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D6" w:rsidRPr="00E8309B" w:rsidRDefault="00A436D6" w:rsidP="00F461E6">
      <w:pPr>
        <w:rPr>
          <w:rFonts w:ascii="Times New Roman" w:hAnsi="Times New Roman" w:cs="Times New Roman"/>
          <w:b/>
          <w:sz w:val="24"/>
          <w:szCs w:val="24"/>
        </w:rPr>
      </w:pPr>
      <w:r w:rsidRPr="00E8309B">
        <w:rPr>
          <w:rFonts w:ascii="Times New Roman" w:eastAsia="Times New Roman" w:hAnsi="Times New Roman" w:cs="Times New Roman"/>
          <w:sz w:val="24"/>
          <w:szCs w:val="24"/>
          <w:lang w:eastAsia="en-GB"/>
        </w:rPr>
        <w:t xml:space="preserve">Please </w:t>
      </w:r>
      <w:r w:rsidR="00F461E6" w:rsidRPr="00E8309B">
        <w:rPr>
          <w:rFonts w:ascii="Times New Roman" w:eastAsia="Times New Roman" w:hAnsi="Times New Roman" w:cs="Times New Roman"/>
          <w:sz w:val="24"/>
          <w:szCs w:val="24"/>
          <w:lang w:eastAsia="en-GB"/>
        </w:rPr>
        <w:t>upload</w:t>
      </w:r>
      <w:r w:rsidRPr="00E8309B">
        <w:rPr>
          <w:rFonts w:ascii="Times New Roman" w:eastAsia="Times New Roman" w:hAnsi="Times New Roman" w:cs="Times New Roman"/>
          <w:sz w:val="24"/>
          <w:szCs w:val="24"/>
          <w:lang w:eastAsia="en-GB"/>
        </w:rPr>
        <w:t xml:space="preserve"> yo</w:t>
      </w:r>
      <w:r w:rsidR="00F461E6" w:rsidRPr="00E8309B">
        <w:rPr>
          <w:rFonts w:ascii="Times New Roman" w:eastAsia="Times New Roman" w:hAnsi="Times New Roman" w:cs="Times New Roman"/>
          <w:sz w:val="24"/>
          <w:szCs w:val="24"/>
          <w:lang w:eastAsia="en-GB"/>
        </w:rPr>
        <w:t>ur abstract</w:t>
      </w:r>
      <w:r w:rsidRPr="00E8309B">
        <w:rPr>
          <w:rFonts w:ascii="Times New Roman" w:eastAsia="Times New Roman" w:hAnsi="Times New Roman" w:cs="Times New Roman"/>
          <w:sz w:val="24"/>
          <w:szCs w:val="24"/>
          <w:lang w:eastAsia="en-GB"/>
        </w:rPr>
        <w:t xml:space="preserve"> </w:t>
      </w:r>
      <w:r w:rsidR="00E55787" w:rsidRPr="00E8309B">
        <w:rPr>
          <w:rFonts w:ascii="Times New Roman" w:eastAsia="Times New Roman" w:hAnsi="Times New Roman" w:cs="Times New Roman"/>
          <w:b/>
          <w:sz w:val="24"/>
          <w:szCs w:val="24"/>
          <w:lang w:eastAsia="en-GB"/>
        </w:rPr>
        <w:t xml:space="preserve">as a </w:t>
      </w:r>
      <w:r w:rsidR="00617D89" w:rsidRPr="00E8309B">
        <w:rPr>
          <w:rFonts w:ascii="Times New Roman" w:eastAsia="Times New Roman" w:hAnsi="Times New Roman" w:cs="Times New Roman"/>
          <w:b/>
          <w:sz w:val="24"/>
          <w:szCs w:val="24"/>
          <w:lang w:eastAsia="en-GB"/>
        </w:rPr>
        <w:t xml:space="preserve">word document </w:t>
      </w:r>
      <w:r w:rsidR="00C85972" w:rsidRPr="00E8309B">
        <w:rPr>
          <w:rFonts w:ascii="Times New Roman" w:eastAsia="Times New Roman" w:hAnsi="Times New Roman" w:cs="Times New Roman"/>
          <w:b/>
          <w:sz w:val="24"/>
          <w:szCs w:val="24"/>
          <w:lang w:eastAsia="en-GB"/>
        </w:rPr>
        <w:t xml:space="preserve">named: </w:t>
      </w:r>
      <w:r w:rsidR="00A21FA2" w:rsidRPr="00E8309B">
        <w:rPr>
          <w:rFonts w:ascii="Times New Roman" w:eastAsia="Times New Roman" w:hAnsi="Times New Roman" w:cs="Times New Roman"/>
          <w:b/>
          <w:sz w:val="24"/>
          <w:szCs w:val="24"/>
          <w:lang w:eastAsia="en-GB"/>
        </w:rPr>
        <w:t>Surname</w:t>
      </w:r>
      <w:r w:rsidR="00C85972" w:rsidRPr="00E8309B">
        <w:rPr>
          <w:rFonts w:ascii="Times New Roman" w:eastAsia="Times New Roman" w:hAnsi="Times New Roman" w:cs="Times New Roman"/>
          <w:b/>
          <w:sz w:val="24"/>
          <w:szCs w:val="24"/>
          <w:lang w:eastAsia="en-GB"/>
        </w:rPr>
        <w:t xml:space="preserve">_EPC7.doc (first author surname), </w:t>
      </w:r>
      <w:r w:rsidR="00617D89" w:rsidRPr="00E8309B">
        <w:rPr>
          <w:rFonts w:ascii="Times New Roman" w:eastAsia="Times New Roman" w:hAnsi="Times New Roman" w:cs="Times New Roman"/>
          <w:b/>
          <w:sz w:val="24"/>
          <w:szCs w:val="24"/>
          <w:lang w:eastAsia="en-GB"/>
        </w:rPr>
        <w:t>by April 10 2019</w:t>
      </w:r>
      <w:r w:rsidR="00F461E6" w:rsidRPr="00E8309B">
        <w:rPr>
          <w:rFonts w:ascii="Times New Roman" w:eastAsia="Times New Roman" w:hAnsi="Times New Roman" w:cs="Times New Roman"/>
          <w:sz w:val="24"/>
          <w:szCs w:val="24"/>
          <w:lang w:eastAsia="en-GB"/>
        </w:rPr>
        <w:t>.</w:t>
      </w:r>
      <w:r w:rsidRPr="00E8309B">
        <w:rPr>
          <w:rFonts w:ascii="Times New Roman" w:eastAsia="Times New Roman" w:hAnsi="Times New Roman" w:cs="Times New Roman"/>
          <w:sz w:val="24"/>
          <w:szCs w:val="24"/>
          <w:lang w:eastAsia="en-GB"/>
        </w:rPr>
        <w:t xml:space="preserve">  </w:t>
      </w:r>
    </w:p>
    <w:p w:rsidR="00A436D6" w:rsidRPr="00E8309B" w:rsidRDefault="00A436D6" w:rsidP="00A436D6">
      <w:pPr>
        <w:spacing w:after="0" w:line="240" w:lineRule="auto"/>
        <w:rPr>
          <w:rFonts w:ascii="Times New Roman" w:eastAsia="Times New Roman" w:hAnsi="Times New Roman" w:cs="Times New Roman"/>
          <w:b/>
          <w:sz w:val="24"/>
          <w:szCs w:val="24"/>
          <w:lang w:eastAsia="en-GB"/>
        </w:rPr>
      </w:pPr>
    </w:p>
    <w:p w:rsidR="00A436D6"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b/>
          <w:sz w:val="24"/>
          <w:szCs w:val="24"/>
          <w:lang w:eastAsia="en-GB"/>
        </w:rPr>
        <w:t>Presentation format</w:t>
      </w:r>
      <w:r w:rsidRPr="00E8309B">
        <w:rPr>
          <w:rFonts w:ascii="Times New Roman" w:eastAsia="Times New Roman" w:hAnsi="Times New Roman" w:cs="Times New Roman"/>
          <w:sz w:val="24"/>
          <w:szCs w:val="24"/>
          <w:lang w:eastAsia="en-GB"/>
        </w:rPr>
        <w:t xml:space="preserve"> (please check your preferred option):</w:t>
      </w:r>
    </w:p>
    <w:p w:rsidR="0051088F"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sz w:val="24"/>
          <w:szCs w:val="24"/>
          <w:lang w:eastAsia="en-GB"/>
        </w:rPr>
        <w:t>Oral</w:t>
      </w:r>
      <w:r w:rsidRPr="00E8309B">
        <w:rPr>
          <w:rFonts w:ascii="Times New Roman" w:eastAsia="Times New Roman" w:hAnsi="Times New Roman" w:cs="Times New Roman"/>
          <w:sz w:val="24"/>
          <w:szCs w:val="24"/>
          <w:lang w:eastAsia="en-GB"/>
        </w:rPr>
        <w:tab/>
      </w:r>
      <w:sdt>
        <w:sdtPr>
          <w:rPr>
            <w:rFonts w:ascii="Times New Roman" w:eastAsia="Times New Roman" w:hAnsi="Times New Roman" w:cs="Times New Roman"/>
            <w:sz w:val="24"/>
            <w:szCs w:val="24"/>
            <w:lang w:eastAsia="en-GB"/>
          </w:rPr>
          <w:id w:val="-1446297399"/>
        </w:sdtPr>
        <w:sdtContent>
          <w:r w:rsidR="0051088F" w:rsidRPr="00E8309B">
            <w:rPr>
              <w:rFonts w:ascii="Segoe UI Symbol" w:eastAsia="MS Gothic" w:hAnsi="Segoe UI Symbol" w:cs="Segoe UI Symbol"/>
              <w:sz w:val="24"/>
              <w:szCs w:val="24"/>
              <w:lang w:eastAsia="en-GB"/>
            </w:rPr>
            <w:t>☐</w:t>
          </w:r>
        </w:sdtContent>
      </w:sdt>
    </w:p>
    <w:p w:rsidR="00A436D6"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sz w:val="24"/>
          <w:szCs w:val="24"/>
          <w:lang w:eastAsia="en-GB"/>
        </w:rPr>
        <w:t>Poster</w:t>
      </w:r>
      <w:r w:rsidRPr="00E8309B">
        <w:rPr>
          <w:rFonts w:ascii="Times New Roman" w:eastAsia="Times New Roman" w:hAnsi="Times New Roman" w:cs="Times New Roman"/>
          <w:sz w:val="24"/>
          <w:szCs w:val="24"/>
          <w:lang w:eastAsia="en-GB"/>
        </w:rPr>
        <w:tab/>
      </w:r>
      <w:sdt>
        <w:sdtPr>
          <w:rPr>
            <w:rFonts w:ascii="Times New Roman" w:eastAsia="Times New Roman" w:hAnsi="Times New Roman" w:cs="Times New Roman"/>
            <w:sz w:val="24"/>
            <w:szCs w:val="24"/>
            <w:lang w:eastAsia="en-GB"/>
          </w:rPr>
          <w:id w:val="-1168248643"/>
        </w:sdtPr>
        <w:sdtContent>
          <w:r w:rsidR="000B3FD5">
            <w:rPr>
              <w:rFonts w:ascii="Segoe UI Symbol" w:eastAsia="MS Gothic" w:hAnsi="Segoe UI Symbol" w:cs="Segoe UI Symbol"/>
              <w:sz w:val="24"/>
              <w:szCs w:val="24"/>
              <w:lang w:eastAsia="en-GB"/>
            </w:rPr>
            <w:t>X</w:t>
          </w:r>
        </w:sdtContent>
      </w:sdt>
    </w:p>
    <w:p w:rsidR="00A21FA2" w:rsidRPr="00E8309B" w:rsidRDefault="00A21FA2" w:rsidP="00A436D6">
      <w:pPr>
        <w:spacing w:after="0" w:line="240" w:lineRule="auto"/>
        <w:rPr>
          <w:rFonts w:ascii="Times New Roman" w:eastAsia="Times New Roman" w:hAnsi="Times New Roman" w:cs="Times New Roman"/>
          <w:sz w:val="24"/>
          <w:szCs w:val="24"/>
          <w:lang w:eastAsia="en-GB"/>
        </w:rPr>
      </w:pPr>
    </w:p>
    <w:p w:rsidR="00A436D6" w:rsidRPr="00E8309B" w:rsidRDefault="00A436D6" w:rsidP="00A436D6">
      <w:pPr>
        <w:spacing w:after="0" w:line="240" w:lineRule="auto"/>
        <w:rPr>
          <w:rFonts w:ascii="Times New Roman" w:eastAsia="Times New Roman" w:hAnsi="Times New Roman" w:cs="Times New Roman"/>
          <w:sz w:val="24"/>
          <w:szCs w:val="24"/>
          <w:lang w:eastAsia="en-GB"/>
        </w:rPr>
      </w:pPr>
    </w:p>
    <w:p w:rsidR="001A3056" w:rsidRPr="00590070" w:rsidRDefault="001A3056" w:rsidP="001A3056">
      <w:pPr>
        <w:rPr>
          <w:rFonts w:ascii="Times New Roman" w:eastAsia="Times New Roman" w:hAnsi="Times New Roman" w:cs="Times New Roman"/>
          <w:b/>
          <w:bCs/>
          <w:sz w:val="24"/>
          <w:szCs w:val="24"/>
          <w:lang w:eastAsia="en-GB"/>
        </w:rPr>
      </w:pPr>
      <w:r w:rsidRPr="00590070">
        <w:rPr>
          <w:rFonts w:ascii="Times New Roman" w:eastAsia="Times New Roman" w:hAnsi="Times New Roman" w:cs="Times New Roman"/>
          <w:b/>
          <w:bCs/>
          <w:sz w:val="24"/>
          <w:szCs w:val="24"/>
          <w:lang w:eastAsia="en-GB"/>
        </w:rPr>
        <w:t xml:space="preserve">A plea to preserve microalgae </w:t>
      </w:r>
      <w:r w:rsidR="00336592">
        <w:rPr>
          <w:rFonts w:ascii="Times New Roman" w:eastAsia="Times New Roman" w:hAnsi="Times New Roman" w:cs="Times New Roman"/>
          <w:b/>
          <w:bCs/>
          <w:sz w:val="24"/>
          <w:szCs w:val="24"/>
          <w:lang w:eastAsia="en-GB"/>
        </w:rPr>
        <w:t xml:space="preserve">and cyanobacterial </w:t>
      </w:r>
      <w:r w:rsidRPr="00590070">
        <w:rPr>
          <w:rFonts w:ascii="Times New Roman" w:eastAsia="Times New Roman" w:hAnsi="Times New Roman" w:cs="Times New Roman"/>
          <w:b/>
          <w:bCs/>
          <w:sz w:val="24"/>
          <w:szCs w:val="24"/>
          <w:lang w:eastAsia="en-GB"/>
        </w:rPr>
        <w:t>diversity in public microbial resource centres</w:t>
      </w:r>
    </w:p>
    <w:p w:rsidR="00737899" w:rsidRPr="00E8309B" w:rsidRDefault="001A3056" w:rsidP="00743200">
      <w:pPr>
        <w:spacing w:line="240" w:lineRule="auto"/>
        <w:contextualSpacing/>
        <w:rPr>
          <w:rFonts w:ascii="Times New Roman" w:hAnsi="Times New Roman" w:cs="Times New Roman"/>
          <w:sz w:val="24"/>
          <w:szCs w:val="24"/>
        </w:rPr>
      </w:pPr>
      <w:r w:rsidRPr="001A3056">
        <w:rPr>
          <w:rFonts w:ascii="Times New Roman" w:hAnsi="Times New Roman" w:cs="Times New Roman"/>
          <w:sz w:val="24"/>
          <w:szCs w:val="24"/>
        </w:rPr>
        <w:t>Becker</w:t>
      </w:r>
      <w:r>
        <w:rPr>
          <w:rFonts w:ascii="Times New Roman" w:hAnsi="Times New Roman" w:cs="Times New Roman"/>
          <w:sz w:val="24"/>
          <w:szCs w:val="24"/>
        </w:rPr>
        <w:t xml:space="preserve"> Pierre </w:t>
      </w:r>
      <w:r w:rsidR="00796899">
        <w:rPr>
          <w:rFonts w:ascii="Times New Roman" w:hAnsi="Times New Roman" w:cs="Times New Roman"/>
          <w:sz w:val="24"/>
          <w:szCs w:val="24"/>
        </w:rPr>
        <w:t>(</w:t>
      </w:r>
      <w:r w:rsidR="00796899" w:rsidRPr="00796899">
        <w:rPr>
          <w:rFonts w:ascii="Times New Roman" w:hAnsi="Times New Roman" w:cs="Times New Roman"/>
          <w:sz w:val="24"/>
          <w:szCs w:val="24"/>
        </w:rPr>
        <w:t>Pierre.Becker@sciensano.be</w:t>
      </w:r>
      <w:r w:rsidR="00796899">
        <w:rPr>
          <w:rFonts w:ascii="Times New Roman" w:hAnsi="Times New Roman" w:cs="Times New Roman"/>
          <w:sz w:val="24"/>
          <w:szCs w:val="24"/>
        </w:rPr>
        <w:t>)</w:t>
      </w:r>
      <w:r w:rsidRPr="00796899">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sidRPr="001A3056">
        <w:rPr>
          <w:rFonts w:ascii="Times New Roman" w:hAnsi="Times New Roman" w:cs="Times New Roman"/>
          <w:sz w:val="24"/>
          <w:szCs w:val="24"/>
        </w:rPr>
        <w:t>Chaerle</w:t>
      </w:r>
      <w:proofErr w:type="spellEnd"/>
      <w:r>
        <w:rPr>
          <w:rFonts w:ascii="Times New Roman" w:hAnsi="Times New Roman" w:cs="Times New Roman"/>
          <w:sz w:val="24"/>
          <w:szCs w:val="24"/>
        </w:rPr>
        <w:t xml:space="preserve"> Peter</w:t>
      </w:r>
      <w:r w:rsidR="00796899">
        <w:rPr>
          <w:rFonts w:ascii="Times New Roman" w:hAnsi="Times New Roman" w:cs="Times New Roman"/>
          <w:sz w:val="24"/>
          <w:szCs w:val="24"/>
        </w:rPr>
        <w:t xml:space="preserve"> (</w:t>
      </w:r>
      <w:hyperlink r:id="rId7" w:history="1">
        <w:r w:rsidR="00796899" w:rsidRPr="00843DD0">
          <w:rPr>
            <w:rStyle w:val="Lienhypertexte"/>
            <w:rFonts w:ascii="Times New Roman" w:hAnsi="Times New Roman" w:cs="Times New Roman"/>
            <w:sz w:val="24"/>
            <w:szCs w:val="24"/>
            <w:lang w:val="en-US"/>
          </w:rPr>
          <w:t>peter.chaerle@ugent.be</w:t>
        </w:r>
      </w:hyperlink>
      <w:proofErr w:type="gramStart"/>
      <w:r w:rsidR="00796899">
        <w:t>)</w:t>
      </w:r>
      <w:r w:rsidRPr="00796899">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r w:rsidRPr="001A3056">
        <w:rPr>
          <w:rFonts w:ascii="Times New Roman" w:hAnsi="Times New Roman" w:cs="Times New Roman"/>
          <w:sz w:val="24"/>
          <w:szCs w:val="24"/>
        </w:rPr>
        <w:t>Hendrickx</w:t>
      </w:r>
      <w:r>
        <w:rPr>
          <w:rFonts w:ascii="Times New Roman" w:hAnsi="Times New Roman" w:cs="Times New Roman"/>
          <w:sz w:val="24"/>
          <w:szCs w:val="24"/>
        </w:rPr>
        <w:t xml:space="preserve"> </w:t>
      </w:r>
      <w:proofErr w:type="spellStart"/>
      <w:r>
        <w:rPr>
          <w:rFonts w:ascii="Times New Roman" w:hAnsi="Times New Roman" w:cs="Times New Roman"/>
          <w:sz w:val="24"/>
          <w:szCs w:val="24"/>
        </w:rPr>
        <w:t>Marijke</w:t>
      </w:r>
      <w:proofErr w:type="spellEnd"/>
      <w:r w:rsidR="0069128D">
        <w:rPr>
          <w:rFonts w:ascii="Times New Roman" w:hAnsi="Times New Roman" w:cs="Times New Roman"/>
          <w:sz w:val="24"/>
          <w:szCs w:val="24"/>
        </w:rPr>
        <w:t xml:space="preserve"> (</w:t>
      </w:r>
      <w:r w:rsidR="0069128D" w:rsidRPr="0069128D">
        <w:rPr>
          <w:rFonts w:ascii="Times New Roman" w:hAnsi="Times New Roman" w:cs="Times New Roman"/>
          <w:sz w:val="24"/>
          <w:szCs w:val="24"/>
        </w:rPr>
        <w:t>Marijke.Hendrickx@sciensano.be</w:t>
      </w:r>
      <w:r w:rsidR="0069128D">
        <w:rPr>
          <w:rFonts w:ascii="Times New Roman" w:hAnsi="Times New Roman" w:cs="Times New Roman"/>
          <w:sz w:val="24"/>
          <w:szCs w:val="24"/>
        </w:rPr>
        <w:t>)</w:t>
      </w:r>
      <w:r w:rsidRPr="0079689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1A3056">
        <w:rPr>
          <w:rFonts w:ascii="Times New Roman" w:hAnsi="Times New Roman" w:cs="Times New Roman"/>
          <w:sz w:val="24"/>
          <w:szCs w:val="24"/>
        </w:rPr>
        <w:t>Vyverman</w:t>
      </w:r>
      <w:r>
        <w:rPr>
          <w:rFonts w:ascii="Times New Roman" w:hAnsi="Times New Roman" w:cs="Times New Roman"/>
          <w:sz w:val="24"/>
          <w:szCs w:val="24"/>
        </w:rPr>
        <w:t xml:space="preserve"> Wim</w:t>
      </w:r>
      <w:r w:rsidR="00796899">
        <w:rPr>
          <w:rFonts w:ascii="Times New Roman" w:hAnsi="Times New Roman" w:cs="Times New Roman"/>
          <w:sz w:val="24"/>
          <w:szCs w:val="24"/>
        </w:rPr>
        <w:t xml:space="preserve"> (</w:t>
      </w:r>
      <w:hyperlink r:id="rId8" w:history="1">
        <w:r w:rsidR="00796899" w:rsidRPr="0007474A">
          <w:rPr>
            <w:rStyle w:val="Lienhypertexte"/>
            <w:rFonts w:ascii="Times New Roman" w:hAnsi="Times New Roman" w:cs="Times New Roman"/>
            <w:sz w:val="24"/>
            <w:szCs w:val="24"/>
            <w:lang w:val="en-US"/>
          </w:rPr>
          <w:t>wim.vyverman@ugent.be</w:t>
        </w:r>
      </w:hyperlink>
      <w:r w:rsidR="00796899">
        <w:t>)</w:t>
      </w:r>
      <w:r>
        <w:rPr>
          <w:rFonts w:ascii="Times New Roman" w:hAnsi="Times New Roman" w:cs="Times New Roman"/>
          <w:sz w:val="24"/>
          <w:szCs w:val="24"/>
        </w:rPr>
        <w:t xml:space="preserve"> </w:t>
      </w:r>
      <w:r w:rsidRPr="00796899">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A3056">
        <w:rPr>
          <w:rFonts w:ascii="Times New Roman" w:hAnsi="Times New Roman" w:cs="Times New Roman"/>
          <w:sz w:val="24"/>
          <w:szCs w:val="24"/>
          <w:u w:val="single"/>
        </w:rPr>
        <w:t>Wilmotte Annick</w:t>
      </w:r>
      <w:r>
        <w:rPr>
          <w:rFonts w:ascii="Times New Roman" w:hAnsi="Times New Roman" w:cs="Times New Roman"/>
          <w:sz w:val="24"/>
          <w:szCs w:val="24"/>
        </w:rPr>
        <w:t xml:space="preserve"> (awilmotte@uliege.be)</w:t>
      </w:r>
      <w:r w:rsidRPr="00796899">
        <w:rPr>
          <w:rFonts w:ascii="Times New Roman" w:hAnsi="Times New Roman" w:cs="Times New Roman"/>
          <w:sz w:val="24"/>
          <w:szCs w:val="24"/>
          <w:vertAlign w:val="superscript"/>
        </w:rPr>
        <w:t>3</w:t>
      </w:r>
    </w:p>
    <w:p w:rsidR="00A436D6" w:rsidRPr="00E8309B" w:rsidRDefault="00A436D6" w:rsidP="000B3FD5">
      <w:pPr>
        <w:spacing w:line="240" w:lineRule="auto"/>
        <w:contextualSpacing/>
        <w:rPr>
          <w:rFonts w:ascii="Times New Roman" w:eastAsia="Times New Roman" w:hAnsi="Times New Roman" w:cs="Times New Roman"/>
          <w:i/>
          <w:sz w:val="24"/>
          <w:szCs w:val="24"/>
          <w:lang w:eastAsia="en-GB"/>
        </w:rPr>
      </w:pPr>
      <w:r w:rsidRPr="00E8309B">
        <w:rPr>
          <w:rFonts w:ascii="Times New Roman" w:eastAsia="Times New Roman" w:hAnsi="Times New Roman" w:cs="Times New Roman"/>
          <w:i/>
          <w:sz w:val="24"/>
          <w:szCs w:val="24"/>
          <w:vertAlign w:val="superscript"/>
          <w:lang w:eastAsia="en-GB"/>
        </w:rPr>
        <w:t>1</w:t>
      </w:r>
      <w:r w:rsidR="00B70142" w:rsidRPr="00B70142">
        <w:rPr>
          <w:rFonts w:ascii="Times New Roman" w:hAnsi="Times New Roman" w:cs="Times New Roman"/>
          <w:i/>
          <w:sz w:val="24"/>
          <w:szCs w:val="24"/>
        </w:rPr>
        <w:t xml:space="preserve">BCCM/IHEM, </w:t>
      </w:r>
      <w:proofErr w:type="spellStart"/>
      <w:r w:rsidR="00B70142" w:rsidRPr="00B70142">
        <w:rPr>
          <w:rFonts w:ascii="Times New Roman" w:hAnsi="Times New Roman" w:cs="Times New Roman"/>
          <w:i/>
          <w:sz w:val="24"/>
          <w:szCs w:val="24"/>
        </w:rPr>
        <w:t>Sciensano</w:t>
      </w:r>
      <w:proofErr w:type="spellEnd"/>
      <w:r w:rsidR="00B70142" w:rsidRPr="00B70142">
        <w:rPr>
          <w:rFonts w:ascii="Times New Roman" w:hAnsi="Times New Roman" w:cs="Times New Roman"/>
          <w:i/>
          <w:sz w:val="24"/>
          <w:szCs w:val="24"/>
        </w:rPr>
        <w:t>,</w:t>
      </w:r>
      <w:r w:rsidR="000B3FD5" w:rsidRPr="000B3FD5">
        <w:t xml:space="preserve"> </w:t>
      </w:r>
      <w:r w:rsidR="000B3FD5" w:rsidRPr="000B3FD5">
        <w:rPr>
          <w:rFonts w:ascii="Times New Roman" w:hAnsi="Times New Roman" w:cs="Times New Roman"/>
          <w:i/>
          <w:sz w:val="24"/>
          <w:szCs w:val="24"/>
        </w:rPr>
        <w:t xml:space="preserve">Rue J. </w:t>
      </w:r>
      <w:proofErr w:type="spellStart"/>
      <w:r w:rsidR="000B3FD5" w:rsidRPr="000B3FD5">
        <w:rPr>
          <w:rFonts w:ascii="Times New Roman" w:hAnsi="Times New Roman" w:cs="Times New Roman"/>
          <w:i/>
          <w:sz w:val="24"/>
          <w:szCs w:val="24"/>
        </w:rPr>
        <w:t>Wytsmanstraat</w:t>
      </w:r>
      <w:proofErr w:type="spellEnd"/>
      <w:r w:rsidR="000B3FD5" w:rsidRPr="000B3FD5">
        <w:rPr>
          <w:rFonts w:ascii="Times New Roman" w:hAnsi="Times New Roman" w:cs="Times New Roman"/>
          <w:i/>
          <w:sz w:val="24"/>
          <w:szCs w:val="24"/>
        </w:rPr>
        <w:t xml:space="preserve"> 14</w:t>
      </w:r>
      <w:r w:rsidR="000B3FD5">
        <w:rPr>
          <w:rFonts w:ascii="Times New Roman" w:hAnsi="Times New Roman" w:cs="Times New Roman"/>
          <w:i/>
          <w:sz w:val="24"/>
          <w:szCs w:val="24"/>
        </w:rPr>
        <w:t xml:space="preserve">, </w:t>
      </w:r>
      <w:r w:rsidR="000B3FD5" w:rsidRPr="000B3FD5">
        <w:rPr>
          <w:rFonts w:ascii="Times New Roman" w:hAnsi="Times New Roman" w:cs="Times New Roman"/>
          <w:i/>
          <w:sz w:val="24"/>
          <w:szCs w:val="24"/>
        </w:rPr>
        <w:t>B-1050 Brussels</w:t>
      </w:r>
      <w:r w:rsidR="000B3FD5">
        <w:rPr>
          <w:rFonts w:ascii="Times New Roman" w:hAnsi="Times New Roman" w:cs="Times New Roman"/>
          <w:i/>
          <w:sz w:val="24"/>
          <w:szCs w:val="24"/>
        </w:rPr>
        <w:t>, Belgium</w:t>
      </w:r>
      <w:r w:rsidR="00E8309B" w:rsidRPr="00E8309B">
        <w:rPr>
          <w:rFonts w:ascii="Times New Roman" w:hAnsi="Times New Roman" w:cs="Times New Roman"/>
          <w:i/>
          <w:sz w:val="24"/>
          <w:szCs w:val="24"/>
        </w:rPr>
        <w:t xml:space="preserve"> </w:t>
      </w:r>
    </w:p>
    <w:p w:rsidR="00A436D6" w:rsidRDefault="001C10B4" w:rsidP="00A436D6">
      <w:pPr>
        <w:spacing w:after="0" w:line="240" w:lineRule="exact"/>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vertAlign w:val="superscript"/>
          <w:lang w:eastAsia="en-GB"/>
        </w:rPr>
        <w:t>2</w:t>
      </w:r>
      <w:r w:rsidR="00B70142" w:rsidRPr="00B70142">
        <w:rPr>
          <w:rFonts w:ascii="Times New Roman" w:eastAsia="Times New Roman" w:hAnsi="Times New Roman" w:cs="Times New Roman"/>
          <w:i/>
          <w:sz w:val="24"/>
          <w:szCs w:val="24"/>
          <w:lang w:eastAsia="en-GB"/>
        </w:rPr>
        <w:t>BCCM/DCG, Laboratory of Protistology and Aquatic Ecology, Department of Biology, Ghent University, Krijgslaan 281 S8, 9000 Gent, Belgium</w:t>
      </w:r>
    </w:p>
    <w:p w:rsidR="001C10B4" w:rsidRPr="001C10B4" w:rsidRDefault="001C10B4" w:rsidP="00A436D6">
      <w:pPr>
        <w:spacing w:after="0" w:line="240" w:lineRule="exact"/>
        <w:rPr>
          <w:rFonts w:ascii="Times New Roman" w:eastAsia="Times New Roman" w:hAnsi="Times New Roman" w:cs="Times New Roman"/>
          <w:sz w:val="24"/>
          <w:szCs w:val="24"/>
          <w:lang w:eastAsia="en-GB"/>
        </w:rPr>
      </w:pPr>
      <w:r w:rsidRPr="001C10B4">
        <w:rPr>
          <w:rFonts w:ascii="Times New Roman" w:eastAsia="Times New Roman" w:hAnsi="Times New Roman" w:cs="Times New Roman"/>
          <w:sz w:val="24"/>
          <w:szCs w:val="24"/>
          <w:vertAlign w:val="superscript"/>
          <w:lang w:eastAsia="en-GB"/>
        </w:rPr>
        <w:t>3</w:t>
      </w:r>
      <w:r w:rsidR="00B70142">
        <w:rPr>
          <w:rFonts w:ascii="Times New Roman" w:eastAsia="Times New Roman" w:hAnsi="Times New Roman" w:cs="Times New Roman"/>
          <w:i/>
          <w:sz w:val="24"/>
          <w:szCs w:val="24"/>
          <w:lang w:eastAsia="en-GB"/>
        </w:rPr>
        <w:t xml:space="preserve">BCCM/ULC, </w:t>
      </w:r>
      <w:r w:rsidR="00B70142" w:rsidRPr="00B70142">
        <w:rPr>
          <w:rFonts w:ascii="Times New Roman" w:eastAsia="Times New Roman" w:hAnsi="Times New Roman" w:cs="Times New Roman"/>
          <w:i/>
          <w:sz w:val="24"/>
          <w:szCs w:val="24"/>
          <w:lang w:eastAsia="en-GB"/>
        </w:rPr>
        <w:t>InBios-Centre for Protein Engineering,</w:t>
      </w:r>
      <w:r w:rsidR="00B70142">
        <w:rPr>
          <w:rFonts w:ascii="Times New Roman" w:eastAsia="Times New Roman" w:hAnsi="Times New Roman" w:cs="Times New Roman"/>
          <w:i/>
          <w:sz w:val="24"/>
          <w:szCs w:val="24"/>
          <w:lang w:eastAsia="en-GB"/>
        </w:rPr>
        <w:t xml:space="preserve"> </w:t>
      </w:r>
      <w:r w:rsidR="000B3FD5">
        <w:rPr>
          <w:rFonts w:ascii="Times New Roman" w:eastAsia="Times New Roman" w:hAnsi="Times New Roman" w:cs="Times New Roman"/>
          <w:i/>
          <w:sz w:val="24"/>
          <w:szCs w:val="24"/>
          <w:lang w:eastAsia="en-GB"/>
        </w:rPr>
        <w:t>U</w:t>
      </w:r>
      <w:r w:rsidR="000B3FD5" w:rsidRPr="00B70142">
        <w:rPr>
          <w:rFonts w:ascii="Times New Roman" w:eastAsia="Times New Roman" w:hAnsi="Times New Roman" w:cs="Times New Roman"/>
          <w:i/>
          <w:sz w:val="24"/>
          <w:szCs w:val="24"/>
          <w:lang w:eastAsia="en-GB"/>
        </w:rPr>
        <w:t xml:space="preserve">niversity of Liège, </w:t>
      </w:r>
      <w:r w:rsidR="00B70142">
        <w:rPr>
          <w:rFonts w:ascii="Times New Roman" w:eastAsia="Times New Roman" w:hAnsi="Times New Roman" w:cs="Times New Roman"/>
          <w:i/>
          <w:sz w:val="24"/>
          <w:szCs w:val="24"/>
          <w:lang w:eastAsia="en-GB"/>
        </w:rPr>
        <w:t xml:space="preserve">Allée du 6 </w:t>
      </w:r>
      <w:proofErr w:type="spellStart"/>
      <w:r w:rsidR="00B70142">
        <w:rPr>
          <w:rFonts w:ascii="Times New Roman" w:eastAsia="Times New Roman" w:hAnsi="Times New Roman" w:cs="Times New Roman"/>
          <w:i/>
          <w:sz w:val="24"/>
          <w:szCs w:val="24"/>
          <w:lang w:eastAsia="en-GB"/>
        </w:rPr>
        <w:t>août</w:t>
      </w:r>
      <w:proofErr w:type="spellEnd"/>
      <w:r w:rsidR="00B70142">
        <w:rPr>
          <w:rFonts w:ascii="Times New Roman" w:eastAsia="Times New Roman" w:hAnsi="Times New Roman" w:cs="Times New Roman"/>
          <w:i/>
          <w:sz w:val="24"/>
          <w:szCs w:val="24"/>
          <w:lang w:eastAsia="en-GB"/>
        </w:rPr>
        <w:t>, 13</w:t>
      </w:r>
      <w:r w:rsidR="00B70142" w:rsidRPr="00B70142">
        <w:rPr>
          <w:rFonts w:ascii="Times New Roman" w:eastAsia="Times New Roman" w:hAnsi="Times New Roman" w:cs="Times New Roman"/>
          <w:i/>
          <w:sz w:val="24"/>
          <w:szCs w:val="24"/>
          <w:lang w:eastAsia="en-GB"/>
        </w:rPr>
        <w:t xml:space="preserve"> </w:t>
      </w:r>
      <w:r w:rsidR="00B70142">
        <w:rPr>
          <w:rFonts w:ascii="Times New Roman" w:eastAsia="Times New Roman" w:hAnsi="Times New Roman" w:cs="Times New Roman"/>
          <w:i/>
          <w:sz w:val="24"/>
          <w:szCs w:val="24"/>
          <w:lang w:eastAsia="en-GB"/>
        </w:rPr>
        <w:t xml:space="preserve">4000 </w:t>
      </w:r>
      <w:r w:rsidR="00B70142" w:rsidRPr="00B70142">
        <w:rPr>
          <w:rFonts w:ascii="Times New Roman" w:eastAsia="Times New Roman" w:hAnsi="Times New Roman" w:cs="Times New Roman"/>
          <w:i/>
          <w:sz w:val="24"/>
          <w:szCs w:val="24"/>
          <w:lang w:eastAsia="en-GB"/>
        </w:rPr>
        <w:t>Liège, Belgium</w:t>
      </w:r>
    </w:p>
    <w:p w:rsidR="00A436D6" w:rsidRPr="00E8309B" w:rsidRDefault="00A436D6" w:rsidP="00A436D6">
      <w:pPr>
        <w:spacing w:after="0" w:line="240" w:lineRule="auto"/>
        <w:rPr>
          <w:rFonts w:ascii="Times New Roman" w:eastAsia="Times New Roman" w:hAnsi="Times New Roman" w:cs="Times New Roman"/>
          <w:sz w:val="24"/>
          <w:szCs w:val="24"/>
          <w:lang w:eastAsia="en-GB"/>
        </w:rPr>
      </w:pPr>
    </w:p>
    <w:p w:rsidR="001A3056" w:rsidRPr="001A3056" w:rsidRDefault="001A3056" w:rsidP="001A3056">
      <w:pPr>
        <w:spacing w:after="0" w:line="240" w:lineRule="auto"/>
        <w:rPr>
          <w:rFonts w:ascii="Times New Roman" w:hAnsi="Times New Roman" w:cs="Times New Roman"/>
          <w:sz w:val="24"/>
          <w:szCs w:val="24"/>
        </w:rPr>
      </w:pPr>
      <w:r w:rsidRPr="001A3056">
        <w:rPr>
          <w:rFonts w:ascii="Times New Roman" w:hAnsi="Times New Roman" w:cs="Times New Roman"/>
          <w:sz w:val="24"/>
          <w:szCs w:val="24"/>
        </w:rPr>
        <w:t xml:space="preserve">Open science aims at sharing scientific output in order to maximize the impact of research. This allows follow-on studies, facilitates new discoveries, improves reproducibility of experiments and favours transparency of results. Although open data is becoming a well-known concept, less attention is given to the availability of research materials. In life sciences, public algae collections represent an historical example of open science, thanks to their longstanding experience in the preservation of living microalgal strains and their distribution for further scientific investigations or development. These microbial resource centres provide well-characterized, quality-controlled and authenticated strains and associated data. In </w:t>
      </w:r>
      <w:proofErr w:type="spellStart"/>
      <w:r w:rsidRPr="001A3056">
        <w:rPr>
          <w:rFonts w:ascii="Times New Roman" w:hAnsi="Times New Roman" w:cs="Times New Roman"/>
          <w:sz w:val="24"/>
          <w:szCs w:val="24"/>
        </w:rPr>
        <w:t>phycology</w:t>
      </w:r>
      <w:proofErr w:type="spellEnd"/>
      <w:r w:rsidRPr="001A3056">
        <w:rPr>
          <w:rFonts w:ascii="Times New Roman" w:hAnsi="Times New Roman" w:cs="Times New Roman"/>
          <w:sz w:val="24"/>
          <w:szCs w:val="24"/>
        </w:rPr>
        <w:t xml:space="preserve">, the diversity of microalgae is an invaluable source of applications for the bio-industry. It needs to be secured following (inter)national legislations for future utilizations and research questions. The responsibility to make microalgae available is shared by researchers, funding agencies and publishers. </w:t>
      </w:r>
      <w:proofErr w:type="spellStart"/>
      <w:r w:rsidRPr="001A3056">
        <w:rPr>
          <w:rFonts w:ascii="Times New Roman" w:hAnsi="Times New Roman" w:cs="Times New Roman"/>
          <w:sz w:val="24"/>
          <w:szCs w:val="24"/>
        </w:rPr>
        <w:t>Phycologists</w:t>
      </w:r>
      <w:proofErr w:type="spellEnd"/>
      <w:r w:rsidRPr="001A3056">
        <w:rPr>
          <w:rFonts w:ascii="Times New Roman" w:hAnsi="Times New Roman" w:cs="Times New Roman"/>
          <w:sz w:val="24"/>
          <w:szCs w:val="24"/>
        </w:rPr>
        <w:t xml:space="preserve"> need to be more aware towards strain conservation. Governmental funding policies should request the deposit of strains isolated during financed projects. Regarding publishers, most journals encourage authors to deposit their datasets (codes, sequences, etc) in public repositories but very few specifically require deposit of biological material and cultivated strains in scientific collections. However, this is a key prerequisite to “make it possible to repeat the experiments and perform future research”</w:t>
      </w:r>
      <w:r w:rsidRPr="001A3056">
        <w:rPr>
          <w:rFonts w:ascii="Times New Roman" w:hAnsi="Times New Roman" w:cs="Times New Roman"/>
          <w:sz w:val="24"/>
          <w:szCs w:val="24"/>
          <w:vertAlign w:val="superscript"/>
        </w:rPr>
        <w:t>1</w:t>
      </w:r>
      <w:r w:rsidRPr="001A3056">
        <w:rPr>
          <w:rFonts w:ascii="Times New Roman" w:hAnsi="Times New Roman" w:cs="Times New Roman"/>
          <w:sz w:val="24"/>
          <w:szCs w:val="24"/>
        </w:rPr>
        <w:t>. Editors should therefore implement mechanisms for active agreement by authors to deposit strains when submitting an article. Such mechanisms could follow Transparency and Openness Promotion guidelines</w:t>
      </w:r>
      <w:r w:rsidRPr="001A3056">
        <w:rPr>
          <w:rFonts w:ascii="Times New Roman" w:hAnsi="Times New Roman" w:cs="Times New Roman"/>
          <w:sz w:val="24"/>
          <w:szCs w:val="24"/>
          <w:vertAlign w:val="superscript"/>
        </w:rPr>
        <w:t>2</w:t>
      </w:r>
      <w:r w:rsidRPr="001A3056">
        <w:rPr>
          <w:rFonts w:ascii="Times New Roman" w:hAnsi="Times New Roman" w:cs="Times New Roman"/>
          <w:sz w:val="24"/>
          <w:szCs w:val="24"/>
        </w:rPr>
        <w:t xml:space="preserve"> for journals that include standards for research materials.</w:t>
      </w:r>
    </w:p>
    <w:p w:rsidR="001A3056" w:rsidRPr="001A3056" w:rsidRDefault="001A3056" w:rsidP="001A3056">
      <w:pPr>
        <w:spacing w:after="0" w:line="240" w:lineRule="auto"/>
        <w:rPr>
          <w:rFonts w:ascii="Times New Roman" w:hAnsi="Times New Roman" w:cs="Times New Roman"/>
          <w:sz w:val="24"/>
          <w:szCs w:val="24"/>
        </w:rPr>
      </w:pPr>
    </w:p>
    <w:p w:rsidR="001A3056" w:rsidRPr="001A3056" w:rsidRDefault="001A3056" w:rsidP="001A3056">
      <w:pPr>
        <w:spacing w:after="0" w:line="240" w:lineRule="auto"/>
        <w:rPr>
          <w:rFonts w:ascii="Times New Roman" w:hAnsi="Times New Roman" w:cs="Times New Roman"/>
          <w:sz w:val="24"/>
          <w:szCs w:val="24"/>
        </w:rPr>
      </w:pPr>
      <w:r w:rsidRPr="001A3056">
        <w:rPr>
          <w:rFonts w:ascii="Times New Roman" w:hAnsi="Times New Roman" w:cs="Times New Roman"/>
          <w:sz w:val="24"/>
          <w:szCs w:val="24"/>
        </w:rPr>
        <w:t>1</w:t>
      </w:r>
      <w:r>
        <w:rPr>
          <w:rFonts w:ascii="Times New Roman" w:hAnsi="Times New Roman" w:cs="Times New Roman"/>
          <w:sz w:val="24"/>
          <w:szCs w:val="24"/>
        </w:rPr>
        <w:t>.</w:t>
      </w:r>
      <w:r w:rsidR="000B3FD5">
        <w:rPr>
          <w:rFonts w:ascii="Times New Roman" w:hAnsi="Times New Roman" w:cs="Times New Roman"/>
          <w:sz w:val="24"/>
          <w:szCs w:val="24"/>
        </w:rPr>
        <w:t xml:space="preserve"> </w:t>
      </w:r>
      <w:r w:rsidRPr="001A3056">
        <w:rPr>
          <w:rFonts w:ascii="Times New Roman" w:hAnsi="Times New Roman" w:cs="Times New Roman"/>
          <w:sz w:val="24"/>
          <w:szCs w:val="24"/>
        </w:rPr>
        <w:t>https://onlinelibrary.wiley.com/page/journal/15298817/homepage/forauthors.html</w:t>
      </w:r>
    </w:p>
    <w:p w:rsidR="00C37ABD" w:rsidRDefault="001A3056" w:rsidP="001A3056">
      <w:pPr>
        <w:spacing w:after="0" w:line="240" w:lineRule="auto"/>
        <w:rPr>
          <w:rFonts w:ascii="Times New Roman" w:hAnsi="Times New Roman" w:cs="Times New Roman"/>
          <w:sz w:val="24"/>
          <w:szCs w:val="24"/>
        </w:rPr>
      </w:pPr>
      <w:r w:rsidRPr="001A3056">
        <w:rPr>
          <w:rFonts w:ascii="Times New Roman" w:hAnsi="Times New Roman" w:cs="Times New Roman"/>
          <w:sz w:val="24"/>
          <w:szCs w:val="24"/>
        </w:rPr>
        <w:t>2</w:t>
      </w:r>
      <w:r>
        <w:rPr>
          <w:rFonts w:ascii="Times New Roman" w:hAnsi="Times New Roman" w:cs="Times New Roman"/>
          <w:sz w:val="24"/>
          <w:szCs w:val="24"/>
        </w:rPr>
        <w:t>.</w:t>
      </w:r>
      <w:r w:rsidR="000B3FD5">
        <w:rPr>
          <w:rFonts w:ascii="Times New Roman" w:hAnsi="Times New Roman" w:cs="Times New Roman"/>
          <w:sz w:val="24"/>
          <w:szCs w:val="24"/>
        </w:rPr>
        <w:t xml:space="preserve"> </w:t>
      </w:r>
      <w:proofErr w:type="spellStart"/>
      <w:r w:rsidRPr="001A3056">
        <w:rPr>
          <w:rFonts w:ascii="Times New Roman" w:hAnsi="Times New Roman" w:cs="Times New Roman"/>
          <w:sz w:val="24"/>
          <w:szCs w:val="24"/>
        </w:rPr>
        <w:t>Nosek</w:t>
      </w:r>
      <w:proofErr w:type="spellEnd"/>
      <w:r w:rsidRPr="001A3056">
        <w:rPr>
          <w:rFonts w:ascii="Times New Roman" w:hAnsi="Times New Roman" w:cs="Times New Roman"/>
          <w:sz w:val="24"/>
          <w:szCs w:val="24"/>
        </w:rPr>
        <w:t xml:space="preserve"> BA et al. (2015). </w:t>
      </w:r>
      <w:proofErr w:type="gramStart"/>
      <w:r w:rsidRPr="001A3056">
        <w:rPr>
          <w:rFonts w:ascii="Times New Roman" w:hAnsi="Times New Roman" w:cs="Times New Roman"/>
          <w:sz w:val="24"/>
          <w:szCs w:val="24"/>
        </w:rPr>
        <w:t>Promoting an open research culture.</w:t>
      </w:r>
      <w:proofErr w:type="gramEnd"/>
      <w:r w:rsidRPr="001A3056">
        <w:rPr>
          <w:rFonts w:ascii="Times New Roman" w:hAnsi="Times New Roman" w:cs="Times New Roman"/>
          <w:sz w:val="24"/>
          <w:szCs w:val="24"/>
        </w:rPr>
        <w:t xml:space="preserve"> Science 348: 1422-1425.</w:t>
      </w:r>
    </w:p>
    <w:p w:rsidR="00C37ABD" w:rsidRPr="004A26AA" w:rsidRDefault="00C37ABD" w:rsidP="00C37ABD">
      <w:pPr>
        <w:spacing w:before="100" w:beforeAutospacing="1" w:after="100" w:afterAutospacing="1" w:line="240" w:lineRule="auto"/>
        <w:rPr>
          <w:rFonts w:ascii="Times New Roman" w:eastAsia="Times New Roman" w:hAnsi="Times New Roman" w:cs="Times New Roman"/>
          <w:iCs/>
          <w:sz w:val="24"/>
          <w:szCs w:val="24"/>
          <w:lang w:eastAsia="en-GB"/>
        </w:rPr>
      </w:pPr>
    </w:p>
    <w:sectPr w:rsidR="00C37ABD" w:rsidRPr="004A26AA" w:rsidSect="00E24C4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4C" w:rsidRDefault="001D644C" w:rsidP="00F461E6">
      <w:pPr>
        <w:spacing w:after="0" w:line="240" w:lineRule="auto"/>
      </w:pPr>
      <w:r>
        <w:separator/>
      </w:r>
    </w:p>
  </w:endnote>
  <w:endnote w:type="continuationSeparator" w:id="0">
    <w:p w:rsidR="001D644C" w:rsidRDefault="001D644C" w:rsidP="00F46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egoe UI Symbol">
    <w:altName w:val="DejaVu Sans"/>
    <w:charset w:val="00"/>
    <w:family w:val="swiss"/>
    <w:pitch w:val="variable"/>
    <w:sig w:usb0="00000003"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4C" w:rsidRDefault="001D644C" w:rsidP="00F461E6">
      <w:pPr>
        <w:spacing w:after="0" w:line="240" w:lineRule="auto"/>
      </w:pPr>
      <w:r>
        <w:separator/>
      </w:r>
    </w:p>
  </w:footnote>
  <w:footnote w:type="continuationSeparator" w:id="0">
    <w:p w:rsidR="001D644C" w:rsidRDefault="001D644C" w:rsidP="00F46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04F"/>
    <w:multiLevelType w:val="hybridMultilevel"/>
    <w:tmpl w:val="42842BAA"/>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
    <w:nsid w:val="22775698"/>
    <w:multiLevelType w:val="hybridMultilevel"/>
    <w:tmpl w:val="A99E8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MwNTc2sDQyNzMzM7FQ0lEKTi0uzszPAykwrAUAZOUArCwAAAA="/>
  </w:docVars>
  <w:rsids>
    <w:rsidRoot w:val="00F876EB"/>
    <w:rsid w:val="00017C12"/>
    <w:rsid w:val="00025687"/>
    <w:rsid w:val="00080117"/>
    <w:rsid w:val="0008657B"/>
    <w:rsid w:val="0009392B"/>
    <w:rsid w:val="0009682F"/>
    <w:rsid w:val="000B3FD5"/>
    <w:rsid w:val="000F3030"/>
    <w:rsid w:val="000F5410"/>
    <w:rsid w:val="00162A21"/>
    <w:rsid w:val="00173C6A"/>
    <w:rsid w:val="001762E0"/>
    <w:rsid w:val="001A3056"/>
    <w:rsid w:val="001C10B4"/>
    <w:rsid w:val="001D644C"/>
    <w:rsid w:val="002152CE"/>
    <w:rsid w:val="00240A69"/>
    <w:rsid w:val="002B25E3"/>
    <w:rsid w:val="00305EFE"/>
    <w:rsid w:val="00336592"/>
    <w:rsid w:val="003B5BEC"/>
    <w:rsid w:val="003D14A0"/>
    <w:rsid w:val="00421D9E"/>
    <w:rsid w:val="004A26AA"/>
    <w:rsid w:val="004C7B20"/>
    <w:rsid w:val="004D698A"/>
    <w:rsid w:val="00504868"/>
    <w:rsid w:val="0051088F"/>
    <w:rsid w:val="00590070"/>
    <w:rsid w:val="00617D89"/>
    <w:rsid w:val="006632E6"/>
    <w:rsid w:val="00682F52"/>
    <w:rsid w:val="0069128D"/>
    <w:rsid w:val="006C3B2E"/>
    <w:rsid w:val="006D43EE"/>
    <w:rsid w:val="00704015"/>
    <w:rsid w:val="00736ADE"/>
    <w:rsid w:val="00737899"/>
    <w:rsid w:val="00743200"/>
    <w:rsid w:val="00796899"/>
    <w:rsid w:val="007B1E04"/>
    <w:rsid w:val="007F4DD5"/>
    <w:rsid w:val="00803BD6"/>
    <w:rsid w:val="008F62F9"/>
    <w:rsid w:val="009B0F9E"/>
    <w:rsid w:val="00A21FA2"/>
    <w:rsid w:val="00A436D6"/>
    <w:rsid w:val="00A519DA"/>
    <w:rsid w:val="00A90F47"/>
    <w:rsid w:val="00AF4C8A"/>
    <w:rsid w:val="00B0434D"/>
    <w:rsid w:val="00B70142"/>
    <w:rsid w:val="00B7196A"/>
    <w:rsid w:val="00B83E28"/>
    <w:rsid w:val="00B909CB"/>
    <w:rsid w:val="00BC7074"/>
    <w:rsid w:val="00C25AFE"/>
    <w:rsid w:val="00C312D8"/>
    <w:rsid w:val="00C37ABD"/>
    <w:rsid w:val="00C402E3"/>
    <w:rsid w:val="00C72E69"/>
    <w:rsid w:val="00C85972"/>
    <w:rsid w:val="00C87BA6"/>
    <w:rsid w:val="00CF1DF6"/>
    <w:rsid w:val="00D23F58"/>
    <w:rsid w:val="00D33517"/>
    <w:rsid w:val="00D7076B"/>
    <w:rsid w:val="00DF42B4"/>
    <w:rsid w:val="00E12BE9"/>
    <w:rsid w:val="00E24C4B"/>
    <w:rsid w:val="00E55787"/>
    <w:rsid w:val="00E64FF0"/>
    <w:rsid w:val="00E8309B"/>
    <w:rsid w:val="00F244D0"/>
    <w:rsid w:val="00F461E6"/>
    <w:rsid w:val="00F62968"/>
    <w:rsid w:val="00F645F9"/>
    <w:rsid w:val="00F73845"/>
    <w:rsid w:val="00F876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09CB"/>
    <w:rPr>
      <w:color w:val="0563C1" w:themeColor="hyperlink"/>
      <w:u w:val="single"/>
    </w:rPr>
  </w:style>
  <w:style w:type="paragraph" w:styleId="NormalWeb">
    <w:name w:val="Normal (Web)"/>
    <w:basedOn w:val="Normal"/>
    <w:uiPriority w:val="99"/>
    <w:semiHidden/>
    <w:unhideWhenUsed/>
    <w:rsid w:val="00DF4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DF42B4"/>
    <w:rPr>
      <w:b/>
      <w:bCs/>
    </w:rPr>
  </w:style>
  <w:style w:type="paragraph" w:styleId="En-tte">
    <w:name w:val="header"/>
    <w:basedOn w:val="Normal"/>
    <w:link w:val="En-tteCar"/>
    <w:uiPriority w:val="99"/>
    <w:unhideWhenUsed/>
    <w:rsid w:val="00F461E6"/>
    <w:pPr>
      <w:tabs>
        <w:tab w:val="center" w:pos="4513"/>
        <w:tab w:val="right" w:pos="9026"/>
      </w:tabs>
      <w:spacing w:after="0" w:line="240" w:lineRule="auto"/>
    </w:pPr>
  </w:style>
  <w:style w:type="character" w:customStyle="1" w:styleId="En-tteCar">
    <w:name w:val="En-tête Car"/>
    <w:basedOn w:val="Policepardfaut"/>
    <w:link w:val="En-tte"/>
    <w:uiPriority w:val="99"/>
    <w:rsid w:val="00F461E6"/>
  </w:style>
  <w:style w:type="paragraph" w:styleId="Pieddepage">
    <w:name w:val="footer"/>
    <w:basedOn w:val="Normal"/>
    <w:link w:val="PieddepageCar"/>
    <w:uiPriority w:val="99"/>
    <w:unhideWhenUsed/>
    <w:rsid w:val="00F461E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461E6"/>
  </w:style>
  <w:style w:type="paragraph" w:styleId="Textedebulles">
    <w:name w:val="Balloon Text"/>
    <w:basedOn w:val="Normal"/>
    <w:link w:val="TextedebullesCar"/>
    <w:uiPriority w:val="99"/>
    <w:semiHidden/>
    <w:unhideWhenUsed/>
    <w:rsid w:val="0073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ADE"/>
    <w:rPr>
      <w:rFonts w:ascii="Tahoma" w:hAnsi="Tahoma" w:cs="Tahoma"/>
      <w:sz w:val="16"/>
      <w:szCs w:val="16"/>
    </w:rPr>
  </w:style>
  <w:style w:type="character" w:styleId="Marquedecommentaire">
    <w:name w:val="annotation reference"/>
    <w:basedOn w:val="Policepardfaut"/>
    <w:uiPriority w:val="99"/>
    <w:semiHidden/>
    <w:unhideWhenUsed/>
    <w:rsid w:val="00736ADE"/>
    <w:rPr>
      <w:sz w:val="16"/>
      <w:szCs w:val="16"/>
    </w:rPr>
  </w:style>
  <w:style w:type="paragraph" w:styleId="Commentaire">
    <w:name w:val="annotation text"/>
    <w:basedOn w:val="Normal"/>
    <w:link w:val="CommentaireCar"/>
    <w:uiPriority w:val="99"/>
    <w:semiHidden/>
    <w:unhideWhenUsed/>
    <w:rsid w:val="00736ADE"/>
    <w:pPr>
      <w:spacing w:line="240" w:lineRule="auto"/>
    </w:pPr>
    <w:rPr>
      <w:sz w:val="20"/>
      <w:szCs w:val="20"/>
    </w:rPr>
  </w:style>
  <w:style w:type="character" w:customStyle="1" w:styleId="CommentaireCar">
    <w:name w:val="Commentaire Car"/>
    <w:basedOn w:val="Policepardfaut"/>
    <w:link w:val="Commentaire"/>
    <w:uiPriority w:val="99"/>
    <w:semiHidden/>
    <w:rsid w:val="00736ADE"/>
    <w:rPr>
      <w:sz w:val="20"/>
      <w:szCs w:val="20"/>
    </w:rPr>
  </w:style>
  <w:style w:type="paragraph" w:styleId="Objetducommentaire">
    <w:name w:val="annotation subject"/>
    <w:basedOn w:val="Commentaire"/>
    <w:next w:val="Commentaire"/>
    <w:link w:val="ObjetducommentaireCar"/>
    <w:uiPriority w:val="99"/>
    <w:semiHidden/>
    <w:unhideWhenUsed/>
    <w:rsid w:val="00736ADE"/>
    <w:rPr>
      <w:b/>
      <w:bCs/>
    </w:rPr>
  </w:style>
  <w:style w:type="character" w:customStyle="1" w:styleId="ObjetducommentaireCar">
    <w:name w:val="Objet du commentaire Car"/>
    <w:basedOn w:val="CommentaireCar"/>
    <w:link w:val="Objetducommentaire"/>
    <w:uiPriority w:val="99"/>
    <w:semiHidden/>
    <w:rsid w:val="00736ADE"/>
    <w:rPr>
      <w:b/>
      <w:bCs/>
      <w:sz w:val="20"/>
      <w:szCs w:val="20"/>
    </w:rPr>
  </w:style>
  <w:style w:type="paragraph" w:styleId="Paragraphedeliste">
    <w:name w:val="List Paragraph"/>
    <w:basedOn w:val="Normal"/>
    <w:uiPriority w:val="34"/>
    <w:qFormat/>
    <w:rsid w:val="00421D9E"/>
    <w:pPr>
      <w:ind w:left="720"/>
      <w:contextualSpacing/>
    </w:pPr>
  </w:style>
</w:styles>
</file>

<file path=word/webSettings.xml><?xml version="1.0" encoding="utf-8"?>
<w:webSettings xmlns:r="http://schemas.openxmlformats.org/officeDocument/2006/relationships" xmlns:w="http://schemas.openxmlformats.org/wordprocessingml/2006/main">
  <w:divs>
    <w:div w:id="195701446">
      <w:bodyDiv w:val="1"/>
      <w:marLeft w:val="0"/>
      <w:marRight w:val="0"/>
      <w:marTop w:val="0"/>
      <w:marBottom w:val="0"/>
      <w:divBdr>
        <w:top w:val="none" w:sz="0" w:space="0" w:color="auto"/>
        <w:left w:val="none" w:sz="0" w:space="0" w:color="auto"/>
        <w:bottom w:val="none" w:sz="0" w:space="0" w:color="auto"/>
        <w:right w:val="none" w:sz="0" w:space="0" w:color="auto"/>
      </w:divBdr>
    </w:div>
    <w:div w:id="334650913">
      <w:bodyDiv w:val="1"/>
      <w:marLeft w:val="0"/>
      <w:marRight w:val="0"/>
      <w:marTop w:val="0"/>
      <w:marBottom w:val="0"/>
      <w:divBdr>
        <w:top w:val="none" w:sz="0" w:space="0" w:color="auto"/>
        <w:left w:val="none" w:sz="0" w:space="0" w:color="auto"/>
        <w:bottom w:val="none" w:sz="0" w:space="0" w:color="auto"/>
        <w:right w:val="none" w:sz="0" w:space="0" w:color="auto"/>
      </w:divBdr>
    </w:div>
    <w:div w:id="543906693">
      <w:bodyDiv w:val="1"/>
      <w:marLeft w:val="0"/>
      <w:marRight w:val="0"/>
      <w:marTop w:val="0"/>
      <w:marBottom w:val="0"/>
      <w:divBdr>
        <w:top w:val="none" w:sz="0" w:space="0" w:color="auto"/>
        <w:left w:val="none" w:sz="0" w:space="0" w:color="auto"/>
        <w:bottom w:val="none" w:sz="0" w:space="0" w:color="auto"/>
        <w:right w:val="none" w:sz="0" w:space="0" w:color="auto"/>
      </w:divBdr>
    </w:div>
    <w:div w:id="682900267">
      <w:bodyDiv w:val="1"/>
      <w:marLeft w:val="0"/>
      <w:marRight w:val="0"/>
      <w:marTop w:val="0"/>
      <w:marBottom w:val="0"/>
      <w:divBdr>
        <w:top w:val="none" w:sz="0" w:space="0" w:color="auto"/>
        <w:left w:val="none" w:sz="0" w:space="0" w:color="auto"/>
        <w:bottom w:val="none" w:sz="0" w:space="0" w:color="auto"/>
        <w:right w:val="none" w:sz="0" w:space="0" w:color="auto"/>
      </w:divBdr>
    </w:div>
    <w:div w:id="748887137">
      <w:bodyDiv w:val="1"/>
      <w:marLeft w:val="0"/>
      <w:marRight w:val="0"/>
      <w:marTop w:val="0"/>
      <w:marBottom w:val="0"/>
      <w:divBdr>
        <w:top w:val="none" w:sz="0" w:space="0" w:color="auto"/>
        <w:left w:val="none" w:sz="0" w:space="0" w:color="auto"/>
        <w:bottom w:val="none" w:sz="0" w:space="0" w:color="auto"/>
        <w:right w:val="none" w:sz="0" w:space="0" w:color="auto"/>
      </w:divBdr>
    </w:div>
    <w:div w:id="813252093">
      <w:bodyDiv w:val="1"/>
      <w:marLeft w:val="0"/>
      <w:marRight w:val="0"/>
      <w:marTop w:val="0"/>
      <w:marBottom w:val="0"/>
      <w:divBdr>
        <w:top w:val="none" w:sz="0" w:space="0" w:color="auto"/>
        <w:left w:val="none" w:sz="0" w:space="0" w:color="auto"/>
        <w:bottom w:val="none" w:sz="0" w:space="0" w:color="auto"/>
        <w:right w:val="none" w:sz="0" w:space="0" w:color="auto"/>
      </w:divBdr>
    </w:div>
    <w:div w:id="1477532098">
      <w:bodyDiv w:val="1"/>
      <w:marLeft w:val="0"/>
      <w:marRight w:val="0"/>
      <w:marTop w:val="0"/>
      <w:marBottom w:val="0"/>
      <w:divBdr>
        <w:top w:val="none" w:sz="0" w:space="0" w:color="auto"/>
        <w:left w:val="none" w:sz="0" w:space="0" w:color="auto"/>
        <w:bottom w:val="none" w:sz="0" w:space="0" w:color="auto"/>
        <w:right w:val="none" w:sz="0" w:space="0" w:color="auto"/>
      </w:divBdr>
    </w:div>
    <w:div w:id="1684287344">
      <w:bodyDiv w:val="1"/>
      <w:marLeft w:val="0"/>
      <w:marRight w:val="0"/>
      <w:marTop w:val="0"/>
      <w:marBottom w:val="0"/>
      <w:divBdr>
        <w:top w:val="none" w:sz="0" w:space="0" w:color="auto"/>
        <w:left w:val="none" w:sz="0" w:space="0" w:color="auto"/>
        <w:bottom w:val="none" w:sz="0" w:space="0" w:color="auto"/>
        <w:right w:val="none" w:sz="0" w:space="0" w:color="auto"/>
      </w:divBdr>
    </w:div>
    <w:div w:id="1961760581">
      <w:bodyDiv w:val="1"/>
      <w:marLeft w:val="0"/>
      <w:marRight w:val="0"/>
      <w:marTop w:val="0"/>
      <w:marBottom w:val="0"/>
      <w:divBdr>
        <w:top w:val="none" w:sz="0" w:space="0" w:color="auto"/>
        <w:left w:val="none" w:sz="0" w:space="0" w:color="auto"/>
        <w:bottom w:val="none" w:sz="0" w:space="0" w:color="auto"/>
        <w:right w:val="none" w:sz="0" w:space="0" w:color="auto"/>
      </w:divBdr>
    </w:div>
    <w:div w:id="2000041720">
      <w:bodyDiv w:val="1"/>
      <w:marLeft w:val="0"/>
      <w:marRight w:val="0"/>
      <w:marTop w:val="0"/>
      <w:marBottom w:val="0"/>
      <w:divBdr>
        <w:top w:val="none" w:sz="0" w:space="0" w:color="auto"/>
        <w:left w:val="none" w:sz="0" w:space="0" w:color="auto"/>
        <w:bottom w:val="none" w:sz="0" w:space="0" w:color="auto"/>
        <w:right w:val="none" w:sz="0" w:space="0" w:color="auto"/>
      </w:divBdr>
    </w:div>
    <w:div w:id="2022313093">
      <w:bodyDiv w:val="1"/>
      <w:marLeft w:val="0"/>
      <w:marRight w:val="0"/>
      <w:marTop w:val="0"/>
      <w:marBottom w:val="0"/>
      <w:divBdr>
        <w:top w:val="none" w:sz="0" w:space="0" w:color="auto"/>
        <w:left w:val="none" w:sz="0" w:space="0" w:color="auto"/>
        <w:bottom w:val="none" w:sz="0" w:space="0" w:color="auto"/>
        <w:right w:val="none" w:sz="0" w:space="0" w:color="auto"/>
      </w:divBdr>
    </w:div>
    <w:div w:id="21124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m.vyverman@ugent.be" TargetMode="External"/><Relationship Id="rId3" Type="http://schemas.openxmlformats.org/officeDocument/2006/relationships/settings" Target="settings.xml"/><Relationship Id="rId7" Type="http://schemas.openxmlformats.org/officeDocument/2006/relationships/hyperlink" Target="mailto:peter.chaerle@uge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6A968C-3CC0-4750-9E05-C6676B0AFDE9}">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2481</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Wilmotte</cp:lastModifiedBy>
  <cp:revision>4</cp:revision>
  <dcterms:created xsi:type="dcterms:W3CDTF">2019-04-10T11:19:00Z</dcterms:created>
  <dcterms:modified xsi:type="dcterms:W3CDTF">2019-04-10T11:24:00Z</dcterms:modified>
</cp:coreProperties>
</file>