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994" w:rsidRPr="005D1994" w:rsidRDefault="005D1994" w:rsidP="005D1994">
      <w:pPr>
        <w:jc w:val="both"/>
        <w:rPr>
          <w:b/>
          <w:lang w:val="en-US"/>
        </w:rPr>
      </w:pPr>
      <w:r w:rsidRPr="005D1994">
        <w:rPr>
          <w:b/>
          <w:lang w:val="en-US"/>
        </w:rPr>
        <w:t>What’s next for Engage? What makes the project meaningful?</w:t>
      </w:r>
    </w:p>
    <w:p w:rsidR="005D1994" w:rsidRPr="005D1994" w:rsidRDefault="005D1994" w:rsidP="005D1994">
      <w:pPr>
        <w:jc w:val="both"/>
      </w:pPr>
      <w:r w:rsidRPr="005D1994">
        <w:t>Michiel Van Oudheusden &amp; Bieke Abelshausen (SCK•CEN)</w:t>
      </w:r>
    </w:p>
    <w:p w:rsidR="00182860" w:rsidRDefault="005D1994" w:rsidP="005D1994">
      <w:pPr>
        <w:jc w:val="both"/>
        <w:rPr>
          <w:lang w:val="en-US"/>
        </w:rPr>
      </w:pPr>
      <w:r w:rsidRPr="005D1994">
        <w:rPr>
          <w:lang w:val="en-US"/>
        </w:rPr>
        <w:t>In this presentation for the radiological protection research community, we explore and debate opposing views as to what constitutes the role of the social sciences and humanities (SSH) in H2020 projects and science and technology governance more broadly. Drawing on previous work and on our experiences as social scientists in the H2020 ENGAGE research project (http://www.engage-h2020.eu/), we present arguments for and against devising research and policy recommendations to enhance stakeholder engagement in radiological protection research.</w:t>
      </w:r>
    </w:p>
    <w:p w:rsidR="005D1994" w:rsidRPr="005D1994" w:rsidRDefault="005D1994" w:rsidP="005D1994">
      <w:pPr>
        <w:jc w:val="both"/>
        <w:rPr>
          <w:lang w:val="en-US"/>
        </w:rPr>
      </w:pPr>
      <w:r>
        <w:rPr>
          <w:lang w:val="en-US"/>
        </w:rPr>
        <w:t xml:space="preserve">Keywords: </w:t>
      </w:r>
      <w:r w:rsidRPr="005D1994">
        <w:rPr>
          <w:lang w:val="en-US"/>
        </w:rPr>
        <w:t>Engagement; Radiological Protection; Recommendations; Stakeholder; Social Sciences and Humanities</w:t>
      </w:r>
      <w:r>
        <w:rPr>
          <w:lang w:val="en-US"/>
        </w:rPr>
        <w:t>.</w:t>
      </w:r>
      <w:bookmarkStart w:id="0" w:name="_GoBack"/>
      <w:bookmarkEnd w:id="0"/>
    </w:p>
    <w:sectPr w:rsidR="005D1994" w:rsidRPr="005D19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994"/>
    <w:rsid w:val="00182860"/>
    <w:rsid w:val="005D199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92984"/>
  <w15:chartTrackingRefBased/>
  <w15:docId w15:val="{32A8AC0A-4460-4422-9E69-7A70E0B3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SCK-CEN</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Oudheusden Michiel</dc:creator>
  <cp:keywords/>
  <dc:description/>
  <cp:lastModifiedBy>Van Oudheusden Michiel</cp:lastModifiedBy>
  <cp:revision>1</cp:revision>
  <dcterms:created xsi:type="dcterms:W3CDTF">2019-08-07T13:16:00Z</dcterms:created>
  <dcterms:modified xsi:type="dcterms:W3CDTF">2019-08-07T13:17:00Z</dcterms:modified>
</cp:coreProperties>
</file>