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38E8E" w14:textId="77777777" w:rsidR="00137E8F" w:rsidRPr="00B57877" w:rsidRDefault="00A02634">
      <w:pPr>
        <w:rPr>
          <w:b/>
        </w:rPr>
      </w:pPr>
      <w:proofErr w:type="spellStart"/>
      <w:r w:rsidRPr="00B57877">
        <w:rPr>
          <w:b/>
        </w:rPr>
        <w:t>Demart</w:t>
      </w:r>
      <w:proofErr w:type="spellEnd"/>
      <w:r w:rsidRPr="00B57877">
        <w:rPr>
          <w:b/>
        </w:rPr>
        <w:t xml:space="preserve"> Sarah et </w:t>
      </w:r>
      <w:proofErr w:type="spellStart"/>
      <w:r w:rsidRPr="00B57877">
        <w:rPr>
          <w:b/>
        </w:rPr>
        <w:t>Abrassart</w:t>
      </w:r>
      <w:proofErr w:type="spellEnd"/>
      <w:r w:rsidRPr="00B57877">
        <w:rPr>
          <w:b/>
        </w:rPr>
        <w:t xml:space="preserve"> Gia (Sous la direction de), Créer en post-colonie. 2010-2015. Voix et dissidences Belgo-Congolaises, Bruxelles, </w:t>
      </w:r>
      <w:proofErr w:type="spellStart"/>
      <w:r w:rsidRPr="00B57877">
        <w:rPr>
          <w:b/>
        </w:rPr>
        <w:t>Bozar</w:t>
      </w:r>
      <w:proofErr w:type="spellEnd"/>
      <w:r w:rsidRPr="00B57877">
        <w:rPr>
          <w:b/>
        </w:rPr>
        <w:t xml:space="preserve"> et </w:t>
      </w:r>
      <w:proofErr w:type="spellStart"/>
      <w:r w:rsidRPr="00B57877">
        <w:rPr>
          <w:b/>
        </w:rPr>
        <w:t>Africalia</w:t>
      </w:r>
      <w:proofErr w:type="spellEnd"/>
      <w:r w:rsidRPr="00B57877">
        <w:rPr>
          <w:b/>
        </w:rPr>
        <w:t>, 2016, 329 pages, ISBN 9789074816496</w:t>
      </w:r>
    </w:p>
    <w:p w14:paraId="3BD0BE18" w14:textId="77777777" w:rsidR="00C913B1" w:rsidRDefault="00C913B1"/>
    <w:p w14:paraId="521976C2" w14:textId="6BF569FD" w:rsidR="00C913B1" w:rsidRDefault="00C913B1" w:rsidP="00B57877">
      <w:pPr>
        <w:jc w:val="both"/>
      </w:pPr>
      <w:r>
        <w:t xml:space="preserve">En 2013, Sarah </w:t>
      </w:r>
      <w:proofErr w:type="spellStart"/>
      <w:r>
        <w:t>Demart</w:t>
      </w:r>
      <w:proofErr w:type="spellEnd"/>
      <w:r>
        <w:t xml:space="preserve">, alors chercheure </w:t>
      </w:r>
      <w:proofErr w:type="spellStart"/>
      <w:r>
        <w:t>post-doctorale</w:t>
      </w:r>
      <w:proofErr w:type="spellEnd"/>
      <w:r>
        <w:t xml:space="preserve"> au CEDEM à l'Université de Liège </w:t>
      </w:r>
      <w:proofErr w:type="spellStart"/>
      <w:r>
        <w:t>co</w:t>
      </w:r>
      <w:proofErr w:type="spellEnd"/>
      <w:r>
        <w:t xml:space="preserve">-organisait un colloque intitulé </w:t>
      </w:r>
      <w:r w:rsidRPr="00C913B1">
        <w:rPr>
          <w:i/>
        </w:rPr>
        <w:t>Arts de diaspora congolaise (République démocratique du Congo) en Belgique: imaginaire et relations postcoloniales</w:t>
      </w:r>
      <w:r>
        <w:t>. Cet ouvrage qui rassemble plus de 50 auteurs</w:t>
      </w:r>
      <w:r w:rsidR="007B3A0B">
        <w:t xml:space="preserve"> et de nombreuses photos de grande qualité</w:t>
      </w:r>
      <w:r>
        <w:t xml:space="preserve"> est la trace de ce colloque qui avait réuni la crème des penseurs, activistes et artistes postcoloniaux congolais et belgo-congolais des différentes régions du pays.</w:t>
      </w:r>
    </w:p>
    <w:p w14:paraId="35EDDABA" w14:textId="77777777" w:rsidR="00C913B1" w:rsidRDefault="00C913B1" w:rsidP="00B57877">
      <w:pPr>
        <w:jc w:val="both"/>
      </w:pPr>
    </w:p>
    <w:p w14:paraId="06EE00A3" w14:textId="753F9F5D" w:rsidR="00217EC7" w:rsidRDefault="00C913B1" w:rsidP="00B57877">
      <w:pPr>
        <w:jc w:val="both"/>
      </w:pPr>
      <w:r>
        <w:t>Ce</w:t>
      </w:r>
      <w:r w:rsidR="00B71CC8">
        <w:t>t ouvrage n'est pas a propreme</w:t>
      </w:r>
      <w:r>
        <w:t xml:space="preserve">nt un livre académique. Il est publié conjointement par </w:t>
      </w:r>
      <w:proofErr w:type="spellStart"/>
      <w:r>
        <w:t>Bozar</w:t>
      </w:r>
      <w:proofErr w:type="spellEnd"/>
      <w:r>
        <w:t>, le Pal</w:t>
      </w:r>
      <w:r w:rsidR="00B71CC8">
        <w:t>a</w:t>
      </w:r>
      <w:r>
        <w:t>is des Beaux-Arts d</w:t>
      </w:r>
      <w:r w:rsidR="00B71CC8">
        <w:t>e B</w:t>
      </w:r>
      <w:r>
        <w:t>ruxelles, une des ins</w:t>
      </w:r>
      <w:r w:rsidR="00B71CC8">
        <w:t>titutions culturelles les plus pre</w:t>
      </w:r>
      <w:r>
        <w:t>stig</w:t>
      </w:r>
      <w:r w:rsidR="00B71CC8">
        <w:t>i</w:t>
      </w:r>
      <w:r>
        <w:t xml:space="preserve">euse du pays et par </w:t>
      </w:r>
      <w:proofErr w:type="spellStart"/>
      <w:r>
        <w:t>Africalia</w:t>
      </w:r>
      <w:proofErr w:type="spellEnd"/>
      <w:r>
        <w:t xml:space="preserve">, </w:t>
      </w:r>
      <w:r w:rsidR="00B71CC8">
        <w:t>une association active dans le domaine de la coopération culturelle avec l'Afrique</w:t>
      </w:r>
      <w:r w:rsidR="007A07A6">
        <w:t xml:space="preserve"> et dirigé par S</w:t>
      </w:r>
      <w:bookmarkStart w:id="0" w:name="_GoBack"/>
      <w:bookmarkEnd w:id="0"/>
      <w:r w:rsidR="007A07A6">
        <w:t xml:space="preserve">arah </w:t>
      </w:r>
      <w:proofErr w:type="spellStart"/>
      <w:r w:rsidR="007A07A6">
        <w:t>Demart</w:t>
      </w:r>
      <w:proofErr w:type="spellEnd"/>
      <w:r w:rsidR="007A07A6">
        <w:t xml:space="preserve"> et Gia </w:t>
      </w:r>
      <w:proofErr w:type="spellStart"/>
      <w:r w:rsidR="007A07A6">
        <w:t>Abrassart</w:t>
      </w:r>
      <w:proofErr w:type="spellEnd"/>
      <w:r w:rsidR="00B71CC8">
        <w:t>. Il rassemble une cinquantaine de contributions signées par des chercheurs, des artistes, des militants associatifs sur des sujets extrêmement variés relatant la variété d</w:t>
      </w:r>
      <w:r w:rsidR="00B57877">
        <w:t>e la pensée et de l'action post</w:t>
      </w:r>
      <w:r w:rsidR="00B71CC8">
        <w:t>coloniale en Belgique. Le lecteur ne trouvera pas dans ce livre d'avancée thé</w:t>
      </w:r>
      <w:r w:rsidR="00B421EF">
        <w:t xml:space="preserve">orique majeure sur le </w:t>
      </w:r>
      <w:proofErr w:type="spellStart"/>
      <w:r w:rsidR="00B421EF">
        <w:t>postcolonialisme</w:t>
      </w:r>
      <w:proofErr w:type="spellEnd"/>
      <w:r w:rsidR="00B71CC8">
        <w:t xml:space="preserve">. </w:t>
      </w:r>
      <w:r w:rsidR="007B3A0B">
        <w:t>Celles et ceux</w:t>
      </w:r>
      <w:r w:rsidR="00B71CC8">
        <w:t xml:space="preserve"> qui considèrent que la pensée postcol</w:t>
      </w:r>
      <w:r w:rsidR="00B421EF">
        <w:t>oniale n'est qu'un "carnaval académique"</w:t>
      </w:r>
      <w:r w:rsidR="007B3A0B">
        <w:t xml:space="preserve"> portée par une élite africaine privilégiée</w:t>
      </w:r>
      <w:r w:rsidR="00B421EF">
        <w:t xml:space="preserve"> trou</w:t>
      </w:r>
      <w:r w:rsidR="007B3A0B">
        <w:t>veront dans l'ouvrage des argu</w:t>
      </w:r>
      <w:r w:rsidR="00B421EF">
        <w:t>ments en faveur de leu</w:t>
      </w:r>
      <w:r w:rsidR="007B3A0B">
        <w:t>r thèse. Celles et ceux qui s'in</w:t>
      </w:r>
      <w:r w:rsidR="00217EC7">
        <w:t>s</w:t>
      </w:r>
      <w:r w:rsidR="007B3A0B">
        <w:t>criven</w:t>
      </w:r>
      <w:r w:rsidR="00217EC7">
        <w:t>t dans ce courant de pensée</w:t>
      </w:r>
      <w:r w:rsidR="00B421EF">
        <w:t xml:space="preserve"> et d'action</w:t>
      </w:r>
      <w:r w:rsidR="00217EC7">
        <w:t xml:space="preserve"> postcoloniale aussi. C</w:t>
      </w:r>
      <w:r w:rsidR="007B3A0B">
        <w:t>ar en effet, ce livre</w:t>
      </w:r>
      <w:r w:rsidR="00217EC7">
        <w:t xml:space="preserve"> les "représente", au sens que le hip-hop donne à ce terme.</w:t>
      </w:r>
    </w:p>
    <w:p w14:paraId="1F568515" w14:textId="77777777" w:rsidR="00217EC7" w:rsidRDefault="00217EC7" w:rsidP="00B57877">
      <w:pPr>
        <w:jc w:val="both"/>
      </w:pPr>
    </w:p>
    <w:p w14:paraId="06F8FDA0" w14:textId="3C70D8EB" w:rsidR="00B57877" w:rsidRDefault="00217EC7" w:rsidP="00B57877">
      <w:pPr>
        <w:jc w:val="both"/>
      </w:pPr>
      <w:r>
        <w:t xml:space="preserve">Quand aux chercheur(e)s intéressé(e)s par toutes les réalités migratoires, diasporiques et post-migratoires, elles(ils) trouveront dans ce document une foule d'informations très intéressantes et pertinentes sur des questions telles que la contribution culturelle des immigrés et de leurs descendants, en général, Congolais </w:t>
      </w:r>
      <w:r w:rsidR="00B57877">
        <w:t>en particulier. Ce livre donne à</w:t>
      </w:r>
      <w:r>
        <w:t xml:space="preserve"> réfléchir sur les relations entre les pratiques artistiques, l'immigration et les diasporas. Il montre comment les Arts peuvent être un vecteur de mobilisation et de résistance à l'ère de la post-vérité aussi. Ce livre à multip</w:t>
      </w:r>
      <w:r w:rsidR="00B57877">
        <w:t>les facettes est donc susceptible</w:t>
      </w:r>
      <w:r>
        <w:t xml:space="preserve"> d'intéresser des publics multiples. Il i</w:t>
      </w:r>
      <w:r w:rsidR="00B57877">
        <w:t>ndique aussi que clairement que</w:t>
      </w:r>
      <w:r>
        <w:t>lque chose</w:t>
      </w:r>
      <w:r w:rsidR="00B57877">
        <w:t xml:space="preserve"> a commencé à changer dans le Ro</w:t>
      </w:r>
      <w:r>
        <w:t>y</w:t>
      </w:r>
      <w:r w:rsidR="00B57877">
        <w:t>aume de Belg</w:t>
      </w:r>
      <w:r>
        <w:t>ique en ce qui co</w:t>
      </w:r>
      <w:r w:rsidR="00B57877">
        <w:t>nce</w:t>
      </w:r>
      <w:r>
        <w:t>r</w:t>
      </w:r>
      <w:r w:rsidR="00B57877">
        <w:t>ne</w:t>
      </w:r>
      <w:r>
        <w:t xml:space="preserve"> la reconnaissance de l'héritage col</w:t>
      </w:r>
      <w:r w:rsidR="00B57877">
        <w:t>o</w:t>
      </w:r>
      <w:r>
        <w:t>n</w:t>
      </w:r>
      <w:r w:rsidR="00B57877">
        <w:t>ial et peut-être mê</w:t>
      </w:r>
      <w:r>
        <w:t>me l'entrée</w:t>
      </w:r>
      <w:r w:rsidR="00B57877">
        <w:t xml:space="preserve"> très lente dans une ère post-postcoloniale</w:t>
      </w:r>
      <w:r>
        <w:t xml:space="preserve">. </w:t>
      </w:r>
      <w:r w:rsidR="00B57877">
        <w:t xml:space="preserve">Que des artistes issus de la diaspora africaine entrent de plus en plus fréquemment aux </w:t>
      </w:r>
      <w:proofErr w:type="spellStart"/>
      <w:r w:rsidR="00B57877">
        <w:t>Bozar</w:t>
      </w:r>
      <w:proofErr w:type="spellEnd"/>
      <w:r w:rsidR="00B57877">
        <w:t>, comme on dit à Bruxelles, est à cet égard</w:t>
      </w:r>
      <w:r>
        <w:t xml:space="preserve"> </w:t>
      </w:r>
      <w:r w:rsidR="00B57877">
        <w:t xml:space="preserve">loin d'être anodin. Le fait que l'ouvrage </w:t>
      </w:r>
      <w:r w:rsidR="007A07A6">
        <w:t>ait</w:t>
      </w:r>
      <w:r w:rsidR="00B57877">
        <w:t xml:space="preserve"> été </w:t>
      </w:r>
      <w:r w:rsidR="007A07A6">
        <w:t>coordonné</w:t>
      </w:r>
      <w:r w:rsidR="00B57877">
        <w:t xml:space="preserve"> par une chercheuse "blanche" et une journaliste "métisse" non plus.</w:t>
      </w:r>
    </w:p>
    <w:p w14:paraId="7B26E430" w14:textId="77777777" w:rsidR="00B57877" w:rsidRDefault="00B57877" w:rsidP="00B57877">
      <w:pPr>
        <w:jc w:val="both"/>
      </w:pPr>
    </w:p>
    <w:p w14:paraId="0A59A718" w14:textId="77777777" w:rsidR="00B57877" w:rsidRDefault="00B57877" w:rsidP="00B57877">
      <w:pPr>
        <w:jc w:val="both"/>
      </w:pPr>
      <w:r>
        <w:t>Marco Martiniello</w:t>
      </w:r>
    </w:p>
    <w:p w14:paraId="00ECDAC8" w14:textId="45AF028F" w:rsidR="00C913B1" w:rsidRDefault="00B57877" w:rsidP="00B57877">
      <w:pPr>
        <w:jc w:val="both"/>
      </w:pPr>
      <w:r>
        <w:t>FRS- FBRS et CEDEM-FASS-</w:t>
      </w:r>
      <w:proofErr w:type="spellStart"/>
      <w:r>
        <w:t>ULg</w:t>
      </w:r>
      <w:proofErr w:type="spellEnd"/>
      <w:r w:rsidR="00217EC7">
        <w:t xml:space="preserve">  </w:t>
      </w:r>
      <w:r w:rsidR="00B71CC8">
        <w:t xml:space="preserve"> </w:t>
      </w:r>
    </w:p>
    <w:sectPr w:rsidR="00C913B1" w:rsidSect="0033713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A02634"/>
    <w:rsid w:val="00137E8F"/>
    <w:rsid w:val="00217EC7"/>
    <w:rsid w:val="0033713E"/>
    <w:rsid w:val="007A07A6"/>
    <w:rsid w:val="007B3A0B"/>
    <w:rsid w:val="00A02634"/>
    <w:rsid w:val="00B421EF"/>
    <w:rsid w:val="00B57877"/>
    <w:rsid w:val="00B71CC8"/>
    <w:rsid w:val="00C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8ED1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425</Words>
  <Characters>2493</Characters>
  <Application>Microsoft Macintosh Word</Application>
  <DocSecurity>0</DocSecurity>
  <Lines>29</Lines>
  <Paragraphs>7</Paragraphs>
  <ScaleCrop>false</ScaleCrop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Martiniello</dc:creator>
  <cp:keywords/>
  <dc:description/>
  <cp:lastModifiedBy>Marco Martiniello</cp:lastModifiedBy>
  <cp:revision>5</cp:revision>
  <dcterms:created xsi:type="dcterms:W3CDTF">2017-02-28T08:43:00Z</dcterms:created>
  <dcterms:modified xsi:type="dcterms:W3CDTF">2017-02-28T09:49:00Z</dcterms:modified>
</cp:coreProperties>
</file>