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/>
          <w:sz w:val="30"/>
          <w:szCs w:val="30"/>
          <w:rtl w:val="0"/>
          <w:lang w:val="nl-NL"/>
        </w:rPr>
        <w:t>La Philosophie postmoderne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/>
          <w:sz w:val="30"/>
          <w:szCs w:val="30"/>
          <w:rtl w:val="0"/>
          <w:lang w:val="nl-NL"/>
        </w:rPr>
        <w:t>S</w:t>
      </w:r>
      <w:r>
        <w:rPr>
          <w:rFonts w:hAnsi="Times New Roman" w:hint="default"/>
          <w:sz w:val="30"/>
          <w:szCs w:val="30"/>
          <w:rtl w:val="0"/>
          <w:lang w:val="nl-NL"/>
        </w:rPr>
        <w:t>é</w:t>
      </w:r>
      <w:r>
        <w:rPr>
          <w:rFonts w:ascii="Times New Roman"/>
          <w:sz w:val="30"/>
          <w:szCs w:val="30"/>
          <w:rtl w:val="0"/>
          <w:lang w:val="nl-NL"/>
        </w:rPr>
        <w:t>minaire sur le Roman fran</w:t>
      </w:r>
      <w:r>
        <w:rPr>
          <w:rFonts w:hAnsi="Times New Roman" w:hint="default"/>
          <w:sz w:val="30"/>
          <w:szCs w:val="30"/>
          <w:rtl w:val="0"/>
          <w:lang w:val="nl-NL"/>
        </w:rPr>
        <w:t>ç</w:t>
      </w:r>
      <w:r>
        <w:rPr>
          <w:rFonts w:ascii="Times New Roman"/>
          <w:sz w:val="30"/>
          <w:szCs w:val="30"/>
          <w:rtl w:val="0"/>
          <w:lang w:val="nl-NL"/>
        </w:rPr>
        <w:t>ais contemporain - Cours du 19/12/2014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3"/>
        </w:numPr>
        <w:ind w:left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nl-NL"/>
        </w:rPr>
        <w:t xml:space="preserve">De la structure du sujet </w:t>
      </w:r>
      <w:r>
        <w:rPr>
          <w:rFonts w:hAnsi="Times New Roman" w:hint="default"/>
          <w:sz w:val="28"/>
          <w:szCs w:val="28"/>
          <w:rtl w:val="0"/>
          <w:lang w:val="nl-NL"/>
        </w:rPr>
        <w:t xml:space="preserve">à </w:t>
      </w:r>
      <w:r>
        <w:rPr>
          <w:rFonts w:ascii="Times New Roman"/>
          <w:sz w:val="28"/>
          <w:szCs w:val="28"/>
          <w:rtl w:val="0"/>
          <w:lang w:val="nl-NL"/>
        </w:rPr>
        <w:t>l</w:t>
      </w:r>
      <w:r>
        <w:rPr>
          <w:rFonts w:hAnsi="Times New Roman" w:hint="default"/>
          <w:sz w:val="28"/>
          <w:szCs w:val="28"/>
          <w:rtl w:val="0"/>
          <w:lang w:val="nl-NL"/>
        </w:rPr>
        <w:t>’</w:t>
      </w:r>
      <w:r>
        <w:rPr>
          <w:rFonts w:ascii="Times New Roman"/>
          <w:sz w:val="28"/>
          <w:szCs w:val="28"/>
          <w:rtl w:val="0"/>
          <w:lang w:val="nl-NL"/>
        </w:rPr>
        <w:t>humanisation des sciences humaines (cf. Histoire du structuralisme de Fran</w:t>
      </w:r>
      <w:r>
        <w:rPr>
          <w:rFonts w:hAnsi="Times New Roman" w:hint="default"/>
          <w:sz w:val="28"/>
          <w:szCs w:val="28"/>
          <w:rtl w:val="0"/>
          <w:lang w:val="nl-NL"/>
        </w:rPr>
        <w:t>ç</w:t>
      </w:r>
      <w:r>
        <w:rPr>
          <w:rFonts w:ascii="Times New Roman"/>
          <w:sz w:val="28"/>
          <w:szCs w:val="28"/>
          <w:rtl w:val="0"/>
          <w:lang w:val="nl-NL"/>
        </w:rPr>
        <w:t>ois Dosse)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Le triomphe du Structuralisme dans les ann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50/60 a brusquement laiss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 xml:space="preserve">place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une forme de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sorde des id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es. Temps fort de la pens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critique et expression affirm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de la volont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mancipation des jeunes sciences sociales alors en qu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te de 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gitimation, le Structuralisme a suscit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un tel enthousiasme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intelligentsia pendant deux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cennies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on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identifie souvent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toute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histoire intellectuelle fran</w:t>
      </w:r>
      <w:r>
        <w:rPr>
          <w:rFonts w:hAnsi="Times New Roman" w:hint="default"/>
          <w:sz w:val="24"/>
          <w:szCs w:val="24"/>
          <w:rtl w:val="0"/>
          <w:lang w:val="nl-NL"/>
        </w:rPr>
        <w:t>ç</w:t>
      </w:r>
      <w:r>
        <w:rPr>
          <w:rFonts w:ascii="Times New Roman"/>
          <w:sz w:val="24"/>
          <w:szCs w:val="24"/>
          <w:rtl w:val="0"/>
          <w:lang w:val="nl-NL"/>
        </w:rPr>
        <w:t xml:space="preserve">aise depuis 45 jusque 70.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Structure</w:t>
      </w:r>
      <w:r>
        <w:rPr>
          <w:rFonts w:hAnsi="Times New Roman" w:hint="default"/>
          <w:sz w:val="24"/>
          <w:szCs w:val="24"/>
          <w:rtl w:val="0"/>
          <w:lang w:val="nl-NL"/>
        </w:rPr>
        <w:t> » é</w:t>
      </w:r>
      <w:r>
        <w:rPr>
          <w:rFonts w:ascii="Times New Roman"/>
          <w:sz w:val="24"/>
          <w:szCs w:val="24"/>
          <w:rtl w:val="0"/>
          <w:lang w:val="nl-NL"/>
        </w:rPr>
        <w:t>tait devenu un mot de passe valable pour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essentiel des sciences humaines. Plus encore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thode, il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agit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attitude,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nouveau rapport au monde (Derrida parle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une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aventure du regard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) qui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bouchera sur des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sultats diff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rents dans des domaines vari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 (linguistique, anthropo, socio, psycho, critique litt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raire, etc.) et qui, se faisant, carressera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ambition de former une seul grand programme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analyse applicable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tous les champs du savoir.</w:t>
      </w:r>
    </w:p>
    <w:p>
      <w:pPr>
        <w:pStyle w:val="Corps"/>
        <w:ind w:left="72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nl-NL"/>
        </w:rPr>
        <w:t>2. Rappel sur les points fondamentaux du structuralisme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3"/>
          <w:numId w:val="6"/>
        </w:numPr>
        <w:ind w:left="96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Source de base = la linguistique saussurienne telle que th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oris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par Jakobson (ann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40).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objectif des sciences humaines :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tudier des syst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mes formels. Un signe ne tire pas sa signification de son rapport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objet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il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signe mais du fait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il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oppose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autres signes. La langue n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rien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autre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syst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me clors de formes qui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opposent entre elles et non un ensemble de contenus ou de significations.</w:t>
      </w:r>
    </w:p>
    <w:p>
      <w:pPr>
        <w:pStyle w:val="Corps"/>
        <w:numPr>
          <w:ilvl w:val="3"/>
          <w:numId w:val="7"/>
        </w:numPr>
        <w:ind w:left="96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La langue = ph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nom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ne social dont les 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gles se constituent en toute ignorance de ses utilisateurs. Tendances de lier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analyse au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terminisme social en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vacuant la perception consciente du sujet. Il y a un but affirm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acc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der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un niveau de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qui ne se donne pas directement.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est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 xml:space="preserve">inconscient structural </w:t>
      </w:r>
      <w:r>
        <w:rPr>
          <w:rFonts w:ascii="Times New Roman"/>
          <w:sz w:val="24"/>
          <w:szCs w:val="24"/>
          <w:rtl w:val="0"/>
          <w:lang w:val="nl-NL"/>
        </w:rPr>
        <w:t>chez Lacan, 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’é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pist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m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 chez Foucault, etc.)</w:t>
      </w:r>
    </w:p>
    <w:p>
      <w:pPr>
        <w:pStyle w:val="Corps"/>
        <w:numPr>
          <w:ilvl w:val="3"/>
          <w:numId w:val="8"/>
        </w:numPr>
        <w:ind w:left="96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Le discours sert tout autant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masquer la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qu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’à </w:t>
      </w:r>
      <w:r>
        <w:rPr>
          <w:rFonts w:ascii="Times New Roman"/>
          <w:sz w:val="24"/>
          <w:szCs w:val="24"/>
          <w:rtl w:val="0"/>
          <w:lang w:val="nl-NL"/>
        </w:rPr>
        <w:t>la traduire. La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marche structurale a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qualifi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 de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philosophie du soup</w:t>
      </w:r>
      <w:r>
        <w:rPr>
          <w:rFonts w:hAnsi="Times New Roman" w:hint="default"/>
          <w:sz w:val="24"/>
          <w:szCs w:val="24"/>
          <w:rtl w:val="0"/>
          <w:lang w:val="nl-NL"/>
        </w:rPr>
        <w:t>ç</w:t>
      </w:r>
      <w:r>
        <w:rPr>
          <w:rFonts w:ascii="Times New Roman"/>
          <w:sz w:val="24"/>
          <w:szCs w:val="24"/>
          <w:rtl w:val="0"/>
          <w:lang w:val="nl-NL"/>
        </w:rPr>
        <w:t>on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Beaucoup de penseurs du structuralisme tenteront de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mystifier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opinion ordinaire et de chercher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derri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è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re</w:t>
      </w:r>
      <w:r>
        <w:rPr>
          <w:rFonts w:ascii="Times New Roman"/>
          <w:sz w:val="24"/>
          <w:szCs w:val="24"/>
          <w:rtl w:val="0"/>
          <w:lang w:val="nl-NL"/>
        </w:rPr>
        <w:t xml:space="preserve">, ce qui est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cach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 xml:space="preserve">, </w:t>
      </w:r>
      <w:r>
        <w:rPr>
          <w:rFonts w:ascii="Times New Roman"/>
          <w:sz w:val="24"/>
          <w:szCs w:val="24"/>
          <w:rtl w:val="0"/>
          <w:lang w:val="nl-NL"/>
        </w:rPr>
        <w:t xml:space="preserve">selon une entreprise de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voilement</w:t>
      </w:r>
      <w:r>
        <w:rPr>
          <w:rFonts w:ascii="Times New Roman"/>
          <w:sz w:val="24"/>
          <w:szCs w:val="24"/>
          <w:rtl w:val="0"/>
          <w:lang w:val="nl-NL"/>
        </w:rPr>
        <w:t>. Cela induit et affirme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existence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coupure entre la comp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tence scientifique et le sens commun (lequel baigne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illusion). Coupure dont les dangers et les cons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quences seront bien exprim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par Lyotard).</w:t>
      </w:r>
    </w:p>
    <w:p>
      <w:pPr>
        <w:pStyle w:val="Corps"/>
        <w:numPr>
          <w:ilvl w:val="3"/>
          <w:numId w:val="9"/>
        </w:numPr>
        <w:ind w:left="96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Toute cette pens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est tapiss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pessimisme profond, tr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critique envers la Modernit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occidentale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on cherche en quelques sortes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contrecarrer notamment en illustrant son envers par le biais des figures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enfant, du Fou (Foucault), ou du sauvage (Levistrauss). On assiste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un rejet profond de la culture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occident en tant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elle voudrait se hisser au-dessus des autres et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autod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signe comme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tant sup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rieure autant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universelle (cf. Franco-universalisme). Bcp, comme Barthes, ont la conviction (assez nouvelle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poque)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aucune culture particuli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 ne peut 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tendre avoir un sens qui lui soit propre et lui permettrait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exprimer la v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des autres cultures (cf. Les Lumi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res).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est la fin (relative) de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europ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ocentrisme</w:t>
      </w:r>
      <w:r>
        <w:rPr>
          <w:rFonts w:ascii="Times New Roman"/>
          <w:sz w:val="24"/>
          <w:szCs w:val="24"/>
          <w:rtl w:val="0"/>
          <w:lang w:val="nl-NL"/>
        </w:rPr>
        <w:t>. Des notions comme la variation et la diff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rence (re)trouvent un int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t prononc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(on y reviendra).</w:t>
      </w:r>
    </w:p>
    <w:p>
      <w:pPr>
        <w:pStyle w:val="Corps"/>
        <w:numPr>
          <w:ilvl w:val="3"/>
          <w:numId w:val="10"/>
        </w:numPr>
        <w:ind w:left="96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Le Structuralisme devient ainsi une sorte de philosophie commune pour trois sciences sociales qui con</w:t>
      </w:r>
      <w:r>
        <w:rPr>
          <w:rFonts w:hAnsi="Times New Roman" w:hint="default"/>
          <w:sz w:val="24"/>
          <w:szCs w:val="24"/>
          <w:rtl w:val="0"/>
          <w:lang w:val="nl-NL"/>
        </w:rPr>
        <w:t>ç</w:t>
      </w:r>
      <w:r>
        <w:rPr>
          <w:rFonts w:ascii="Times New Roman"/>
          <w:sz w:val="24"/>
          <w:szCs w:val="24"/>
          <w:rtl w:val="0"/>
          <w:lang w:val="nl-NL"/>
        </w:rPr>
        <w:t>oient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inconscient comme un lieu de v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: la linguistique 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rale,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anthropologie, la psychanalyse. Les sciences sociales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tant en plein essor, dans leur phase d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mancipation, le structuralisme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av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 pertinent et utile acr son ancrage th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orique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installe dans une position interm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diaire entre la litt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rature au sens large et les sciences exactes. Et progressivement, il servira aux sciences sociales de moyen de s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manciper de la philosophie (vu son fondement linguistique).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nl-NL"/>
        </w:rPr>
        <w:t>3. L</w:t>
      </w:r>
      <w:r>
        <w:rPr>
          <w:rFonts w:hAnsi="Times New Roman" w:hint="default"/>
          <w:sz w:val="28"/>
          <w:szCs w:val="28"/>
          <w:rtl w:val="0"/>
          <w:lang w:val="nl-NL"/>
        </w:rPr>
        <w:t>’</w:t>
      </w:r>
      <w:r>
        <w:rPr>
          <w:rFonts w:ascii="Times New Roman"/>
          <w:sz w:val="28"/>
          <w:szCs w:val="28"/>
          <w:rtl w:val="0"/>
          <w:lang w:val="nl-NL"/>
        </w:rPr>
        <w:t>histoire du Structuralisme en terme de g</w:t>
      </w:r>
      <w:r>
        <w:rPr>
          <w:rFonts w:hAnsi="Times New Roman" w:hint="default"/>
          <w:sz w:val="28"/>
          <w:szCs w:val="28"/>
          <w:rtl w:val="0"/>
          <w:lang w:val="nl-NL"/>
        </w:rPr>
        <w:t>é</w:t>
      </w:r>
      <w:r>
        <w:rPr>
          <w:rFonts w:ascii="Times New Roman"/>
          <w:sz w:val="28"/>
          <w:szCs w:val="28"/>
          <w:rtl w:val="0"/>
          <w:lang w:val="nl-NL"/>
        </w:rPr>
        <w:t>n</w:t>
      </w:r>
      <w:r>
        <w:rPr>
          <w:rFonts w:hAnsi="Times New Roman" w:hint="default"/>
          <w:sz w:val="28"/>
          <w:szCs w:val="28"/>
          <w:rtl w:val="0"/>
          <w:lang w:val="nl-NL"/>
        </w:rPr>
        <w:t>é</w:t>
      </w:r>
      <w:r>
        <w:rPr>
          <w:rFonts w:ascii="Times New Roman"/>
          <w:sz w:val="28"/>
          <w:szCs w:val="28"/>
          <w:rtl w:val="0"/>
          <w:lang w:val="nl-NL"/>
        </w:rPr>
        <w:t>rations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Plusieurs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v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nements historiques notoires vont marquer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ensemble des intellectuels de cette p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riode</w:t>
      </w:r>
    </w:p>
    <w:p>
      <w:pPr>
        <w:pStyle w:val="Corps"/>
        <w:numPr>
          <w:ilvl w:val="3"/>
          <w:numId w:val="11"/>
        </w:numPr>
        <w:ind w:left="96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La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seconde guerre mondiale</w:t>
      </w:r>
      <w:r>
        <w:rPr>
          <w:rFonts w:ascii="Times New Roman"/>
          <w:sz w:val="24"/>
          <w:szCs w:val="24"/>
          <w:rtl w:val="0"/>
          <w:lang w:val="nl-NL"/>
        </w:rPr>
        <w:t>, et avec elle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impossibilit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de consid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rer avec optimisme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histoire occidentale jusqu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alors per</w:t>
      </w:r>
      <w:r>
        <w:rPr>
          <w:rFonts w:hAnsi="Times New Roman" w:hint="default"/>
          <w:sz w:val="24"/>
          <w:szCs w:val="24"/>
          <w:rtl w:val="0"/>
          <w:lang w:val="nl-NL"/>
        </w:rPr>
        <w:t>ç</w:t>
      </w:r>
      <w:r>
        <w:rPr>
          <w:rFonts w:ascii="Times New Roman"/>
          <w:sz w:val="24"/>
          <w:szCs w:val="24"/>
          <w:rtl w:val="0"/>
          <w:lang w:val="nl-NL"/>
        </w:rPr>
        <w:t>ue et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crite en termes de progr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pour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homme.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Histoire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homme est la premi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re discipline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subir le doute, le soup</w:t>
      </w:r>
      <w:r>
        <w:rPr>
          <w:rFonts w:hAnsi="Times New Roman" w:hint="default"/>
          <w:sz w:val="24"/>
          <w:szCs w:val="24"/>
          <w:rtl w:val="0"/>
          <w:lang w:val="nl-NL"/>
        </w:rPr>
        <w:t>ç</w:t>
      </w:r>
      <w:r>
        <w:rPr>
          <w:rFonts w:ascii="Times New Roman"/>
          <w:sz w:val="24"/>
          <w:szCs w:val="24"/>
          <w:rtl w:val="0"/>
          <w:lang w:val="nl-NL"/>
        </w:rPr>
        <w:t>on. On n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ose plus croire en soi-m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me en tant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homme apr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Auschwitz. Si la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 xml:space="preserve">a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capable de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duire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individu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 xml:space="preserve">un matricule,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un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port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pourvu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espoir dont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identit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se retrouvait ni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e, alors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existence du sujet et de ses capacit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 de ma</w:t>
      </w:r>
      <w:r>
        <w:rPr>
          <w:rFonts w:hAnsi="Times New Roman" w:hint="default"/>
          <w:sz w:val="24"/>
          <w:szCs w:val="24"/>
          <w:rtl w:val="0"/>
          <w:lang w:val="nl-NL"/>
        </w:rPr>
        <w:t>î</w:t>
      </w:r>
      <w:r>
        <w:rPr>
          <w:rFonts w:ascii="Times New Roman"/>
          <w:sz w:val="24"/>
          <w:szCs w:val="24"/>
          <w:rtl w:val="0"/>
          <w:lang w:val="nl-NL"/>
        </w:rPr>
        <w:t>trise n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illusion.</w:t>
      </w:r>
    </w:p>
    <w:p>
      <w:pPr>
        <w:pStyle w:val="Corps"/>
        <w:numPr>
          <w:ilvl w:val="3"/>
          <w:numId w:val="12"/>
        </w:numPr>
        <w:ind w:left="96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Le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 xml:space="preserve">droit des peuples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disposer d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’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eux-m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ê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mes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 xml:space="preserve">: on assiste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mancipation (et la lib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ration) des peuples colonis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s, qui vont se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barasser du joug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oppression europ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enne et conqu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rir leur ind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pendance. Celle-ci va de pair avec un refus tardif de la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greffe occidentale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 xml:space="preserve">(qui pousse les intellectuels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consid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rer la figure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Autre,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Alt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, comme le lieu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expression de la v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,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certaine puret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,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une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humanit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innocente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comme le dira LS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communaut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br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silienne).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ce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on appelle dans le langage postmoderne :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le relativisme culturel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</w:t>
      </w:r>
    </w:p>
    <w:p>
      <w:pPr>
        <w:pStyle w:val="Corps"/>
        <w:numPr>
          <w:ilvl w:val="3"/>
          <w:numId w:val="13"/>
        </w:numPr>
        <w:ind w:left="96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Cette puret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innocente sera renforc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par ce qui se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v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le peu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 xml:space="preserve">peu dans les pays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communistes</w:t>
      </w:r>
      <w:r>
        <w:rPr>
          <w:rFonts w:ascii="Times New Roman"/>
          <w:sz w:val="24"/>
          <w:szCs w:val="24"/>
          <w:rtl w:val="0"/>
          <w:lang w:val="nl-NL"/>
        </w:rPr>
        <w:t xml:space="preserve">, et le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senchantement</w:t>
      </w:r>
      <w:r>
        <w:rPr>
          <w:rFonts w:ascii="Times New Roman"/>
          <w:sz w:val="24"/>
          <w:szCs w:val="24"/>
          <w:rtl w:val="0"/>
          <w:lang w:val="nl-NL"/>
        </w:rPr>
        <w:t xml:space="preserve"> qui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en suit. En 1956 : entr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des chars sovi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tiques en Hongrie : les intellectuels marxistes se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fugient dans un communisme structuralis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, un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marxisme sous-vide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(Domenach), ou rompent radicalement avec la doctrine pour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enfermer dans la cl</w:t>
      </w:r>
      <w:r>
        <w:rPr>
          <w:rFonts w:hAnsi="Times New Roman" w:hint="default"/>
          <w:sz w:val="24"/>
          <w:szCs w:val="24"/>
          <w:rtl w:val="0"/>
          <w:lang w:val="nl-NL"/>
        </w:rPr>
        <w:t>ô</w:t>
      </w:r>
      <w:r>
        <w:rPr>
          <w:rFonts w:ascii="Times New Roman"/>
          <w:sz w:val="24"/>
          <w:szCs w:val="24"/>
          <w:rtl w:val="0"/>
          <w:lang w:val="nl-NL"/>
        </w:rPr>
        <w:t>ture du texte, dans la science, c</w:t>
      </w:r>
      <w:r>
        <w:rPr>
          <w:rFonts w:hAnsi="Times New Roman" w:hint="default"/>
          <w:sz w:val="24"/>
          <w:szCs w:val="24"/>
          <w:rtl w:val="0"/>
          <w:lang w:val="nl-NL"/>
        </w:rPr>
        <w:t>à</w:t>
      </w:r>
      <w:r>
        <w:rPr>
          <w:rFonts w:ascii="Times New Roman"/>
          <w:sz w:val="24"/>
          <w:szCs w:val="24"/>
          <w:rtl w:val="0"/>
          <w:lang w:val="nl-NL"/>
        </w:rPr>
        <w:t>d dans 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vacuation du sujet.</w:t>
      </w:r>
    </w:p>
    <w:p>
      <w:pPr>
        <w:pStyle w:val="Corps"/>
        <w:numPr>
          <w:ilvl w:val="3"/>
          <w:numId w:val="14"/>
        </w:numPr>
        <w:ind w:left="96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Pourtant, vers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1980, tout bascule</w:t>
      </w:r>
      <w:r>
        <w:rPr>
          <w:rFonts w:ascii="Times New Roman"/>
          <w:sz w:val="24"/>
          <w:szCs w:val="24"/>
          <w:rtl w:val="0"/>
          <w:lang w:val="nl-NL"/>
        </w:rPr>
        <w:t>. Les chantres du structuralisme sont morts. On est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Apr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s, dans une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g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 xml:space="preserve">ration nouvelle.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« 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Post-structuraliste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Celle-ci est fortement marqu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par mai 68 : on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le une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apparition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engagement, un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sens aigu du social</w:t>
      </w:r>
      <w:r>
        <w:rPr>
          <w:rFonts w:ascii="Times New Roman"/>
          <w:sz w:val="24"/>
          <w:szCs w:val="24"/>
          <w:rtl w:val="0"/>
          <w:lang w:val="nl-NL"/>
        </w:rPr>
        <w:t xml:space="preserve">, chez les intellectuels, comme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concili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avec la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mocratie, la participation citoyenne, acceptant de poser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nouveau la question du rapport entre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individu et le politique, mais dans des termes nouveaux (cf. Foucault). Il ne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agit plus de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opposer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des modes de gouvernement non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mocratiques, mais de penser la crise de la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mocratie. La notion de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mocratie ne fait pas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bat, ce qui fait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bat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le fait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elle est limit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e. On aspire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ouverture et au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cloisonnement,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change. Notamment envers les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bats anglo-saxons jusqu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alors rejet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 par la France. Lyotard, Serres, Derrida, Bruno Latour, feront tous le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tour par les universit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 am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ricaines.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ensuit un certain renouvellement des id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point de vue th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orique qui va de pair avec la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habilitation de la place de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Acteur</w:t>
      </w:r>
      <w:r>
        <w:rPr>
          <w:rFonts w:ascii="Times New Roman"/>
          <w:sz w:val="24"/>
          <w:szCs w:val="24"/>
          <w:rtl w:val="0"/>
          <w:lang w:val="nl-NL"/>
        </w:rPr>
        <w:t xml:space="preserve"> en sociologie, surtout avec Alain Touraine en 1983. Les sciences humaines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interrogent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 xml:space="preserve">nouveau sur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Agir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 xml:space="preserve">, soit sur le sens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 xml:space="preserve">donner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la pratique sociale.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est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 xml:space="preserve">Actionnalisme, </w:t>
      </w:r>
      <w:r>
        <w:rPr>
          <w:rFonts w:ascii="Times New Roman"/>
          <w:sz w:val="24"/>
          <w:szCs w:val="24"/>
          <w:rtl w:val="0"/>
          <w:lang w:val="nl-NL"/>
        </w:rPr>
        <w:t>oppos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 xml:space="preserve">au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terminisme</w:t>
      </w:r>
      <w:r>
        <w:rPr>
          <w:rFonts w:ascii="Times New Roman"/>
          <w:sz w:val="24"/>
          <w:szCs w:val="24"/>
          <w:rtl w:val="0"/>
          <w:lang w:val="nl-NL"/>
        </w:rPr>
        <w:t xml:space="preserve"> de Bourdieu. C</w:t>
      </w:r>
      <w:r>
        <w:rPr>
          <w:rFonts w:hAnsi="Times New Roman" w:hint="default"/>
          <w:sz w:val="24"/>
          <w:szCs w:val="24"/>
          <w:rtl w:val="0"/>
          <w:lang w:val="nl-NL"/>
        </w:rPr>
        <w:t>à</w:t>
      </w:r>
      <w:r>
        <w:rPr>
          <w:rFonts w:ascii="Times New Roman"/>
          <w:sz w:val="24"/>
          <w:szCs w:val="24"/>
          <w:rtl w:val="0"/>
          <w:lang w:val="nl-NL"/>
        </w:rPr>
        <w:t>d que ce sont les personnes qui construisent la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;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Histoire est le fait des mouvements sociaux anim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 par des hommes, l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o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ù </w:t>
      </w:r>
      <w:r>
        <w:rPr>
          <w:rFonts w:ascii="Times New Roman"/>
          <w:sz w:val="24"/>
          <w:szCs w:val="24"/>
          <w:rtl w:val="0"/>
          <w:lang w:val="nl-NL"/>
        </w:rPr>
        <w:t>Bourdieu affirme que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homme est conditionn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par son milieu. (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Individualisme m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thodologique</w:t>
      </w:r>
      <w:r>
        <w:rPr>
          <w:rFonts w:ascii="Times New Roman"/>
          <w:sz w:val="24"/>
          <w:szCs w:val="24"/>
          <w:rtl w:val="0"/>
          <w:lang w:val="nl-NL"/>
        </w:rPr>
        <w:t xml:space="preserve"> - les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sultats des actions individuelles construisent le social en se combinant) / N.B. : La v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se situe sans doute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raction de ces deux postulats tout aussi pertinents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que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autre.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Il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agit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ph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nom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ne capital pour le 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minaire qui nous occupe. Non pas un simple retour du sujet dans sa pl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nitude et sa souverainet</w:t>
      </w:r>
      <w:r>
        <w:rPr>
          <w:rFonts w:hAnsi="Times New Roman" w:hint="default"/>
          <w:sz w:val="24"/>
          <w:szCs w:val="24"/>
          <w:rtl w:val="0"/>
          <w:lang w:val="nl-NL"/>
        </w:rPr>
        <w:t>é « </w:t>
      </w:r>
      <w:r>
        <w:rPr>
          <w:rFonts w:ascii="Times New Roman"/>
          <w:sz w:val="24"/>
          <w:szCs w:val="24"/>
          <w:rtl w:val="0"/>
          <w:lang w:val="nl-NL"/>
        </w:rPr>
        <w:t>modernes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La recherche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place son centre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t sur 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tude du probl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me de la conscience que les hommes ont de leurs actes. Se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veloppent alors toute une 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approche jusque l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jug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secondaires. Exemples : la pragmatique (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tudie la part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action dans le discours), le cognitivisme (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tats mentaux des acteurs). La nouvelle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marche est celle-ci : on part des ph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nom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nes, des actions, pour expliquer la conscience des acteurs.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Ce retour au 1er plan de la part explicite et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fl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chie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action rend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nouveau possible 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criture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une histoire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la fois politique et symbolique. Comme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attestent les travaux de Marcel Gauchet sur le religieux et le politique.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nl-NL"/>
        </w:rPr>
        <w:t xml:space="preserve">4. Marcel Gauchet, </w:t>
      </w:r>
      <w:r>
        <w:rPr>
          <w:rFonts w:ascii="Times New Roman"/>
          <w:i w:val="1"/>
          <w:iCs w:val="1"/>
          <w:sz w:val="28"/>
          <w:szCs w:val="28"/>
          <w:rtl w:val="0"/>
          <w:lang w:val="nl-NL"/>
        </w:rPr>
        <w:t>Le D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nl-NL"/>
        </w:rPr>
        <w:t>é</w:t>
      </w:r>
      <w:r>
        <w:rPr>
          <w:rFonts w:ascii="Times New Roman"/>
          <w:i w:val="1"/>
          <w:iCs w:val="1"/>
          <w:sz w:val="28"/>
          <w:szCs w:val="28"/>
          <w:rtl w:val="0"/>
          <w:lang w:val="nl-NL"/>
        </w:rPr>
        <w:t>senchantement du monde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orps"/>
        <w:numPr>
          <w:ilvl w:val="0"/>
          <w:numId w:val="16"/>
        </w:numPr>
        <w:ind w:left="24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Dans cet ouvrage paru en 1985 (date charni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re!), Gauchet entend dresser une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Histoire politique de la religion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Selon lui, 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tude de la Religion ets 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cessaire pour penser la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car elle est en rapport avec la question du vivre-ensemble, vu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importance de sa fonction unificatrice. Il estime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ailleurs que pour comprendre (et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construire) la Modernit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, il faut tenir compte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bousculement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cisif qui constitue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apog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long processus : le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placement de la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sociale, de la religion vers la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mocratie, c</w:t>
      </w:r>
      <w:r>
        <w:rPr>
          <w:rFonts w:hAnsi="Times New Roman" w:hint="default"/>
          <w:sz w:val="24"/>
          <w:szCs w:val="24"/>
          <w:rtl w:val="0"/>
          <w:lang w:val="nl-NL"/>
        </w:rPr>
        <w:t>à</w:t>
      </w:r>
      <w:r>
        <w:rPr>
          <w:rFonts w:ascii="Times New Roman"/>
          <w:sz w:val="24"/>
          <w:szCs w:val="24"/>
          <w:rtl w:val="0"/>
          <w:lang w:val="nl-NL"/>
        </w:rPr>
        <w:t xml:space="preserve">d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au moment o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ù </w:t>
      </w:r>
      <w:r>
        <w:rPr>
          <w:rFonts w:ascii="Times New Roman"/>
          <w:sz w:val="24"/>
          <w:szCs w:val="24"/>
          <w:rtl w:val="0"/>
          <w:lang w:val="nl-NL"/>
        </w:rPr>
        <w:t>le lien des hommes est concevable et praticable sans les Dieux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(p. 290)</w:t>
      </w:r>
    </w:p>
    <w:p>
      <w:pPr>
        <w:pStyle w:val="Corps"/>
        <w:numPr>
          <w:ilvl w:val="0"/>
          <w:numId w:val="17"/>
        </w:numPr>
        <w:ind w:left="24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expression en elle-m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 xml:space="preserve">me :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senchantement du monde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, emprunt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 xml:space="preserve">Max Weber, renvoie avant tout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un ph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nom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ne social : le recul des croyances religieuses ou magiques comme mode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explication des ph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nom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nes. PLus largement, elle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signe le sentiment diffus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perte de sens, d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û </w:t>
      </w:r>
      <w:r>
        <w:rPr>
          <w:rFonts w:ascii="Times New Roman"/>
          <w:sz w:val="24"/>
          <w:szCs w:val="24"/>
          <w:rtl w:val="0"/>
          <w:lang w:val="nl-NL"/>
        </w:rPr>
        <w:t>au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clin des valeurs cens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unifier et organiser les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s.</w:t>
      </w:r>
    </w:p>
    <w:p>
      <w:pPr>
        <w:pStyle w:val="Corps"/>
        <w:numPr>
          <w:ilvl w:val="0"/>
          <w:numId w:val="18"/>
        </w:numPr>
        <w:ind w:left="24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En retra</w:t>
      </w:r>
      <w:r>
        <w:rPr>
          <w:rFonts w:hAnsi="Times New Roman" w:hint="default"/>
          <w:sz w:val="24"/>
          <w:szCs w:val="24"/>
          <w:rtl w:val="0"/>
          <w:lang w:val="nl-NL"/>
        </w:rPr>
        <w:t>ç</w:t>
      </w:r>
      <w:r>
        <w:rPr>
          <w:rFonts w:ascii="Times New Roman"/>
          <w:sz w:val="24"/>
          <w:szCs w:val="24"/>
          <w:rtl w:val="0"/>
          <w:lang w:val="nl-NL"/>
        </w:rPr>
        <w:t>ant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histoire du religieux, Gauchet explique que d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le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part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homme rejette lui-m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me son emprise sur le monde et sa capacit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à </w:t>
      </w:r>
      <w:r>
        <w:rPr>
          <w:rFonts w:ascii="Times New Roman"/>
          <w:sz w:val="24"/>
          <w:szCs w:val="24"/>
          <w:rtl w:val="0"/>
          <w:lang w:val="nl-NL"/>
        </w:rPr>
        <w:t>transformer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organisation de celui-ci. Il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explique ses incertitudes et son insertion dans le Monde par qqch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rieur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lui. Le surnaturel fait partie int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grante du monde : les Dieux sont dans la nature. La vie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organise selon des rituels ancestraux dont la signification ne pose pas question. Les hommes de ce temps l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 xml:space="preserve">disent :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nous ne sommes pour rien dans ce qui est. Donc notre mani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 de vivre, nos lois, nos usages, notre savoir,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est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autres que nous le devons.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(Anc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tres, 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ros, Dieux).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donc une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o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ù </w:t>
      </w:r>
      <w:r>
        <w:rPr>
          <w:rFonts w:ascii="Times New Roman"/>
          <w:sz w:val="24"/>
          <w:szCs w:val="24"/>
          <w:rtl w:val="0"/>
          <w:lang w:val="nl-NL"/>
        </w:rPr>
        <w:t>tout ce qui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gule le monde est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re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ç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 xml:space="preserve">u 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pass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fondateur.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est, pour Gauchet, la religion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« 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tat pur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Il y a une coh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sion absolue entre les Dieux et le monde, qui en est donc inquestionnable. Le christianisme,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inverse, repr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sente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ses yeux, la religion de la sortie de la religion. Avec un Dieu unique, ext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rieur au monde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il aurait cr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éé </w:t>
      </w:r>
      <w:r>
        <w:rPr>
          <w:rFonts w:ascii="Times New Roman"/>
          <w:sz w:val="24"/>
          <w:szCs w:val="24"/>
          <w:rtl w:val="0"/>
          <w:lang w:val="nl-NL"/>
        </w:rPr>
        <w:t xml:space="preserve">et auquel il donnerait un sens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sent accessible aux hommes (p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ch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originel etc.),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organisation sociale finira par reposer sur ceux-ci. De plus,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acte de cr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ation rend le dieu monoth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iste transcendant mais donc aussi irr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diablement ext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rieur au monde.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est donc, pour Gauchet, le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but de la fin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de la religion (non pas la sortie des croyances religieuses) comme principe de structuration du monde et de gestion de la forme politique des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 et du lien social. Dans les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 traditionnelles, la religion organise les liens sociaux. Apr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s,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le politique qui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en charge. Cette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volution, </w:t>
      </w:r>
      <w:r>
        <w:rPr>
          <w:rFonts w:ascii="Times New Roman"/>
          <w:sz w:val="24"/>
          <w:szCs w:val="24"/>
          <w:rtl w:val="0"/>
          <w:lang w:val="fr-FR"/>
        </w:rPr>
        <w:t>pour Gauchet</w:t>
      </w:r>
      <w:r>
        <w:rPr>
          <w:rFonts w:ascii="Times New Roman"/>
          <w:sz w:val="24"/>
          <w:szCs w:val="24"/>
          <w:rtl w:val="0"/>
          <w:lang w:val="nl-NL"/>
        </w:rPr>
        <w:t>, aboutira vers 1970, moment o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ù </w:t>
      </w:r>
      <w:r>
        <w:rPr>
          <w:rFonts w:ascii="Times New Roman"/>
          <w:sz w:val="24"/>
          <w:szCs w:val="24"/>
          <w:rtl w:val="0"/>
          <w:lang w:val="nl-NL"/>
        </w:rPr>
        <w:t>la religion cesse d</w:t>
      </w:r>
      <w:r>
        <w:rPr>
          <w:rFonts w:hAnsi="Times New Roman" w:hint="default"/>
          <w:sz w:val="24"/>
          <w:szCs w:val="24"/>
          <w:rtl w:val="0"/>
          <w:lang w:val="nl-NL"/>
        </w:rPr>
        <w:t>’ê</w:t>
      </w:r>
      <w:r>
        <w:rPr>
          <w:rFonts w:ascii="Times New Roman"/>
          <w:sz w:val="24"/>
          <w:szCs w:val="24"/>
          <w:rtl w:val="0"/>
          <w:lang w:val="nl-NL"/>
        </w:rPr>
        <w:t>tre un adversaire cr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dible pour la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publique. En somme, la dynamique religieuse se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place pour venir se lger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individu. Il atteste de la fin de la fonction sociale (structurante) de la religion (pas de la foi!!). Gauchet parle de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sacralisation</w:t>
      </w:r>
      <w:r>
        <w:rPr>
          <w:rFonts w:hAnsi="Times New Roman" w:hint="default"/>
          <w:sz w:val="24"/>
          <w:szCs w:val="24"/>
          <w:rtl w:val="0"/>
          <w:lang w:val="nl-NL"/>
        </w:rPr>
        <w:t> </w:t>
      </w:r>
      <w:r>
        <w:rPr>
          <w:rFonts w:ascii="Times New Roman"/>
          <w:sz w:val="24"/>
          <w:szCs w:val="24"/>
          <w:rtl w:val="0"/>
          <w:lang w:val="nl-NL"/>
        </w:rPr>
        <w:t>gouvernementale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 xml:space="preserve">, ou encore de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trivialisation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mocratique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Ce qui nous importe surtout,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la cons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quence de cette sortie de la religion sur le sujet, qui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en retrouve, forc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ment, fragilis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. Gauchet nous explique en effet que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le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clin de la religion se paie en souci d</w:t>
      </w:r>
      <w:r>
        <w:rPr>
          <w:rFonts w:hAnsi="Times New Roman" w:hint="default"/>
          <w:sz w:val="24"/>
          <w:szCs w:val="24"/>
          <w:rtl w:val="0"/>
          <w:lang w:val="nl-NL"/>
        </w:rPr>
        <w:t>’ê</w:t>
      </w:r>
      <w:r>
        <w:rPr>
          <w:rFonts w:ascii="Times New Roman"/>
          <w:sz w:val="24"/>
          <w:szCs w:val="24"/>
          <w:rtl w:val="0"/>
          <w:lang w:val="nl-NL"/>
        </w:rPr>
        <w:t>tre soi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Le trouble intime est grand. Plus rien ne soutient ni ne secourt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individu. face aux questions essentielles :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pourquoi moi?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Pourquoi ici?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Pourquoi maintenant?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« À </w:t>
      </w:r>
      <w:r>
        <w:rPr>
          <w:rFonts w:ascii="Times New Roman"/>
          <w:sz w:val="24"/>
          <w:szCs w:val="24"/>
          <w:rtl w:val="0"/>
          <w:lang w:val="nl-NL"/>
        </w:rPr>
        <w:t>quoi bon?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Au fond, le lien social assur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par la religion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est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tiol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. Se pose alors la quetsion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avenir de la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mocratie.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ù </w:t>
      </w:r>
      <w:r>
        <w:rPr>
          <w:rFonts w:ascii="Times New Roman"/>
          <w:sz w:val="24"/>
          <w:szCs w:val="24"/>
          <w:rtl w:val="0"/>
          <w:lang w:val="nl-NL"/>
        </w:rPr>
        <w:t>une fragilit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nouvelle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individu dans la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 xml:space="preserve">(voire face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elle) qui gouverne la pens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 dite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postmoderne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nl-NL"/>
        </w:rPr>
        <w:t xml:space="preserve">5. J-F. Lyotard, </w:t>
      </w:r>
      <w:r>
        <w:rPr>
          <w:rFonts w:ascii="Times New Roman"/>
          <w:i w:val="1"/>
          <w:iCs w:val="1"/>
          <w:sz w:val="28"/>
          <w:szCs w:val="28"/>
          <w:rtl w:val="0"/>
          <w:lang w:val="nl-NL"/>
        </w:rPr>
        <w:t>La Condition postmoderne</w:t>
      </w:r>
      <w:r>
        <w:rPr>
          <w:rFonts w:ascii="Times New Roman"/>
          <w:sz w:val="28"/>
          <w:szCs w:val="28"/>
          <w:rtl w:val="0"/>
          <w:lang w:val="nl-NL"/>
        </w:rPr>
        <w:t xml:space="preserve"> (1979)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finition</w:t>
      </w:r>
      <w:r>
        <w:rPr>
          <w:rFonts w:ascii="Times New Roman"/>
          <w:sz w:val="24"/>
          <w:szCs w:val="24"/>
          <w:rtl w:val="0"/>
          <w:lang w:val="nl-NL"/>
        </w:rPr>
        <w:t xml:space="preserve"> : en simplifiant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extr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 xml:space="preserve">me, on tient pour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Potsmoderne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incr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dulit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gard des 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ta-r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cits. Sous-entendu ceux sur lesquels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appuie et se fonde la Modernit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. Autrement dit, essentiellement la th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se des Lumi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res.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A savoir : </w:t>
      </w:r>
    </w:p>
    <w:p>
      <w:pPr>
        <w:pStyle w:val="Corps"/>
        <w:numPr>
          <w:ilvl w:val="0"/>
          <w:numId w:val="21"/>
        </w:numPr>
        <w:ind w:left="240"/>
        <w:jc w:val="both"/>
        <w:rPr>
          <w:rFonts w:ascii="Times New Roman" w:cs="Times New Roman" w:hAnsi="Times New Roman" w:eastAsia="Times New Roman"/>
          <w:position w:val="4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que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Histoire a une fin. </w:t>
      </w:r>
    </w:p>
    <w:p>
      <w:pPr>
        <w:pStyle w:val="Corps"/>
        <w:numPr>
          <w:ilvl w:val="0"/>
          <w:numId w:val="22"/>
        </w:numPr>
        <w:ind w:left="240"/>
        <w:jc w:val="both"/>
        <w:rPr>
          <w:rFonts w:ascii="Times New Roman" w:cs="Times New Roman" w:hAnsi="Times New Roman" w:eastAsia="Times New Roman"/>
          <w:position w:val="4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Que le savoir m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ne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 xml:space="preserve">mancipation et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la pleine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alisation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homme.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ce sont des th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ses qui reposent sur le syst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me 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lien (la dialectique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Hegel) qui voit se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velopper une pens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 totalisante,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holiste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,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monde caract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par un centre et un sens. Celui du prog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ininterrompu des connaissances, auxquelles on acc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de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la toute puissante Raison, qui m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nera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humanit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vers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accomplissement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de plus en plus lib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Le sujet 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lien de la Modernit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est conscient, volontaire, stable et coh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rent; et m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me universel (et unifi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). Il acc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de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identit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par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exercice de la Raison. Son mode de connaissance par excellence est donc la science, dont le savoir constitue la v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, pratiquement indiscutable.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Ses valeurs fondamentales sont la libert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et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universalit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Il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oppose en cela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oppression f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odale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obscurantisme en devenant un acteur social qui pense : on passe du Soi au Je, avec Descartes, et, du coup, la libert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devient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exercice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responsabilit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dans le contrat social.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En un mot : la Modernit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appara</w:t>
      </w:r>
      <w:r>
        <w:rPr>
          <w:rFonts w:hAnsi="Times New Roman" w:hint="default"/>
          <w:sz w:val="24"/>
          <w:szCs w:val="24"/>
          <w:rtl w:val="0"/>
          <w:lang w:val="nl-NL"/>
        </w:rPr>
        <w:t>î</w:t>
      </w:r>
      <w:r>
        <w:rPr>
          <w:rFonts w:ascii="Times New Roman"/>
          <w:sz w:val="24"/>
          <w:szCs w:val="24"/>
          <w:rtl w:val="0"/>
          <w:lang w:val="nl-NL"/>
        </w:rPr>
        <w:t>t comme un 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lange articulant de fa</w:t>
      </w:r>
      <w:r>
        <w:rPr>
          <w:rFonts w:hAnsi="Times New Roman" w:hint="default"/>
          <w:sz w:val="24"/>
          <w:szCs w:val="24"/>
          <w:rtl w:val="0"/>
          <w:lang w:val="nl-NL"/>
        </w:rPr>
        <w:t>ç</w:t>
      </w:r>
      <w:r>
        <w:rPr>
          <w:rFonts w:ascii="Times New Roman"/>
          <w:sz w:val="24"/>
          <w:szCs w:val="24"/>
          <w:rtl w:val="0"/>
          <w:lang w:val="nl-NL"/>
        </w:rPr>
        <w:t>on harmonieuse la raison critique, la valorisation du sujet rationnel, la mise en avant de la libert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et de sa responsabilit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dans un souci du progr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social (et confiance profonde en lui).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En somme, le postmoderne,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la prise de conscience que la Modernit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et la science n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ont pas tenu leurs promesses. Le point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orgue de cette crise de la rationalit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, du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divorce</w:t>
      </w:r>
      <w:r>
        <w:rPr>
          <w:rFonts w:ascii="Times New Roman"/>
          <w:sz w:val="24"/>
          <w:szCs w:val="24"/>
          <w:rtl w:val="0"/>
          <w:lang w:val="nl-NL"/>
        </w:rPr>
        <w:t xml:space="preserve">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avec Les Lumi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res est sans doute la chute du Mur de Berlin (1989) et le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membrement du bloc sovi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tique.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le coup de gr</w:t>
      </w:r>
      <w:r>
        <w:rPr>
          <w:rFonts w:hAnsi="Times New Roman" w:hint="default"/>
          <w:sz w:val="24"/>
          <w:szCs w:val="24"/>
          <w:rtl w:val="0"/>
          <w:lang w:val="nl-NL"/>
        </w:rPr>
        <w:t>â</w:t>
      </w:r>
      <w:r>
        <w:rPr>
          <w:rFonts w:ascii="Times New Roman"/>
          <w:sz w:val="24"/>
          <w:szCs w:val="24"/>
          <w:rtl w:val="0"/>
          <w:lang w:val="nl-NL"/>
        </w:rPr>
        <w:t>ce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effondrement des grandes id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ologies.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Lyotard est le premier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ouvrir la br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che.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Son but est de questionner le savoir dans les soci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s industrialis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es et interroger les probl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è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mes que son d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veloppement et sa diffusion posent ajd</w:t>
      </w:r>
      <w:r>
        <w:rPr>
          <w:rFonts w:ascii="Times New Roman"/>
          <w:sz w:val="24"/>
          <w:szCs w:val="24"/>
          <w:rtl w:val="0"/>
          <w:lang w:val="nl-NL"/>
        </w:rPr>
        <w:t>. Il explique comment le dispositif 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ta-narratif de 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gitimation des grands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cits modernes et devenus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suets. Comment la fonction narrative a perdu ses grands buts, ses grands 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ros et se disperse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sent en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ments langagiers divers. On n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 jamais vu une telle 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rog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des particules langagi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res. Au sein de celles-ci, le savoir scientifique ne constitue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une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esp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de discours parmi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autres. La science n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 pas plus (ni moins) de 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cessit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que ce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il nomme le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savoir narratif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(qu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on pourrait assimiler aux histoires populaires). Assimiler la science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un discours est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autant plus porteur de sens que de nombreuses avanc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de pointe de la 2e moiti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du 20e si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cle portent sur le langage :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informatique en est le meilleur exemple, avec des possibilit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 de consommation devenues virtigineuses. Les transformations technologiques auront une incidence ph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nom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nale sur notre rapport au savoir dans ses deux principales fonctions : la recherche ET la transmission des connaissances.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En effet,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monie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informatique, en produisant une prolif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ration des moyens de communication, en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pit de nombreux apports, aura deux cons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quences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on peut, a posteriori, juger 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fastes: </w:t>
      </w:r>
    </w:p>
    <w:p>
      <w:pPr>
        <w:pStyle w:val="Corps"/>
        <w:numPr>
          <w:ilvl w:val="0"/>
          <w:numId w:val="23"/>
        </w:numPr>
        <w:ind w:left="240"/>
        <w:jc w:val="both"/>
        <w:rPr>
          <w:rFonts w:ascii="Times New Roman" w:cs="Times New Roman" w:hAnsi="Times New Roman" w:eastAsia="Times New Roman"/>
          <w:position w:val="4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Il faut traduire dans ces nouveaux langages de la cybern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tique ce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on cherche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 xml:space="preserve">inventer ou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apprendre. On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laisse donc ce qui n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pas traduisible en quantit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information</w:t>
      </w:r>
      <w:r>
        <w:rPr>
          <w:rFonts w:hAnsi="Times New Roman" w:hint="default"/>
          <w:sz w:val="24"/>
          <w:szCs w:val="24"/>
          <w:rtl w:val="0"/>
          <w:lang w:val="nl-NL"/>
        </w:rPr>
        <w:t>…</w:t>
      </w:r>
      <w:r>
        <w:rPr>
          <w:rFonts w:ascii="Times New Roman"/>
          <w:sz w:val="24"/>
          <w:szCs w:val="24"/>
          <w:rtl w:val="0"/>
          <w:lang w:val="nl-NL"/>
        </w:rPr>
        <w:t>.car</w:t>
      </w:r>
      <w:r>
        <w:rPr>
          <w:rFonts w:hAnsi="Times New Roman" w:hint="default"/>
          <w:sz w:val="24"/>
          <w:szCs w:val="24"/>
          <w:rtl w:val="0"/>
          <w:lang w:val="nl-NL"/>
        </w:rPr>
        <w:t>…</w:t>
      </w:r>
    </w:p>
    <w:p>
      <w:pPr>
        <w:pStyle w:val="Corps"/>
        <w:numPr>
          <w:ilvl w:val="0"/>
          <w:numId w:val="24"/>
        </w:numPr>
        <w:ind w:left="240"/>
        <w:jc w:val="both"/>
        <w:rPr>
          <w:rFonts w:ascii="Times New Roman" w:cs="Times New Roman" w:hAnsi="Times New Roman" w:eastAsia="Times New Roman"/>
          <w:position w:val="4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information devient une marchandise.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 xml:space="preserve">Le savoir est et sera produit pour 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tre vendu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, dit Lyotard, consomm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 xml:space="preserve">pour 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tre valoris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 xml:space="preserve">dans une nouvelle production.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Le savoir cesse d</w:t>
      </w:r>
      <w:r>
        <w:rPr>
          <w:rFonts w:hAnsi="Times New Roman" w:hint="default"/>
          <w:sz w:val="24"/>
          <w:szCs w:val="24"/>
          <w:rtl w:val="0"/>
          <w:lang w:val="nl-NL"/>
        </w:rPr>
        <w:t>’ê</w:t>
      </w:r>
      <w:r>
        <w:rPr>
          <w:rFonts w:ascii="Times New Roman"/>
          <w:sz w:val="24"/>
          <w:szCs w:val="24"/>
          <w:rtl w:val="0"/>
          <w:lang w:val="nl-NL"/>
        </w:rPr>
        <w:t xml:space="preserve">tre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lui-m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me sa propre fin. La nouvelle forme du savoir est celle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une marchandise informationnelle indispensable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la puissance productive. Na</w:t>
      </w:r>
      <w:r>
        <w:rPr>
          <w:rFonts w:hAnsi="Times New Roman" w:hint="default"/>
          <w:sz w:val="24"/>
          <w:szCs w:val="24"/>
          <w:rtl w:val="0"/>
          <w:lang w:val="nl-NL"/>
        </w:rPr>
        <w:t>î</w:t>
      </w:r>
      <w:r>
        <w:rPr>
          <w:rFonts w:ascii="Times New Roman"/>
          <w:sz w:val="24"/>
          <w:szCs w:val="24"/>
          <w:rtl w:val="0"/>
          <w:lang w:val="nl-NL"/>
        </w:rPr>
        <w:t>t alors, dans ce contexte de marchandisation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de plus en plus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pandue et confirm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que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Etat n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plus le garant des connaissances. Il est de plus en plus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valoris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. De mani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 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rale, on peut dire que les p</w:t>
      </w:r>
      <w:r>
        <w:rPr>
          <w:rFonts w:hAnsi="Times New Roman" w:hint="default"/>
          <w:sz w:val="24"/>
          <w:szCs w:val="24"/>
          <w:rtl w:val="0"/>
          <w:lang w:val="nl-NL"/>
        </w:rPr>
        <w:t>ô</w:t>
      </w:r>
      <w:r>
        <w:rPr>
          <w:rFonts w:ascii="Times New Roman"/>
          <w:sz w:val="24"/>
          <w:szCs w:val="24"/>
          <w:rtl w:val="0"/>
          <w:lang w:val="nl-NL"/>
        </w:rPr>
        <w:t>les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attractions traditionnels (partis, institutions politiques,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Histoire</w:t>
      </w:r>
      <w:r>
        <w:rPr>
          <w:rFonts w:hAnsi="Times New Roman" w:hint="default"/>
          <w:sz w:val="24"/>
          <w:szCs w:val="24"/>
          <w:rtl w:val="0"/>
          <w:lang w:val="nl-NL"/>
        </w:rPr>
        <w:t>…</w:t>
      </w:r>
      <w:r>
        <w:rPr>
          <w:rFonts w:ascii="Times New Roman"/>
          <w:sz w:val="24"/>
          <w:szCs w:val="24"/>
          <w:rtl w:val="0"/>
          <w:lang w:val="nl-NL"/>
        </w:rPr>
        <w:t>) perdent leur attrait.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identification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de grands noms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histoire politique 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sente (Staline, Mao, Castro, etc.)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av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 probl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matique. Quand le 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sident Giscard annonce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il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faut rattraper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Allemagne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, il ne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agit plus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but de vie pour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individu comme voudrait le faire croire le gouvernement. Celui-ci est laiss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à </w:t>
      </w:r>
      <w:r>
        <w:rPr>
          <w:rFonts w:ascii="Times New Roman"/>
          <w:sz w:val="24"/>
          <w:szCs w:val="24"/>
          <w:rtl w:val="0"/>
          <w:lang w:val="nl-NL"/>
        </w:rPr>
        <w:t>la diligence de chacun. Chacun est renvoy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, plus que jamais,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>soi</w:t>
      </w:r>
      <w:r>
        <w:rPr>
          <w:rFonts w:ascii="Times New Roman"/>
          <w:sz w:val="24"/>
          <w:szCs w:val="24"/>
          <w:rtl w:val="0"/>
          <w:lang w:val="nl-NL"/>
        </w:rPr>
        <w:t xml:space="preserve">. Et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ce soi est peu</w:t>
      </w:r>
      <w:r>
        <w:rPr>
          <w:rFonts w:ascii="Times New Roman"/>
          <w:sz w:val="24"/>
          <w:szCs w:val="24"/>
          <w:rtl w:val="0"/>
          <w:lang w:val="nl-NL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Ainsi donc la consommation de masse 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cipite le sujet holiste vers une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individualiste caract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par le repli du sujet sur la sph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 narcissique du soi, accompagn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perte de plus en plus pronconc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du sens collectif. Le sujet ne trouve plus le fondement de sa libert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dans la responsabilit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, mais dans la jouissance du consum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risme (la jouissance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avoir est identifi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la libert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</w:t>
      </w:r>
      <w:r>
        <w:rPr>
          <w:rFonts w:hAnsi="Times New Roman" w:hint="default"/>
          <w:sz w:val="24"/>
          <w:szCs w:val="24"/>
          <w:rtl w:val="0"/>
          <w:lang w:val="nl-NL"/>
        </w:rPr>
        <w:t>’ê</w:t>
      </w:r>
      <w:r>
        <w:rPr>
          <w:rFonts w:ascii="Times New Roman"/>
          <w:sz w:val="24"/>
          <w:szCs w:val="24"/>
          <w:rtl w:val="0"/>
          <w:lang w:val="nl-NL"/>
        </w:rPr>
        <w:t xml:space="preserve">tre).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Lyotard refuse cependant de voir la nouvelle collectivit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sociale comme une masse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atomes individuels. Ce serait la vision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senchant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soci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organique perdue. Or, si le soi est peu, il n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pas isol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. Au contraire, il est pris dans un jeu de relations plus complexes et plus mobiles que jamais. Il est plac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 xml:space="preserve">sur des noeuds de circuits de communication ou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des postes par lesquels passent des messages diversifi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une vision optimiste du Postmoderne, car le danger est grand de consid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rer que tout se vaut, et donc que tout serait vou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à </w:t>
      </w:r>
      <w:r>
        <w:rPr>
          <w:rFonts w:ascii="Times New Roman"/>
          <w:sz w:val="24"/>
          <w:szCs w:val="24"/>
          <w:rtl w:val="0"/>
          <w:lang w:val="nl-NL"/>
        </w:rPr>
        <w:t>la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signation sociale et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un repli pass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iste face aux mutations de notre temps.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nl-NL"/>
        </w:rPr>
        <w:t>5 bis. Parenth</w:t>
      </w:r>
      <w:r>
        <w:rPr>
          <w:rFonts w:hAnsi="Times New Roman" w:hint="default"/>
          <w:sz w:val="28"/>
          <w:szCs w:val="28"/>
          <w:rtl w:val="0"/>
          <w:lang w:val="nl-NL"/>
        </w:rPr>
        <w:t>è</w:t>
      </w:r>
      <w:r>
        <w:rPr>
          <w:rFonts w:ascii="Times New Roman"/>
          <w:sz w:val="28"/>
          <w:szCs w:val="28"/>
          <w:rtl w:val="0"/>
          <w:lang w:val="nl-NL"/>
        </w:rPr>
        <w:t>se sur Aug</w:t>
      </w:r>
      <w:r>
        <w:rPr>
          <w:rFonts w:hAnsi="Times New Roman" w:hint="default"/>
          <w:sz w:val="28"/>
          <w:szCs w:val="28"/>
          <w:rtl w:val="0"/>
          <w:lang w:val="nl-NL"/>
        </w:rPr>
        <w:t>é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anthropologue Mar Aug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parle plut</w:t>
      </w:r>
      <w:r>
        <w:rPr>
          <w:rFonts w:hAnsi="Times New Roman" w:hint="default"/>
          <w:sz w:val="24"/>
          <w:szCs w:val="24"/>
          <w:rtl w:val="0"/>
          <w:lang w:val="nl-NL"/>
        </w:rPr>
        <w:t>ô</w:t>
      </w:r>
      <w:r>
        <w:rPr>
          <w:rFonts w:ascii="Times New Roman"/>
          <w:sz w:val="24"/>
          <w:szCs w:val="24"/>
          <w:rtl w:val="0"/>
          <w:lang w:val="nl-NL"/>
        </w:rPr>
        <w:t xml:space="preserve">t de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Sur-Modernit</w:t>
      </w:r>
      <w:r>
        <w:rPr>
          <w:rFonts w:hAnsi="Times New Roman" w:hint="default"/>
          <w:sz w:val="24"/>
          <w:szCs w:val="24"/>
          <w:rtl w:val="0"/>
          <w:lang w:val="nl-NL"/>
        </w:rPr>
        <w:t>é »</w:t>
      </w:r>
      <w:r>
        <w:rPr>
          <w:rFonts w:ascii="Times New Roman"/>
          <w:sz w:val="24"/>
          <w:szCs w:val="24"/>
          <w:rtl w:val="0"/>
          <w:lang w:val="nl-NL"/>
        </w:rPr>
        <w:t>, laquelle se caract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rise par trois figures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exc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s : </w:t>
      </w:r>
    </w:p>
    <w:p>
      <w:pPr>
        <w:pStyle w:val="Corps"/>
        <w:numPr>
          <w:ilvl w:val="0"/>
          <w:numId w:val="27"/>
        </w:numPr>
        <w:ind w:left="180"/>
        <w:jc w:val="both"/>
        <w:rPr>
          <w:rFonts w:ascii="Times New Roman" w:cs="Times New Roman" w:hAnsi="Times New Roman" w:eastAsia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Exc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de Temps :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Histoire est sur nos talons. Les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v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nements nous bombardent en 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rie (des Beatles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la guerre en Irak en passant par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Alg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rie, la Chute du mur, etc</w:t>
      </w:r>
      <w:r>
        <w:rPr>
          <w:rFonts w:hAnsi="Times New Roman" w:hint="default"/>
          <w:sz w:val="24"/>
          <w:szCs w:val="24"/>
          <w:rtl w:val="0"/>
          <w:lang w:val="nl-NL"/>
        </w:rPr>
        <w:t>…</w:t>
      </w:r>
      <w:r>
        <w:rPr>
          <w:rFonts w:ascii="Times New Roman"/>
          <w:sz w:val="24"/>
          <w:szCs w:val="24"/>
          <w:rtl w:val="0"/>
          <w:lang w:val="nl-NL"/>
        </w:rPr>
        <w:t>)</w:t>
      </w:r>
    </w:p>
    <w:p>
      <w:pPr>
        <w:pStyle w:val="Corps"/>
        <w:numPr>
          <w:ilvl w:val="0"/>
          <w:numId w:val="28"/>
        </w:numPr>
        <w:ind w:left="180"/>
        <w:jc w:val="both"/>
        <w:rPr>
          <w:rFonts w:ascii="Times New Roman" w:cs="Times New Roman" w:hAnsi="Times New Roman" w:eastAsia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Exc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espace : les avanc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technologiques des moyens de transport modifient 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chelle du monde et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humain. De m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me que la surabondance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images faussement homog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nes qui placent toutes les informations sur un m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me niveau d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quivalence.</w:t>
      </w:r>
    </w:p>
    <w:p>
      <w:pPr>
        <w:pStyle w:val="Corps"/>
        <w:numPr>
          <w:ilvl w:val="0"/>
          <w:numId w:val="29"/>
        </w:numPr>
        <w:ind w:left="180"/>
        <w:jc w:val="both"/>
        <w:rPr>
          <w:rFonts w:ascii="Times New Roman" w:cs="Times New Roman" w:hAnsi="Times New Roman" w:eastAsia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Exc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dans la singularisation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Ego : on cherche tous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se distinguer en fon</w:t>
      </w:r>
      <w:r>
        <w:rPr>
          <w:rFonts w:hAnsi="Times New Roman" w:hint="default"/>
          <w:sz w:val="24"/>
          <w:szCs w:val="24"/>
          <w:rtl w:val="0"/>
          <w:lang w:val="nl-NL"/>
        </w:rPr>
        <w:t>ç</w:t>
      </w:r>
      <w:r>
        <w:rPr>
          <w:rFonts w:ascii="Times New Roman"/>
          <w:sz w:val="24"/>
          <w:szCs w:val="24"/>
          <w:rtl w:val="0"/>
          <w:lang w:val="nl-NL"/>
        </w:rPr>
        <w:t>ant t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te baiss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dans les st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otypes et les conformismes.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Fin de la parenth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nl-NL"/>
        </w:rPr>
        <w:t>6. L</w:t>
      </w:r>
      <w:r>
        <w:rPr>
          <w:rFonts w:hAnsi="Times New Roman" w:hint="default"/>
          <w:sz w:val="28"/>
          <w:szCs w:val="28"/>
          <w:rtl w:val="0"/>
          <w:lang w:val="nl-NL"/>
        </w:rPr>
        <w:t>’</w:t>
      </w:r>
      <w:r>
        <w:rPr>
          <w:rFonts w:ascii="Times New Roman"/>
          <w:sz w:val="28"/>
          <w:szCs w:val="28"/>
          <w:rtl w:val="0"/>
          <w:lang w:val="nl-NL"/>
        </w:rPr>
        <w:t>Art par rapport au Postmoderne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Comment la pratique artistique peut-elle se situer en relation avec le postmoderne, le surmoderne? La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action la plus simpliste et arccourcie proposerait que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artiste postmoderne, ne croyant plus au mythe du progr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s, se trouverait d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lors lib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imp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ratif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innover. Il pourrait se contenter de renouer simplement avec les formes du pass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. De plus, il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chapperait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 xml:space="preserve">la contrainte collective : on en reviendrait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une pratique plus individuelle, ax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 sur le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go</w:t>
      </w:r>
      <w:r>
        <w:rPr>
          <w:rFonts w:hAnsi="Times New Roman" w:hint="default"/>
          <w:sz w:val="24"/>
          <w:szCs w:val="24"/>
          <w:rtl w:val="0"/>
          <w:lang w:val="nl-NL"/>
        </w:rPr>
        <w:t>û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de chacun en revendiquant la dimension ludique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acte cr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ateur. Tout cela induit un imaginaire de la fin, un art pauvre, faible, tr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s peu novateur,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Anti-moderne</w:t>
      </w:r>
      <w:r>
        <w:rPr>
          <w:rFonts w:ascii="Times New Roman"/>
          <w:sz w:val="24"/>
          <w:szCs w:val="24"/>
          <w:rtl w:val="0"/>
          <w:lang w:val="nl-NL"/>
        </w:rPr>
        <w:t>. Le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sultat se concentre en oeuvres kitsch 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par le capital avec des pseudo avant-gardes qui ne cherchent en fait qu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’à </w:t>
      </w:r>
      <w:r>
        <w:rPr>
          <w:rFonts w:ascii="Times New Roman"/>
          <w:sz w:val="24"/>
          <w:szCs w:val="24"/>
          <w:rtl w:val="0"/>
          <w:lang w:val="nl-NL"/>
        </w:rPr>
        <w:t>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pondre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une sous-culture de masse, en rempla</w:t>
      </w:r>
      <w:r>
        <w:rPr>
          <w:rFonts w:hAnsi="Times New Roman" w:hint="default"/>
          <w:sz w:val="24"/>
          <w:szCs w:val="24"/>
          <w:rtl w:val="0"/>
          <w:lang w:val="nl-NL"/>
        </w:rPr>
        <w:t>ç</w:t>
      </w:r>
      <w:r>
        <w:rPr>
          <w:rFonts w:ascii="Times New Roman"/>
          <w:sz w:val="24"/>
          <w:szCs w:val="24"/>
          <w:rtl w:val="0"/>
          <w:lang w:val="nl-NL"/>
        </w:rPr>
        <w:t>ant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oeuvre exp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rimentale par le kitsch (cf. les propos de Philippe Dagen sur le chien en or ou en diamant de Jeff Koons).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Lyotard cherche, bien entendu, une autre forme de postmodernisme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Art. Il la trouve en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axant sur la nouvelle cat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gorie du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Diff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rend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Sans s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terniser sur le sujet, on peut affirmer que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un des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ments caract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ristiques de la culture postmoderne est en effet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attention port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’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Alt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rit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. Plusieurs titres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ouvrages importants parus entre 1987 et 1990 en 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moignent :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autre pour lui-m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ê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me</w:t>
      </w:r>
      <w:r>
        <w:rPr>
          <w:rFonts w:ascii="Times New Roman"/>
          <w:sz w:val="24"/>
          <w:szCs w:val="24"/>
          <w:rtl w:val="0"/>
          <w:lang w:val="nl-NL"/>
        </w:rPr>
        <w:t xml:space="preserve"> (Baudrillard),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 xml:space="preserve">Etrangers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nous-m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ê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mes</w:t>
      </w:r>
      <w:r>
        <w:rPr>
          <w:rFonts w:ascii="Times New Roman"/>
          <w:sz w:val="24"/>
          <w:szCs w:val="24"/>
          <w:rtl w:val="0"/>
          <w:lang w:val="nl-NL"/>
        </w:rPr>
        <w:t xml:space="preserve"> (Kristeva),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 xml:space="preserve">Nous et les autres </w:t>
      </w:r>
      <w:r>
        <w:rPr>
          <w:rFonts w:ascii="Times New Roman"/>
          <w:sz w:val="24"/>
          <w:szCs w:val="24"/>
          <w:rtl w:val="0"/>
          <w:lang w:val="nl-NL"/>
        </w:rPr>
        <w:t xml:space="preserve">(Todorov),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Soi-m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ê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 xml:space="preserve">me comme un autre </w:t>
      </w:r>
      <w:r>
        <w:rPr>
          <w:rFonts w:ascii="Times New Roman"/>
          <w:sz w:val="24"/>
          <w:szCs w:val="24"/>
          <w:rtl w:val="0"/>
          <w:lang w:val="nl-NL"/>
        </w:rPr>
        <w:t>(Ricoeur). Ainsi, si la Modernit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postule un universel, la Postmodernit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, en affirmant une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discontinue et fragment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e, postule un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Diversel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, dont la loi principale est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rog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ne. Celui-ci va de paire avec une situation de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crise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horizon culturel,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conomique et politique : le concept sugg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 une sorte de catastrophe au ralenti, s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talant sur plusieurs ann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et prenant des formes de turbulences vari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et impr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visibles.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Penser la crise,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penser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atoire.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nl-NL"/>
        </w:rPr>
        <w:t>7. La pens</w:t>
      </w:r>
      <w:r>
        <w:rPr>
          <w:rFonts w:hAnsi="Times New Roman" w:hint="default"/>
          <w:sz w:val="28"/>
          <w:szCs w:val="28"/>
          <w:rtl w:val="0"/>
          <w:lang w:val="nl-NL"/>
        </w:rPr>
        <w:t>é</w:t>
      </w:r>
      <w:r>
        <w:rPr>
          <w:rFonts w:ascii="Times New Roman"/>
          <w:sz w:val="28"/>
          <w:szCs w:val="28"/>
          <w:rtl w:val="0"/>
          <w:lang w:val="nl-NL"/>
        </w:rPr>
        <w:t>e de la Diff</w:t>
      </w:r>
      <w:r>
        <w:rPr>
          <w:rFonts w:hAnsi="Times New Roman" w:hint="default"/>
          <w:sz w:val="28"/>
          <w:szCs w:val="28"/>
          <w:rtl w:val="0"/>
          <w:lang w:val="nl-NL"/>
        </w:rPr>
        <w:t>é</w:t>
      </w:r>
      <w:r>
        <w:rPr>
          <w:rFonts w:ascii="Times New Roman"/>
          <w:sz w:val="28"/>
          <w:szCs w:val="28"/>
          <w:rtl w:val="0"/>
          <w:lang w:val="nl-NL"/>
        </w:rPr>
        <w:t>rence.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La propension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Alt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est manifeste chez ceux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on a appel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s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les penseurs de la Diff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rence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: Foucault, Derrida, Deleuze et Lyotard. Tous remettent en cause la dialectique 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lienne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il associent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une forme tryrannique de pens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absolue. Tout y est ramen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vers un centre (l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Etre, Dieu) o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ù </w:t>
      </w:r>
      <w:r>
        <w:rPr>
          <w:rFonts w:ascii="Times New Roman"/>
          <w:sz w:val="24"/>
          <w:szCs w:val="24"/>
          <w:rtl w:val="0"/>
          <w:lang w:val="nl-NL"/>
        </w:rPr>
        <w:t>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side le Vrai.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ce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ils nomment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homog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isation du divers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 xml:space="preserve">. Face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 xml:space="preserve">cette soumission du multiple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un, ils font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merger de nouveaux concepts, via des variations du teme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diff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rence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:</w:t>
      </w:r>
    </w:p>
    <w:p>
      <w:pPr>
        <w:pStyle w:val="Corps"/>
        <w:numPr>
          <w:ilvl w:val="0"/>
          <w:numId w:val="30"/>
        </w:numPr>
        <w:ind w:left="240"/>
        <w:jc w:val="both"/>
        <w:rPr>
          <w:rFonts w:ascii="Times New Roman" w:cs="Times New Roman" w:hAnsi="Times New Roman" w:eastAsia="Times New Roman"/>
          <w:position w:val="4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La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Diff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rance</w:t>
      </w:r>
      <w:r>
        <w:rPr>
          <w:rFonts w:ascii="Times New Roman"/>
          <w:sz w:val="24"/>
          <w:szCs w:val="24"/>
          <w:rtl w:val="0"/>
          <w:lang w:val="nl-NL"/>
        </w:rPr>
        <w:t xml:space="preserve"> de Derrida : la subtantif est assujetti au verbe diff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rer pour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finir un mode op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ratoire qui veut consid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rer les br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ches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ouvrir ou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j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ouvertes dans un syst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me clos.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une pens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de la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construction.</w:t>
      </w:r>
    </w:p>
    <w:p>
      <w:pPr>
        <w:pStyle w:val="Corps"/>
        <w:numPr>
          <w:ilvl w:val="0"/>
          <w:numId w:val="31"/>
        </w:numPr>
        <w:ind w:left="240"/>
        <w:jc w:val="both"/>
        <w:rPr>
          <w:rFonts w:ascii="Times New Roman" w:cs="Times New Roman" w:hAnsi="Times New Roman" w:eastAsia="Times New Roman"/>
          <w:position w:val="4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Le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Diff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rend</w:t>
      </w:r>
      <w:r>
        <w:rPr>
          <w:rFonts w:ascii="Times New Roman"/>
          <w:sz w:val="24"/>
          <w:szCs w:val="24"/>
          <w:rtl w:val="0"/>
          <w:lang w:val="nl-NL"/>
        </w:rPr>
        <w:t xml:space="preserve"> de Lyotard,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il tire du vocabulaire juridique : oppos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 xml:space="preserve">au litige, le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Diff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rend</w:t>
      </w:r>
      <w:r>
        <w:rPr>
          <w:rFonts w:ascii="Times New Roman"/>
          <w:sz w:val="24"/>
          <w:szCs w:val="24"/>
          <w:rtl w:val="0"/>
          <w:lang w:val="nl-NL"/>
        </w:rPr>
        <w:t xml:space="preserve"> peut 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>tre tranch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par une 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gle commune. Permet donc de penser les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carts, les fractures, etc.</w:t>
      </w:r>
    </w:p>
    <w:p>
      <w:pPr>
        <w:pStyle w:val="Corps"/>
        <w:numPr>
          <w:ilvl w:val="0"/>
          <w:numId w:val="32"/>
        </w:numPr>
        <w:ind w:left="240"/>
        <w:jc w:val="both"/>
        <w:rPr>
          <w:rFonts w:ascii="Times New Roman" w:cs="Times New Roman" w:hAnsi="Times New Roman" w:eastAsia="Times New Roman"/>
          <w:position w:val="4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Gilles Deleuze parle de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Diff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rences et r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p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>é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titions</w:t>
      </w:r>
      <w:r>
        <w:rPr>
          <w:rFonts w:ascii="Times New Roman"/>
          <w:sz w:val="24"/>
          <w:szCs w:val="24"/>
          <w:rtl w:val="0"/>
          <w:lang w:val="nl-NL"/>
        </w:rPr>
        <w:t xml:space="preserve"> qui contrarient la vision lin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aire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Histoire. Le rythme est le nouveau mod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le de la temporalit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historique (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inverse de la 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ologie des Modernes).</w:t>
      </w:r>
    </w:p>
    <w:p>
      <w:pPr>
        <w:pStyle w:val="Corps"/>
        <w:numPr>
          <w:ilvl w:val="0"/>
          <w:numId w:val="33"/>
        </w:numPr>
        <w:ind w:left="240"/>
        <w:jc w:val="both"/>
        <w:rPr>
          <w:rFonts w:ascii="Times New Roman" w:cs="Times New Roman" w:hAnsi="Times New Roman" w:eastAsia="Times New Roman"/>
          <w:position w:val="4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Enfin, Foucault s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vertue,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ensemble de sa pens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e,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creuser les champs exclus du syst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me, toujours dans les marges : la Folie,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homosexualit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,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univers carc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ral, bref, les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chets sociaux qui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v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lent le caract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 discriminant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syst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me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fonction totalisante.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nl-NL"/>
        </w:rPr>
        <w:t>8. Conclusion par Foucault (m</w:t>
      </w:r>
      <w:r>
        <w:rPr>
          <w:rFonts w:hAnsi="Times New Roman" w:hint="default"/>
          <w:sz w:val="28"/>
          <w:szCs w:val="28"/>
          <w:rtl w:val="0"/>
          <w:lang w:val="nl-NL"/>
        </w:rPr>
        <w:t>ê</w:t>
      </w:r>
      <w:r>
        <w:rPr>
          <w:rFonts w:ascii="Times New Roman"/>
          <w:sz w:val="28"/>
          <w:szCs w:val="28"/>
          <w:rtl w:val="0"/>
          <w:lang w:val="nl-NL"/>
        </w:rPr>
        <w:t>me s</w:t>
      </w:r>
      <w:r>
        <w:rPr>
          <w:rFonts w:hAnsi="Times New Roman" w:hint="default"/>
          <w:sz w:val="28"/>
          <w:szCs w:val="28"/>
          <w:rtl w:val="0"/>
          <w:lang w:val="nl-NL"/>
        </w:rPr>
        <w:t>’</w:t>
      </w:r>
      <w:r>
        <w:rPr>
          <w:rFonts w:ascii="Times New Roman"/>
          <w:sz w:val="28"/>
          <w:szCs w:val="28"/>
          <w:rtl w:val="0"/>
          <w:lang w:val="nl-NL"/>
        </w:rPr>
        <w:t>il refusait l</w:t>
      </w:r>
      <w:r>
        <w:rPr>
          <w:rFonts w:hAnsi="Times New Roman" w:hint="default"/>
          <w:sz w:val="28"/>
          <w:szCs w:val="28"/>
          <w:rtl w:val="0"/>
          <w:lang w:val="nl-NL"/>
        </w:rPr>
        <w:t>’é</w:t>
      </w:r>
      <w:r>
        <w:rPr>
          <w:rFonts w:ascii="Times New Roman"/>
          <w:sz w:val="28"/>
          <w:szCs w:val="28"/>
          <w:rtl w:val="0"/>
          <w:lang w:val="nl-NL"/>
        </w:rPr>
        <w:t>tiquette postmoderne) : l</w:t>
      </w:r>
      <w:r>
        <w:rPr>
          <w:rFonts w:hAnsi="Times New Roman" w:hint="default"/>
          <w:sz w:val="28"/>
          <w:szCs w:val="28"/>
          <w:rtl w:val="0"/>
          <w:lang w:val="nl-NL"/>
        </w:rPr>
        <w:t>’</w:t>
      </w:r>
      <w:r>
        <w:rPr>
          <w:rFonts w:ascii="Times New Roman"/>
          <w:sz w:val="28"/>
          <w:szCs w:val="28"/>
          <w:rtl w:val="0"/>
          <w:lang w:val="nl-NL"/>
        </w:rPr>
        <w:t>intellectuel sp</w:t>
      </w:r>
      <w:r>
        <w:rPr>
          <w:rFonts w:hAnsi="Times New Roman" w:hint="default"/>
          <w:sz w:val="28"/>
          <w:szCs w:val="28"/>
          <w:rtl w:val="0"/>
          <w:lang w:val="nl-NL"/>
        </w:rPr>
        <w:t>é</w:t>
      </w:r>
      <w:r>
        <w:rPr>
          <w:rFonts w:ascii="Times New Roman"/>
          <w:sz w:val="28"/>
          <w:szCs w:val="28"/>
          <w:rtl w:val="0"/>
          <w:lang w:val="nl-NL"/>
        </w:rPr>
        <w:t>cifique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Un point int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ressant pour notre 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minaire : sa nouvelle fa</w:t>
      </w:r>
      <w:r>
        <w:rPr>
          <w:rFonts w:hAnsi="Times New Roman" w:hint="default"/>
          <w:sz w:val="24"/>
          <w:szCs w:val="24"/>
          <w:rtl w:val="0"/>
          <w:lang w:val="nl-NL"/>
        </w:rPr>
        <w:t>ç</w:t>
      </w:r>
      <w:r>
        <w:rPr>
          <w:rFonts w:ascii="Times New Roman"/>
          <w:sz w:val="24"/>
          <w:szCs w:val="24"/>
          <w:rtl w:val="0"/>
          <w:lang w:val="nl-NL"/>
        </w:rPr>
        <w:t>on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interroger le pouvoir,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travers une philosophie qui ne peut 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parer de la vie. Il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veloppe en effet les notions de bio-politique ou de bio-pouvoir. Selon Foucault, le pouvoir, ses dispositifs, ses pratiques ne doivent plus </w:t>
      </w:r>
      <w:r>
        <w:rPr>
          <w:rFonts w:hAnsi="Times New Roman" w:hint="default"/>
          <w:sz w:val="24"/>
          <w:szCs w:val="24"/>
          <w:rtl w:val="0"/>
          <w:lang w:val="nl-NL"/>
        </w:rPr>
        <w:t>ê</w:t>
      </w:r>
      <w:r>
        <w:rPr>
          <w:rFonts w:ascii="Times New Roman"/>
          <w:sz w:val="24"/>
          <w:szCs w:val="24"/>
          <w:rtl w:val="0"/>
          <w:lang w:val="nl-NL"/>
        </w:rPr>
        <w:t xml:space="preserve">tre 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tudi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s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partir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une th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orie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ob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issance et de sa l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gitimation, mais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partir de la libert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et dans la capacit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 xml:space="preserve">de transformation que tout jeu de pouvoir implique. Il introduit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la vie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histoire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 xml:space="preserve">pour faire valoir la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libert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du sujet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 xml:space="preserve">dans la constitution du rapport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soi et du rapport aux autres.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</w:t>
      </w:r>
      <w:r>
        <w:rPr>
          <w:rFonts w:hAnsi="Times New Roman" w:hint="default"/>
          <w:sz w:val="24"/>
          <w:szCs w:val="24"/>
          <w:rtl w:val="0"/>
          <w:lang w:val="nl-NL"/>
        </w:rPr>
        <w:t>ù</w:t>
      </w:r>
      <w:r>
        <w:rPr>
          <w:rFonts w:ascii="Times New Roman"/>
          <w:sz w:val="24"/>
          <w:szCs w:val="24"/>
          <w:rtl w:val="0"/>
          <w:lang w:val="nl-NL"/>
        </w:rPr>
        <w:t>, par cons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quent, une nouvelle cat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gorie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intellectuel,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il nomme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intellectuel sp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cifique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nl-NL"/>
        </w:rPr>
        <w:t>Longtemps,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intellectuel a pris la parole et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est vu reconna</w:t>
      </w:r>
      <w:r>
        <w:rPr>
          <w:rFonts w:hAnsi="Times New Roman" w:hint="default"/>
          <w:sz w:val="24"/>
          <w:szCs w:val="24"/>
          <w:rtl w:val="0"/>
          <w:lang w:val="nl-NL"/>
        </w:rPr>
        <w:t>û</w:t>
      </w:r>
      <w:r>
        <w:rPr>
          <w:rFonts w:ascii="Times New Roman"/>
          <w:sz w:val="24"/>
          <w:szCs w:val="24"/>
          <w:rtl w:val="0"/>
          <w:lang w:val="nl-NL"/>
        </w:rPr>
        <w:t>tre le droit de parler en tant que ma</w:t>
      </w:r>
      <w:r>
        <w:rPr>
          <w:rFonts w:hAnsi="Times New Roman" w:hint="default"/>
          <w:sz w:val="24"/>
          <w:szCs w:val="24"/>
          <w:rtl w:val="0"/>
          <w:lang w:val="nl-NL"/>
        </w:rPr>
        <w:t>î</w:t>
      </w:r>
      <w:r>
        <w:rPr>
          <w:rFonts w:ascii="Times New Roman"/>
          <w:sz w:val="24"/>
          <w:szCs w:val="24"/>
          <w:rtl w:val="0"/>
          <w:lang w:val="nl-NL"/>
        </w:rPr>
        <w:t>tre de v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et de justice. Il repr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sentait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la conscience de tous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On l</w:t>
      </w:r>
      <w:r>
        <w:rPr>
          <w:rFonts w:hAnsi="Times New Roman" w:hint="default"/>
          <w:sz w:val="24"/>
          <w:szCs w:val="24"/>
          <w:rtl w:val="0"/>
          <w:lang w:val="nl-NL"/>
        </w:rPr>
        <w:t>’é</w:t>
      </w:r>
      <w:r>
        <w:rPr>
          <w:rFonts w:ascii="Times New Roman"/>
          <w:sz w:val="24"/>
          <w:szCs w:val="24"/>
          <w:rtl w:val="0"/>
          <w:lang w:val="nl-NL"/>
        </w:rPr>
        <w:t>coutait comme un repr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sentant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universel. A 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sent, les intellectuels ont pris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habitude de travailler non plus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universel mais dans des secteurs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termin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 et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limit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s, sur des points toujours plus pr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 xml:space="preserve">cis,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cause de leurs conditions de travail ou de vie. Ils ont alors gagn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une conscience plus concr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te du monde social et de ses luttes, en envisageant des probl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mes sp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cifiques.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intellectuel contemporain peut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 xml:space="preserve">parler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partir de</w:t>
      </w:r>
      <w:r>
        <w:rPr>
          <w:rFonts w:ascii="Times New Roman"/>
          <w:sz w:val="24"/>
          <w:szCs w:val="24"/>
          <w:rtl w:val="0"/>
          <w:lang w:val="nl-NL"/>
        </w:rPr>
        <w:t xml:space="preserve"> la place qu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il occupe et non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i w:val="1"/>
          <w:iCs w:val="1"/>
          <w:sz w:val="24"/>
          <w:szCs w:val="24"/>
          <w:rtl w:val="0"/>
          <w:lang w:val="nl-NL"/>
        </w:rPr>
        <w:t>la place</w:t>
      </w:r>
      <w:r>
        <w:rPr>
          <w:rFonts w:ascii="Times New Roman"/>
          <w:sz w:val="24"/>
          <w:szCs w:val="24"/>
          <w:rtl w:val="0"/>
          <w:lang w:val="nl-NL"/>
        </w:rPr>
        <w:t xml:space="preserve"> des autres</w:t>
      </w:r>
      <w:r>
        <w:rPr>
          <w:rFonts w:hAnsi="Times New Roman" w:hint="default"/>
          <w:sz w:val="24"/>
          <w:szCs w:val="24"/>
          <w:rtl w:val="0"/>
          <w:lang w:val="nl-NL"/>
        </w:rPr>
        <w:t> »</w:t>
      </w:r>
      <w:r>
        <w:rPr>
          <w:rFonts w:ascii="Times New Roman"/>
          <w:sz w:val="24"/>
          <w:szCs w:val="24"/>
          <w:rtl w:val="0"/>
          <w:lang w:val="nl-NL"/>
        </w:rPr>
        <w:t>. Il ne doit plus confisquer le pouvoir de parler en gardant une sorte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exclusivit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, mais cr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er une rupture pour que s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exprime la parole de ceux qui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habitude ne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ont pas. Cf. son texte sur la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Vie des hommes inf</w:t>
      </w:r>
      <w:r>
        <w:rPr>
          <w:rFonts w:hAnsi="Times New Roman" w:hint="default"/>
          <w:sz w:val="24"/>
          <w:szCs w:val="24"/>
          <w:rtl w:val="0"/>
          <w:lang w:val="nl-NL"/>
        </w:rPr>
        <w:t>â</w:t>
      </w:r>
      <w:r>
        <w:rPr>
          <w:rFonts w:ascii="Times New Roman"/>
          <w:sz w:val="24"/>
          <w:szCs w:val="24"/>
          <w:rtl w:val="0"/>
          <w:lang w:val="nl-NL"/>
        </w:rPr>
        <w:t>mes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o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ù </w:t>
      </w:r>
      <w:r>
        <w:rPr>
          <w:rFonts w:ascii="Times New Roman"/>
          <w:sz w:val="24"/>
          <w:szCs w:val="24"/>
          <w:rtl w:val="0"/>
          <w:lang w:val="nl-NL"/>
        </w:rPr>
        <w:t>il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cup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re des lettres de cachet du 17e si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 xml:space="preserve">cle qui concernent des accusations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encontre de manants et adress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es au Roi.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nl-NL"/>
        </w:rPr>
        <w:t>9. Prolongements si le temps le permet :</w:t>
      </w:r>
    </w:p>
    <w:p>
      <w:pPr>
        <w:pStyle w:val="Corps"/>
        <w:numPr>
          <w:ilvl w:val="0"/>
          <w:numId w:val="34"/>
        </w:numPr>
        <w:ind w:left="24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Une manifestation exemplative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art postmoderne : le graff, le tag! Affirmation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Je anonyme dans le chaos urbain, le tag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v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le le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sir d</w:t>
      </w:r>
      <w:r>
        <w:rPr>
          <w:rFonts w:hAnsi="Times New Roman" w:hint="default"/>
          <w:sz w:val="24"/>
          <w:szCs w:val="24"/>
          <w:rtl w:val="0"/>
          <w:lang w:val="nl-NL"/>
        </w:rPr>
        <w:t>’ê</w:t>
      </w:r>
      <w:r>
        <w:rPr>
          <w:rFonts w:ascii="Times New Roman"/>
          <w:sz w:val="24"/>
          <w:szCs w:val="24"/>
          <w:rtl w:val="0"/>
          <w:lang w:val="nl-NL"/>
        </w:rPr>
        <w:t>tre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un sujet en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rive dans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anonymat du monde moderne. C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ets une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appropriation de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espace urbain dont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identit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de ses habitants est menac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e par les technologies. Provocation sociale qui exprime un msg rendu illisible par le traitement graphique : j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existe.</w:t>
      </w:r>
    </w:p>
    <w:p>
      <w:pPr>
        <w:pStyle w:val="Corps"/>
        <w:numPr>
          <w:ilvl w:val="0"/>
          <w:numId w:val="35"/>
        </w:numPr>
        <w:ind w:left="24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>Postmodernisme en litt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rature: renarrativisation sans retour na</w:t>
      </w:r>
      <w:r>
        <w:rPr>
          <w:rFonts w:hAnsi="Times New Roman" w:hint="default"/>
          <w:sz w:val="24"/>
          <w:szCs w:val="24"/>
          <w:rtl w:val="0"/>
          <w:lang w:val="nl-NL"/>
        </w:rPr>
        <w:t>ï</w:t>
      </w:r>
      <w:r>
        <w:rPr>
          <w:rFonts w:ascii="Times New Roman"/>
          <w:sz w:val="24"/>
          <w:szCs w:val="24"/>
          <w:rtl w:val="0"/>
          <w:lang w:val="nl-NL"/>
        </w:rPr>
        <w:t>f au r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aliste (Ironie, r</w:t>
      </w:r>
      <w:r>
        <w:rPr>
          <w:rFonts w:hAnsi="Times New Roman" w:hint="default"/>
          <w:sz w:val="24"/>
          <w:szCs w:val="24"/>
          <w:rtl w:val="0"/>
          <w:lang w:val="nl-NL"/>
        </w:rPr>
        <w:t>éé</w:t>
      </w:r>
      <w:r>
        <w:rPr>
          <w:rFonts w:ascii="Times New Roman"/>
          <w:sz w:val="24"/>
          <w:szCs w:val="24"/>
          <w:rtl w:val="0"/>
          <w:lang w:val="nl-NL"/>
        </w:rPr>
        <w:t>criture,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guisement) ; Principe de discontinuit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(collage, fragment, hybridation); mise en cause de la notion d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originalit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é </w:t>
      </w:r>
      <w:r>
        <w:rPr>
          <w:rFonts w:ascii="Times New Roman"/>
          <w:sz w:val="24"/>
          <w:szCs w:val="24"/>
          <w:rtl w:val="0"/>
          <w:lang w:val="nl-NL"/>
        </w:rPr>
        <w:t>(hypertextualit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, citation, pastiche)</w:t>
      </w:r>
    </w:p>
    <w:p>
      <w:pPr>
        <w:pStyle w:val="Corps"/>
        <w:numPr>
          <w:ilvl w:val="0"/>
          <w:numId w:val="36"/>
        </w:numPr>
        <w:ind w:left="240"/>
        <w:jc w:val="both"/>
        <w:rPr>
          <w:rFonts w:ascii="Times New Roman" w:cs="Times New Roman" w:hAnsi="Times New Roman" w:eastAsia="Times New Roman"/>
          <w:position w:val="0"/>
          <w:sz w:val="29"/>
          <w:szCs w:val="29"/>
        </w:rPr>
      </w:pPr>
      <w:r>
        <w:rPr>
          <w:rFonts w:ascii="Times New Roman"/>
          <w:sz w:val="24"/>
          <w:szCs w:val="24"/>
          <w:rtl w:val="0"/>
          <w:lang w:val="nl-NL"/>
        </w:rPr>
        <w:t xml:space="preserve">POstmoderne en psychologie avec les </w:t>
      </w:r>
      <w:r>
        <w:rPr>
          <w:rFonts w:hAnsi="Times New Roman" w:hint="default"/>
          <w:sz w:val="24"/>
          <w:szCs w:val="24"/>
          <w:rtl w:val="0"/>
          <w:lang w:val="nl-NL"/>
        </w:rPr>
        <w:t>« é</w:t>
      </w:r>
      <w:r>
        <w:rPr>
          <w:rFonts w:ascii="Times New Roman"/>
          <w:sz w:val="24"/>
          <w:szCs w:val="24"/>
          <w:rtl w:val="0"/>
          <w:lang w:val="nl-NL"/>
        </w:rPr>
        <w:t>tats-limites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de Kristeva (1983) et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 xml:space="preserve">apparition des </w:t>
      </w:r>
      <w:r>
        <w:rPr>
          <w:rFonts w:hAnsi="Times New Roman" w:hint="default"/>
          <w:sz w:val="24"/>
          <w:szCs w:val="24"/>
          <w:rtl w:val="0"/>
          <w:lang w:val="nl-NL"/>
        </w:rPr>
        <w:t>« </w:t>
      </w:r>
      <w:r>
        <w:rPr>
          <w:rFonts w:ascii="Times New Roman"/>
          <w:sz w:val="24"/>
          <w:szCs w:val="24"/>
          <w:rtl w:val="0"/>
          <w:lang w:val="nl-NL"/>
        </w:rPr>
        <w:t>nouvelles maladies de l</w:t>
      </w:r>
      <w:r>
        <w:rPr>
          <w:rFonts w:hAnsi="Times New Roman" w:hint="default"/>
          <w:sz w:val="24"/>
          <w:szCs w:val="24"/>
          <w:rtl w:val="0"/>
          <w:lang w:val="nl-NL"/>
        </w:rPr>
        <w:t>’â</w:t>
      </w:r>
      <w:r>
        <w:rPr>
          <w:rFonts w:ascii="Times New Roman"/>
          <w:sz w:val="24"/>
          <w:szCs w:val="24"/>
          <w:rtl w:val="0"/>
          <w:lang w:val="nl-NL"/>
        </w:rPr>
        <w:t>me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 » </w:t>
      </w:r>
      <w:r>
        <w:rPr>
          <w:rFonts w:ascii="Times New Roman"/>
          <w:sz w:val="24"/>
          <w:szCs w:val="24"/>
          <w:rtl w:val="0"/>
          <w:lang w:val="nl-NL"/>
        </w:rPr>
        <w:t>avec la d</w:t>
      </w:r>
      <w:r>
        <w:rPr>
          <w:rFonts w:hAnsi="Times New Roman" w:hint="default"/>
          <w:sz w:val="24"/>
          <w:szCs w:val="24"/>
          <w:rtl w:val="0"/>
          <w:lang w:val="nl-NL"/>
        </w:rPr>
        <w:t>é</w:t>
      </w:r>
      <w:r>
        <w:rPr>
          <w:rFonts w:ascii="Times New Roman"/>
          <w:sz w:val="24"/>
          <w:szCs w:val="24"/>
          <w:rtl w:val="0"/>
          <w:lang w:val="nl-NL"/>
        </w:rPr>
        <w:t>pression. Apr</w:t>
      </w:r>
      <w:r>
        <w:rPr>
          <w:rFonts w:hAnsi="Times New Roman" w:hint="default"/>
          <w:sz w:val="24"/>
          <w:szCs w:val="24"/>
          <w:rtl w:val="0"/>
          <w:lang w:val="nl-NL"/>
        </w:rPr>
        <w:t>è</w:t>
      </w:r>
      <w:r>
        <w:rPr>
          <w:rFonts w:ascii="Times New Roman"/>
          <w:sz w:val="24"/>
          <w:szCs w:val="24"/>
          <w:rtl w:val="0"/>
          <w:lang w:val="nl-NL"/>
        </w:rPr>
        <w:t>s l</w:t>
      </w:r>
      <w:r>
        <w:rPr>
          <w:rFonts w:hAnsi="Times New Roman" w:hint="default"/>
          <w:sz w:val="24"/>
          <w:szCs w:val="24"/>
          <w:rtl w:val="0"/>
          <w:lang w:val="nl-NL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angoisse d</w:t>
      </w:r>
      <w:r>
        <w:rPr>
          <w:rFonts w:hAnsi="Times New Roman" w:hint="default"/>
          <w:sz w:val="24"/>
          <w:szCs w:val="24"/>
          <w:rtl w:val="0"/>
          <w:lang w:val="nl-NL"/>
        </w:rPr>
        <w:t>’ê</w:t>
      </w:r>
      <w:r>
        <w:rPr>
          <w:rFonts w:ascii="Times New Roman"/>
          <w:sz w:val="24"/>
          <w:szCs w:val="24"/>
          <w:rtl w:val="0"/>
          <w:lang w:val="nl-NL"/>
        </w:rPr>
        <w:t xml:space="preserve">tre soi on en vient </w:t>
      </w:r>
      <w:r>
        <w:rPr>
          <w:rFonts w:hAnsi="Times New Roman" w:hint="default"/>
          <w:sz w:val="24"/>
          <w:szCs w:val="24"/>
          <w:rtl w:val="0"/>
          <w:lang w:val="nl-NL"/>
        </w:rPr>
        <w:t xml:space="preserve">à </w:t>
      </w:r>
      <w:r>
        <w:rPr>
          <w:rFonts w:ascii="Times New Roman"/>
          <w:sz w:val="24"/>
          <w:szCs w:val="24"/>
          <w:rtl w:val="0"/>
          <w:lang w:val="nl-NL"/>
        </w:rPr>
        <w:t>la fatigue d</w:t>
      </w:r>
      <w:r>
        <w:rPr>
          <w:rFonts w:hAnsi="Times New Roman" w:hint="default"/>
          <w:sz w:val="24"/>
          <w:szCs w:val="24"/>
          <w:rtl w:val="0"/>
          <w:lang w:val="nl-NL"/>
        </w:rPr>
        <w:t>’ê</w:t>
      </w:r>
      <w:r>
        <w:rPr>
          <w:rFonts w:ascii="Times New Roman"/>
          <w:sz w:val="24"/>
          <w:szCs w:val="24"/>
          <w:rtl w:val="0"/>
          <w:lang w:val="nl-NL"/>
        </w:rPr>
        <w:t>tre soi.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1">
      <w:start w:val="1"/>
      <w:numFmt w:val="decimal"/>
      <w:suff w:val="tab"/>
      <w:lvlText w:val="%2."/>
      <w:lvlJc w:val="left"/>
      <w:pPr>
        <w:tabs>
          <w:tab w:val="num" w:pos="818"/>
          <w:tab w:val="clear" w:pos="0"/>
        </w:tabs>
        <w:ind w:left="81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2">
      <w:start w:val="1"/>
      <w:numFmt w:val="decimal"/>
      <w:suff w:val="tab"/>
      <w:lvlText w:val="%3."/>
      <w:lvlJc w:val="left"/>
      <w:pPr>
        <w:tabs>
          <w:tab w:val="num" w:pos="1178"/>
          <w:tab w:val="clear" w:pos="0"/>
        </w:tabs>
        <w:ind w:left="117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3">
      <w:start w:val="1"/>
      <w:numFmt w:val="decimal"/>
      <w:suff w:val="tab"/>
      <w:lvlText w:val="%4."/>
      <w:lvlJc w:val="left"/>
      <w:pPr>
        <w:tabs>
          <w:tab w:val="num" w:pos="1538"/>
          <w:tab w:val="clear" w:pos="0"/>
        </w:tabs>
        <w:ind w:left="153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4">
      <w:start w:val="1"/>
      <w:numFmt w:val="decimal"/>
      <w:suff w:val="tab"/>
      <w:lvlText w:val="%5."/>
      <w:lvlJc w:val="left"/>
      <w:pPr>
        <w:tabs>
          <w:tab w:val="num" w:pos="1898"/>
          <w:tab w:val="clear" w:pos="0"/>
        </w:tabs>
        <w:ind w:left="189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5">
      <w:start w:val="1"/>
      <w:numFmt w:val="decimal"/>
      <w:suff w:val="tab"/>
      <w:lvlText w:val="%6."/>
      <w:lvlJc w:val="left"/>
      <w:pPr>
        <w:tabs>
          <w:tab w:val="num" w:pos="2258"/>
          <w:tab w:val="clear" w:pos="0"/>
        </w:tabs>
        <w:ind w:left="225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6">
      <w:start w:val="1"/>
      <w:numFmt w:val="decimal"/>
      <w:suff w:val="tab"/>
      <w:lvlText w:val="%7."/>
      <w:lvlJc w:val="left"/>
      <w:pPr>
        <w:tabs>
          <w:tab w:val="num" w:pos="2618"/>
          <w:tab w:val="clear" w:pos="0"/>
        </w:tabs>
        <w:ind w:left="261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7">
      <w:start w:val="1"/>
      <w:numFmt w:val="decimal"/>
      <w:suff w:val="tab"/>
      <w:lvlText w:val="%8."/>
      <w:lvlJc w:val="left"/>
      <w:pPr>
        <w:tabs>
          <w:tab w:val="num" w:pos="2978"/>
          <w:tab w:val="clear" w:pos="0"/>
        </w:tabs>
        <w:ind w:left="297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8">
      <w:start w:val="1"/>
      <w:numFmt w:val="decimal"/>
      <w:suff w:val="tab"/>
      <w:lvlText w:val="%9."/>
      <w:lvlJc w:val="left"/>
      <w:pPr>
        <w:tabs>
          <w:tab w:val="num" w:pos="3338"/>
          <w:tab w:val="clear" w:pos="0"/>
        </w:tabs>
        <w:ind w:left="333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1">
      <w:start w:val="1"/>
      <w:numFmt w:val="decimal"/>
      <w:suff w:val="tab"/>
      <w:lvlText w:val="%2."/>
      <w:lvlJc w:val="left"/>
      <w:pPr>
        <w:tabs>
          <w:tab w:val="num" w:pos="818"/>
          <w:tab w:val="clear" w:pos="0"/>
        </w:tabs>
        <w:ind w:left="81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2">
      <w:start w:val="1"/>
      <w:numFmt w:val="decimal"/>
      <w:suff w:val="tab"/>
      <w:lvlText w:val="%3."/>
      <w:lvlJc w:val="left"/>
      <w:pPr>
        <w:tabs>
          <w:tab w:val="num" w:pos="1178"/>
          <w:tab w:val="clear" w:pos="0"/>
        </w:tabs>
        <w:ind w:left="117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3">
      <w:start w:val="1"/>
      <w:numFmt w:val="decimal"/>
      <w:suff w:val="tab"/>
      <w:lvlText w:val="%4."/>
      <w:lvlJc w:val="left"/>
      <w:pPr>
        <w:tabs>
          <w:tab w:val="num" w:pos="1538"/>
          <w:tab w:val="clear" w:pos="0"/>
        </w:tabs>
        <w:ind w:left="153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4">
      <w:start w:val="1"/>
      <w:numFmt w:val="decimal"/>
      <w:suff w:val="tab"/>
      <w:lvlText w:val="%5."/>
      <w:lvlJc w:val="left"/>
      <w:pPr>
        <w:tabs>
          <w:tab w:val="num" w:pos="1898"/>
          <w:tab w:val="clear" w:pos="0"/>
        </w:tabs>
        <w:ind w:left="189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5">
      <w:start w:val="1"/>
      <w:numFmt w:val="decimal"/>
      <w:suff w:val="tab"/>
      <w:lvlText w:val="%6."/>
      <w:lvlJc w:val="left"/>
      <w:pPr>
        <w:tabs>
          <w:tab w:val="num" w:pos="2258"/>
          <w:tab w:val="clear" w:pos="0"/>
        </w:tabs>
        <w:ind w:left="225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6">
      <w:start w:val="1"/>
      <w:numFmt w:val="decimal"/>
      <w:suff w:val="tab"/>
      <w:lvlText w:val="%7."/>
      <w:lvlJc w:val="left"/>
      <w:pPr>
        <w:tabs>
          <w:tab w:val="num" w:pos="2618"/>
          <w:tab w:val="clear" w:pos="0"/>
        </w:tabs>
        <w:ind w:left="261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7">
      <w:start w:val="1"/>
      <w:numFmt w:val="decimal"/>
      <w:suff w:val="tab"/>
      <w:lvlText w:val="%8."/>
      <w:lvlJc w:val="left"/>
      <w:pPr>
        <w:tabs>
          <w:tab w:val="num" w:pos="2978"/>
          <w:tab w:val="clear" w:pos="0"/>
        </w:tabs>
        <w:ind w:left="297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  <w:lvl w:ilvl="8">
      <w:start w:val="1"/>
      <w:numFmt w:val="decimal"/>
      <w:suff w:val="tab"/>
      <w:lvlText w:val="%9."/>
      <w:lvlJc w:val="left"/>
      <w:pPr>
        <w:tabs>
          <w:tab w:val="num" w:pos="3338"/>
          <w:tab w:val="clear" w:pos="0"/>
        </w:tabs>
        <w:ind w:left="3338" w:hanging="458"/>
      </w:pPr>
      <w:rPr>
        <w:rFonts w:ascii="Times New Roman" w:cs="Times New Roman" w:hAnsi="Times New Roman" w:eastAsia="Times New Roman"/>
        <w:position w:val="0"/>
        <w:sz w:val="28"/>
        <w:szCs w:val="28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480"/>
          <w:tab w:val="clear" w:pos="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1200"/>
          <w:tab w:val="clear" w:pos="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680"/>
          <w:tab w:val="clear" w:pos="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920"/>
          <w:tab w:val="clear" w:pos="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5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0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6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0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7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0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8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0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9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0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10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0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11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0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12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0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13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262"/>
          <w:tab w:val="clear" w:pos="0"/>
        </w:tabs>
        <w:ind w:left="2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0"/>
      <w:numFmt w:val="bullet"/>
      <w:suff w:val="tab"/>
      <w:lvlText w:val="•"/>
      <w:lvlJc w:val="left"/>
      <w:pPr>
        <w:tabs>
          <w:tab w:val="num" w:pos="960"/>
          <w:tab w:val="clear" w:pos="0"/>
        </w:tabs>
        <w:ind w:left="96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1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15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16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17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1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</w:abstractNum>
  <w:abstractNum w:abstractNumId="1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0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</w:abstractNum>
  <w:abstractNum w:abstractNumId="21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</w:abstractNum>
  <w:abstractNum w:abstractNumId="22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</w:abstractNum>
  <w:abstractNum w:abstractNumId="23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6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</w:abstractNum>
  <w:abstractNum w:abstractNumId="27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</w:abstractNum>
  <w:abstractNum w:abstractNumId="28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Times New Roman" w:cs="Times New Roman" w:hAnsi="Times New Roman" w:eastAsia="Times New Roman"/>
        <w:position w:val="-2"/>
        <w:sz w:val="24"/>
        <w:szCs w:val="24"/>
      </w:rPr>
    </w:lvl>
  </w:abstractNum>
  <w:abstractNum w:abstractNumId="29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</w:abstractNum>
  <w:abstractNum w:abstractNumId="30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</w:abstractNum>
  <w:abstractNum w:abstractNumId="31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</w:abstractNum>
  <w:abstractNum w:abstractNumId="32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4"/>
        <w:sz w:val="29"/>
        <w:szCs w:val="29"/>
      </w:rPr>
    </w:lvl>
  </w:abstractNum>
  <w:abstractNum w:abstractNumId="33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34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abstractNum w:abstractNumId="35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240"/>
          <w:tab w:val="clear" w:pos="0"/>
        </w:tabs>
        <w:ind w:left="240" w:hanging="240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  <w:tab w:val="clear" w:pos="0"/>
        </w:tabs>
        <w:ind w:left="5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2">
      <w:start w:val="1"/>
      <w:numFmt w:val="bullet"/>
      <w:suff w:val="tab"/>
      <w:lvlText w:val="•"/>
      <w:lvlJc w:val="left"/>
      <w:pPr>
        <w:tabs>
          <w:tab w:val="num" w:pos="742"/>
          <w:tab w:val="clear" w:pos="0"/>
        </w:tabs>
        <w:ind w:left="7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3">
      <w:start w:val="1"/>
      <w:numFmt w:val="bullet"/>
      <w:suff w:val="tab"/>
      <w:lvlText w:val="•"/>
      <w:lvlJc w:val="left"/>
      <w:pPr>
        <w:tabs>
          <w:tab w:val="num" w:pos="982"/>
          <w:tab w:val="clear" w:pos="0"/>
        </w:tabs>
        <w:ind w:left="9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4">
      <w:start w:val="1"/>
      <w:numFmt w:val="bullet"/>
      <w:suff w:val="tab"/>
      <w:lvlText w:val="•"/>
      <w:lvlJc w:val="left"/>
      <w:pPr>
        <w:tabs>
          <w:tab w:val="num" w:pos="1222"/>
          <w:tab w:val="clear" w:pos="0"/>
        </w:tabs>
        <w:ind w:left="122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5">
      <w:start w:val="1"/>
      <w:numFmt w:val="bullet"/>
      <w:suff w:val="tab"/>
      <w:lvlText w:val="•"/>
      <w:lvlJc w:val="left"/>
      <w:pPr>
        <w:tabs>
          <w:tab w:val="num" w:pos="1462"/>
          <w:tab w:val="clear" w:pos="0"/>
        </w:tabs>
        <w:ind w:left="146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6">
      <w:start w:val="1"/>
      <w:numFmt w:val="bullet"/>
      <w:suff w:val="tab"/>
      <w:lvlText w:val="•"/>
      <w:lvlJc w:val="left"/>
      <w:pPr>
        <w:tabs>
          <w:tab w:val="num" w:pos="1702"/>
          <w:tab w:val="clear" w:pos="0"/>
        </w:tabs>
        <w:ind w:left="170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7">
      <w:start w:val="1"/>
      <w:numFmt w:val="bullet"/>
      <w:suff w:val="tab"/>
      <w:lvlText w:val="•"/>
      <w:lvlJc w:val="left"/>
      <w:pPr>
        <w:tabs>
          <w:tab w:val="num" w:pos="1942"/>
          <w:tab w:val="clear" w:pos="0"/>
        </w:tabs>
        <w:ind w:left="194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  <w:lvl w:ilvl="8">
      <w:start w:val="1"/>
      <w:numFmt w:val="bullet"/>
      <w:suff w:val="tab"/>
      <w:lvlText w:val="•"/>
      <w:lvlJc w:val="left"/>
      <w:pPr>
        <w:tabs>
          <w:tab w:val="num" w:pos="2182"/>
          <w:tab w:val="clear" w:pos="0"/>
        </w:tabs>
        <w:ind w:left="2182" w:hanging="262"/>
      </w:pPr>
      <w:rPr>
        <w:rFonts w:ascii="Times New Roman" w:cs="Times New Roman" w:hAnsi="Times New Roman" w:eastAsia="Times New Roman"/>
        <w:position w:val="0"/>
        <w:sz w:val="29"/>
        <w:szCs w:val="29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nl-NL"/>
    </w:rPr>
  </w:style>
  <w:style w:type="numbering" w:styleId="List 0">
    <w:name w:val="List 0"/>
    <w:basedOn w:val="Nombres"/>
    <w:next w:val="List 0"/>
    <w:pPr>
      <w:numPr>
        <w:numId w:val="1"/>
      </w:numPr>
    </w:pPr>
  </w:style>
  <w:style w:type="numbering" w:styleId="Nombres">
    <w:name w:val="Nombres"/>
    <w:next w:val="Nombres"/>
    <w:pPr>
      <w:numPr>
        <w:numId w:val="2"/>
      </w:numPr>
    </w:pPr>
  </w:style>
  <w:style w:type="numbering" w:styleId="List 1">
    <w:name w:val="List 1"/>
    <w:basedOn w:val="Grosse puce"/>
    <w:next w:val="List 1"/>
    <w:pPr>
      <w:numPr>
        <w:numId w:val="4"/>
      </w:numPr>
    </w:pPr>
  </w:style>
  <w:style w:type="numbering" w:styleId="Grosse puce">
    <w:name w:val="Grosse puce"/>
    <w:next w:val="Grosse puce"/>
    <w:pPr>
      <w:numPr>
        <w:numId w:val="5"/>
      </w:numPr>
    </w:pPr>
  </w:style>
  <w:style w:type="numbering" w:styleId="List 2">
    <w:name w:val="List 2"/>
    <w:basedOn w:val="Grosse puce"/>
    <w:next w:val="List 2"/>
    <w:pPr>
      <w:numPr>
        <w:numId w:val="15"/>
      </w:numPr>
    </w:pPr>
  </w:style>
  <w:style w:type="numbering" w:styleId="List 3">
    <w:name w:val="List 3"/>
    <w:basedOn w:val="Tiret"/>
    <w:next w:val="List 3"/>
    <w:pPr>
      <w:numPr>
        <w:numId w:val="19"/>
      </w:numPr>
    </w:pPr>
  </w:style>
  <w:style w:type="numbering" w:styleId="Tiret">
    <w:name w:val="Tiret"/>
    <w:next w:val="Tiret"/>
    <w:pPr>
      <w:numPr>
        <w:numId w:val="20"/>
      </w:numPr>
    </w:pPr>
  </w:style>
  <w:style w:type="numbering" w:styleId="List 4">
    <w:name w:val="List 4"/>
    <w:basedOn w:val="Puce"/>
    <w:next w:val="List 4"/>
    <w:pPr>
      <w:numPr>
        <w:numId w:val="25"/>
      </w:numPr>
    </w:pPr>
  </w:style>
  <w:style w:type="numbering" w:styleId="Puce">
    <w:name w:val="Puce"/>
    <w:next w:val="Puce"/>
    <w:pPr>
      <w:numPr>
        <w:numId w:val="2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