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27" w:rsidRDefault="00E52C27" w:rsidP="004203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5827" w:rsidRPr="00F53D72" w:rsidRDefault="00C55827" w:rsidP="004203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D72">
        <w:rPr>
          <w:rFonts w:ascii="Times New Roman" w:hAnsi="Times New Roman" w:cs="Times New Roman"/>
          <w:i/>
          <w:sz w:val="24"/>
          <w:szCs w:val="24"/>
        </w:rPr>
        <w:t>Relics</w:t>
      </w:r>
      <w:proofErr w:type="spellEnd"/>
      <w:r w:rsidRPr="00F53D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53D72">
        <w:rPr>
          <w:rFonts w:ascii="Times New Roman" w:hAnsi="Times New Roman" w:cs="Times New Roman"/>
          <w:i/>
          <w:sz w:val="24"/>
          <w:szCs w:val="24"/>
        </w:rPr>
        <w:t>Identity</w:t>
      </w:r>
      <w:proofErr w:type="spellEnd"/>
      <w:r w:rsidRPr="00F53D72">
        <w:rPr>
          <w:rFonts w:ascii="Times New Roman" w:hAnsi="Times New Roman" w:cs="Times New Roman"/>
          <w:i/>
          <w:sz w:val="24"/>
          <w:szCs w:val="24"/>
        </w:rPr>
        <w:t xml:space="preserve">, and Memory in </w:t>
      </w:r>
      <w:proofErr w:type="spellStart"/>
      <w:r w:rsidRPr="00F53D72">
        <w:rPr>
          <w:rFonts w:ascii="Times New Roman" w:hAnsi="Times New Roman" w:cs="Times New Roman"/>
          <w:i/>
          <w:sz w:val="24"/>
          <w:szCs w:val="24"/>
        </w:rPr>
        <w:t>Medieval</w:t>
      </w:r>
      <w:proofErr w:type="spellEnd"/>
      <w:r w:rsidRPr="00F53D72">
        <w:rPr>
          <w:rFonts w:ascii="Times New Roman" w:hAnsi="Times New Roman" w:cs="Times New Roman"/>
          <w:i/>
          <w:sz w:val="24"/>
          <w:szCs w:val="24"/>
        </w:rPr>
        <w:t xml:space="preserve"> Europe</w:t>
      </w:r>
      <w:r w:rsidRPr="00F53D72">
        <w:rPr>
          <w:rFonts w:ascii="Times New Roman" w:hAnsi="Times New Roman" w:cs="Times New Roman"/>
          <w:sz w:val="24"/>
          <w:szCs w:val="24"/>
        </w:rPr>
        <w:t xml:space="preserve">, éd. </w:t>
      </w:r>
      <w:proofErr w:type="spellStart"/>
      <w:r w:rsidRPr="00F53D72">
        <w:rPr>
          <w:rFonts w:ascii="Times New Roman" w:hAnsi="Times New Roman" w:cs="Times New Roman"/>
          <w:sz w:val="24"/>
          <w:szCs w:val="24"/>
        </w:rPr>
        <w:t>Marika</w:t>
      </w:r>
      <w:proofErr w:type="spellEnd"/>
      <w:r w:rsidRPr="00F53D72">
        <w:rPr>
          <w:rFonts w:ascii="Times New Roman" w:hAnsi="Times New Roman" w:cs="Times New Roman"/>
          <w:sz w:val="24"/>
          <w:szCs w:val="24"/>
        </w:rPr>
        <w:t xml:space="preserve"> RÄSÄNEN, </w:t>
      </w:r>
      <w:proofErr w:type="spellStart"/>
      <w:r w:rsidRPr="00F53D72">
        <w:rPr>
          <w:rFonts w:ascii="Times New Roman" w:hAnsi="Times New Roman" w:cs="Times New Roman"/>
          <w:sz w:val="24"/>
          <w:szCs w:val="24"/>
        </w:rPr>
        <w:t>Gritje</w:t>
      </w:r>
      <w:proofErr w:type="spellEnd"/>
      <w:r w:rsidRPr="00F53D72">
        <w:rPr>
          <w:rFonts w:ascii="Times New Roman" w:hAnsi="Times New Roman" w:cs="Times New Roman"/>
          <w:sz w:val="24"/>
          <w:szCs w:val="24"/>
        </w:rPr>
        <w:t xml:space="preserve"> HARTMANN &amp;  Earl Jeffrey RICHARDS, VIII-359 p. in-8°, Turnhout, </w:t>
      </w:r>
      <w:proofErr w:type="spellStart"/>
      <w:r w:rsidRPr="00F53D72">
        <w:rPr>
          <w:rFonts w:ascii="Times New Roman" w:hAnsi="Times New Roman" w:cs="Times New Roman"/>
          <w:sz w:val="24"/>
          <w:szCs w:val="24"/>
        </w:rPr>
        <w:t>Brepols</w:t>
      </w:r>
      <w:proofErr w:type="spellEnd"/>
      <w:r w:rsidRPr="00F53D72">
        <w:rPr>
          <w:rFonts w:ascii="Times New Roman" w:hAnsi="Times New Roman" w:cs="Times New Roman"/>
          <w:sz w:val="24"/>
          <w:szCs w:val="24"/>
        </w:rPr>
        <w:t>, 2016 (</w:t>
      </w:r>
      <w:r w:rsidRPr="0095343C">
        <w:rPr>
          <w:rFonts w:ascii="Times New Roman" w:hAnsi="Times New Roman" w:cs="Times New Roman"/>
          <w:i/>
          <w:sz w:val="24"/>
          <w:szCs w:val="24"/>
        </w:rPr>
        <w:t>Europa sacra</w:t>
      </w:r>
      <w:r w:rsidRPr="00F53D72">
        <w:rPr>
          <w:rFonts w:ascii="Times New Roman" w:hAnsi="Times New Roman" w:cs="Times New Roman"/>
          <w:sz w:val="24"/>
          <w:szCs w:val="24"/>
        </w:rPr>
        <w:t>, vol. 21).</w:t>
      </w:r>
      <w:r w:rsidR="0058167D" w:rsidRPr="00F53D72">
        <w:rPr>
          <w:rFonts w:ascii="Times New Roman" w:hAnsi="Times New Roman" w:cs="Times New Roman"/>
          <w:sz w:val="24"/>
          <w:szCs w:val="24"/>
        </w:rPr>
        <w:t xml:space="preserve"> ISBN 978-2-503-55502-7</w:t>
      </w:r>
    </w:p>
    <w:p w:rsidR="008526E5" w:rsidRPr="00F53D72" w:rsidRDefault="002C172A" w:rsidP="00420321">
      <w:pPr>
        <w:jc w:val="both"/>
        <w:rPr>
          <w:rFonts w:ascii="Times New Roman" w:hAnsi="Times New Roman" w:cs="Times New Roman"/>
          <w:sz w:val="24"/>
          <w:szCs w:val="24"/>
        </w:rPr>
      </w:pPr>
      <w:r w:rsidRPr="00F53D72">
        <w:rPr>
          <w:rFonts w:ascii="Times New Roman" w:hAnsi="Times New Roman" w:cs="Times New Roman"/>
          <w:sz w:val="24"/>
          <w:szCs w:val="24"/>
        </w:rPr>
        <w:t>Sous un titre accrocheur d’une collection passe-partout, cet ouvrage débarque dans l’univers des reliques. Des notions générales</w:t>
      </w:r>
      <w:r w:rsidR="00C55827" w:rsidRPr="00F53D72">
        <w:rPr>
          <w:rFonts w:ascii="Times New Roman" w:hAnsi="Times New Roman" w:cs="Times New Roman"/>
          <w:sz w:val="24"/>
          <w:szCs w:val="24"/>
        </w:rPr>
        <w:t>,</w:t>
      </w:r>
      <w:r w:rsidRPr="00F53D72">
        <w:rPr>
          <w:rFonts w:ascii="Times New Roman" w:hAnsi="Times New Roman" w:cs="Times New Roman"/>
          <w:sz w:val="24"/>
          <w:szCs w:val="24"/>
        </w:rPr>
        <w:t xml:space="preserve"> on retiendra l’introduction de quelques pages traduites d’Arnold A</w:t>
      </w:r>
      <w:r w:rsidR="00C55827" w:rsidRPr="00F53D72">
        <w:rPr>
          <w:rFonts w:ascii="Times New Roman" w:hAnsi="Times New Roman" w:cs="Times New Roman"/>
          <w:sz w:val="24"/>
          <w:szCs w:val="24"/>
        </w:rPr>
        <w:t>NGENENDT</w:t>
      </w:r>
      <w:r w:rsidRPr="00F53D72">
        <w:rPr>
          <w:rFonts w:ascii="Times New Roman" w:hAnsi="Times New Roman" w:cs="Times New Roman"/>
          <w:sz w:val="24"/>
          <w:szCs w:val="24"/>
        </w:rPr>
        <w:t>. Suivent divers dossiers : Pascal I</w:t>
      </w:r>
      <w:r w:rsidRPr="00F53D72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F53D72">
        <w:rPr>
          <w:rFonts w:ascii="Times New Roman" w:hAnsi="Times New Roman" w:cs="Times New Roman"/>
          <w:sz w:val="24"/>
          <w:szCs w:val="24"/>
        </w:rPr>
        <w:t xml:space="preserve"> († 824) et sainte Cécile (G. HARTMANN), la translation de sainte Balthilde en 833 (M. CAROLI), le culte de saints évêques des XI</w:t>
      </w:r>
      <w:r w:rsidRPr="00F53D7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F53D72">
        <w:rPr>
          <w:rFonts w:ascii="Times New Roman" w:hAnsi="Times New Roman" w:cs="Times New Roman"/>
          <w:sz w:val="24"/>
          <w:szCs w:val="24"/>
        </w:rPr>
        <w:t>-XII</w:t>
      </w:r>
      <w:r w:rsidRPr="00F53D7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F53D72">
        <w:rPr>
          <w:rFonts w:ascii="Times New Roman" w:hAnsi="Times New Roman" w:cs="Times New Roman"/>
          <w:sz w:val="24"/>
          <w:szCs w:val="24"/>
        </w:rPr>
        <w:t xml:space="preserve"> siècles en Dalmatie (A. MARINKOVIĆ), Henry d’Uppsala (</w:t>
      </w:r>
      <w:r w:rsidR="00C55827" w:rsidRPr="00F53D72">
        <w:rPr>
          <w:rFonts w:ascii="Times New Roman" w:hAnsi="Times New Roman" w:cs="Times New Roman"/>
          <w:sz w:val="24"/>
          <w:szCs w:val="24"/>
        </w:rPr>
        <w:t>†</w:t>
      </w:r>
      <w:r w:rsidRPr="00F53D72">
        <w:rPr>
          <w:rFonts w:ascii="Times New Roman" w:hAnsi="Times New Roman" w:cs="Times New Roman"/>
          <w:sz w:val="24"/>
          <w:szCs w:val="24"/>
        </w:rPr>
        <w:t xml:space="preserve"> 1156) l’évangélisateur de la Finlande (T. HEIKKIL</w:t>
      </w:r>
      <w:r w:rsidR="00C55827" w:rsidRPr="00F53D72">
        <w:rPr>
          <w:rFonts w:ascii="Times New Roman" w:hAnsi="Times New Roman" w:cs="Times New Roman"/>
          <w:sz w:val="24"/>
          <w:szCs w:val="24"/>
        </w:rPr>
        <w:t>Ä</w:t>
      </w:r>
      <w:r w:rsidRPr="00F53D72">
        <w:rPr>
          <w:rFonts w:ascii="Times New Roman" w:hAnsi="Times New Roman" w:cs="Times New Roman"/>
          <w:sz w:val="24"/>
          <w:szCs w:val="24"/>
        </w:rPr>
        <w:t>), la translation de saint Thomas d’Aquin de Raym</w:t>
      </w:r>
      <w:r w:rsidR="00FB1AC3" w:rsidRPr="00F53D72">
        <w:rPr>
          <w:rFonts w:ascii="Times New Roman" w:hAnsi="Times New Roman" w:cs="Times New Roman"/>
          <w:sz w:val="24"/>
          <w:szCs w:val="24"/>
        </w:rPr>
        <w:t>ond</w:t>
      </w:r>
      <w:r w:rsidRPr="00F53D72">
        <w:rPr>
          <w:rFonts w:ascii="Times New Roman" w:hAnsi="Times New Roman" w:cs="Times New Roman"/>
          <w:sz w:val="24"/>
          <w:szCs w:val="24"/>
        </w:rPr>
        <w:t xml:space="preserve"> Hug</w:t>
      </w:r>
      <w:r w:rsidR="00FB1AC3" w:rsidRPr="00F53D72">
        <w:rPr>
          <w:rFonts w:ascii="Times New Roman" w:hAnsi="Times New Roman" w:cs="Times New Roman"/>
          <w:sz w:val="24"/>
          <w:szCs w:val="24"/>
        </w:rPr>
        <w:t>on</w:t>
      </w:r>
      <w:r w:rsidRPr="00F53D72">
        <w:rPr>
          <w:rFonts w:ascii="Times New Roman" w:hAnsi="Times New Roman" w:cs="Times New Roman"/>
          <w:sz w:val="24"/>
          <w:szCs w:val="24"/>
        </w:rPr>
        <w:t xml:space="preserve"> (C.J. MEWS) et son culte à Orvieto (M. R</w:t>
      </w:r>
      <w:r w:rsidR="00C55827" w:rsidRPr="00F53D72">
        <w:rPr>
          <w:rFonts w:ascii="Times New Roman" w:hAnsi="Times New Roman" w:cs="Times New Roman"/>
          <w:sz w:val="24"/>
          <w:szCs w:val="24"/>
        </w:rPr>
        <w:t>Ä</w:t>
      </w:r>
      <w:r w:rsidRPr="00F53D72">
        <w:rPr>
          <w:rFonts w:ascii="Times New Roman" w:hAnsi="Times New Roman" w:cs="Times New Roman"/>
          <w:sz w:val="24"/>
          <w:szCs w:val="24"/>
        </w:rPr>
        <w:t>S</w:t>
      </w:r>
      <w:r w:rsidR="00C55827" w:rsidRPr="00F53D72">
        <w:rPr>
          <w:rFonts w:ascii="Times New Roman" w:hAnsi="Times New Roman" w:cs="Times New Roman"/>
          <w:sz w:val="24"/>
          <w:szCs w:val="24"/>
        </w:rPr>
        <w:t>Ä</w:t>
      </w:r>
      <w:r w:rsidRPr="00F53D72">
        <w:rPr>
          <w:rFonts w:ascii="Times New Roman" w:hAnsi="Times New Roman" w:cs="Times New Roman"/>
          <w:sz w:val="24"/>
          <w:szCs w:val="24"/>
        </w:rPr>
        <w:t>NEN) et à Toulouse</w:t>
      </w:r>
      <w:r w:rsidR="00C55827" w:rsidRPr="00F53D72">
        <w:rPr>
          <w:rFonts w:ascii="Times New Roman" w:hAnsi="Times New Roman" w:cs="Times New Roman"/>
          <w:sz w:val="24"/>
          <w:szCs w:val="24"/>
        </w:rPr>
        <w:t xml:space="preserve"> </w:t>
      </w:r>
      <w:r w:rsidRPr="00F53D72">
        <w:rPr>
          <w:rFonts w:ascii="Times New Roman" w:hAnsi="Times New Roman" w:cs="Times New Roman"/>
          <w:sz w:val="24"/>
          <w:szCs w:val="24"/>
        </w:rPr>
        <w:t>(E.</w:t>
      </w:r>
      <w:r w:rsidR="00C55827" w:rsidRPr="00F53D72">
        <w:rPr>
          <w:rFonts w:ascii="Times New Roman" w:hAnsi="Times New Roman" w:cs="Times New Roman"/>
          <w:sz w:val="24"/>
          <w:szCs w:val="24"/>
        </w:rPr>
        <w:t xml:space="preserve"> </w:t>
      </w:r>
      <w:r w:rsidRPr="00F53D72">
        <w:rPr>
          <w:rFonts w:ascii="Times New Roman" w:hAnsi="Times New Roman" w:cs="Times New Roman"/>
          <w:sz w:val="24"/>
          <w:szCs w:val="24"/>
        </w:rPr>
        <w:t>J.</w:t>
      </w:r>
      <w:r w:rsidR="00C55827" w:rsidRPr="00F53D72">
        <w:rPr>
          <w:rFonts w:ascii="Times New Roman" w:hAnsi="Times New Roman" w:cs="Times New Roman"/>
          <w:sz w:val="24"/>
          <w:szCs w:val="24"/>
        </w:rPr>
        <w:t xml:space="preserve"> </w:t>
      </w:r>
      <w:r w:rsidRPr="00F53D72">
        <w:rPr>
          <w:rFonts w:ascii="Times New Roman" w:hAnsi="Times New Roman" w:cs="Times New Roman"/>
          <w:sz w:val="24"/>
          <w:szCs w:val="24"/>
        </w:rPr>
        <w:t>RICHARDS).</w:t>
      </w:r>
      <w:r w:rsidR="00C55827" w:rsidRPr="00F53D72">
        <w:rPr>
          <w:rFonts w:ascii="Times New Roman" w:hAnsi="Times New Roman" w:cs="Times New Roman"/>
          <w:sz w:val="24"/>
          <w:szCs w:val="24"/>
        </w:rPr>
        <w:t xml:space="preserve"> </w:t>
      </w:r>
      <w:r w:rsidRPr="00F53D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495D" w:rsidRDefault="00C55827" w:rsidP="00A8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72">
        <w:rPr>
          <w:rFonts w:ascii="Times New Roman" w:hAnsi="Times New Roman" w:cs="Times New Roman"/>
          <w:sz w:val="24"/>
          <w:szCs w:val="24"/>
        </w:rPr>
        <w:t>On mentionnera un</w:t>
      </w:r>
      <w:r w:rsidR="0058167D" w:rsidRPr="00F53D72">
        <w:rPr>
          <w:rFonts w:ascii="Times New Roman" w:hAnsi="Times New Roman" w:cs="Times New Roman"/>
          <w:sz w:val="24"/>
          <w:szCs w:val="24"/>
        </w:rPr>
        <w:t>e</w:t>
      </w:r>
      <w:r w:rsidRPr="00F53D72">
        <w:rPr>
          <w:rFonts w:ascii="Times New Roman" w:hAnsi="Times New Roman" w:cs="Times New Roman"/>
          <w:sz w:val="24"/>
          <w:szCs w:val="24"/>
        </w:rPr>
        <w:t xml:space="preserve"> </w:t>
      </w:r>
      <w:r w:rsidR="00EB2BC0" w:rsidRPr="00F53D72">
        <w:rPr>
          <w:rFonts w:ascii="Times New Roman" w:hAnsi="Times New Roman" w:cs="Times New Roman"/>
          <w:sz w:val="24"/>
          <w:szCs w:val="24"/>
        </w:rPr>
        <w:t xml:space="preserve">intéressante </w:t>
      </w:r>
      <w:r w:rsidRPr="00F53D72">
        <w:rPr>
          <w:rFonts w:ascii="Times New Roman" w:hAnsi="Times New Roman" w:cs="Times New Roman"/>
          <w:sz w:val="24"/>
          <w:szCs w:val="24"/>
        </w:rPr>
        <w:t xml:space="preserve">édition de sources </w:t>
      </w:r>
      <w:r w:rsidRPr="00F53D72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53D72">
        <w:rPr>
          <w:rFonts w:ascii="Times New Roman" w:hAnsi="Times New Roman" w:cs="Times New Roman"/>
          <w:i/>
          <w:sz w:val="24"/>
          <w:szCs w:val="24"/>
        </w:rPr>
        <w:t>Relics</w:t>
      </w:r>
      <w:proofErr w:type="spellEnd"/>
      <w:r w:rsidRPr="00F53D72">
        <w:rPr>
          <w:rFonts w:ascii="Times New Roman" w:hAnsi="Times New Roman" w:cs="Times New Roman"/>
          <w:i/>
          <w:sz w:val="24"/>
          <w:szCs w:val="24"/>
        </w:rPr>
        <w:t xml:space="preserve"> of Roman </w:t>
      </w:r>
      <w:proofErr w:type="spellStart"/>
      <w:r w:rsidRPr="00F53D72">
        <w:rPr>
          <w:rFonts w:ascii="Times New Roman" w:hAnsi="Times New Roman" w:cs="Times New Roman"/>
          <w:i/>
          <w:sz w:val="24"/>
          <w:szCs w:val="24"/>
        </w:rPr>
        <w:t>Churches</w:t>
      </w:r>
      <w:proofErr w:type="spellEnd"/>
      <w:r w:rsidRPr="00F53D72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53D72">
        <w:rPr>
          <w:rFonts w:ascii="Times New Roman" w:hAnsi="Times New Roman" w:cs="Times New Roman"/>
          <w:i/>
          <w:sz w:val="24"/>
          <w:szCs w:val="24"/>
        </w:rPr>
        <w:t>Nicolo</w:t>
      </w:r>
      <w:proofErr w:type="spellEnd"/>
      <w:r w:rsidRPr="00F53D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3D72">
        <w:rPr>
          <w:rFonts w:ascii="Times New Roman" w:hAnsi="Times New Roman" w:cs="Times New Roman"/>
          <w:i/>
          <w:sz w:val="24"/>
          <w:szCs w:val="24"/>
        </w:rPr>
        <w:t>Signorili’s</w:t>
      </w:r>
      <w:proofErr w:type="spellEnd"/>
      <w:r w:rsidRPr="00F53D72">
        <w:rPr>
          <w:rFonts w:ascii="Times New Roman" w:hAnsi="Times New Roman" w:cs="Times New Roman"/>
          <w:sz w:val="24"/>
          <w:szCs w:val="24"/>
        </w:rPr>
        <w:t xml:space="preserve"> </w:t>
      </w:r>
      <w:r w:rsidR="0058167D" w:rsidRPr="00F53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67D" w:rsidRPr="00F53D72">
        <w:rPr>
          <w:rFonts w:ascii="Times New Roman" w:hAnsi="Times New Roman" w:cs="Times New Roman"/>
          <w:sz w:val="24"/>
          <w:szCs w:val="24"/>
        </w:rPr>
        <w:t>Descriptio</w:t>
      </w:r>
      <w:proofErr w:type="spellEnd"/>
      <w:r w:rsidR="0058167D" w:rsidRPr="00F53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67D" w:rsidRPr="00F53D72">
        <w:rPr>
          <w:rFonts w:ascii="Times New Roman" w:hAnsi="Times New Roman" w:cs="Times New Roman"/>
          <w:sz w:val="24"/>
          <w:szCs w:val="24"/>
        </w:rPr>
        <w:t>Urbis</w:t>
      </w:r>
      <w:proofErr w:type="spellEnd"/>
      <w:r w:rsidR="0058167D" w:rsidRPr="00F53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67D" w:rsidRPr="00F53D72">
        <w:rPr>
          <w:rFonts w:ascii="Times New Roman" w:hAnsi="Times New Roman" w:cs="Times New Roman"/>
          <w:sz w:val="24"/>
          <w:szCs w:val="24"/>
        </w:rPr>
        <w:t>Romae</w:t>
      </w:r>
      <w:proofErr w:type="spellEnd"/>
      <w:r w:rsidR="008526E5" w:rsidRPr="00F53D72">
        <w:rPr>
          <w:rFonts w:ascii="Times New Roman" w:hAnsi="Times New Roman" w:cs="Times New Roman"/>
          <w:sz w:val="24"/>
          <w:szCs w:val="24"/>
        </w:rPr>
        <w:t>. A</w:t>
      </w:r>
      <w:r w:rsidR="0058167D" w:rsidRPr="00F53D72">
        <w:rPr>
          <w:rFonts w:ascii="Times New Roman" w:hAnsi="Times New Roman" w:cs="Times New Roman"/>
          <w:sz w:val="24"/>
          <w:szCs w:val="24"/>
        </w:rPr>
        <w:t xml:space="preserve">près le Grand schisme, </w:t>
      </w:r>
      <w:proofErr w:type="spellStart"/>
      <w:r w:rsidR="0058167D" w:rsidRPr="00F53D72">
        <w:rPr>
          <w:rFonts w:ascii="Times New Roman" w:hAnsi="Times New Roman" w:cs="Times New Roman"/>
          <w:sz w:val="24"/>
          <w:szCs w:val="24"/>
        </w:rPr>
        <w:t>Nicolo</w:t>
      </w:r>
      <w:proofErr w:type="spellEnd"/>
      <w:r w:rsidR="0058167D" w:rsidRPr="00F53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67D" w:rsidRPr="00F53D72">
        <w:rPr>
          <w:rFonts w:ascii="Times New Roman" w:hAnsi="Times New Roman" w:cs="Times New Roman"/>
          <w:sz w:val="24"/>
          <w:szCs w:val="24"/>
        </w:rPr>
        <w:t>Signorili</w:t>
      </w:r>
      <w:proofErr w:type="spellEnd"/>
      <w:r w:rsidR="0058167D" w:rsidRPr="00F53D72">
        <w:rPr>
          <w:rFonts w:ascii="Times New Roman" w:hAnsi="Times New Roman" w:cs="Times New Roman"/>
          <w:sz w:val="24"/>
          <w:szCs w:val="24"/>
        </w:rPr>
        <w:t xml:space="preserve"> fut mandaté par Martin V pour cette description de Rome</w:t>
      </w:r>
      <w:r w:rsidR="008526E5" w:rsidRPr="00F53D72">
        <w:rPr>
          <w:rFonts w:ascii="Times New Roman" w:hAnsi="Times New Roman" w:cs="Times New Roman"/>
          <w:sz w:val="24"/>
          <w:szCs w:val="24"/>
        </w:rPr>
        <w:t>,</w:t>
      </w:r>
      <w:r w:rsidR="0058167D" w:rsidRPr="00F53D72">
        <w:rPr>
          <w:rFonts w:ascii="Times New Roman" w:hAnsi="Times New Roman" w:cs="Times New Roman"/>
          <w:sz w:val="24"/>
          <w:szCs w:val="24"/>
        </w:rPr>
        <w:t xml:space="preserve"> dont une large part est consacrée aux listes de reliques des </w:t>
      </w:r>
      <w:r w:rsidR="0068420C">
        <w:rPr>
          <w:rFonts w:ascii="Times New Roman" w:hAnsi="Times New Roman" w:cs="Times New Roman"/>
          <w:sz w:val="24"/>
          <w:szCs w:val="24"/>
        </w:rPr>
        <w:t xml:space="preserve">très </w:t>
      </w:r>
      <w:r w:rsidR="0058167D" w:rsidRPr="00F53D72">
        <w:rPr>
          <w:rFonts w:ascii="Times New Roman" w:hAnsi="Times New Roman" w:cs="Times New Roman"/>
          <w:sz w:val="24"/>
          <w:szCs w:val="24"/>
        </w:rPr>
        <w:t xml:space="preserve">nombreux sanctuaires. Si l’ouvrage fut probablement rédigé entre 1417 et 1427, il incorpore des textes antérieurs à la mort de l’empereur Charles IV (1378). </w:t>
      </w:r>
      <w:r w:rsidR="0068420C">
        <w:rPr>
          <w:rFonts w:ascii="Times New Roman" w:hAnsi="Times New Roman" w:cs="Times New Roman"/>
          <w:sz w:val="24"/>
          <w:szCs w:val="24"/>
        </w:rPr>
        <w:t>E</w:t>
      </w:r>
      <w:r w:rsidR="0068420C" w:rsidRPr="00F53D72">
        <w:rPr>
          <w:rFonts w:ascii="Times New Roman" w:hAnsi="Times New Roman" w:cs="Times New Roman"/>
          <w:sz w:val="24"/>
          <w:szCs w:val="24"/>
        </w:rPr>
        <w:t xml:space="preserve">n passant </w:t>
      </w:r>
      <w:r w:rsidR="0068420C">
        <w:rPr>
          <w:rFonts w:ascii="Times New Roman" w:hAnsi="Times New Roman" w:cs="Times New Roman"/>
          <w:sz w:val="24"/>
          <w:szCs w:val="24"/>
        </w:rPr>
        <w:t>o</w:t>
      </w:r>
      <w:r w:rsidR="008526E5" w:rsidRPr="00F53D72">
        <w:rPr>
          <w:rFonts w:ascii="Times New Roman" w:hAnsi="Times New Roman" w:cs="Times New Roman"/>
          <w:sz w:val="24"/>
          <w:szCs w:val="24"/>
        </w:rPr>
        <w:t>n</w:t>
      </w:r>
      <w:r w:rsidR="0058167D" w:rsidRPr="00F53D72">
        <w:rPr>
          <w:rFonts w:ascii="Times New Roman" w:hAnsi="Times New Roman" w:cs="Times New Roman"/>
          <w:sz w:val="24"/>
          <w:szCs w:val="24"/>
        </w:rPr>
        <w:t xml:space="preserve"> </w:t>
      </w:r>
      <w:r w:rsidR="00EB2BC0" w:rsidRPr="00F53D72">
        <w:rPr>
          <w:rFonts w:ascii="Times New Roman" w:hAnsi="Times New Roman" w:cs="Times New Roman"/>
          <w:sz w:val="24"/>
          <w:szCs w:val="24"/>
        </w:rPr>
        <w:t>s</w:t>
      </w:r>
      <w:r w:rsidR="00FB1AC3" w:rsidRPr="00F53D72">
        <w:rPr>
          <w:rFonts w:ascii="Times New Roman" w:hAnsi="Times New Roman" w:cs="Times New Roman"/>
          <w:sz w:val="24"/>
          <w:szCs w:val="24"/>
        </w:rPr>
        <w:t xml:space="preserve">oulignera </w:t>
      </w:r>
      <w:r w:rsidR="00E52C27">
        <w:rPr>
          <w:rFonts w:ascii="Times New Roman" w:hAnsi="Times New Roman" w:cs="Times New Roman"/>
          <w:sz w:val="24"/>
          <w:szCs w:val="24"/>
        </w:rPr>
        <w:t xml:space="preserve">à nouveau </w:t>
      </w:r>
      <w:r w:rsidR="0058167D" w:rsidRPr="00F53D72">
        <w:rPr>
          <w:rFonts w:ascii="Times New Roman" w:hAnsi="Times New Roman" w:cs="Times New Roman"/>
          <w:sz w:val="24"/>
          <w:szCs w:val="24"/>
        </w:rPr>
        <w:t xml:space="preserve">la </w:t>
      </w:r>
      <w:r w:rsidR="00FB1AC3" w:rsidRPr="00F53D72">
        <w:rPr>
          <w:rFonts w:ascii="Times New Roman" w:hAnsi="Times New Roman" w:cs="Times New Roman"/>
          <w:sz w:val="24"/>
          <w:szCs w:val="24"/>
        </w:rPr>
        <w:t xml:space="preserve">dévotion  </w:t>
      </w:r>
      <w:r w:rsidR="0058167D" w:rsidRPr="00F53D72">
        <w:rPr>
          <w:rFonts w:ascii="Times New Roman" w:hAnsi="Times New Roman" w:cs="Times New Roman"/>
          <w:sz w:val="24"/>
          <w:szCs w:val="24"/>
        </w:rPr>
        <w:t xml:space="preserve">de Charles IV pour les reliques </w:t>
      </w:r>
      <w:proofErr w:type="gramStart"/>
      <w:r w:rsidR="0058167D" w:rsidRPr="00F53D72">
        <w:rPr>
          <w:rFonts w:ascii="Times New Roman" w:hAnsi="Times New Roman" w:cs="Times New Roman"/>
          <w:sz w:val="24"/>
          <w:szCs w:val="24"/>
        </w:rPr>
        <w:t>(</w:t>
      </w:r>
      <w:r w:rsidR="00A8495D">
        <w:rPr>
          <w:rFonts w:ascii="Times New Roman" w:hAnsi="Times New Roman" w:cs="Times New Roman"/>
          <w:sz w:val="24"/>
          <w:szCs w:val="24"/>
        </w:rPr>
        <w:t xml:space="preserve"> </w:t>
      </w:r>
      <w:r w:rsidR="008526E5" w:rsidRPr="00F53D7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8526E5" w:rsidRPr="00F53D72">
        <w:rPr>
          <w:rFonts w:ascii="Times New Roman" w:hAnsi="Times New Roman" w:cs="Times New Roman"/>
          <w:sz w:val="24"/>
          <w:szCs w:val="24"/>
        </w:rPr>
        <w:t>. D</w:t>
      </w:r>
      <w:r w:rsidR="00FB1AC3" w:rsidRPr="00F53D72">
        <w:rPr>
          <w:rFonts w:ascii="Times New Roman" w:hAnsi="Times New Roman" w:cs="Times New Roman"/>
          <w:sz w:val="24"/>
          <w:szCs w:val="24"/>
        </w:rPr>
        <w:t>EMOUY</w:t>
      </w:r>
      <w:r w:rsidR="008526E5" w:rsidRPr="00F53D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43E0" w:rsidRPr="00F53D72" w:rsidRDefault="008526E5" w:rsidP="00A849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F53D72">
        <w:rPr>
          <w:rFonts w:ascii="Times New Roman" w:hAnsi="Times New Roman" w:cs="Times New Roman"/>
          <w:sz w:val="24"/>
          <w:szCs w:val="24"/>
        </w:rPr>
        <w:t xml:space="preserve">« L’empereur Charles IV et les reliques de saint Nicaise », </w:t>
      </w:r>
      <w:r w:rsidRPr="00F53D72">
        <w:rPr>
          <w:rFonts w:ascii="Times New Roman" w:hAnsi="Times New Roman" w:cs="Times New Roman"/>
          <w:i/>
          <w:sz w:val="24"/>
          <w:szCs w:val="24"/>
        </w:rPr>
        <w:t>Annales de l’Est</w:t>
      </w:r>
      <w:r w:rsidRPr="00F53D72">
        <w:rPr>
          <w:rFonts w:ascii="Times New Roman" w:hAnsi="Times New Roman" w:cs="Times New Roman"/>
          <w:sz w:val="24"/>
          <w:szCs w:val="24"/>
        </w:rPr>
        <w:t>, 1980</w:t>
      </w:r>
      <w:r w:rsidR="0058167D" w:rsidRPr="00F53D72">
        <w:rPr>
          <w:rFonts w:ascii="Times New Roman" w:hAnsi="Times New Roman" w:cs="Times New Roman"/>
          <w:sz w:val="24"/>
          <w:szCs w:val="24"/>
        </w:rPr>
        <w:t>)</w:t>
      </w:r>
      <w:r w:rsidR="00EB2BC0" w:rsidRPr="00F53D72">
        <w:rPr>
          <w:rFonts w:ascii="Times New Roman" w:hAnsi="Times New Roman" w:cs="Times New Roman"/>
          <w:sz w:val="24"/>
          <w:szCs w:val="24"/>
        </w:rPr>
        <w:t>. O</w:t>
      </w:r>
      <w:r w:rsidR="00FB1AC3" w:rsidRPr="00F53D72">
        <w:rPr>
          <w:rFonts w:ascii="Times New Roman" w:hAnsi="Times New Roman" w:cs="Times New Roman"/>
          <w:sz w:val="24"/>
          <w:szCs w:val="24"/>
        </w:rPr>
        <w:t xml:space="preserve">n aurait aimé mieux connaître les rapports du texte </w:t>
      </w:r>
      <w:r w:rsidR="00EB2BC0" w:rsidRPr="00F53D72">
        <w:rPr>
          <w:rFonts w:ascii="Times New Roman" w:hAnsi="Times New Roman" w:cs="Times New Roman"/>
          <w:sz w:val="24"/>
          <w:szCs w:val="24"/>
        </w:rPr>
        <w:t xml:space="preserve">édité </w:t>
      </w:r>
      <w:r w:rsidR="00FB1AC3" w:rsidRPr="00F53D72">
        <w:rPr>
          <w:rFonts w:ascii="Times New Roman" w:hAnsi="Times New Roman" w:cs="Times New Roman"/>
          <w:sz w:val="24"/>
          <w:szCs w:val="24"/>
        </w:rPr>
        <w:t xml:space="preserve">avec les </w:t>
      </w:r>
      <w:proofErr w:type="spellStart"/>
      <w:r w:rsidR="00FB1AC3" w:rsidRPr="00F53D72">
        <w:rPr>
          <w:rFonts w:ascii="Times New Roman" w:hAnsi="Times New Roman" w:cs="Times New Roman"/>
          <w:i/>
          <w:sz w:val="24"/>
          <w:szCs w:val="24"/>
        </w:rPr>
        <w:t>Mirabilia</w:t>
      </w:r>
      <w:proofErr w:type="spellEnd"/>
      <w:r w:rsidR="00FB1AC3" w:rsidRPr="00F53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BC0" w:rsidRPr="00F53D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2BC0" w:rsidRPr="00F53D72">
        <w:rPr>
          <w:rFonts w:ascii="Times New Roman" w:hAnsi="Times New Roman" w:cs="Times New Roman"/>
          <w:i/>
          <w:sz w:val="24"/>
          <w:szCs w:val="24"/>
        </w:rPr>
        <w:t>Urbis</w:t>
      </w:r>
      <w:proofErr w:type="spellEnd"/>
      <w:r w:rsidR="00EB2BC0" w:rsidRPr="00F53D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2BC0" w:rsidRPr="00F53D72">
        <w:rPr>
          <w:rFonts w:ascii="Times New Roman" w:hAnsi="Times New Roman" w:cs="Times New Roman"/>
          <w:i/>
          <w:sz w:val="24"/>
          <w:szCs w:val="24"/>
        </w:rPr>
        <w:t>Romae</w:t>
      </w:r>
      <w:proofErr w:type="spellEnd"/>
      <w:r w:rsidR="00EB2BC0" w:rsidRPr="00F53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BC0" w:rsidRPr="00F53D72">
        <w:rPr>
          <w:rFonts w:ascii="Times New Roman" w:hAnsi="Times New Roman" w:cs="Times New Roman"/>
          <w:sz w:val="24"/>
          <w:szCs w:val="24"/>
        </w:rPr>
        <w:t>e.a</w:t>
      </w:r>
      <w:proofErr w:type="spellEnd"/>
      <w:r w:rsidR="00EB2BC0" w:rsidRPr="00F53D72">
        <w:rPr>
          <w:rFonts w:ascii="Times New Roman" w:hAnsi="Times New Roman" w:cs="Times New Roman"/>
          <w:sz w:val="24"/>
          <w:szCs w:val="24"/>
        </w:rPr>
        <w:t xml:space="preserve">. mais quand </w:t>
      </w:r>
      <w:r w:rsidR="00FB1AC3" w:rsidRPr="00F53D72">
        <w:rPr>
          <w:rFonts w:ascii="Times New Roman" w:hAnsi="Times New Roman" w:cs="Times New Roman"/>
          <w:sz w:val="24"/>
          <w:szCs w:val="24"/>
        </w:rPr>
        <w:t xml:space="preserve">on  sait que cette </w:t>
      </w:r>
      <w:r w:rsidR="00EB2BC0" w:rsidRPr="00F53D72">
        <w:rPr>
          <w:rFonts w:ascii="Times New Roman" w:hAnsi="Times New Roman" w:cs="Times New Roman"/>
          <w:sz w:val="24"/>
          <w:szCs w:val="24"/>
        </w:rPr>
        <w:t>(</w:t>
      </w:r>
      <w:r w:rsidR="00FB1AC3" w:rsidRPr="00F53D72">
        <w:rPr>
          <w:rFonts w:ascii="Times New Roman" w:hAnsi="Times New Roman" w:cs="Times New Roman"/>
          <w:sz w:val="24"/>
          <w:szCs w:val="24"/>
        </w:rPr>
        <w:t>petite</w:t>
      </w:r>
      <w:r w:rsidR="00EB2BC0" w:rsidRPr="00F53D72">
        <w:rPr>
          <w:rFonts w:ascii="Times New Roman" w:hAnsi="Times New Roman" w:cs="Times New Roman"/>
          <w:sz w:val="24"/>
          <w:szCs w:val="24"/>
        </w:rPr>
        <w:t>)</w:t>
      </w:r>
      <w:r w:rsidR="00FB1AC3" w:rsidRPr="00F53D72">
        <w:rPr>
          <w:rFonts w:ascii="Times New Roman" w:hAnsi="Times New Roman" w:cs="Times New Roman"/>
          <w:sz w:val="24"/>
          <w:szCs w:val="24"/>
        </w:rPr>
        <w:t xml:space="preserve"> édition de 104 chapitres (p. 122-171) draine </w:t>
      </w:r>
      <w:r w:rsidR="00EB2BC0" w:rsidRPr="00F53D72">
        <w:rPr>
          <w:rFonts w:ascii="Times New Roman" w:hAnsi="Times New Roman" w:cs="Times New Roman"/>
          <w:sz w:val="24"/>
          <w:szCs w:val="24"/>
        </w:rPr>
        <w:t xml:space="preserve">déjà </w:t>
      </w:r>
      <w:r w:rsidR="00FB1AC3" w:rsidRPr="00F53D72">
        <w:rPr>
          <w:rFonts w:ascii="Times New Roman" w:hAnsi="Times New Roman" w:cs="Times New Roman"/>
          <w:sz w:val="24"/>
          <w:szCs w:val="24"/>
        </w:rPr>
        <w:t xml:space="preserve">un  </w:t>
      </w:r>
      <w:r w:rsidR="00FB1AC3" w:rsidRPr="00F53D72">
        <w:rPr>
          <w:rFonts w:ascii="Times New Roman" w:hAnsi="Times New Roman" w:cs="Times New Roman"/>
          <w:i/>
          <w:sz w:val="24"/>
          <w:szCs w:val="24"/>
        </w:rPr>
        <w:t xml:space="preserve">index </w:t>
      </w:r>
      <w:proofErr w:type="spellStart"/>
      <w:r w:rsidR="00FB1AC3" w:rsidRPr="00F53D72">
        <w:rPr>
          <w:rFonts w:ascii="Times New Roman" w:hAnsi="Times New Roman" w:cs="Times New Roman"/>
          <w:i/>
          <w:sz w:val="24"/>
          <w:szCs w:val="24"/>
        </w:rPr>
        <w:t>sanctorum</w:t>
      </w:r>
      <w:proofErr w:type="spellEnd"/>
      <w:r w:rsidR="00FB1AC3" w:rsidRPr="00F53D72">
        <w:rPr>
          <w:rFonts w:ascii="Times New Roman" w:hAnsi="Times New Roman" w:cs="Times New Roman"/>
          <w:sz w:val="24"/>
          <w:szCs w:val="24"/>
        </w:rPr>
        <w:t xml:space="preserve"> de plus de 300 noms</w:t>
      </w:r>
      <w:r w:rsidR="00EB2BC0" w:rsidRPr="00F53D72">
        <w:rPr>
          <w:rFonts w:ascii="Times New Roman" w:hAnsi="Times New Roman" w:cs="Times New Roman"/>
          <w:sz w:val="24"/>
          <w:szCs w:val="24"/>
        </w:rPr>
        <w:t xml:space="preserve">, on imagine le travail </w:t>
      </w:r>
      <w:r w:rsidR="00E52C27">
        <w:rPr>
          <w:rFonts w:ascii="Times New Roman" w:hAnsi="Times New Roman" w:cs="Times New Roman"/>
          <w:sz w:val="24"/>
          <w:szCs w:val="24"/>
        </w:rPr>
        <w:t xml:space="preserve">énorme </w:t>
      </w:r>
      <w:r w:rsidR="00EB2BC0" w:rsidRPr="00F53D72">
        <w:rPr>
          <w:rFonts w:ascii="Times New Roman" w:hAnsi="Times New Roman" w:cs="Times New Roman"/>
          <w:sz w:val="24"/>
          <w:szCs w:val="24"/>
        </w:rPr>
        <w:t xml:space="preserve">pour une vraie édition critique. Voici déjà un </w:t>
      </w:r>
      <w:r w:rsidR="006B1D71">
        <w:rPr>
          <w:rFonts w:ascii="Times New Roman" w:hAnsi="Times New Roman" w:cs="Times New Roman"/>
          <w:sz w:val="24"/>
          <w:szCs w:val="24"/>
        </w:rPr>
        <w:t>bon i</w:t>
      </w:r>
      <w:r w:rsidR="00EB2BC0" w:rsidRPr="00F53D72">
        <w:rPr>
          <w:rFonts w:ascii="Times New Roman" w:hAnsi="Times New Roman" w:cs="Times New Roman"/>
          <w:sz w:val="24"/>
          <w:szCs w:val="24"/>
        </w:rPr>
        <w:t>nstrument de travail</w:t>
      </w:r>
      <w:r w:rsidR="00420321">
        <w:rPr>
          <w:rFonts w:ascii="Times New Roman" w:hAnsi="Times New Roman" w:cs="Times New Roman"/>
          <w:sz w:val="24"/>
          <w:szCs w:val="24"/>
        </w:rPr>
        <w:t>,</w:t>
      </w:r>
      <w:r w:rsidR="00EB2BC0" w:rsidRPr="00F53D72">
        <w:rPr>
          <w:rFonts w:ascii="Times New Roman" w:hAnsi="Times New Roman" w:cs="Times New Roman"/>
          <w:sz w:val="24"/>
          <w:szCs w:val="24"/>
        </w:rPr>
        <w:t xml:space="preserve"> comme celui </w:t>
      </w:r>
      <w:r w:rsidR="0068420C">
        <w:rPr>
          <w:rFonts w:ascii="Times New Roman" w:hAnsi="Times New Roman" w:cs="Times New Roman"/>
          <w:sz w:val="24"/>
          <w:szCs w:val="24"/>
        </w:rPr>
        <w:t>que nous avions qualifié d’</w:t>
      </w:r>
      <w:r w:rsidR="008243E0" w:rsidRPr="00F53D72">
        <w:rPr>
          <w:rFonts w:ascii="Times New Roman" w:hAnsi="Times New Roman" w:cs="Times New Roman"/>
          <w:sz w:val="24"/>
          <w:szCs w:val="24"/>
        </w:rPr>
        <w:t xml:space="preserve">extraordinaire </w:t>
      </w:r>
      <w:proofErr w:type="spellStart"/>
      <w:r w:rsidR="008243E0" w:rsidRPr="00F53D72">
        <w:rPr>
          <w:rFonts w:ascii="Times New Roman" w:hAnsi="Times New Roman" w:cs="Times New Roman"/>
          <w:sz w:val="24"/>
          <w:szCs w:val="24"/>
          <w:lang w:val="de-DE"/>
        </w:rPr>
        <w:t>pour</w:t>
      </w:r>
      <w:proofErr w:type="spellEnd"/>
      <w:r w:rsidR="008243E0" w:rsidRPr="00F53D72">
        <w:rPr>
          <w:rFonts w:ascii="Times New Roman" w:hAnsi="Times New Roman" w:cs="Times New Roman"/>
          <w:sz w:val="24"/>
          <w:szCs w:val="24"/>
          <w:lang w:val="de-DE"/>
        </w:rPr>
        <w:t xml:space="preserve"> Cologne</w:t>
      </w:r>
      <w:r w:rsidR="008243E0" w:rsidRPr="00F53D72">
        <w:rPr>
          <w:rFonts w:ascii="Times New Roman" w:hAnsi="Times New Roman" w:cs="Times New Roman"/>
          <w:sz w:val="24"/>
          <w:szCs w:val="24"/>
        </w:rPr>
        <w:t xml:space="preserve"> </w:t>
      </w:r>
      <w:r w:rsidR="00EB2BC0" w:rsidRPr="00F53D72">
        <w:rPr>
          <w:rFonts w:ascii="Times New Roman" w:hAnsi="Times New Roman" w:cs="Times New Roman"/>
          <w:sz w:val="24"/>
          <w:szCs w:val="24"/>
        </w:rPr>
        <w:t xml:space="preserve">de </w:t>
      </w:r>
      <w:r w:rsidR="008243E0" w:rsidRPr="00F53D72">
        <w:rPr>
          <w:rFonts w:ascii="Times New Roman" w:eastAsia="Calibri" w:hAnsi="Times New Roman" w:cs="Times New Roman"/>
          <w:sz w:val="24"/>
          <w:szCs w:val="24"/>
          <w:lang w:val="de-DE"/>
        </w:rPr>
        <w:t>H.-J. KRACHT &amp; J. TORSY</w:t>
      </w:r>
      <w:r w:rsidR="008243E0" w:rsidRPr="00F53D72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8243E0" w:rsidRPr="00F53D72">
        <w:rPr>
          <w:rFonts w:ascii="Times New Roman" w:eastAsia="Calibri" w:hAnsi="Times New Roman" w:cs="Times New Roman"/>
          <w:i/>
          <w:sz w:val="24"/>
          <w:szCs w:val="24"/>
          <w:lang w:val="de-DE"/>
        </w:rPr>
        <w:t>Reliquiarium</w:t>
      </w:r>
      <w:proofErr w:type="spellEnd"/>
      <w:r w:rsidR="008243E0" w:rsidRPr="00F53D72">
        <w:rPr>
          <w:rFonts w:ascii="Times New Roman" w:eastAsia="Calibri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8243E0" w:rsidRPr="00F53D72">
        <w:rPr>
          <w:rFonts w:ascii="Times New Roman" w:eastAsia="Calibri" w:hAnsi="Times New Roman" w:cs="Times New Roman"/>
          <w:i/>
          <w:sz w:val="24"/>
          <w:szCs w:val="24"/>
          <w:lang w:val="de-DE"/>
        </w:rPr>
        <w:t>Coloniense</w:t>
      </w:r>
      <w:proofErr w:type="spellEnd"/>
      <w:r w:rsidR="008243E0" w:rsidRPr="00F53D7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8243E0" w:rsidRPr="00F53D72">
        <w:rPr>
          <w:rFonts w:ascii="Times New Roman" w:eastAsia="Calibri" w:hAnsi="Times New Roman" w:cs="Times New Roman"/>
          <w:sz w:val="24"/>
          <w:szCs w:val="24"/>
          <w:lang w:val="de-DE"/>
        </w:rPr>
        <w:t>Sieburg</w:t>
      </w:r>
      <w:proofErr w:type="spellEnd"/>
      <w:r w:rsidR="008243E0" w:rsidRPr="00F53D72">
        <w:rPr>
          <w:rFonts w:ascii="Times New Roman" w:eastAsia="Calibri" w:hAnsi="Times New Roman" w:cs="Times New Roman"/>
          <w:sz w:val="24"/>
          <w:szCs w:val="24"/>
          <w:lang w:val="de-DE"/>
        </w:rPr>
        <w:t>, 2003)</w:t>
      </w:r>
      <w:r w:rsidR="008243E0" w:rsidRPr="00F53D7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43E0" w:rsidRPr="00F53D72">
        <w:rPr>
          <w:rFonts w:ascii="Times New Roman" w:hAnsi="Times New Roman" w:cs="Times New Roman"/>
          <w:sz w:val="24"/>
          <w:szCs w:val="24"/>
          <w:lang w:val="de-DE"/>
        </w:rPr>
        <w:t>ou</w:t>
      </w:r>
      <w:proofErr w:type="spellEnd"/>
      <w:r w:rsidR="008243E0" w:rsidRPr="00F53D7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53D72" w:rsidRPr="00F53D72">
        <w:rPr>
          <w:rFonts w:ascii="Times New Roman" w:hAnsi="Times New Roman" w:cs="Times New Roman"/>
          <w:sz w:val="24"/>
          <w:szCs w:val="24"/>
          <w:lang w:val="de-DE"/>
        </w:rPr>
        <w:t xml:space="preserve">du </w:t>
      </w:r>
      <w:proofErr w:type="spellStart"/>
      <w:r w:rsidR="00F53D72" w:rsidRPr="00F53D72">
        <w:rPr>
          <w:rFonts w:ascii="Times New Roman" w:hAnsi="Times New Roman" w:cs="Times New Roman"/>
          <w:sz w:val="24"/>
          <w:szCs w:val="24"/>
          <w:lang w:val="de-DE"/>
        </w:rPr>
        <w:t>nôtre</w:t>
      </w:r>
      <w:proofErr w:type="spellEnd"/>
      <w:r w:rsidR="00A8495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F53D72" w:rsidRPr="00F53D7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52C27">
        <w:rPr>
          <w:rFonts w:ascii="Times New Roman" w:hAnsi="Times New Roman" w:cs="Times New Roman"/>
          <w:sz w:val="24"/>
          <w:szCs w:val="24"/>
          <w:lang w:val="de-DE"/>
        </w:rPr>
        <w:t>bien</w:t>
      </w:r>
      <w:proofErr w:type="spellEnd"/>
      <w:r w:rsidR="00E52C27">
        <w:rPr>
          <w:rFonts w:ascii="Times New Roman" w:hAnsi="Times New Roman" w:cs="Times New Roman"/>
          <w:sz w:val="24"/>
          <w:szCs w:val="24"/>
          <w:lang w:val="de-DE"/>
        </w:rPr>
        <w:t xml:space="preserve"> plus </w:t>
      </w:r>
      <w:proofErr w:type="spellStart"/>
      <w:r w:rsidR="00E52C27">
        <w:rPr>
          <w:rFonts w:ascii="Times New Roman" w:hAnsi="Times New Roman" w:cs="Times New Roman"/>
          <w:sz w:val="24"/>
          <w:szCs w:val="24"/>
          <w:lang w:val="de-DE"/>
        </w:rPr>
        <w:t>réduit</w:t>
      </w:r>
      <w:proofErr w:type="spellEnd"/>
      <w:r w:rsidR="00A8495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E52C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52C27">
        <w:rPr>
          <w:rFonts w:ascii="Times New Roman" w:hAnsi="Times New Roman" w:cs="Times New Roman"/>
          <w:sz w:val="24"/>
          <w:szCs w:val="24"/>
          <w:lang w:val="de-DE"/>
        </w:rPr>
        <w:t>pour</w:t>
      </w:r>
      <w:proofErr w:type="spellEnd"/>
      <w:r w:rsidR="008243E0" w:rsidRPr="00F53D7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43E0" w:rsidRPr="00F53D72">
        <w:rPr>
          <w:rFonts w:ascii="Times New Roman" w:hAnsi="Times New Roman" w:cs="Times New Roman"/>
          <w:sz w:val="24"/>
          <w:szCs w:val="24"/>
          <w:lang w:val="de-DE"/>
        </w:rPr>
        <w:t>l’ancien</w:t>
      </w:r>
      <w:proofErr w:type="spellEnd"/>
      <w:r w:rsidR="008243E0" w:rsidRPr="00F53D7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43E0" w:rsidRPr="00F53D72">
        <w:rPr>
          <w:rFonts w:ascii="Times New Roman" w:hAnsi="Times New Roman" w:cs="Times New Roman"/>
          <w:sz w:val="24"/>
          <w:szCs w:val="24"/>
          <w:lang w:val="de-DE"/>
        </w:rPr>
        <w:t>diocèse</w:t>
      </w:r>
      <w:proofErr w:type="spellEnd"/>
      <w:r w:rsidR="008243E0" w:rsidRPr="00F53D72">
        <w:rPr>
          <w:rFonts w:ascii="Times New Roman" w:hAnsi="Times New Roman" w:cs="Times New Roman"/>
          <w:sz w:val="24"/>
          <w:szCs w:val="24"/>
          <w:lang w:val="de-DE"/>
        </w:rPr>
        <w:t xml:space="preserve"> de </w:t>
      </w:r>
      <w:proofErr w:type="spellStart"/>
      <w:r w:rsidR="008243E0" w:rsidRPr="00F53D72">
        <w:rPr>
          <w:rFonts w:ascii="Times New Roman" w:hAnsi="Times New Roman" w:cs="Times New Roman"/>
          <w:sz w:val="24"/>
          <w:szCs w:val="24"/>
          <w:lang w:val="de-DE"/>
        </w:rPr>
        <w:t>Liège</w:t>
      </w:r>
      <w:proofErr w:type="spellEnd"/>
      <w:r w:rsidR="008243E0" w:rsidRPr="00F53D72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8243E0" w:rsidRPr="0068420C">
        <w:rPr>
          <w:rFonts w:ascii="Times New Roman" w:hAnsi="Times New Roman" w:cs="Times New Roman"/>
          <w:i/>
          <w:sz w:val="24"/>
          <w:szCs w:val="24"/>
          <w:lang w:val="de-DE"/>
        </w:rPr>
        <w:t xml:space="preserve">Bulletin de </w:t>
      </w:r>
      <w:proofErr w:type="spellStart"/>
      <w:r w:rsidR="008243E0" w:rsidRPr="0068420C">
        <w:rPr>
          <w:rFonts w:ascii="Times New Roman" w:hAnsi="Times New Roman" w:cs="Times New Roman"/>
          <w:i/>
          <w:sz w:val="24"/>
          <w:szCs w:val="24"/>
          <w:lang w:val="de-DE"/>
        </w:rPr>
        <w:t>l’Institut</w:t>
      </w:r>
      <w:proofErr w:type="spellEnd"/>
      <w:r w:rsidR="008243E0" w:rsidRPr="0068420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CC79CA">
        <w:rPr>
          <w:rFonts w:ascii="Times New Roman" w:hAnsi="Times New Roman" w:cs="Times New Roman"/>
          <w:i/>
          <w:sz w:val="24"/>
          <w:szCs w:val="24"/>
          <w:lang w:val="de-DE"/>
        </w:rPr>
        <w:t>A</w:t>
      </w:r>
      <w:r w:rsidR="008243E0" w:rsidRPr="0068420C">
        <w:rPr>
          <w:rFonts w:ascii="Times New Roman" w:hAnsi="Times New Roman" w:cs="Times New Roman"/>
          <w:i/>
          <w:sz w:val="24"/>
          <w:szCs w:val="24"/>
          <w:lang w:val="de-DE"/>
        </w:rPr>
        <w:t>rchéol</w:t>
      </w:r>
      <w:r w:rsidR="0068420C">
        <w:rPr>
          <w:rFonts w:ascii="Times New Roman" w:hAnsi="Times New Roman" w:cs="Times New Roman"/>
          <w:i/>
          <w:sz w:val="24"/>
          <w:szCs w:val="24"/>
          <w:lang w:val="de-DE"/>
        </w:rPr>
        <w:t>o</w:t>
      </w:r>
      <w:r w:rsidR="008243E0" w:rsidRPr="0068420C">
        <w:rPr>
          <w:rFonts w:ascii="Times New Roman" w:hAnsi="Times New Roman" w:cs="Times New Roman"/>
          <w:i/>
          <w:sz w:val="24"/>
          <w:szCs w:val="24"/>
          <w:lang w:val="de-DE"/>
        </w:rPr>
        <w:t>gique</w:t>
      </w:r>
      <w:proofErr w:type="spellEnd"/>
      <w:r w:rsidR="008243E0" w:rsidRPr="0068420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CC79CA">
        <w:rPr>
          <w:rFonts w:ascii="Times New Roman" w:hAnsi="Times New Roman" w:cs="Times New Roman"/>
          <w:i/>
          <w:sz w:val="24"/>
          <w:szCs w:val="24"/>
          <w:lang w:val="de-DE"/>
        </w:rPr>
        <w:t>L</w:t>
      </w:r>
      <w:r w:rsidR="008243E0" w:rsidRPr="0068420C">
        <w:rPr>
          <w:rFonts w:ascii="Times New Roman" w:hAnsi="Times New Roman" w:cs="Times New Roman"/>
          <w:i/>
          <w:sz w:val="24"/>
          <w:szCs w:val="24"/>
          <w:lang w:val="de-DE"/>
        </w:rPr>
        <w:t>iégeois</w:t>
      </w:r>
      <w:proofErr w:type="spellEnd"/>
      <w:r w:rsidR="008243E0" w:rsidRPr="00F53D72">
        <w:rPr>
          <w:rFonts w:ascii="Times New Roman" w:hAnsi="Times New Roman" w:cs="Times New Roman"/>
          <w:sz w:val="24"/>
          <w:szCs w:val="24"/>
          <w:lang w:val="de-DE"/>
        </w:rPr>
        <w:t>, 2013)</w:t>
      </w:r>
      <w:r w:rsidR="008243E0" w:rsidRPr="00F53D72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proofErr w:type="spellStart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>Tout</w:t>
      </w:r>
      <w:proofErr w:type="spellEnd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>récemment</w:t>
      </w:r>
      <w:proofErr w:type="spellEnd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>pour</w:t>
      </w:r>
      <w:proofErr w:type="spellEnd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le Brabant, </w:t>
      </w:r>
      <w:proofErr w:type="spellStart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>citons</w:t>
      </w:r>
      <w:proofErr w:type="spellEnd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C79CA" w:rsidRPr="00CC79CA">
        <w:rPr>
          <w:rFonts w:ascii="Times New Roman" w:eastAsia="Calibri" w:hAnsi="Times New Roman" w:cs="Times New Roman"/>
          <w:i/>
          <w:sz w:val="24"/>
          <w:szCs w:val="24"/>
          <w:lang w:val="de-DE"/>
        </w:rPr>
        <w:t>Rondom</w:t>
      </w:r>
      <w:proofErr w:type="spellEnd"/>
      <w:r w:rsidR="00CC79CA" w:rsidRPr="00CC79CA">
        <w:rPr>
          <w:rFonts w:ascii="Times New Roman" w:eastAsia="Calibri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CC79CA" w:rsidRPr="00CC79CA">
        <w:rPr>
          <w:rFonts w:ascii="Times New Roman" w:eastAsia="Calibri" w:hAnsi="Times New Roman" w:cs="Times New Roman"/>
          <w:i/>
          <w:sz w:val="24"/>
          <w:szCs w:val="24"/>
          <w:lang w:val="de-DE"/>
        </w:rPr>
        <w:t>Sint-Oedenrode</w:t>
      </w:r>
      <w:proofErr w:type="spellEnd"/>
      <w:r w:rsidR="00CC79CA" w:rsidRPr="00CC79CA">
        <w:rPr>
          <w:rFonts w:ascii="Times New Roman" w:eastAsia="Calibri" w:hAnsi="Times New Roman" w:cs="Times New Roman"/>
          <w:i/>
          <w:sz w:val="24"/>
          <w:szCs w:val="24"/>
          <w:lang w:val="de-DE"/>
        </w:rPr>
        <w:t xml:space="preserve">. Macht, </w:t>
      </w:r>
      <w:proofErr w:type="spellStart"/>
      <w:r w:rsidR="00CC79CA" w:rsidRPr="00CC79CA">
        <w:rPr>
          <w:rFonts w:ascii="Times New Roman" w:eastAsia="Calibri" w:hAnsi="Times New Roman" w:cs="Times New Roman"/>
          <w:i/>
          <w:sz w:val="24"/>
          <w:szCs w:val="24"/>
          <w:lang w:val="de-DE"/>
        </w:rPr>
        <w:t>religie</w:t>
      </w:r>
      <w:proofErr w:type="spellEnd"/>
      <w:r w:rsidR="00CC79CA" w:rsidRPr="00CC79CA">
        <w:rPr>
          <w:rFonts w:ascii="Times New Roman" w:eastAsia="Calibri" w:hAnsi="Times New Roman" w:cs="Times New Roman"/>
          <w:i/>
          <w:sz w:val="24"/>
          <w:szCs w:val="24"/>
          <w:lang w:val="de-DE"/>
        </w:rPr>
        <w:t xml:space="preserve"> en </w:t>
      </w:r>
      <w:proofErr w:type="spellStart"/>
      <w:r w:rsidR="00CC79CA" w:rsidRPr="00CC79CA">
        <w:rPr>
          <w:rFonts w:ascii="Times New Roman" w:eastAsia="Calibri" w:hAnsi="Times New Roman" w:cs="Times New Roman"/>
          <w:i/>
          <w:sz w:val="24"/>
          <w:szCs w:val="24"/>
          <w:lang w:val="de-DE"/>
        </w:rPr>
        <w:t>cultuur</w:t>
      </w:r>
      <w:proofErr w:type="spellEnd"/>
      <w:r w:rsidR="00CC79CA" w:rsidRPr="00CC79CA">
        <w:rPr>
          <w:rFonts w:ascii="Times New Roman" w:eastAsia="Calibri" w:hAnsi="Times New Roman" w:cs="Times New Roman"/>
          <w:i/>
          <w:sz w:val="24"/>
          <w:szCs w:val="24"/>
          <w:lang w:val="de-DE"/>
        </w:rPr>
        <w:t xml:space="preserve"> in de </w:t>
      </w:r>
      <w:proofErr w:type="spellStart"/>
      <w:r w:rsidR="00CC79CA" w:rsidRPr="00CC79CA">
        <w:rPr>
          <w:rFonts w:ascii="Times New Roman" w:eastAsia="Calibri" w:hAnsi="Times New Roman" w:cs="Times New Roman"/>
          <w:i/>
          <w:sz w:val="24"/>
          <w:szCs w:val="24"/>
          <w:lang w:val="de-DE"/>
        </w:rPr>
        <w:t>Meierij</w:t>
      </w:r>
      <w:proofErr w:type="spellEnd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(344</w:t>
      </w:r>
      <w:r w:rsidR="00E52C2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p. in-4°, </w:t>
      </w:r>
      <w:proofErr w:type="spellStart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>Woudrichem</w:t>
      </w:r>
      <w:proofErr w:type="spellEnd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>, 2016)</w:t>
      </w:r>
      <w:r w:rsidR="00255F13">
        <w:rPr>
          <w:rFonts w:ascii="Times New Roman" w:eastAsia="Calibri" w:hAnsi="Times New Roman" w:cs="Times New Roman"/>
          <w:sz w:val="24"/>
          <w:szCs w:val="24"/>
          <w:lang w:val="de-DE"/>
        </w:rPr>
        <w:t>,</w:t>
      </w:r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>où</w:t>
      </w:r>
      <w:proofErr w:type="spellEnd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A.-J. BIJSTERVELD </w:t>
      </w:r>
      <w:proofErr w:type="spellStart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>ausculte</w:t>
      </w:r>
      <w:proofErr w:type="spellEnd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>avec</w:t>
      </w:r>
      <w:proofErr w:type="spellEnd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>soin</w:t>
      </w:r>
      <w:proofErr w:type="spellEnd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les </w:t>
      </w:r>
      <w:proofErr w:type="spellStart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>reliques</w:t>
      </w:r>
      <w:proofErr w:type="spellEnd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>conservées</w:t>
      </w:r>
      <w:proofErr w:type="spellEnd"/>
      <w:r w:rsidR="00CC79CA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A8495D" w:rsidRDefault="00A8495D" w:rsidP="00E5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E0" w:rsidRPr="00F53D72" w:rsidRDefault="0058167D" w:rsidP="00E5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72">
        <w:rPr>
          <w:rFonts w:ascii="Times New Roman" w:hAnsi="Times New Roman" w:cs="Times New Roman"/>
          <w:sz w:val="24"/>
          <w:szCs w:val="24"/>
        </w:rPr>
        <w:t xml:space="preserve">La Finlande est fort présente dans ce livre par les </w:t>
      </w:r>
      <w:r w:rsidR="00F53D72">
        <w:rPr>
          <w:rFonts w:ascii="Times New Roman" w:hAnsi="Times New Roman" w:cs="Times New Roman"/>
          <w:sz w:val="24"/>
          <w:szCs w:val="24"/>
        </w:rPr>
        <w:t xml:space="preserve">scientifiques qui </w:t>
      </w:r>
      <w:r w:rsidRPr="00F53D72">
        <w:rPr>
          <w:rFonts w:ascii="Times New Roman" w:hAnsi="Times New Roman" w:cs="Times New Roman"/>
          <w:sz w:val="24"/>
          <w:szCs w:val="24"/>
        </w:rPr>
        <w:t>interv</w:t>
      </w:r>
      <w:r w:rsidR="00F53D72">
        <w:rPr>
          <w:rFonts w:ascii="Times New Roman" w:hAnsi="Times New Roman" w:cs="Times New Roman"/>
          <w:sz w:val="24"/>
          <w:szCs w:val="24"/>
        </w:rPr>
        <w:t>ienne</w:t>
      </w:r>
      <w:r w:rsidR="0068420C">
        <w:rPr>
          <w:rFonts w:ascii="Times New Roman" w:hAnsi="Times New Roman" w:cs="Times New Roman"/>
          <w:sz w:val="24"/>
          <w:szCs w:val="24"/>
        </w:rPr>
        <w:t>n</w:t>
      </w:r>
      <w:r w:rsidR="00F53D72">
        <w:rPr>
          <w:rFonts w:ascii="Times New Roman" w:hAnsi="Times New Roman" w:cs="Times New Roman"/>
          <w:sz w:val="24"/>
          <w:szCs w:val="24"/>
        </w:rPr>
        <w:t>t</w:t>
      </w:r>
      <w:r w:rsidR="00255F13">
        <w:rPr>
          <w:rFonts w:ascii="Times New Roman" w:hAnsi="Times New Roman" w:cs="Times New Roman"/>
          <w:sz w:val="24"/>
          <w:szCs w:val="24"/>
        </w:rPr>
        <w:t>.</w:t>
      </w:r>
      <w:r w:rsidR="00405117">
        <w:rPr>
          <w:rFonts w:ascii="Times New Roman" w:hAnsi="Times New Roman" w:cs="Times New Roman"/>
          <w:sz w:val="24"/>
          <w:szCs w:val="24"/>
        </w:rPr>
        <w:t xml:space="preserve"> </w:t>
      </w:r>
      <w:r w:rsidR="00255F13">
        <w:rPr>
          <w:rFonts w:ascii="Times New Roman" w:hAnsi="Times New Roman" w:cs="Times New Roman"/>
          <w:sz w:val="24"/>
          <w:szCs w:val="24"/>
        </w:rPr>
        <w:t>Sur la toile, on rappellera </w:t>
      </w:r>
      <w:r w:rsidR="00087E98">
        <w:rPr>
          <w:rFonts w:ascii="Times New Roman" w:hAnsi="Times New Roman" w:cs="Times New Roman"/>
          <w:sz w:val="24"/>
          <w:szCs w:val="24"/>
        </w:rPr>
        <w:t>les publications</w:t>
      </w:r>
      <w:r w:rsidR="00E52C27">
        <w:rPr>
          <w:rFonts w:ascii="Times New Roman" w:hAnsi="Times New Roman" w:cs="Times New Roman"/>
          <w:sz w:val="24"/>
          <w:szCs w:val="24"/>
        </w:rPr>
        <w:t xml:space="preserve"> de </w:t>
      </w:r>
      <w:r w:rsidR="00087E98" w:rsidRPr="00087E98">
        <w:t xml:space="preserve"> </w:t>
      </w:r>
      <w:proofErr w:type="spellStart"/>
      <w:r w:rsidR="00087E98" w:rsidRPr="00087E98">
        <w:rPr>
          <w:rFonts w:ascii="Times New Roman" w:hAnsi="Times New Roman" w:cs="Times New Roman"/>
          <w:sz w:val="24"/>
          <w:szCs w:val="24"/>
        </w:rPr>
        <w:t>Jussi</w:t>
      </w:r>
      <w:proofErr w:type="spellEnd"/>
      <w:r w:rsidR="00087E98" w:rsidRPr="00087E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87E98" w:rsidRPr="00087E98">
        <w:rPr>
          <w:rFonts w:ascii="Times New Roman" w:hAnsi="Times New Roman" w:cs="Times New Roman"/>
          <w:sz w:val="24"/>
          <w:szCs w:val="24"/>
        </w:rPr>
        <w:t>Pekka</w:t>
      </w:r>
      <w:proofErr w:type="spellEnd"/>
      <w:r w:rsidR="00087E98" w:rsidRPr="0008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98" w:rsidRPr="00087E98">
        <w:rPr>
          <w:rFonts w:ascii="Times New Roman" w:hAnsi="Times New Roman" w:cs="Times New Roman"/>
          <w:sz w:val="24"/>
          <w:szCs w:val="24"/>
        </w:rPr>
        <w:t>Taavitsainen</w:t>
      </w:r>
      <w:proofErr w:type="spellEnd"/>
      <w:r w:rsidR="00087E98" w:rsidRPr="00087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E98" w:rsidRPr="00087E98">
        <w:rPr>
          <w:rFonts w:ascii="Times New Roman" w:hAnsi="Times New Roman" w:cs="Times New Roman"/>
          <w:sz w:val="24"/>
          <w:szCs w:val="24"/>
        </w:rPr>
        <w:t>Markku</w:t>
      </w:r>
      <w:proofErr w:type="spellEnd"/>
      <w:r w:rsidR="00405117">
        <w:rPr>
          <w:rFonts w:ascii="Times New Roman" w:hAnsi="Times New Roman" w:cs="Times New Roman"/>
          <w:sz w:val="24"/>
          <w:szCs w:val="24"/>
        </w:rPr>
        <w:t xml:space="preserve"> </w:t>
      </w:r>
      <w:r w:rsidR="00087E98" w:rsidRPr="00087E98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="00087E98" w:rsidRPr="00087E98">
        <w:rPr>
          <w:rFonts w:ascii="Times New Roman" w:hAnsi="Times New Roman" w:cs="Times New Roman"/>
          <w:sz w:val="24"/>
          <w:szCs w:val="24"/>
        </w:rPr>
        <w:t>Oinonen</w:t>
      </w:r>
      <w:proofErr w:type="spellEnd"/>
      <w:r w:rsidR="00405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E98" w:rsidRPr="00087E98">
        <w:rPr>
          <w:rFonts w:ascii="Times New Roman" w:hAnsi="Times New Roman" w:cs="Times New Roman"/>
          <w:sz w:val="24"/>
          <w:szCs w:val="24"/>
        </w:rPr>
        <w:t>Göran</w:t>
      </w:r>
      <w:proofErr w:type="spellEnd"/>
      <w:r w:rsidR="00087E98" w:rsidRPr="0008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98" w:rsidRPr="00087E98">
        <w:rPr>
          <w:rFonts w:ascii="Times New Roman" w:hAnsi="Times New Roman" w:cs="Times New Roman"/>
          <w:sz w:val="24"/>
          <w:szCs w:val="24"/>
        </w:rPr>
        <w:t>Possnert</w:t>
      </w:r>
      <w:proofErr w:type="spellEnd"/>
      <w:r w:rsidR="00405117">
        <w:rPr>
          <w:rFonts w:ascii="Times New Roman" w:hAnsi="Times New Roman" w:cs="Times New Roman"/>
          <w:sz w:val="24"/>
          <w:szCs w:val="24"/>
        </w:rPr>
        <w:t xml:space="preserve"> et</w:t>
      </w:r>
      <w:r w:rsidR="00087E98" w:rsidRPr="0008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98" w:rsidRPr="00087E98">
        <w:rPr>
          <w:rFonts w:ascii="Times New Roman" w:hAnsi="Times New Roman" w:cs="Times New Roman"/>
          <w:sz w:val="24"/>
          <w:szCs w:val="24"/>
        </w:rPr>
        <w:t>Heini</w:t>
      </w:r>
      <w:proofErr w:type="spellEnd"/>
      <w:r w:rsidR="00087E98" w:rsidRPr="0008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98" w:rsidRPr="00087E98">
        <w:rPr>
          <w:rFonts w:ascii="Times New Roman" w:hAnsi="Times New Roman" w:cs="Times New Roman"/>
          <w:sz w:val="24"/>
          <w:szCs w:val="24"/>
        </w:rPr>
        <w:t>Kirjavainen</w:t>
      </w:r>
      <w:proofErr w:type="spellEnd"/>
      <w:r w:rsidR="00087E98" w:rsidRPr="00087E98">
        <w:rPr>
          <w:rFonts w:ascii="Times New Roman" w:hAnsi="Times New Roman" w:cs="Times New Roman"/>
          <w:sz w:val="24"/>
          <w:szCs w:val="24"/>
        </w:rPr>
        <w:t xml:space="preserve"> </w:t>
      </w:r>
      <w:r w:rsidR="00087E98">
        <w:rPr>
          <w:rFonts w:ascii="Times New Roman" w:hAnsi="Times New Roman" w:cs="Times New Roman"/>
          <w:sz w:val="24"/>
          <w:szCs w:val="24"/>
        </w:rPr>
        <w:t xml:space="preserve">dans </w:t>
      </w:r>
      <w:proofErr w:type="spellStart"/>
      <w:r w:rsidR="00087E98">
        <w:rPr>
          <w:rFonts w:ascii="Times New Roman" w:hAnsi="Times New Roman" w:cs="Times New Roman"/>
          <w:sz w:val="24"/>
          <w:szCs w:val="24"/>
        </w:rPr>
        <w:t>Mirator</w:t>
      </w:r>
      <w:proofErr w:type="spellEnd"/>
      <w:r w:rsidR="00087E98">
        <w:rPr>
          <w:rFonts w:ascii="Times New Roman" w:hAnsi="Times New Roman" w:cs="Times New Roman"/>
          <w:sz w:val="24"/>
          <w:szCs w:val="24"/>
        </w:rPr>
        <w:t xml:space="preserve"> </w:t>
      </w:r>
      <w:r w:rsidR="00255F1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05117" w:rsidRPr="00493764">
          <w:rPr>
            <w:rStyle w:val="Lienhypertexte"/>
            <w:rFonts w:ascii="Times New Roman" w:hAnsi="Times New Roman" w:cs="Times New Roman"/>
            <w:sz w:val="24"/>
            <w:szCs w:val="24"/>
          </w:rPr>
          <w:t>http://www.glossa.fi/mirator/artikkelit.html</w:t>
        </w:r>
      </w:hyperlink>
      <w:r w:rsidR="00405117">
        <w:rPr>
          <w:rFonts w:ascii="Times New Roman" w:hAnsi="Times New Roman" w:cs="Times New Roman"/>
          <w:sz w:val="24"/>
          <w:szCs w:val="24"/>
        </w:rPr>
        <w:t>.</w:t>
      </w:r>
      <w:r w:rsidR="00E52C27">
        <w:rPr>
          <w:rFonts w:ascii="Times New Roman" w:hAnsi="Times New Roman" w:cs="Times New Roman"/>
          <w:sz w:val="24"/>
          <w:szCs w:val="24"/>
        </w:rPr>
        <w:t xml:space="preserve"> </w:t>
      </w:r>
      <w:r w:rsidR="00405117">
        <w:rPr>
          <w:rFonts w:ascii="Times New Roman" w:hAnsi="Times New Roman" w:cs="Times New Roman"/>
          <w:sz w:val="24"/>
          <w:szCs w:val="24"/>
        </w:rPr>
        <w:t>E</w:t>
      </w:r>
      <w:r w:rsidRPr="00F53D72">
        <w:rPr>
          <w:rFonts w:ascii="Times New Roman" w:hAnsi="Times New Roman" w:cs="Times New Roman"/>
          <w:sz w:val="24"/>
          <w:szCs w:val="24"/>
        </w:rPr>
        <w:t xml:space="preserve">st-ce parce que les reliques de Turku sont les plus anciens </w:t>
      </w:r>
      <w:r w:rsidR="00420321" w:rsidRPr="00F53D72">
        <w:rPr>
          <w:rFonts w:ascii="Times New Roman" w:hAnsi="Times New Roman" w:cs="Times New Roman"/>
          <w:sz w:val="24"/>
          <w:szCs w:val="24"/>
        </w:rPr>
        <w:t>(</w:t>
      </w:r>
      <w:r w:rsidR="00405117">
        <w:rPr>
          <w:rFonts w:ascii="Times New Roman" w:hAnsi="Times New Roman" w:cs="Times New Roman"/>
          <w:sz w:val="24"/>
          <w:szCs w:val="24"/>
        </w:rPr>
        <w:t>XI</w:t>
      </w:r>
      <w:r w:rsidR="00405117" w:rsidRPr="0040511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405117">
        <w:rPr>
          <w:rFonts w:ascii="Times New Roman" w:hAnsi="Times New Roman" w:cs="Times New Roman"/>
          <w:sz w:val="24"/>
          <w:szCs w:val="24"/>
        </w:rPr>
        <w:t>-XII</w:t>
      </w:r>
      <w:r w:rsidR="00405117" w:rsidRPr="00E52C2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405117">
        <w:rPr>
          <w:rFonts w:ascii="Times New Roman" w:hAnsi="Times New Roman" w:cs="Times New Roman"/>
          <w:sz w:val="24"/>
          <w:szCs w:val="24"/>
        </w:rPr>
        <w:t xml:space="preserve"> siècles</w:t>
      </w:r>
      <w:r w:rsidR="00420321" w:rsidRPr="00F53D72">
        <w:rPr>
          <w:rFonts w:ascii="Times New Roman" w:hAnsi="Times New Roman" w:cs="Times New Roman"/>
          <w:sz w:val="24"/>
          <w:szCs w:val="24"/>
        </w:rPr>
        <w:t xml:space="preserve">) </w:t>
      </w:r>
      <w:r w:rsidRPr="00F53D72">
        <w:rPr>
          <w:rFonts w:ascii="Times New Roman" w:hAnsi="Times New Roman" w:cs="Times New Roman"/>
          <w:sz w:val="24"/>
          <w:szCs w:val="24"/>
        </w:rPr>
        <w:t xml:space="preserve">objets archéologiques nationaux ? Que saint Henry a </w:t>
      </w:r>
      <w:r w:rsidR="00F53D72" w:rsidRPr="00F53D72">
        <w:rPr>
          <w:rFonts w:ascii="Times New Roman" w:hAnsi="Times New Roman" w:cs="Times New Roman"/>
          <w:sz w:val="24"/>
          <w:szCs w:val="24"/>
        </w:rPr>
        <w:t>créé</w:t>
      </w:r>
      <w:r w:rsidR="00EB2BC0" w:rsidRPr="00F53D72">
        <w:rPr>
          <w:rFonts w:ascii="Times New Roman" w:hAnsi="Times New Roman" w:cs="Times New Roman"/>
          <w:sz w:val="24"/>
          <w:szCs w:val="24"/>
        </w:rPr>
        <w:t xml:space="preserve"> des controverses : « Un os divise catholiques et protestants en Finlande » pour reprendre </w:t>
      </w:r>
      <w:r w:rsidR="00F53D72" w:rsidRPr="00F53D72">
        <w:rPr>
          <w:rFonts w:ascii="Times New Roman" w:hAnsi="Times New Roman" w:cs="Times New Roman"/>
          <w:sz w:val="24"/>
          <w:szCs w:val="24"/>
        </w:rPr>
        <w:t>le</w:t>
      </w:r>
      <w:r w:rsidR="00EB2BC0" w:rsidRPr="00F53D72">
        <w:rPr>
          <w:rFonts w:ascii="Times New Roman" w:hAnsi="Times New Roman" w:cs="Times New Roman"/>
          <w:sz w:val="24"/>
          <w:szCs w:val="24"/>
        </w:rPr>
        <w:t xml:space="preserve"> titre </w:t>
      </w:r>
      <w:r w:rsidR="008243E0" w:rsidRPr="00F53D72">
        <w:rPr>
          <w:rFonts w:ascii="Times New Roman" w:hAnsi="Times New Roman" w:cs="Times New Roman"/>
          <w:sz w:val="24"/>
          <w:szCs w:val="24"/>
        </w:rPr>
        <w:t xml:space="preserve">provocateur </w:t>
      </w:r>
      <w:r w:rsidR="00EB2BC0" w:rsidRPr="00F53D72">
        <w:rPr>
          <w:rFonts w:ascii="Times New Roman" w:hAnsi="Times New Roman" w:cs="Times New Roman"/>
          <w:sz w:val="24"/>
          <w:szCs w:val="24"/>
        </w:rPr>
        <w:t>de l’AFP en 2003</w:t>
      </w:r>
      <w:r w:rsidR="00F53D72" w:rsidRPr="00F53D72">
        <w:rPr>
          <w:rFonts w:ascii="Times New Roman" w:hAnsi="Times New Roman" w:cs="Times New Roman"/>
          <w:sz w:val="24"/>
          <w:szCs w:val="24"/>
        </w:rPr>
        <w:t> ?</w:t>
      </w:r>
      <w:r w:rsidR="00EB2BC0" w:rsidRPr="00F53D72">
        <w:rPr>
          <w:rFonts w:ascii="Times New Roman" w:hAnsi="Times New Roman" w:cs="Times New Roman"/>
          <w:sz w:val="24"/>
          <w:szCs w:val="24"/>
        </w:rPr>
        <w:t xml:space="preserve"> Bref que les Finlandais</w:t>
      </w:r>
      <w:r w:rsidR="0068420C">
        <w:rPr>
          <w:rFonts w:ascii="Times New Roman" w:hAnsi="Times New Roman" w:cs="Times New Roman"/>
          <w:sz w:val="24"/>
          <w:szCs w:val="24"/>
        </w:rPr>
        <w:t>,</w:t>
      </w:r>
      <w:r w:rsidR="00EB2BC0" w:rsidRPr="00F53D72">
        <w:rPr>
          <w:rFonts w:ascii="Times New Roman" w:hAnsi="Times New Roman" w:cs="Times New Roman"/>
          <w:sz w:val="24"/>
          <w:szCs w:val="24"/>
        </w:rPr>
        <w:t xml:space="preserve"> plus que d’autres</w:t>
      </w:r>
      <w:r w:rsidRPr="00F53D72">
        <w:rPr>
          <w:rFonts w:ascii="Times New Roman" w:hAnsi="Times New Roman" w:cs="Times New Roman"/>
          <w:sz w:val="24"/>
          <w:szCs w:val="24"/>
        </w:rPr>
        <w:t xml:space="preserve"> </w:t>
      </w:r>
      <w:r w:rsidR="00EB2BC0" w:rsidRPr="00F53D72">
        <w:rPr>
          <w:rFonts w:ascii="Times New Roman" w:hAnsi="Times New Roman" w:cs="Times New Roman"/>
          <w:sz w:val="24"/>
          <w:szCs w:val="24"/>
        </w:rPr>
        <w:t>européens</w:t>
      </w:r>
      <w:r w:rsidR="0068420C">
        <w:rPr>
          <w:rFonts w:ascii="Times New Roman" w:hAnsi="Times New Roman" w:cs="Times New Roman"/>
          <w:sz w:val="24"/>
          <w:szCs w:val="24"/>
        </w:rPr>
        <w:t>,</w:t>
      </w:r>
      <w:r w:rsidR="00EB2BC0" w:rsidRPr="00F53D72">
        <w:rPr>
          <w:rFonts w:ascii="Times New Roman" w:hAnsi="Times New Roman" w:cs="Times New Roman"/>
          <w:sz w:val="24"/>
          <w:szCs w:val="24"/>
        </w:rPr>
        <w:t xml:space="preserve"> ont un réel souci pour les reliques</w:t>
      </w:r>
      <w:r w:rsidR="008243E0" w:rsidRPr="00F53D72">
        <w:rPr>
          <w:rFonts w:ascii="Times New Roman" w:hAnsi="Times New Roman" w:cs="Times New Roman"/>
          <w:sz w:val="24"/>
          <w:szCs w:val="24"/>
        </w:rPr>
        <w:t xml:space="preserve"> des saints et </w:t>
      </w:r>
      <w:r w:rsidR="00A8495D">
        <w:rPr>
          <w:rFonts w:ascii="Times New Roman" w:hAnsi="Times New Roman" w:cs="Times New Roman"/>
          <w:sz w:val="24"/>
          <w:szCs w:val="24"/>
        </w:rPr>
        <w:t xml:space="preserve">pour </w:t>
      </w:r>
      <w:r w:rsidR="008243E0" w:rsidRPr="00F53D72">
        <w:rPr>
          <w:rFonts w:ascii="Times New Roman" w:hAnsi="Times New Roman" w:cs="Times New Roman"/>
          <w:sz w:val="24"/>
          <w:szCs w:val="24"/>
        </w:rPr>
        <w:t>l’interdisciplinarité qu’</w:t>
      </w:r>
      <w:r w:rsidR="0068420C">
        <w:rPr>
          <w:rFonts w:ascii="Times New Roman" w:hAnsi="Times New Roman" w:cs="Times New Roman"/>
          <w:sz w:val="24"/>
          <w:szCs w:val="24"/>
        </w:rPr>
        <w:t>elles</w:t>
      </w:r>
      <w:r w:rsidR="008243E0" w:rsidRPr="00F53D72">
        <w:rPr>
          <w:rFonts w:ascii="Times New Roman" w:hAnsi="Times New Roman" w:cs="Times New Roman"/>
          <w:sz w:val="24"/>
          <w:szCs w:val="24"/>
        </w:rPr>
        <w:t xml:space="preserve"> suscitent. Est-ce de l’Europe que viendra </w:t>
      </w:r>
      <w:r w:rsidR="00CC79CA">
        <w:rPr>
          <w:rFonts w:ascii="Times New Roman" w:hAnsi="Times New Roman" w:cs="Times New Roman"/>
          <w:sz w:val="24"/>
          <w:szCs w:val="24"/>
        </w:rPr>
        <w:t>plus d</w:t>
      </w:r>
      <w:r w:rsidR="008243E0" w:rsidRPr="00F53D72">
        <w:rPr>
          <w:rFonts w:ascii="Times New Roman" w:hAnsi="Times New Roman" w:cs="Times New Roman"/>
          <w:sz w:val="24"/>
          <w:szCs w:val="24"/>
        </w:rPr>
        <w:t>’organisation d</w:t>
      </w:r>
      <w:r w:rsidR="00CC79CA">
        <w:rPr>
          <w:rFonts w:ascii="Times New Roman" w:hAnsi="Times New Roman" w:cs="Times New Roman"/>
          <w:sz w:val="24"/>
          <w:szCs w:val="24"/>
        </w:rPr>
        <w:t>ans</w:t>
      </w:r>
      <w:r w:rsidR="008243E0" w:rsidRPr="00F53D72">
        <w:rPr>
          <w:rFonts w:ascii="Times New Roman" w:hAnsi="Times New Roman" w:cs="Times New Roman"/>
          <w:sz w:val="24"/>
          <w:szCs w:val="24"/>
        </w:rPr>
        <w:t xml:space="preserve"> ce secteur porteur de la recherche ?</w:t>
      </w:r>
    </w:p>
    <w:p w:rsidR="00E52C27" w:rsidRDefault="00E52C27" w:rsidP="0042032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E5A" w:rsidRPr="00F53D72" w:rsidRDefault="008243E0" w:rsidP="0042032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D72">
        <w:rPr>
          <w:rFonts w:ascii="Times New Roman" w:hAnsi="Times New Roman" w:cs="Times New Roman"/>
          <w:sz w:val="24"/>
          <w:szCs w:val="24"/>
        </w:rPr>
        <w:t>Philippe George</w:t>
      </w:r>
      <w:r w:rsidR="0058167D" w:rsidRPr="00F53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BC0" w:rsidRPr="00F53D72" w:rsidRDefault="00EB2BC0" w:rsidP="004203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2BC0" w:rsidRPr="00F53D72" w:rsidSect="007C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72A"/>
    <w:rsid w:val="00087E98"/>
    <w:rsid w:val="00255F13"/>
    <w:rsid w:val="002C172A"/>
    <w:rsid w:val="00405117"/>
    <w:rsid w:val="00420321"/>
    <w:rsid w:val="0058167D"/>
    <w:rsid w:val="0068420C"/>
    <w:rsid w:val="006B1D71"/>
    <w:rsid w:val="00712EC2"/>
    <w:rsid w:val="007342A6"/>
    <w:rsid w:val="007C1E5A"/>
    <w:rsid w:val="008243E0"/>
    <w:rsid w:val="008526E5"/>
    <w:rsid w:val="0095343C"/>
    <w:rsid w:val="00A8495D"/>
    <w:rsid w:val="00AE71B4"/>
    <w:rsid w:val="00C55827"/>
    <w:rsid w:val="00CC79CA"/>
    <w:rsid w:val="00E52C27"/>
    <w:rsid w:val="00EB2BC0"/>
    <w:rsid w:val="00F048E8"/>
    <w:rsid w:val="00F53D72"/>
    <w:rsid w:val="00FB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824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customStyle="1" w:styleId="NotedebasdepageCar">
    <w:name w:val="Note de bas de page Car"/>
    <w:basedOn w:val="Policepardfaut"/>
    <w:link w:val="Notedebasdepage"/>
    <w:semiHidden/>
    <w:rsid w:val="008243E0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styleId="Lienhypertexte">
    <w:name w:val="Hyperlink"/>
    <w:basedOn w:val="Policepardfaut"/>
    <w:uiPriority w:val="99"/>
    <w:unhideWhenUsed/>
    <w:rsid w:val="00405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lossa.fi/mirator/artikkel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C698D-17B5-4D6C-86F9-45EE198B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Philippe-George</dc:creator>
  <cp:lastModifiedBy>Philippe-George</cp:lastModifiedBy>
  <cp:revision>13</cp:revision>
  <dcterms:created xsi:type="dcterms:W3CDTF">2016-12-26T10:17:00Z</dcterms:created>
  <dcterms:modified xsi:type="dcterms:W3CDTF">2016-12-30T08:09:00Z</dcterms:modified>
</cp:coreProperties>
</file>