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506" w:rsidRPr="006B1EF3" w:rsidRDefault="00E17F8C" w:rsidP="007A750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Mesure de la force de préhension chez le patient hémodialysé :</w:t>
      </w:r>
      <w:r w:rsidR="00213EF6">
        <w:rPr>
          <w:rFonts w:ascii="Times New Roman" w:hAnsi="Times New Roman" w:cs="Times New Roman"/>
          <w:b/>
          <w:sz w:val="24"/>
          <w:szCs w:val="24"/>
          <w:u w:val="single"/>
        </w:rPr>
        <w:t xml:space="preserve"> quand l’effectuer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 ?</w:t>
      </w:r>
    </w:p>
    <w:p w:rsidR="007A7506" w:rsidRPr="006B1EF3" w:rsidRDefault="007A7506" w:rsidP="007A750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A7506" w:rsidRPr="006B1EF3" w:rsidRDefault="001027F4" w:rsidP="007A7506">
      <w:pPr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6B1EF3">
        <w:rPr>
          <w:rFonts w:ascii="Times New Roman" w:hAnsi="Times New Roman" w:cs="Times New Roman"/>
          <w:b/>
          <w:sz w:val="24"/>
          <w:szCs w:val="24"/>
        </w:rPr>
        <w:t xml:space="preserve">Pierre </w:t>
      </w:r>
      <w:r w:rsidRPr="007A7506">
        <w:rPr>
          <w:rFonts w:ascii="Times New Roman" w:hAnsi="Times New Roman" w:cs="Times New Roman"/>
          <w:b/>
          <w:sz w:val="24"/>
          <w:szCs w:val="24"/>
        </w:rPr>
        <w:t>Delanaye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A7506">
        <w:rPr>
          <w:rFonts w:ascii="Times New Roman" w:hAnsi="Times New Roman" w:cs="Times New Roman"/>
          <w:b/>
          <w:sz w:val="24"/>
          <w:szCs w:val="24"/>
        </w:rPr>
        <w:t>Kevin Quinonez</w:t>
      </w:r>
      <w:r w:rsidR="007A7506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7A7506">
        <w:rPr>
          <w:rFonts w:ascii="Times New Roman" w:hAnsi="Times New Roman" w:cs="Times New Roman"/>
          <w:b/>
          <w:sz w:val="24"/>
          <w:szCs w:val="24"/>
        </w:rPr>
        <w:t>,</w:t>
      </w:r>
      <w:r w:rsidR="007A7506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</w:t>
      </w:r>
      <w:r w:rsidR="007A7506">
        <w:rPr>
          <w:rFonts w:ascii="Times New Roman" w:hAnsi="Times New Roman" w:cs="Times New Roman"/>
          <w:b/>
          <w:sz w:val="24"/>
          <w:szCs w:val="24"/>
        </w:rPr>
        <w:t xml:space="preserve">Fanny </w:t>
      </w:r>
      <w:r w:rsidR="007A7506" w:rsidRPr="00F57B74">
        <w:rPr>
          <w:rFonts w:ascii="Times New Roman" w:hAnsi="Times New Roman" w:cs="Times New Roman"/>
          <w:b/>
          <w:sz w:val="24"/>
          <w:szCs w:val="24"/>
        </w:rPr>
        <w:t>Buckinx</w:t>
      </w:r>
      <w:r w:rsidR="007A7506" w:rsidRPr="00F57B74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="007A750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A7506" w:rsidRPr="006B1EF3">
        <w:rPr>
          <w:rFonts w:ascii="Times New Roman" w:hAnsi="Times New Roman" w:cs="Times New Roman"/>
          <w:b/>
          <w:sz w:val="24"/>
          <w:szCs w:val="24"/>
        </w:rPr>
        <w:t>Jean-Marie Krzesinski</w:t>
      </w:r>
      <w:r w:rsidR="007A7506" w:rsidRPr="006B1EF3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7A7506">
        <w:rPr>
          <w:rFonts w:ascii="Times New Roman" w:hAnsi="Times New Roman" w:cs="Times New Roman"/>
          <w:b/>
          <w:sz w:val="24"/>
          <w:szCs w:val="24"/>
        </w:rPr>
        <w:t>,</w:t>
      </w:r>
      <w:r w:rsidR="007A7506" w:rsidRPr="006B1E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7506" w:rsidRPr="007A7506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7A750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A7506" w:rsidRPr="007A7506">
        <w:rPr>
          <w:rFonts w:ascii="Times New Roman" w:hAnsi="Times New Roman" w:cs="Times New Roman"/>
          <w:b/>
          <w:sz w:val="24"/>
          <w:szCs w:val="24"/>
        </w:rPr>
        <w:t>Olivier</w:t>
      </w:r>
      <w:r w:rsidR="007A7506" w:rsidRPr="006B1EF3">
        <w:rPr>
          <w:rFonts w:ascii="Times New Roman" w:hAnsi="Times New Roman" w:cs="Times New Roman"/>
          <w:b/>
          <w:sz w:val="24"/>
          <w:szCs w:val="24"/>
        </w:rPr>
        <w:t xml:space="preserve"> Bruyère</w:t>
      </w:r>
      <w:r w:rsidR="007A7506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</w:p>
    <w:p w:rsidR="007A7506" w:rsidRDefault="007A7506" w:rsidP="007A750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1EF3">
        <w:rPr>
          <w:rFonts w:ascii="Times New Roman" w:hAnsi="Times New Roman" w:cs="Times New Roman"/>
          <w:sz w:val="24"/>
          <w:szCs w:val="24"/>
        </w:rPr>
        <w:t xml:space="preserve">Service de Néphrologie-Dialyse, CHU Sart </w:t>
      </w:r>
      <w:proofErr w:type="spellStart"/>
      <w:r w:rsidRPr="006B1EF3">
        <w:rPr>
          <w:rFonts w:ascii="Times New Roman" w:hAnsi="Times New Roman" w:cs="Times New Roman"/>
          <w:sz w:val="24"/>
          <w:szCs w:val="24"/>
        </w:rPr>
        <w:t>Tilman</w:t>
      </w:r>
      <w:proofErr w:type="spellEnd"/>
      <w:r w:rsidRPr="006B1EF3">
        <w:rPr>
          <w:rFonts w:ascii="Times New Roman" w:hAnsi="Times New Roman" w:cs="Times New Roman"/>
          <w:sz w:val="24"/>
          <w:szCs w:val="24"/>
        </w:rPr>
        <w:t xml:space="preserve">, Liège, </w:t>
      </w:r>
      <w:r>
        <w:rPr>
          <w:rFonts w:ascii="Times New Roman" w:hAnsi="Times New Roman" w:cs="Times New Roman"/>
          <w:sz w:val="24"/>
          <w:szCs w:val="24"/>
        </w:rPr>
        <w:t>Université de Liège, Belgique</w:t>
      </w:r>
    </w:p>
    <w:p w:rsidR="007A7506" w:rsidRPr="00C639CF" w:rsidRDefault="007A7506" w:rsidP="007A750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639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Service de Santé Publique, d’Epidémiologie et d’Economie de la santé, Université de Liège, Belgique</w:t>
      </w:r>
    </w:p>
    <w:p w:rsidR="002219AB" w:rsidRDefault="002219AB">
      <w:pPr>
        <w:rPr>
          <w:rFonts w:ascii="Times New Roman" w:hAnsi="Times New Roman" w:cs="Times New Roman"/>
          <w:sz w:val="24"/>
          <w:szCs w:val="24"/>
        </w:rPr>
      </w:pPr>
    </w:p>
    <w:p w:rsidR="00E17F8C" w:rsidRPr="00236DEF" w:rsidRDefault="00E17F8C" w:rsidP="00E17F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6DEF">
        <w:rPr>
          <w:rFonts w:ascii="Times New Roman" w:hAnsi="Times New Roman" w:cs="Times New Roman"/>
          <w:b/>
          <w:sz w:val="24"/>
          <w:szCs w:val="24"/>
          <w:u w:val="single"/>
        </w:rPr>
        <w:t>Contexte</w:t>
      </w:r>
    </w:p>
    <w:p w:rsidR="00E17F8C" w:rsidRPr="00236DEF" w:rsidRDefault="00215208" w:rsidP="00E17F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6DEF">
        <w:rPr>
          <w:rFonts w:ascii="Times New Roman" w:hAnsi="Times New Roman" w:cs="Times New Roman"/>
          <w:sz w:val="24"/>
          <w:szCs w:val="24"/>
        </w:rPr>
        <w:t xml:space="preserve">Le mesure de la force de préhension est une des données </w:t>
      </w:r>
      <w:r w:rsidR="001027F4" w:rsidRPr="00236DEF">
        <w:rPr>
          <w:rFonts w:ascii="Times New Roman" w:hAnsi="Times New Roman" w:cs="Times New Roman"/>
          <w:sz w:val="24"/>
          <w:szCs w:val="24"/>
        </w:rPr>
        <w:t xml:space="preserve">importantes </w:t>
      </w:r>
      <w:r w:rsidRPr="00236DEF">
        <w:rPr>
          <w:rFonts w:ascii="Times New Roman" w:hAnsi="Times New Roman" w:cs="Times New Roman"/>
          <w:sz w:val="24"/>
          <w:szCs w:val="24"/>
        </w:rPr>
        <w:t>dans la reche</w:t>
      </w:r>
      <w:r w:rsidR="001027F4" w:rsidRPr="00236DEF">
        <w:rPr>
          <w:rFonts w:ascii="Times New Roman" w:hAnsi="Times New Roman" w:cs="Times New Roman"/>
          <w:sz w:val="24"/>
          <w:szCs w:val="24"/>
        </w:rPr>
        <w:t>rche d’une éventuelle fragilité</w:t>
      </w:r>
      <w:r w:rsidR="00236DEF">
        <w:rPr>
          <w:rFonts w:ascii="Times New Roman" w:hAnsi="Times New Roman" w:cs="Times New Roman"/>
          <w:sz w:val="24"/>
          <w:szCs w:val="24"/>
        </w:rPr>
        <w:t xml:space="preserve"> chez le sujet hémodialysé</w:t>
      </w:r>
      <w:r w:rsidRPr="00236DEF">
        <w:rPr>
          <w:rFonts w:ascii="Times New Roman" w:hAnsi="Times New Roman" w:cs="Times New Roman"/>
          <w:sz w:val="24"/>
          <w:szCs w:val="24"/>
        </w:rPr>
        <w:t>. L</w:t>
      </w:r>
      <w:r w:rsidR="00236DEF">
        <w:rPr>
          <w:rFonts w:ascii="Times New Roman" w:hAnsi="Times New Roman" w:cs="Times New Roman"/>
          <w:sz w:val="24"/>
          <w:szCs w:val="24"/>
        </w:rPr>
        <w:t>’objectif de cette étude est</w:t>
      </w:r>
      <w:r w:rsidR="00306BCF" w:rsidRPr="00236DEF">
        <w:rPr>
          <w:rFonts w:ascii="Times New Roman" w:hAnsi="Times New Roman" w:cs="Times New Roman"/>
          <w:sz w:val="24"/>
          <w:szCs w:val="24"/>
        </w:rPr>
        <w:t xml:space="preserve"> d’évaluer l’impact </w:t>
      </w:r>
      <w:r w:rsidRPr="00236DEF">
        <w:rPr>
          <w:rFonts w:ascii="Times New Roman" w:hAnsi="Times New Roman" w:cs="Times New Roman"/>
          <w:sz w:val="24"/>
          <w:szCs w:val="24"/>
        </w:rPr>
        <w:t>du moment de la mesure</w:t>
      </w:r>
      <w:r w:rsidR="00236DEF">
        <w:rPr>
          <w:rFonts w:ascii="Times New Roman" w:hAnsi="Times New Roman" w:cs="Times New Roman"/>
          <w:sz w:val="24"/>
          <w:szCs w:val="24"/>
        </w:rPr>
        <w:t xml:space="preserve"> (avant ou après le </w:t>
      </w:r>
      <w:r w:rsidR="00236DEF">
        <w:rPr>
          <w:rFonts w:ascii="Times New Roman" w:hAnsi="Times New Roman" w:cs="Times New Roman"/>
          <w:sz w:val="24"/>
          <w:szCs w:val="24"/>
        </w:rPr>
        <w:t>branchement du patient</w:t>
      </w:r>
      <w:r w:rsidR="00236DEF">
        <w:rPr>
          <w:rFonts w:ascii="Times New Roman" w:hAnsi="Times New Roman" w:cs="Times New Roman"/>
          <w:sz w:val="24"/>
          <w:szCs w:val="24"/>
        </w:rPr>
        <w:t xml:space="preserve"> à la machine)</w:t>
      </w:r>
      <w:r w:rsidRPr="00236DEF">
        <w:rPr>
          <w:rFonts w:ascii="Times New Roman" w:hAnsi="Times New Roman" w:cs="Times New Roman"/>
          <w:sz w:val="24"/>
          <w:szCs w:val="24"/>
        </w:rPr>
        <w:t xml:space="preserve"> </w:t>
      </w:r>
      <w:r w:rsidR="00236DEF">
        <w:rPr>
          <w:rFonts w:ascii="Times New Roman" w:hAnsi="Times New Roman" w:cs="Times New Roman"/>
          <w:sz w:val="24"/>
          <w:szCs w:val="24"/>
        </w:rPr>
        <w:t>sur les résultats de force de préhension.</w:t>
      </w:r>
    </w:p>
    <w:p w:rsidR="00E17F8C" w:rsidRPr="00236DEF" w:rsidRDefault="00E17F8C" w:rsidP="00E17F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6DEF">
        <w:rPr>
          <w:rFonts w:ascii="Times New Roman" w:hAnsi="Times New Roman" w:cs="Times New Roman"/>
          <w:b/>
          <w:sz w:val="24"/>
          <w:szCs w:val="24"/>
          <w:u w:val="single"/>
        </w:rPr>
        <w:t>Méthodes</w:t>
      </w:r>
    </w:p>
    <w:p w:rsidR="00F25AFE" w:rsidRPr="00236DEF" w:rsidRDefault="00F25AFE" w:rsidP="00E17F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6DEF">
        <w:rPr>
          <w:rFonts w:ascii="Times New Roman" w:hAnsi="Times New Roman" w:cs="Times New Roman"/>
          <w:sz w:val="24"/>
          <w:szCs w:val="24"/>
        </w:rPr>
        <w:t xml:space="preserve">Nous avons mesuré la force de préhension à l’aide d’un dynamomètre </w:t>
      </w:r>
      <w:r w:rsidR="004E65F8" w:rsidRPr="00236DE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4E65F8" w:rsidRPr="00236DEF">
        <w:rPr>
          <w:rFonts w:ascii="Times New Roman" w:hAnsi="Times New Roman" w:cs="Times New Roman"/>
          <w:sz w:val="24"/>
          <w:szCs w:val="24"/>
        </w:rPr>
        <w:t>Jamar</w:t>
      </w:r>
      <w:proofErr w:type="spellEnd"/>
      <w:r w:rsidR="004E65F8" w:rsidRPr="00236DEF">
        <w:rPr>
          <w:rFonts w:ascii="Times New Roman" w:hAnsi="Times New Roman" w:cs="Times New Roman"/>
          <w:sz w:val="24"/>
          <w:szCs w:val="24"/>
        </w:rPr>
        <w:t xml:space="preserve">® </w:t>
      </w:r>
      <w:proofErr w:type="spellStart"/>
      <w:r w:rsidR="004E65F8" w:rsidRPr="00236DEF">
        <w:rPr>
          <w:rFonts w:ascii="Times New Roman" w:hAnsi="Times New Roman" w:cs="Times New Roman"/>
          <w:sz w:val="24"/>
          <w:szCs w:val="24"/>
        </w:rPr>
        <w:t>hydraulic</w:t>
      </w:r>
      <w:proofErr w:type="spellEnd"/>
      <w:r w:rsidR="004E65F8" w:rsidRPr="00236DEF">
        <w:rPr>
          <w:rFonts w:ascii="Times New Roman" w:hAnsi="Times New Roman" w:cs="Times New Roman"/>
          <w:sz w:val="24"/>
          <w:szCs w:val="24"/>
        </w:rPr>
        <w:t xml:space="preserve"> hand </w:t>
      </w:r>
      <w:proofErr w:type="spellStart"/>
      <w:r w:rsidR="004E65F8" w:rsidRPr="00236DEF">
        <w:rPr>
          <w:rFonts w:ascii="Times New Roman" w:hAnsi="Times New Roman" w:cs="Times New Roman"/>
          <w:sz w:val="24"/>
          <w:szCs w:val="24"/>
        </w:rPr>
        <w:t>dynanometer</w:t>
      </w:r>
      <w:proofErr w:type="spellEnd"/>
      <w:r w:rsidR="004E65F8" w:rsidRPr="00236DEF">
        <w:rPr>
          <w:rFonts w:ascii="Times New Roman" w:hAnsi="Times New Roman" w:cs="Times New Roman"/>
          <w:sz w:val="24"/>
          <w:szCs w:val="24"/>
        </w:rPr>
        <w:t>, Patterson Medical)</w:t>
      </w:r>
      <w:r w:rsidRPr="00236DE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36DEF">
        <w:rPr>
          <w:rFonts w:ascii="Times New Roman" w:hAnsi="Times New Roman" w:cs="Times New Roman"/>
          <w:sz w:val="24"/>
          <w:szCs w:val="24"/>
        </w:rPr>
        <w:t>chez 101 patients hémodialysés</w:t>
      </w:r>
      <w:r w:rsidR="00306BCF" w:rsidRPr="00236DEF">
        <w:rPr>
          <w:rFonts w:ascii="Times New Roman" w:hAnsi="Times New Roman" w:cs="Times New Roman"/>
          <w:sz w:val="24"/>
          <w:szCs w:val="24"/>
        </w:rPr>
        <w:t xml:space="preserve"> au CHU de Liège</w:t>
      </w:r>
      <w:r w:rsidR="00850A40" w:rsidRPr="00236DEF">
        <w:rPr>
          <w:rFonts w:ascii="Times New Roman" w:hAnsi="Times New Roman" w:cs="Times New Roman"/>
          <w:sz w:val="24"/>
          <w:szCs w:val="24"/>
        </w:rPr>
        <w:t xml:space="preserve"> (Wallonie, Belgique)</w:t>
      </w:r>
      <w:r w:rsidRPr="00236DEF">
        <w:rPr>
          <w:rFonts w:ascii="Times New Roman" w:hAnsi="Times New Roman" w:cs="Times New Roman"/>
          <w:sz w:val="24"/>
          <w:szCs w:val="24"/>
        </w:rPr>
        <w:t xml:space="preserve">. Les mesures ont été effectuées </w:t>
      </w:r>
      <w:r w:rsidR="00306BCF" w:rsidRPr="00236DEF">
        <w:rPr>
          <w:rFonts w:ascii="Times New Roman" w:hAnsi="Times New Roman" w:cs="Times New Roman"/>
          <w:sz w:val="24"/>
          <w:szCs w:val="24"/>
        </w:rPr>
        <w:t xml:space="preserve">du côté </w:t>
      </w:r>
      <w:r w:rsidRPr="00236DEF">
        <w:rPr>
          <w:rFonts w:ascii="Times New Roman" w:hAnsi="Times New Roman" w:cs="Times New Roman"/>
          <w:sz w:val="24"/>
          <w:szCs w:val="24"/>
        </w:rPr>
        <w:t>dominant avant et après la séance de dialy</w:t>
      </w:r>
      <w:r w:rsidR="001027F4" w:rsidRPr="00236DEF">
        <w:rPr>
          <w:rFonts w:ascii="Times New Roman" w:hAnsi="Times New Roman" w:cs="Times New Roman"/>
          <w:sz w:val="24"/>
          <w:szCs w:val="24"/>
        </w:rPr>
        <w:t>se</w:t>
      </w:r>
      <w:r w:rsidR="00236DEF">
        <w:rPr>
          <w:rFonts w:ascii="Times New Roman" w:hAnsi="Times New Roman" w:cs="Times New Roman"/>
          <w:sz w:val="24"/>
          <w:szCs w:val="24"/>
        </w:rPr>
        <w:t xml:space="preserve"> (patient non connecté)</w:t>
      </w:r>
      <w:r w:rsidRPr="00236DEF">
        <w:rPr>
          <w:rFonts w:ascii="Times New Roman" w:hAnsi="Times New Roman" w:cs="Times New Roman"/>
          <w:sz w:val="24"/>
          <w:szCs w:val="24"/>
        </w:rPr>
        <w:t xml:space="preserve">. </w:t>
      </w:r>
      <w:r w:rsidR="00850A40" w:rsidRPr="00236DEF">
        <w:rPr>
          <w:rFonts w:ascii="Times New Roman" w:hAnsi="Times New Roman" w:cs="Times New Roman"/>
          <w:sz w:val="24"/>
          <w:szCs w:val="24"/>
        </w:rPr>
        <w:t>A chaque temps, trois mesures ont été réali</w:t>
      </w:r>
      <w:r w:rsidR="0047351F" w:rsidRPr="00236DEF">
        <w:rPr>
          <w:rFonts w:ascii="Times New Roman" w:hAnsi="Times New Roman" w:cs="Times New Roman"/>
          <w:sz w:val="24"/>
          <w:szCs w:val="24"/>
        </w:rPr>
        <w:t>sées</w:t>
      </w:r>
      <w:r w:rsidR="00850A40" w:rsidRPr="00236DEF">
        <w:rPr>
          <w:rFonts w:ascii="Times New Roman" w:hAnsi="Times New Roman" w:cs="Times New Roman"/>
          <w:sz w:val="24"/>
          <w:szCs w:val="24"/>
        </w:rPr>
        <w:t xml:space="preserve"> et la valeur la plus élevée des trois était</w:t>
      </w:r>
      <w:r w:rsidR="0047351F" w:rsidRPr="00236DEF">
        <w:rPr>
          <w:rFonts w:ascii="Times New Roman" w:hAnsi="Times New Roman" w:cs="Times New Roman"/>
          <w:sz w:val="24"/>
          <w:szCs w:val="24"/>
        </w:rPr>
        <w:t xml:space="preserve"> gardée pour analyse. </w:t>
      </w:r>
      <w:r w:rsidR="00306BCF" w:rsidRPr="00236DEF">
        <w:rPr>
          <w:rFonts w:ascii="Times New Roman" w:hAnsi="Times New Roman" w:cs="Times New Roman"/>
          <w:sz w:val="24"/>
          <w:szCs w:val="24"/>
        </w:rPr>
        <w:t xml:space="preserve">Les valeurs seuil utilisées pour objectiver une faiblesse musculaire sont celles définies par </w:t>
      </w:r>
      <w:proofErr w:type="spellStart"/>
      <w:r w:rsidR="00306BCF" w:rsidRPr="00236DEF">
        <w:rPr>
          <w:rFonts w:ascii="Times New Roman" w:hAnsi="Times New Roman" w:cs="Times New Roman"/>
          <w:sz w:val="24"/>
          <w:szCs w:val="24"/>
        </w:rPr>
        <w:t>Fried</w:t>
      </w:r>
      <w:proofErr w:type="spellEnd"/>
      <w:r w:rsidR="00306BCF" w:rsidRPr="00236DEF">
        <w:rPr>
          <w:rFonts w:ascii="Times New Roman" w:hAnsi="Times New Roman" w:cs="Times New Roman"/>
          <w:sz w:val="24"/>
          <w:szCs w:val="24"/>
        </w:rPr>
        <w:t xml:space="preserve">, </w:t>
      </w:r>
      <w:r w:rsidR="00236DEF">
        <w:rPr>
          <w:rFonts w:ascii="Times New Roman" w:hAnsi="Times New Roman" w:cs="Times New Roman"/>
          <w:sz w:val="24"/>
          <w:szCs w:val="24"/>
        </w:rPr>
        <w:t>et</w:t>
      </w:r>
      <w:r w:rsidR="001027F4" w:rsidRPr="00236DEF">
        <w:rPr>
          <w:rFonts w:ascii="Times New Roman" w:hAnsi="Times New Roman" w:cs="Times New Roman"/>
          <w:sz w:val="24"/>
          <w:szCs w:val="24"/>
        </w:rPr>
        <w:t xml:space="preserve"> varient </w:t>
      </w:r>
      <w:r w:rsidR="00306BCF" w:rsidRPr="00236DEF">
        <w:rPr>
          <w:rFonts w:ascii="Times New Roman" w:hAnsi="Times New Roman" w:cs="Times New Roman"/>
          <w:sz w:val="24"/>
          <w:szCs w:val="24"/>
        </w:rPr>
        <w:t>selon le sexe et l’indice de masse corporelle</w:t>
      </w:r>
      <w:r w:rsidRPr="00236DEF">
        <w:rPr>
          <w:rFonts w:ascii="Times New Roman" w:hAnsi="Times New Roman" w:cs="Times New Roman"/>
          <w:sz w:val="24"/>
          <w:szCs w:val="24"/>
        </w:rPr>
        <w:t>.</w:t>
      </w:r>
    </w:p>
    <w:p w:rsidR="00E17F8C" w:rsidRPr="00236DEF" w:rsidRDefault="00E17F8C" w:rsidP="00E17F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6DEF">
        <w:rPr>
          <w:rFonts w:ascii="Times New Roman" w:hAnsi="Times New Roman" w:cs="Times New Roman"/>
          <w:b/>
          <w:sz w:val="24"/>
          <w:szCs w:val="24"/>
          <w:u w:val="single"/>
        </w:rPr>
        <w:t>Résultats</w:t>
      </w:r>
    </w:p>
    <w:p w:rsidR="00236DEF" w:rsidRPr="00236DEF" w:rsidRDefault="00F25AFE" w:rsidP="00E17F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6DEF">
        <w:rPr>
          <w:rFonts w:ascii="Times New Roman" w:hAnsi="Times New Roman" w:cs="Times New Roman"/>
          <w:sz w:val="24"/>
          <w:szCs w:val="24"/>
        </w:rPr>
        <w:t>101 patients hémodialysés ont été inclus dans l’ana</w:t>
      </w:r>
      <w:r w:rsidR="00A06DA3" w:rsidRPr="00236DEF">
        <w:rPr>
          <w:rFonts w:ascii="Times New Roman" w:hAnsi="Times New Roman" w:cs="Times New Roman"/>
          <w:sz w:val="24"/>
          <w:szCs w:val="24"/>
        </w:rPr>
        <w:t>lyse dont 36 femmes. L’</w:t>
      </w:r>
      <w:r w:rsidRPr="00236DEF">
        <w:rPr>
          <w:rFonts w:ascii="Times New Roman" w:hAnsi="Times New Roman" w:cs="Times New Roman"/>
          <w:sz w:val="24"/>
          <w:szCs w:val="24"/>
        </w:rPr>
        <w:t>âge</w:t>
      </w:r>
      <w:r w:rsidR="00A06DA3" w:rsidRPr="00236DEF">
        <w:rPr>
          <w:rFonts w:ascii="Times New Roman" w:hAnsi="Times New Roman" w:cs="Times New Roman"/>
          <w:sz w:val="24"/>
          <w:szCs w:val="24"/>
        </w:rPr>
        <w:t xml:space="preserve"> moyen</w:t>
      </w:r>
      <w:r w:rsidRPr="00236DEF">
        <w:rPr>
          <w:rFonts w:ascii="Times New Roman" w:hAnsi="Times New Roman" w:cs="Times New Roman"/>
          <w:sz w:val="24"/>
          <w:szCs w:val="24"/>
        </w:rPr>
        <w:t xml:space="preserve"> de nos patients était de 6</w:t>
      </w:r>
      <w:r w:rsidR="00306BCF" w:rsidRPr="00236DEF">
        <w:rPr>
          <w:rFonts w:ascii="Times New Roman" w:hAnsi="Times New Roman" w:cs="Times New Roman"/>
          <w:sz w:val="24"/>
          <w:szCs w:val="24"/>
        </w:rPr>
        <w:t>0±20</w:t>
      </w:r>
      <w:r w:rsidRPr="00236DEF">
        <w:rPr>
          <w:rFonts w:ascii="Times New Roman" w:hAnsi="Times New Roman" w:cs="Times New Roman"/>
          <w:sz w:val="24"/>
          <w:szCs w:val="24"/>
        </w:rPr>
        <w:t xml:space="preserve"> ans. </w:t>
      </w:r>
      <w:r w:rsidR="00A06DA3" w:rsidRPr="00236DEF">
        <w:rPr>
          <w:rFonts w:ascii="Times New Roman" w:hAnsi="Times New Roman" w:cs="Times New Roman"/>
          <w:sz w:val="24"/>
          <w:szCs w:val="24"/>
        </w:rPr>
        <w:t>Une faible</w:t>
      </w:r>
      <w:r w:rsidR="00306BCF" w:rsidRPr="00236DEF">
        <w:rPr>
          <w:rFonts w:ascii="Times New Roman" w:hAnsi="Times New Roman" w:cs="Times New Roman"/>
          <w:sz w:val="24"/>
          <w:szCs w:val="24"/>
        </w:rPr>
        <w:t xml:space="preserve"> force de préhension</w:t>
      </w:r>
      <w:r w:rsidR="007A4C98" w:rsidRPr="00236DEF">
        <w:rPr>
          <w:rFonts w:ascii="Times New Roman" w:hAnsi="Times New Roman" w:cs="Times New Roman"/>
          <w:sz w:val="24"/>
          <w:szCs w:val="24"/>
        </w:rPr>
        <w:t xml:space="preserve"> selon </w:t>
      </w:r>
      <w:proofErr w:type="spellStart"/>
      <w:r w:rsidR="007A4C98" w:rsidRPr="00236DEF">
        <w:rPr>
          <w:rFonts w:ascii="Times New Roman" w:hAnsi="Times New Roman" w:cs="Times New Roman"/>
          <w:sz w:val="24"/>
          <w:szCs w:val="24"/>
        </w:rPr>
        <w:t>Fried</w:t>
      </w:r>
      <w:proofErr w:type="spellEnd"/>
      <w:r w:rsidR="00306BCF" w:rsidRPr="00236DEF">
        <w:rPr>
          <w:rFonts w:ascii="Times New Roman" w:hAnsi="Times New Roman" w:cs="Times New Roman"/>
          <w:sz w:val="24"/>
          <w:szCs w:val="24"/>
        </w:rPr>
        <w:t xml:space="preserve"> (faiblesse musculaire)</w:t>
      </w:r>
      <w:r w:rsidR="00A06DA3" w:rsidRPr="00236DEF">
        <w:rPr>
          <w:rFonts w:ascii="Times New Roman" w:hAnsi="Times New Roman" w:cs="Times New Roman"/>
          <w:sz w:val="24"/>
          <w:szCs w:val="24"/>
        </w:rPr>
        <w:t xml:space="preserve"> est observée</w:t>
      </w:r>
      <w:r w:rsidR="00306BCF" w:rsidRPr="00236DEF">
        <w:rPr>
          <w:rFonts w:ascii="Times New Roman" w:hAnsi="Times New Roman" w:cs="Times New Roman"/>
          <w:sz w:val="24"/>
          <w:szCs w:val="24"/>
        </w:rPr>
        <w:t xml:space="preserve"> e</w:t>
      </w:r>
      <w:r w:rsidR="00A06DA3" w:rsidRPr="00236DEF">
        <w:rPr>
          <w:rFonts w:ascii="Times New Roman" w:hAnsi="Times New Roman" w:cs="Times New Roman"/>
          <w:sz w:val="24"/>
          <w:szCs w:val="24"/>
        </w:rPr>
        <w:t>n début de dialyse</w:t>
      </w:r>
      <w:r w:rsidR="007A4C98" w:rsidRPr="00236DEF">
        <w:rPr>
          <w:rFonts w:ascii="Times New Roman" w:hAnsi="Times New Roman" w:cs="Times New Roman"/>
          <w:sz w:val="24"/>
          <w:szCs w:val="24"/>
        </w:rPr>
        <w:t xml:space="preserve"> </w:t>
      </w:r>
      <w:r w:rsidR="001027F4" w:rsidRPr="00236DEF">
        <w:rPr>
          <w:rFonts w:ascii="Times New Roman" w:hAnsi="Times New Roman" w:cs="Times New Roman"/>
          <w:sz w:val="24"/>
          <w:szCs w:val="24"/>
        </w:rPr>
        <w:t>chez 39</w:t>
      </w:r>
      <w:r w:rsidR="00306BCF" w:rsidRPr="00236DEF">
        <w:rPr>
          <w:rFonts w:ascii="Times New Roman" w:hAnsi="Times New Roman" w:cs="Times New Roman"/>
          <w:sz w:val="24"/>
          <w:szCs w:val="24"/>
        </w:rPr>
        <w:t>% des sujets. La force de préhension</w:t>
      </w:r>
      <w:r w:rsidR="001027F4" w:rsidRPr="00236DEF">
        <w:rPr>
          <w:rFonts w:ascii="Times New Roman" w:hAnsi="Times New Roman" w:cs="Times New Roman"/>
          <w:sz w:val="24"/>
          <w:szCs w:val="24"/>
        </w:rPr>
        <w:t xml:space="preserve"> médiane</w:t>
      </w:r>
      <w:r w:rsidR="00306BCF" w:rsidRPr="00236DEF">
        <w:rPr>
          <w:rFonts w:ascii="Times New Roman" w:hAnsi="Times New Roman" w:cs="Times New Roman"/>
          <w:sz w:val="24"/>
          <w:szCs w:val="24"/>
        </w:rPr>
        <w:t xml:space="preserve"> des</w:t>
      </w:r>
      <w:r w:rsidRPr="00236DEF">
        <w:rPr>
          <w:rFonts w:ascii="Times New Roman" w:hAnsi="Times New Roman" w:cs="Times New Roman"/>
          <w:sz w:val="24"/>
          <w:szCs w:val="24"/>
        </w:rPr>
        <w:t xml:space="preserve"> patients avant la dialyse était de </w:t>
      </w:r>
      <w:r w:rsidR="001027F4" w:rsidRPr="00236DEF">
        <w:rPr>
          <w:rFonts w:ascii="Times New Roman" w:hAnsi="Times New Roman" w:cs="Times New Roman"/>
          <w:sz w:val="24"/>
          <w:szCs w:val="24"/>
        </w:rPr>
        <w:t>28 [18.5] kg</w:t>
      </w:r>
      <w:r w:rsidR="001027F4" w:rsidRPr="00236DEF">
        <w:rPr>
          <w:rFonts w:ascii="Times New Roman" w:hAnsi="Times New Roman" w:cs="Times New Roman"/>
          <w:sz w:val="24"/>
          <w:szCs w:val="24"/>
        </w:rPr>
        <w:t xml:space="preserve"> </w:t>
      </w:r>
      <w:r w:rsidR="00306BCF" w:rsidRPr="00236DEF">
        <w:rPr>
          <w:rFonts w:ascii="Times New Roman" w:hAnsi="Times New Roman" w:cs="Times New Roman"/>
          <w:sz w:val="24"/>
          <w:szCs w:val="24"/>
        </w:rPr>
        <w:t>(</w:t>
      </w:r>
      <w:r w:rsidR="001027F4" w:rsidRPr="00236DEF">
        <w:rPr>
          <w:rFonts w:ascii="Times New Roman" w:hAnsi="Times New Roman" w:cs="Times New Roman"/>
          <w:sz w:val="24"/>
          <w:szCs w:val="24"/>
        </w:rPr>
        <w:t>20 [12]</w:t>
      </w:r>
      <w:r w:rsidR="001027F4" w:rsidRPr="00236DEF">
        <w:rPr>
          <w:rFonts w:ascii="Times New Roman" w:hAnsi="Times New Roman" w:cs="Times New Roman"/>
          <w:sz w:val="24"/>
          <w:szCs w:val="24"/>
        </w:rPr>
        <w:t xml:space="preserve"> kg</w:t>
      </w:r>
      <w:r w:rsidR="001027F4" w:rsidRPr="00236DEF">
        <w:rPr>
          <w:rFonts w:ascii="Times New Roman" w:hAnsi="Times New Roman" w:cs="Times New Roman"/>
          <w:sz w:val="24"/>
          <w:szCs w:val="24"/>
        </w:rPr>
        <w:t xml:space="preserve"> </w:t>
      </w:r>
      <w:r w:rsidR="00306BCF" w:rsidRPr="00236DEF">
        <w:rPr>
          <w:rFonts w:ascii="Times New Roman" w:hAnsi="Times New Roman" w:cs="Times New Roman"/>
          <w:sz w:val="24"/>
          <w:szCs w:val="24"/>
        </w:rPr>
        <w:t xml:space="preserve">pour les femmes et </w:t>
      </w:r>
      <w:r w:rsidR="001027F4" w:rsidRPr="00236DEF">
        <w:rPr>
          <w:rFonts w:ascii="Times New Roman" w:hAnsi="Times New Roman" w:cs="Times New Roman"/>
          <w:sz w:val="24"/>
          <w:szCs w:val="24"/>
        </w:rPr>
        <w:t>34 [16.5] kg</w:t>
      </w:r>
      <w:r w:rsidR="001027F4" w:rsidRPr="00236DEF">
        <w:rPr>
          <w:rFonts w:ascii="Times New Roman" w:hAnsi="Times New Roman" w:cs="Times New Roman"/>
          <w:sz w:val="24"/>
          <w:szCs w:val="24"/>
        </w:rPr>
        <w:t xml:space="preserve"> </w:t>
      </w:r>
      <w:r w:rsidR="00306BCF" w:rsidRPr="00236DEF">
        <w:rPr>
          <w:rFonts w:ascii="Times New Roman" w:hAnsi="Times New Roman" w:cs="Times New Roman"/>
          <w:sz w:val="24"/>
          <w:szCs w:val="24"/>
        </w:rPr>
        <w:t>pour les hommes</w:t>
      </w:r>
      <w:r w:rsidR="00236DEF">
        <w:rPr>
          <w:rFonts w:ascii="Times New Roman" w:hAnsi="Times New Roman" w:cs="Times New Roman"/>
          <w:sz w:val="24"/>
          <w:szCs w:val="24"/>
        </w:rPr>
        <w:t>, p&lt;0.0001</w:t>
      </w:r>
      <w:r w:rsidR="00306BCF" w:rsidRPr="00236DEF">
        <w:rPr>
          <w:rFonts w:ascii="Times New Roman" w:hAnsi="Times New Roman" w:cs="Times New Roman"/>
          <w:sz w:val="24"/>
          <w:szCs w:val="24"/>
        </w:rPr>
        <w:t xml:space="preserve">). </w:t>
      </w:r>
      <w:r w:rsidR="00C935E1" w:rsidRPr="00236DEF">
        <w:rPr>
          <w:rFonts w:ascii="Times New Roman" w:hAnsi="Times New Roman" w:cs="Times New Roman"/>
          <w:sz w:val="24"/>
          <w:szCs w:val="24"/>
        </w:rPr>
        <w:t xml:space="preserve">Après dialyse, la mesure est répétée et on observe une diminution significative de la force de préhension à </w:t>
      </w:r>
      <w:r w:rsidR="001027F4" w:rsidRPr="00236DEF">
        <w:rPr>
          <w:rFonts w:ascii="Times New Roman" w:hAnsi="Times New Roman" w:cs="Times New Roman"/>
          <w:sz w:val="24"/>
          <w:szCs w:val="24"/>
        </w:rPr>
        <w:t>24 [20] kg (soit une différence médiane</w:t>
      </w:r>
      <w:r w:rsidR="00C935E1" w:rsidRPr="00236DEF">
        <w:rPr>
          <w:rFonts w:ascii="Times New Roman" w:hAnsi="Times New Roman" w:cs="Times New Roman"/>
          <w:sz w:val="24"/>
          <w:szCs w:val="24"/>
        </w:rPr>
        <w:t xml:space="preserve"> de </w:t>
      </w:r>
      <w:r w:rsidR="001027F4" w:rsidRPr="00236DEF">
        <w:rPr>
          <w:rFonts w:ascii="Times New Roman" w:hAnsi="Times New Roman" w:cs="Times New Roman"/>
          <w:sz w:val="24"/>
          <w:szCs w:val="24"/>
        </w:rPr>
        <w:t>-4 [6]</w:t>
      </w:r>
      <w:r w:rsidR="001027F4" w:rsidRPr="00236DEF">
        <w:rPr>
          <w:rFonts w:ascii="Times New Roman" w:hAnsi="Times New Roman" w:cs="Times New Roman"/>
          <w:sz w:val="24"/>
          <w:szCs w:val="24"/>
        </w:rPr>
        <w:t xml:space="preserve"> kg</w:t>
      </w:r>
      <w:r w:rsidR="00C935E1" w:rsidRPr="00236DEF">
        <w:rPr>
          <w:rFonts w:ascii="Times New Roman" w:hAnsi="Times New Roman" w:cs="Times New Roman"/>
          <w:sz w:val="24"/>
          <w:szCs w:val="24"/>
        </w:rPr>
        <w:t>,</w:t>
      </w:r>
      <w:r w:rsidR="00236DEF" w:rsidRPr="00236DEF">
        <w:rPr>
          <w:rFonts w:ascii="Times New Roman" w:hAnsi="Times New Roman" w:cs="Times New Roman"/>
          <w:sz w:val="24"/>
          <w:szCs w:val="24"/>
        </w:rPr>
        <w:t xml:space="preserve"> et une différence relative de </w:t>
      </w:r>
      <w:r w:rsidR="00236DEF" w:rsidRPr="00236DEF">
        <w:rPr>
          <w:rFonts w:ascii="Times New Roman" w:hAnsi="Times New Roman" w:cs="Times New Roman"/>
          <w:sz w:val="24"/>
          <w:szCs w:val="24"/>
        </w:rPr>
        <w:t>-11 [</w:t>
      </w:r>
      <w:proofErr w:type="gramStart"/>
      <w:r w:rsidR="00236DEF" w:rsidRPr="00236DEF">
        <w:rPr>
          <w:rFonts w:ascii="Times New Roman" w:hAnsi="Times New Roman" w:cs="Times New Roman"/>
          <w:sz w:val="24"/>
          <w:szCs w:val="24"/>
        </w:rPr>
        <w:t>20]%</w:t>
      </w:r>
      <w:proofErr w:type="gramEnd"/>
      <w:r w:rsidR="00236DEF" w:rsidRPr="00236DEF">
        <w:rPr>
          <w:rFonts w:ascii="Times New Roman" w:hAnsi="Times New Roman" w:cs="Times New Roman"/>
          <w:sz w:val="24"/>
          <w:szCs w:val="24"/>
        </w:rPr>
        <w:t xml:space="preserve"> </w:t>
      </w:r>
      <w:r w:rsidR="00236DEF" w:rsidRPr="00236DEF">
        <w:rPr>
          <w:rFonts w:ascii="Times New Roman" w:hAnsi="Times New Roman" w:cs="Times New Roman"/>
          <w:sz w:val="24"/>
          <w:szCs w:val="24"/>
        </w:rPr>
        <w:t>,</w:t>
      </w:r>
      <w:r w:rsidR="00236DEF" w:rsidRPr="00236DEF">
        <w:rPr>
          <w:rFonts w:ascii="Times New Roman" w:hAnsi="Times New Roman" w:cs="Times New Roman"/>
          <w:sz w:val="24"/>
          <w:szCs w:val="24"/>
        </w:rPr>
        <w:t xml:space="preserve"> </w:t>
      </w:r>
      <w:r w:rsidR="00C935E1" w:rsidRPr="00236DEF">
        <w:rPr>
          <w:rFonts w:ascii="Times New Roman" w:hAnsi="Times New Roman" w:cs="Times New Roman"/>
          <w:sz w:val="24"/>
          <w:szCs w:val="24"/>
        </w:rPr>
        <w:t xml:space="preserve"> p&lt;0,0001). </w:t>
      </w:r>
      <w:r w:rsidR="00236DEF" w:rsidRPr="00236DEF">
        <w:rPr>
          <w:rFonts w:ascii="Times New Roman" w:hAnsi="Times New Roman" w:cs="Times New Roman"/>
          <w:sz w:val="24"/>
          <w:szCs w:val="24"/>
        </w:rPr>
        <w:t>L</w:t>
      </w:r>
      <w:r w:rsidR="00C935E1" w:rsidRPr="00236DEF">
        <w:rPr>
          <w:rFonts w:ascii="Times New Roman" w:hAnsi="Times New Roman" w:cs="Times New Roman"/>
          <w:sz w:val="24"/>
          <w:szCs w:val="24"/>
        </w:rPr>
        <w:t xml:space="preserve">a diminution observée chez la femme après dialyse n’est pas différente de celle observée chez l’homme (respectivement </w:t>
      </w:r>
      <w:r w:rsidR="00236DEF" w:rsidRPr="00236DEF">
        <w:rPr>
          <w:rFonts w:ascii="Times New Roman" w:hAnsi="Times New Roman" w:cs="Times New Roman"/>
          <w:sz w:val="24"/>
          <w:szCs w:val="24"/>
        </w:rPr>
        <w:t>-2 [3</w:t>
      </w:r>
      <w:r w:rsidR="00236DEF" w:rsidRPr="00236DEF">
        <w:rPr>
          <w:rFonts w:ascii="Times New Roman" w:hAnsi="Times New Roman" w:cs="Times New Roman"/>
          <w:sz w:val="24"/>
          <w:szCs w:val="24"/>
        </w:rPr>
        <w:t>] kg</w:t>
      </w:r>
      <w:r w:rsidR="00236DEF" w:rsidRPr="00236DEF">
        <w:rPr>
          <w:rFonts w:ascii="Times New Roman" w:hAnsi="Times New Roman" w:cs="Times New Roman"/>
          <w:sz w:val="24"/>
          <w:szCs w:val="24"/>
        </w:rPr>
        <w:t xml:space="preserve"> </w:t>
      </w:r>
      <w:r w:rsidR="00C935E1" w:rsidRPr="00236DEF">
        <w:rPr>
          <w:rFonts w:ascii="Times New Roman" w:hAnsi="Times New Roman" w:cs="Times New Roman"/>
          <w:sz w:val="24"/>
          <w:szCs w:val="24"/>
        </w:rPr>
        <w:t xml:space="preserve">et </w:t>
      </w:r>
      <w:r w:rsidR="00236DEF" w:rsidRPr="00236DEF">
        <w:rPr>
          <w:rFonts w:ascii="Times New Roman" w:hAnsi="Times New Roman" w:cs="Times New Roman"/>
          <w:sz w:val="24"/>
          <w:szCs w:val="24"/>
        </w:rPr>
        <w:t>-4 [6] kg</w:t>
      </w:r>
      <w:r w:rsidR="00C935E1" w:rsidRPr="00236DEF">
        <w:rPr>
          <w:rFonts w:ascii="Times New Roman" w:hAnsi="Times New Roman" w:cs="Times New Roman"/>
          <w:sz w:val="24"/>
          <w:szCs w:val="24"/>
        </w:rPr>
        <w:t xml:space="preserve">). </w:t>
      </w:r>
      <w:r w:rsidR="0027146F" w:rsidRPr="00236DEF">
        <w:rPr>
          <w:rFonts w:ascii="Times New Roman" w:hAnsi="Times New Roman" w:cs="Times New Roman"/>
          <w:sz w:val="24"/>
          <w:szCs w:val="24"/>
        </w:rPr>
        <w:t>La diminution de force de préhension</w:t>
      </w:r>
      <w:r w:rsidR="00C354A2" w:rsidRPr="00236DEF">
        <w:rPr>
          <w:rFonts w:ascii="Times New Roman" w:hAnsi="Times New Roman" w:cs="Times New Roman"/>
          <w:sz w:val="24"/>
          <w:szCs w:val="24"/>
        </w:rPr>
        <w:t xml:space="preserve"> au cours de la dialyse</w:t>
      </w:r>
      <w:r w:rsidR="0027146F" w:rsidRPr="00236DEF">
        <w:rPr>
          <w:rFonts w:ascii="Times New Roman" w:hAnsi="Times New Roman" w:cs="Times New Roman"/>
          <w:sz w:val="24"/>
          <w:szCs w:val="24"/>
        </w:rPr>
        <w:t xml:space="preserve"> est significative que le sujet </w:t>
      </w:r>
      <w:r w:rsidR="00C354A2" w:rsidRPr="00236DEF">
        <w:rPr>
          <w:rFonts w:ascii="Times New Roman" w:hAnsi="Times New Roman" w:cs="Times New Roman"/>
          <w:sz w:val="24"/>
          <w:szCs w:val="24"/>
        </w:rPr>
        <w:t xml:space="preserve">ait une faiblesse musculaire initiale (donc au début de la dialyse) ou pas. </w:t>
      </w:r>
      <w:r w:rsidR="00236DEF" w:rsidRPr="00236DEF">
        <w:rPr>
          <w:rFonts w:ascii="Times New Roman" w:hAnsi="Times New Roman" w:cs="Times New Roman"/>
          <w:sz w:val="24"/>
          <w:szCs w:val="24"/>
        </w:rPr>
        <w:t xml:space="preserve">Après dialyse, le pourcentage de patients considéré comme ayant une </w:t>
      </w:r>
      <w:r w:rsidR="00236DEF" w:rsidRPr="00236DEF">
        <w:rPr>
          <w:rFonts w:ascii="Times New Roman" w:hAnsi="Times New Roman" w:cs="Times New Roman"/>
          <w:sz w:val="24"/>
          <w:szCs w:val="24"/>
        </w:rPr>
        <w:t xml:space="preserve">faible force de préhension </w:t>
      </w:r>
      <w:r w:rsidR="00236DEF" w:rsidRPr="00236DEF">
        <w:rPr>
          <w:rFonts w:ascii="Times New Roman" w:hAnsi="Times New Roman" w:cs="Times New Roman"/>
          <w:sz w:val="24"/>
          <w:szCs w:val="24"/>
        </w:rPr>
        <w:t>augmente à 50%</w:t>
      </w:r>
      <w:r w:rsidR="00C51FA4">
        <w:rPr>
          <w:rFonts w:ascii="Times New Roman" w:hAnsi="Times New Roman" w:cs="Times New Roman"/>
          <w:sz w:val="24"/>
          <w:szCs w:val="24"/>
        </w:rPr>
        <w:t>.</w:t>
      </w:r>
    </w:p>
    <w:p w:rsidR="00E17F8C" w:rsidRPr="00236DEF" w:rsidRDefault="00E17F8C" w:rsidP="00E17F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6DEF">
        <w:rPr>
          <w:rFonts w:ascii="Times New Roman" w:hAnsi="Times New Roman" w:cs="Times New Roman"/>
          <w:b/>
          <w:sz w:val="24"/>
          <w:szCs w:val="24"/>
          <w:u w:val="single"/>
        </w:rPr>
        <w:t>Conclusions</w:t>
      </w:r>
    </w:p>
    <w:p w:rsidR="0027146F" w:rsidRPr="00236DEF" w:rsidRDefault="0027146F" w:rsidP="00E17F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6DEF">
        <w:rPr>
          <w:rFonts w:ascii="Times New Roman" w:hAnsi="Times New Roman" w:cs="Times New Roman"/>
          <w:sz w:val="24"/>
          <w:szCs w:val="24"/>
        </w:rPr>
        <w:t>Une mesure reproductible de la force de préhension chez le patient hé</w:t>
      </w:r>
      <w:r w:rsidR="007A4C98" w:rsidRPr="00236DEF">
        <w:rPr>
          <w:rFonts w:ascii="Times New Roman" w:hAnsi="Times New Roman" w:cs="Times New Roman"/>
          <w:sz w:val="24"/>
          <w:szCs w:val="24"/>
        </w:rPr>
        <w:t>modialysé impose de standardiser</w:t>
      </w:r>
      <w:r w:rsidR="00C354A2" w:rsidRPr="00236DEF">
        <w:rPr>
          <w:rFonts w:ascii="Times New Roman" w:hAnsi="Times New Roman" w:cs="Times New Roman"/>
          <w:sz w:val="24"/>
          <w:szCs w:val="24"/>
        </w:rPr>
        <w:t xml:space="preserve"> le</w:t>
      </w:r>
      <w:r w:rsidRPr="00236DEF">
        <w:rPr>
          <w:rFonts w:ascii="Times New Roman" w:hAnsi="Times New Roman" w:cs="Times New Roman"/>
          <w:sz w:val="24"/>
          <w:szCs w:val="24"/>
        </w:rPr>
        <w:t xml:space="preserve"> moment où cette </w:t>
      </w:r>
      <w:r w:rsidR="00236DEF" w:rsidRPr="00236DEF">
        <w:rPr>
          <w:rFonts w:ascii="Times New Roman" w:hAnsi="Times New Roman" w:cs="Times New Roman"/>
          <w:sz w:val="24"/>
          <w:szCs w:val="24"/>
        </w:rPr>
        <w:t>mesure est réalisée. N</w:t>
      </w:r>
      <w:r w:rsidRPr="00236DEF">
        <w:rPr>
          <w:rFonts w:ascii="Times New Roman" w:hAnsi="Times New Roman" w:cs="Times New Roman"/>
          <w:sz w:val="24"/>
          <w:szCs w:val="24"/>
        </w:rPr>
        <w:t>ous avons montré que la force de préhension dim</w:t>
      </w:r>
      <w:bookmarkStart w:id="0" w:name="_GoBack"/>
      <w:bookmarkEnd w:id="0"/>
      <w:r w:rsidRPr="00236DEF">
        <w:rPr>
          <w:rFonts w:ascii="Times New Roman" w:hAnsi="Times New Roman" w:cs="Times New Roman"/>
          <w:sz w:val="24"/>
          <w:szCs w:val="24"/>
        </w:rPr>
        <w:t xml:space="preserve">inuait de manière statistiquement et cliniquement significative en fin de dialyse. </w:t>
      </w:r>
    </w:p>
    <w:sectPr w:rsidR="0027146F" w:rsidRPr="00236DE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CA0784"/>
    <w:multiLevelType w:val="hybridMultilevel"/>
    <w:tmpl w:val="0C1A8300"/>
    <w:lvl w:ilvl="0" w:tplc="30A451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506"/>
    <w:rsid w:val="001027F4"/>
    <w:rsid w:val="00213EF6"/>
    <w:rsid w:val="00215208"/>
    <w:rsid w:val="002219AB"/>
    <w:rsid w:val="00236DEF"/>
    <w:rsid w:val="0027146F"/>
    <w:rsid w:val="00306BCF"/>
    <w:rsid w:val="0047351F"/>
    <w:rsid w:val="004E65F8"/>
    <w:rsid w:val="007A4C98"/>
    <w:rsid w:val="007A7506"/>
    <w:rsid w:val="00850A40"/>
    <w:rsid w:val="008E7212"/>
    <w:rsid w:val="00A06DA3"/>
    <w:rsid w:val="00C354A2"/>
    <w:rsid w:val="00C51FA4"/>
    <w:rsid w:val="00C935E1"/>
    <w:rsid w:val="00E17F8C"/>
    <w:rsid w:val="00E51EC6"/>
    <w:rsid w:val="00F2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4163C"/>
  <w15:chartTrackingRefBased/>
  <w15:docId w15:val="{C7EF3B49-F507-4B80-A710-538DD1A05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7506"/>
    <w:pPr>
      <w:spacing w:after="200" w:line="276" w:lineRule="auto"/>
    </w:pPr>
    <w:rPr>
      <w:rFonts w:asciiTheme="minorHAnsi" w:hAnsiTheme="minorHAnsi" w:cstheme="minorBidi"/>
      <w:sz w:val="22"/>
      <w:szCs w:val="22"/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PDelanaye</dc:creator>
  <cp:keywords/>
  <dc:description/>
  <cp:lastModifiedBy>PDelanaye</cp:lastModifiedBy>
  <cp:revision>3</cp:revision>
  <dcterms:created xsi:type="dcterms:W3CDTF">2017-04-18T13:31:00Z</dcterms:created>
  <dcterms:modified xsi:type="dcterms:W3CDTF">2017-04-18T13:52:00Z</dcterms:modified>
</cp:coreProperties>
</file>