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BE" w:rsidRPr="0026572E" w:rsidRDefault="0026572E">
      <w:pPr>
        <w:rPr>
          <w:b/>
          <w:lang w:val="nl-BE"/>
        </w:rPr>
      </w:pPr>
      <w:r w:rsidRPr="0026572E">
        <w:rPr>
          <w:b/>
          <w:lang w:val="nl-BE"/>
        </w:rPr>
        <w:t xml:space="preserve">Zijn functioneel </w:t>
      </w:r>
      <w:proofErr w:type="spellStart"/>
      <w:r w:rsidRPr="0026572E">
        <w:rPr>
          <w:b/>
          <w:lang w:val="nl-BE"/>
        </w:rPr>
        <w:t>diversere</w:t>
      </w:r>
      <w:proofErr w:type="spellEnd"/>
      <w:r w:rsidRPr="0026572E">
        <w:rPr>
          <w:b/>
          <w:lang w:val="nl-BE"/>
        </w:rPr>
        <w:t xml:space="preserve"> bloemenstroken een hulp voor n</w:t>
      </w:r>
      <w:r w:rsidRPr="0026572E">
        <w:rPr>
          <w:b/>
          <w:lang w:val="nl-BE"/>
        </w:rPr>
        <w:t>atuurlijke vijanden van bladluizen</w:t>
      </w:r>
      <w:r w:rsidRPr="0026572E">
        <w:rPr>
          <w:b/>
          <w:lang w:val="nl-BE"/>
        </w:rPr>
        <w:t>?</w:t>
      </w:r>
    </w:p>
    <w:p w:rsidR="0026572E" w:rsidRDefault="0026572E">
      <w:pPr>
        <w:rPr>
          <w:lang w:val="nl-BE"/>
        </w:rPr>
      </w:pPr>
      <w:r>
        <w:rPr>
          <w:lang w:val="nl-BE"/>
        </w:rPr>
        <w:t xml:space="preserve">Het inrichten van wilde bloemenstroken is één van de vele beheersovereenkomsten die landbouwers kunnen aangaan om de impact op het milieu te verminderen en de biodiversiteit te verhogen. </w:t>
      </w:r>
      <w:r w:rsidR="00612EAB">
        <w:rPr>
          <w:lang w:val="nl-BE"/>
        </w:rPr>
        <w:t xml:space="preserve">Het gaat meestal om ingezaaide stroken in de akkerrand, die ofwel jaarlijks opnieuw worden ingezaaid, ofwel meerdere jaren blijven </w:t>
      </w:r>
      <w:r w:rsidR="006E0C5F">
        <w:rPr>
          <w:lang w:val="nl-BE"/>
        </w:rPr>
        <w:t>en gemaaid worden</w:t>
      </w:r>
      <w:r w:rsidR="00612EAB">
        <w:rPr>
          <w:lang w:val="nl-BE"/>
        </w:rPr>
        <w:t xml:space="preserve">. </w:t>
      </w:r>
      <w:r>
        <w:rPr>
          <w:lang w:val="nl-BE"/>
        </w:rPr>
        <w:t xml:space="preserve">Verschillende onderzoeken toonden al aan dat wilde bloemenstroken </w:t>
      </w:r>
      <w:r w:rsidR="00612EAB">
        <w:rPr>
          <w:lang w:val="nl-BE"/>
        </w:rPr>
        <w:t>grotere aantallen en meer soorten insecten herbergen dan de aangrenzende gewassen</w:t>
      </w:r>
      <w:r w:rsidR="00A46E0B">
        <w:rPr>
          <w:lang w:val="nl-BE"/>
        </w:rPr>
        <w:t xml:space="preserve"> </w:t>
      </w:r>
      <w:r w:rsidR="00A46E0B" w:rsidRPr="00077660">
        <w:rPr>
          <w:rFonts w:ascii="Calibri" w:hAnsi="Calibri" w:cs="Calibri"/>
          <w:lang w:val="nl-BE"/>
        </w:rPr>
        <w:t>(</w:t>
      </w:r>
      <w:proofErr w:type="spellStart"/>
      <w:r w:rsidR="00A46E0B" w:rsidRPr="00077660">
        <w:rPr>
          <w:rFonts w:ascii="Calibri" w:hAnsi="Calibri" w:cs="Calibri"/>
          <w:lang w:val="nl-BE"/>
        </w:rPr>
        <w:t>Haaland</w:t>
      </w:r>
      <w:proofErr w:type="spellEnd"/>
      <w:r w:rsidR="00A46E0B" w:rsidRPr="00077660">
        <w:rPr>
          <w:rFonts w:ascii="Calibri" w:hAnsi="Calibri" w:cs="Calibri"/>
          <w:lang w:val="nl-BE"/>
        </w:rPr>
        <w:t xml:space="preserve"> et al</w:t>
      </w:r>
      <w:proofErr w:type="gramStart"/>
      <w:r w:rsidR="00A46E0B" w:rsidRPr="00077660">
        <w:rPr>
          <w:rFonts w:ascii="Calibri" w:hAnsi="Calibri" w:cs="Calibri"/>
          <w:lang w:val="nl-BE"/>
        </w:rPr>
        <w:t>.</w:t>
      </w:r>
      <w:proofErr w:type="gramEnd"/>
      <w:r w:rsidR="00A46E0B" w:rsidRPr="00077660">
        <w:rPr>
          <w:rFonts w:ascii="Calibri" w:hAnsi="Calibri" w:cs="Calibri"/>
          <w:lang w:val="nl-BE"/>
        </w:rPr>
        <w:t>, 2011)</w:t>
      </w:r>
      <w:r w:rsidR="00612EAB">
        <w:rPr>
          <w:lang w:val="nl-BE"/>
        </w:rPr>
        <w:t xml:space="preserve">. De insecten vinden hier voedsel, zoals nectar en stuifmeel en schuilplaats. Naast hun intrinsieke waarde voor biodiversiteit, </w:t>
      </w:r>
      <w:r w:rsidR="006E0C5F">
        <w:rPr>
          <w:lang w:val="nl-BE"/>
        </w:rPr>
        <w:t>kunnen</w:t>
      </w:r>
      <w:r w:rsidR="00612EAB">
        <w:rPr>
          <w:lang w:val="nl-BE"/>
        </w:rPr>
        <w:t xml:space="preserve"> bloemenstroken ook ‘nuttige insecten’</w:t>
      </w:r>
      <w:r w:rsidR="006E0C5F">
        <w:rPr>
          <w:lang w:val="nl-BE"/>
        </w:rPr>
        <w:t xml:space="preserve"> aan</w:t>
      </w:r>
      <w:r w:rsidR="00612EAB">
        <w:rPr>
          <w:lang w:val="nl-BE"/>
        </w:rPr>
        <w:t xml:space="preserve">trekken, zoals natuurlijke vijanden, die plaagsoorten in de aangrenzende gewassen kunnen </w:t>
      </w:r>
      <w:r w:rsidR="00A46E0B">
        <w:rPr>
          <w:lang w:val="nl-BE"/>
        </w:rPr>
        <w:t>bestrijden. Zo staan bepaalde soorten lieveheersbeestjes, gaasvliegen en zweefvliegen erom bekend bladluizen in gewassen</w:t>
      </w:r>
      <w:r w:rsidR="00E16B36">
        <w:rPr>
          <w:lang w:val="nl-BE"/>
        </w:rPr>
        <w:t xml:space="preserve"> aan</w:t>
      </w:r>
      <w:r w:rsidR="00A46E0B">
        <w:rPr>
          <w:lang w:val="nl-BE"/>
        </w:rPr>
        <w:t xml:space="preserve"> te </w:t>
      </w:r>
      <w:r w:rsidR="00E16B36">
        <w:rPr>
          <w:lang w:val="nl-BE"/>
        </w:rPr>
        <w:t>vallen</w:t>
      </w:r>
      <w:r w:rsidR="00077660">
        <w:rPr>
          <w:lang w:val="nl-BE"/>
        </w:rPr>
        <w:t>.</w:t>
      </w:r>
      <w:r w:rsidR="00A46E0B">
        <w:rPr>
          <w:lang w:val="nl-BE"/>
        </w:rPr>
        <w:t xml:space="preserve"> </w:t>
      </w:r>
      <w:r w:rsidR="00CE60DC">
        <w:rPr>
          <w:lang w:val="nl-BE"/>
        </w:rPr>
        <w:t>D</w:t>
      </w:r>
      <w:r w:rsidR="00A46E0B">
        <w:rPr>
          <w:lang w:val="nl-BE"/>
        </w:rPr>
        <w:t>eze natuurlijke vijanden</w:t>
      </w:r>
      <w:r w:rsidR="00CE60DC">
        <w:rPr>
          <w:lang w:val="nl-BE"/>
        </w:rPr>
        <w:t xml:space="preserve"> kunnen </w:t>
      </w:r>
      <w:r w:rsidR="00A46E0B">
        <w:rPr>
          <w:lang w:val="nl-BE"/>
        </w:rPr>
        <w:t>in bloemenstroken</w:t>
      </w:r>
      <w:r w:rsidR="00CE60DC">
        <w:rPr>
          <w:lang w:val="nl-BE"/>
        </w:rPr>
        <w:t xml:space="preserve"> naast nectar en stuifmeel</w:t>
      </w:r>
      <w:r w:rsidR="00A46E0B">
        <w:rPr>
          <w:lang w:val="nl-BE"/>
        </w:rPr>
        <w:t xml:space="preserve"> ook alternatieve prooien</w:t>
      </w:r>
      <w:r w:rsidR="00CE60DC">
        <w:rPr>
          <w:lang w:val="nl-BE"/>
        </w:rPr>
        <w:t xml:space="preserve"> vinden.</w:t>
      </w:r>
      <w:r w:rsidR="00152A51">
        <w:rPr>
          <w:lang w:val="nl-BE"/>
        </w:rPr>
        <w:t xml:space="preserve"> Het landschap zodanig inrichten</w:t>
      </w:r>
      <w:r w:rsidR="00A46E0B">
        <w:rPr>
          <w:lang w:val="nl-BE"/>
        </w:rPr>
        <w:t xml:space="preserve"> </w:t>
      </w:r>
      <w:r w:rsidR="00152A51">
        <w:rPr>
          <w:lang w:val="nl-BE"/>
        </w:rPr>
        <w:t>om de plaagbestrijding door natuurlijke vijanden te optimaliseren, wordt ‘</w:t>
      </w:r>
      <w:proofErr w:type="spellStart"/>
      <w:r w:rsidR="00152A51">
        <w:rPr>
          <w:lang w:val="nl-BE"/>
        </w:rPr>
        <w:t>conservation</w:t>
      </w:r>
      <w:proofErr w:type="spellEnd"/>
      <w:r w:rsidR="00152A51">
        <w:rPr>
          <w:lang w:val="nl-BE"/>
        </w:rPr>
        <w:t xml:space="preserve"> </w:t>
      </w:r>
      <w:proofErr w:type="spellStart"/>
      <w:r w:rsidR="00152A51">
        <w:rPr>
          <w:lang w:val="nl-BE"/>
        </w:rPr>
        <w:t>biological</w:t>
      </w:r>
      <w:proofErr w:type="spellEnd"/>
      <w:r w:rsidR="00152A51">
        <w:rPr>
          <w:lang w:val="nl-BE"/>
        </w:rPr>
        <w:t xml:space="preserve"> control’ of beheerde biologische bestrijding genoemd.</w:t>
      </w:r>
      <w:r w:rsidR="008C5438">
        <w:rPr>
          <w:lang w:val="nl-BE"/>
        </w:rPr>
        <w:t xml:space="preserve"> Om bloemenstroken te optimaliseren </w:t>
      </w:r>
      <w:r w:rsidR="00E16B36">
        <w:rPr>
          <w:lang w:val="nl-BE"/>
        </w:rPr>
        <w:t>naar</w:t>
      </w:r>
      <w:r w:rsidR="008C5438">
        <w:rPr>
          <w:lang w:val="nl-BE"/>
        </w:rPr>
        <w:t xml:space="preserve"> het herbergen van natuurlijke vijanden, kan gekeken worden welke plantensoorten best worden ingezaaid. Om dit te achterhalen, </w:t>
      </w:r>
      <w:r w:rsidR="00E16B36">
        <w:rPr>
          <w:lang w:val="nl-BE"/>
        </w:rPr>
        <w:t>is</w:t>
      </w:r>
      <w:r w:rsidR="008C5438">
        <w:rPr>
          <w:lang w:val="nl-BE"/>
        </w:rPr>
        <w:t xml:space="preserve"> het nuttig om functionele kenmerken van de bloem in rekening te brengen. Een voorbeeld van </w:t>
      </w:r>
      <w:proofErr w:type="gramStart"/>
      <w:r w:rsidR="008C5438">
        <w:rPr>
          <w:lang w:val="nl-BE"/>
        </w:rPr>
        <w:t>zo’n</w:t>
      </w:r>
      <w:proofErr w:type="gramEnd"/>
      <w:r w:rsidR="008C5438">
        <w:rPr>
          <w:lang w:val="nl-BE"/>
        </w:rPr>
        <w:t xml:space="preserve"> functioneel kenmerk is de vorm van de bloemkroon.</w:t>
      </w:r>
      <w:r w:rsidR="004A50E2">
        <w:rPr>
          <w:lang w:val="nl-BE"/>
        </w:rPr>
        <w:t xml:space="preserve"> Die bepaalt welke soorten insecten toegang hebben tot nectar en stuifmeel, afhankelijk van de vorm of lengte van hun monddelen. Visuele kenmerken zoals bloemkleur, bepalen dan weer welke soorten insecten het meest worden aangetrokken. Bloemenstroken met een hogere diversiteit aan deze functionele kenmerken, kunnen daarom verwacht worden hogere aantallen en een hogere soortenrijkdom aan natuurlijke vijanden aan te trekken. Dit was onderwerp van een veldstudie in Gembloers in Wallonië </w:t>
      </w:r>
      <w:r w:rsidR="004A50E2" w:rsidRPr="004A50E2">
        <w:rPr>
          <w:rFonts w:ascii="Calibri" w:hAnsi="Calibri" w:cs="Calibri"/>
          <w:lang w:val="nl-BE"/>
        </w:rPr>
        <w:t>(</w:t>
      </w:r>
      <w:proofErr w:type="spellStart"/>
      <w:r w:rsidR="004A50E2" w:rsidRPr="004A50E2">
        <w:rPr>
          <w:rFonts w:ascii="Calibri" w:hAnsi="Calibri" w:cs="Calibri"/>
          <w:lang w:val="nl-BE"/>
        </w:rPr>
        <w:t>Hatt</w:t>
      </w:r>
      <w:proofErr w:type="spellEnd"/>
      <w:r w:rsidR="004A50E2" w:rsidRPr="004A50E2">
        <w:rPr>
          <w:rFonts w:ascii="Calibri" w:hAnsi="Calibri" w:cs="Calibri"/>
          <w:lang w:val="nl-BE"/>
        </w:rPr>
        <w:t xml:space="preserve"> et al</w:t>
      </w:r>
      <w:proofErr w:type="gramStart"/>
      <w:r w:rsidR="004A50E2" w:rsidRPr="004A50E2">
        <w:rPr>
          <w:rFonts w:ascii="Calibri" w:hAnsi="Calibri" w:cs="Calibri"/>
          <w:lang w:val="nl-BE"/>
        </w:rPr>
        <w:t>.</w:t>
      </w:r>
      <w:proofErr w:type="gramEnd"/>
      <w:r w:rsidR="004A50E2" w:rsidRPr="004A50E2">
        <w:rPr>
          <w:rFonts w:ascii="Calibri" w:hAnsi="Calibri" w:cs="Calibri"/>
          <w:lang w:val="nl-BE"/>
        </w:rPr>
        <w:t>, 2017)</w:t>
      </w:r>
      <w:r w:rsidR="004A50E2">
        <w:rPr>
          <w:lang w:val="nl-BE"/>
        </w:rPr>
        <w:t xml:space="preserve">. In een akker werden drie meerjarige bloemenstroken bestudeerd </w:t>
      </w:r>
      <w:r w:rsidR="00E16B36">
        <w:rPr>
          <w:lang w:val="nl-BE"/>
        </w:rPr>
        <w:t>die</w:t>
      </w:r>
      <w:r w:rsidR="004A50E2">
        <w:rPr>
          <w:lang w:val="nl-BE"/>
        </w:rPr>
        <w:t xml:space="preserve"> </w:t>
      </w:r>
      <w:r w:rsidR="00F23FDD">
        <w:rPr>
          <w:lang w:val="nl-BE"/>
        </w:rPr>
        <w:t>telkens</w:t>
      </w:r>
      <w:r w:rsidR="00E16B36">
        <w:rPr>
          <w:lang w:val="nl-BE"/>
        </w:rPr>
        <w:t xml:space="preserve"> met</w:t>
      </w:r>
      <w:r w:rsidR="00F23FDD">
        <w:rPr>
          <w:lang w:val="nl-BE"/>
        </w:rPr>
        <w:t xml:space="preserve"> </w:t>
      </w:r>
      <w:r w:rsidR="004A50E2">
        <w:rPr>
          <w:lang w:val="nl-BE"/>
        </w:rPr>
        <w:t xml:space="preserve">5 verschillende mengsels waren ingezaaid. Vier mengsels hadden </w:t>
      </w:r>
      <w:r w:rsidR="00F23FDD">
        <w:rPr>
          <w:lang w:val="nl-BE"/>
        </w:rPr>
        <w:t xml:space="preserve">elk zeven bloemensoorten, maar de </w:t>
      </w:r>
      <w:r w:rsidR="00E16B36">
        <w:rPr>
          <w:lang w:val="nl-BE"/>
        </w:rPr>
        <w:t>mengsels</w:t>
      </w:r>
      <w:r w:rsidR="00F23FDD">
        <w:rPr>
          <w:lang w:val="nl-BE"/>
        </w:rPr>
        <w:t xml:space="preserve"> waren, afhankelijk van </w:t>
      </w:r>
      <w:r w:rsidR="00E16B36">
        <w:rPr>
          <w:lang w:val="nl-BE"/>
        </w:rPr>
        <w:t>de gekozen soorten</w:t>
      </w:r>
      <w:r w:rsidR="00F23FDD">
        <w:rPr>
          <w:lang w:val="nl-BE"/>
        </w:rPr>
        <w:t xml:space="preserve">, meer of minder divers in functionele kenmerken. Een vijfde mengsel diende als controle en had enkel grassoorten. </w:t>
      </w:r>
      <w:r w:rsidR="00E16B36">
        <w:rPr>
          <w:lang w:val="nl-BE"/>
        </w:rPr>
        <w:t xml:space="preserve">De gebruikte functionele kenmerken hadden betrekking op de visuele aantrekkelijkheid, morfologie en fenologie van de bloemen. </w:t>
      </w:r>
      <w:r w:rsidR="00644635">
        <w:rPr>
          <w:lang w:val="nl-BE"/>
        </w:rPr>
        <w:t xml:space="preserve">Gedurende twee jaar werden de natuurlijke vijanden van bladluizen met kleurvallen </w:t>
      </w:r>
      <w:r w:rsidR="00E16B36">
        <w:rPr>
          <w:lang w:val="nl-BE"/>
        </w:rPr>
        <w:t>bemonsterd</w:t>
      </w:r>
      <w:r w:rsidR="00644635">
        <w:rPr>
          <w:lang w:val="nl-BE"/>
        </w:rPr>
        <w:t xml:space="preserve"> in de verschillende bloemenmengsels. Tegen de verwachtingen in, ondervonden zowel de aantallen als de diversiteit aan natuurlijke vijanden geen invloed van de functionele </w:t>
      </w:r>
      <w:r w:rsidR="00B034FE">
        <w:rPr>
          <w:lang w:val="nl-BE"/>
        </w:rPr>
        <w:t>planten</w:t>
      </w:r>
      <w:r w:rsidR="00644635">
        <w:rPr>
          <w:lang w:val="nl-BE"/>
        </w:rPr>
        <w:t>diversiteit</w:t>
      </w:r>
      <w:r w:rsidR="00B54099">
        <w:rPr>
          <w:lang w:val="nl-BE"/>
        </w:rPr>
        <w:t xml:space="preserve">. Lieveheersbeestjes kwamen zelfs meer voor in de mengsels met lage </w:t>
      </w:r>
      <w:r w:rsidR="005C3EBE">
        <w:rPr>
          <w:lang w:val="nl-BE"/>
        </w:rPr>
        <w:t xml:space="preserve">en middelmatige </w:t>
      </w:r>
      <w:r w:rsidR="00B54099">
        <w:rPr>
          <w:lang w:val="nl-BE"/>
        </w:rPr>
        <w:t>diversiteit aan functionele kenmerken.</w:t>
      </w:r>
      <w:r w:rsidR="006E0C5F">
        <w:rPr>
          <w:lang w:val="nl-BE"/>
        </w:rPr>
        <w:t xml:space="preserve"> Ook in een gelijkaardige </w:t>
      </w:r>
      <w:r w:rsidR="00E16B36">
        <w:rPr>
          <w:lang w:val="nl-BE"/>
        </w:rPr>
        <w:t xml:space="preserve">Italiaanse </w:t>
      </w:r>
      <w:r w:rsidR="006E0C5F">
        <w:rPr>
          <w:lang w:val="nl-BE"/>
        </w:rPr>
        <w:t xml:space="preserve">veldstudie in tomatenteelt werd geen effect gevonden van functionele plantdiversiteit in bloemenstroken op natuurlijke vijanden </w:t>
      </w:r>
      <w:r w:rsidR="006E0C5F" w:rsidRPr="006E0C5F">
        <w:rPr>
          <w:rFonts w:ascii="Calibri" w:hAnsi="Calibri" w:cs="Calibri"/>
          <w:lang w:val="nl-BE"/>
        </w:rPr>
        <w:t>(</w:t>
      </w:r>
      <w:proofErr w:type="spellStart"/>
      <w:r w:rsidR="006E0C5F" w:rsidRPr="006E0C5F">
        <w:rPr>
          <w:rFonts w:ascii="Calibri" w:hAnsi="Calibri" w:cs="Calibri"/>
          <w:lang w:val="nl-BE"/>
        </w:rPr>
        <w:t>Balzan</w:t>
      </w:r>
      <w:proofErr w:type="spellEnd"/>
      <w:r w:rsidR="006E0C5F" w:rsidRPr="006E0C5F">
        <w:rPr>
          <w:rFonts w:ascii="Calibri" w:hAnsi="Calibri" w:cs="Calibri"/>
          <w:lang w:val="nl-BE"/>
        </w:rPr>
        <w:t xml:space="preserve"> et al</w:t>
      </w:r>
      <w:proofErr w:type="gramStart"/>
      <w:r w:rsidR="006E0C5F" w:rsidRPr="006E0C5F">
        <w:rPr>
          <w:rFonts w:ascii="Calibri" w:hAnsi="Calibri" w:cs="Calibri"/>
          <w:lang w:val="nl-BE"/>
        </w:rPr>
        <w:t>.</w:t>
      </w:r>
      <w:proofErr w:type="gramEnd"/>
      <w:r w:rsidR="006E0C5F" w:rsidRPr="006E0C5F">
        <w:rPr>
          <w:rFonts w:ascii="Calibri" w:hAnsi="Calibri" w:cs="Calibri"/>
          <w:lang w:val="nl-BE"/>
        </w:rPr>
        <w:t>, 2014)</w:t>
      </w:r>
      <w:r w:rsidR="006E0C5F">
        <w:rPr>
          <w:lang w:val="nl-BE"/>
        </w:rPr>
        <w:t>.</w:t>
      </w:r>
      <w:r w:rsidR="00B54099">
        <w:rPr>
          <w:lang w:val="nl-BE"/>
        </w:rPr>
        <w:t xml:space="preserve"> Het lijkt er eerder op dat bepaalde abundante sleutelplantsoorten, zoals wilde margriet (</w:t>
      </w:r>
      <w:proofErr w:type="spellStart"/>
      <w:r w:rsidR="00B54099">
        <w:rPr>
          <w:i/>
          <w:lang w:val="nl-BE"/>
        </w:rPr>
        <w:t>Leucanthemum</w:t>
      </w:r>
      <w:proofErr w:type="spellEnd"/>
      <w:r w:rsidR="00B54099">
        <w:rPr>
          <w:i/>
          <w:lang w:val="nl-BE"/>
        </w:rPr>
        <w:t xml:space="preserve"> </w:t>
      </w:r>
      <w:proofErr w:type="spellStart"/>
      <w:r w:rsidR="00B54099">
        <w:rPr>
          <w:i/>
          <w:lang w:val="nl-BE"/>
        </w:rPr>
        <w:t>vulgare</w:t>
      </w:r>
      <w:proofErr w:type="spellEnd"/>
      <w:r w:rsidR="00B54099">
        <w:rPr>
          <w:i/>
          <w:lang w:val="nl-BE"/>
        </w:rPr>
        <w:t xml:space="preserve"> </w:t>
      </w:r>
      <w:r w:rsidR="00B54099">
        <w:rPr>
          <w:lang w:val="nl-BE"/>
        </w:rPr>
        <w:t xml:space="preserve">L.) </w:t>
      </w:r>
      <w:proofErr w:type="gramStart"/>
      <w:r w:rsidR="006E0C5F">
        <w:rPr>
          <w:lang w:val="nl-BE"/>
        </w:rPr>
        <w:t>in</w:t>
      </w:r>
      <w:proofErr w:type="gramEnd"/>
      <w:r w:rsidR="006E0C5F">
        <w:rPr>
          <w:lang w:val="nl-BE"/>
        </w:rPr>
        <w:t xml:space="preserve"> de Belgische</w:t>
      </w:r>
      <w:r w:rsidR="00B54099">
        <w:rPr>
          <w:lang w:val="nl-BE"/>
        </w:rPr>
        <w:t xml:space="preserve"> studie, belangrijk</w:t>
      </w:r>
      <w:r w:rsidR="00077660">
        <w:rPr>
          <w:lang w:val="nl-BE"/>
        </w:rPr>
        <w:t>er</w:t>
      </w:r>
      <w:r w:rsidR="00B54099">
        <w:rPr>
          <w:lang w:val="nl-BE"/>
        </w:rPr>
        <w:t xml:space="preserve"> zijn om natuurlijke vijanden aan te trekken</w:t>
      </w:r>
      <w:r w:rsidR="00077660">
        <w:rPr>
          <w:lang w:val="nl-BE"/>
        </w:rPr>
        <w:t xml:space="preserve"> en daardoor de effecten van functionele diversiteit overstemmen</w:t>
      </w:r>
      <w:r w:rsidR="00B54099">
        <w:rPr>
          <w:lang w:val="nl-BE"/>
        </w:rPr>
        <w:t>.</w:t>
      </w:r>
    </w:p>
    <w:p w:rsidR="0026572E" w:rsidRPr="008C5438" w:rsidRDefault="00A46E0B">
      <w:pPr>
        <w:rPr>
          <w:lang w:val="nl-BE"/>
        </w:rPr>
      </w:pPr>
      <w:r w:rsidRPr="008C5438">
        <w:rPr>
          <w:lang w:val="nl-BE"/>
        </w:rPr>
        <w:t>Referenties:</w:t>
      </w:r>
    </w:p>
    <w:p w:rsidR="006E0C5F" w:rsidRPr="006E0C5F" w:rsidRDefault="006E0C5F" w:rsidP="006E0C5F">
      <w:pPr>
        <w:pStyle w:val="Bibliographie"/>
        <w:rPr>
          <w:rFonts w:ascii="Calibri" w:hAnsi="Calibri" w:cs="Calibri"/>
        </w:rPr>
      </w:pPr>
      <w:proofErr w:type="spellStart"/>
      <w:r w:rsidRPr="006E0C5F">
        <w:rPr>
          <w:rFonts w:ascii="Calibri" w:hAnsi="Calibri" w:cs="Calibri"/>
          <w:lang w:val="nl-BE"/>
        </w:rPr>
        <w:t>Balzan</w:t>
      </w:r>
      <w:proofErr w:type="spellEnd"/>
      <w:r w:rsidR="0006286A">
        <w:rPr>
          <w:rFonts w:ascii="Calibri" w:hAnsi="Calibri" w:cs="Calibri"/>
          <w:lang w:val="nl-BE"/>
        </w:rPr>
        <w:t xml:space="preserve"> M.V., </w:t>
      </w:r>
      <w:proofErr w:type="spellStart"/>
      <w:r w:rsidR="0006286A">
        <w:rPr>
          <w:rFonts w:ascii="Calibri" w:hAnsi="Calibri" w:cs="Calibri"/>
          <w:lang w:val="nl-BE"/>
        </w:rPr>
        <w:t>Bocci</w:t>
      </w:r>
      <w:proofErr w:type="spellEnd"/>
      <w:r w:rsidR="0006286A">
        <w:rPr>
          <w:rFonts w:ascii="Calibri" w:hAnsi="Calibri" w:cs="Calibri"/>
          <w:lang w:val="nl-BE"/>
        </w:rPr>
        <w:t xml:space="preserve"> G. &amp; Moonen A.-C.</w:t>
      </w:r>
      <w:r w:rsidRPr="006E0C5F">
        <w:rPr>
          <w:rFonts w:ascii="Calibri" w:hAnsi="Calibri" w:cs="Calibri"/>
          <w:lang w:val="nl-BE"/>
        </w:rPr>
        <w:t xml:space="preserve"> 2014. </w:t>
      </w:r>
      <w:r w:rsidRPr="006E0C5F">
        <w:rPr>
          <w:rFonts w:ascii="Calibri" w:hAnsi="Calibri" w:cs="Calibri"/>
        </w:rPr>
        <w:t xml:space="preserve">Augmenting flower trait diversity in wildflower strips to </w:t>
      </w:r>
      <w:proofErr w:type="spellStart"/>
      <w:r w:rsidRPr="006E0C5F">
        <w:rPr>
          <w:rFonts w:ascii="Calibri" w:hAnsi="Calibri" w:cs="Calibri"/>
        </w:rPr>
        <w:t>optimise</w:t>
      </w:r>
      <w:proofErr w:type="spellEnd"/>
      <w:r w:rsidRPr="006E0C5F">
        <w:rPr>
          <w:rFonts w:ascii="Calibri" w:hAnsi="Calibri" w:cs="Calibri"/>
        </w:rPr>
        <w:t xml:space="preserve"> the conservation of arthropod functional groups for multiple agroecosystem services. J</w:t>
      </w:r>
      <w:r w:rsidR="0006286A">
        <w:rPr>
          <w:rFonts w:ascii="Calibri" w:hAnsi="Calibri" w:cs="Calibri"/>
        </w:rPr>
        <w:t>ournal of</w:t>
      </w:r>
      <w:r w:rsidRPr="006E0C5F">
        <w:rPr>
          <w:rFonts w:ascii="Calibri" w:hAnsi="Calibri" w:cs="Calibri"/>
        </w:rPr>
        <w:t xml:space="preserve"> Insect Conserv</w:t>
      </w:r>
      <w:r w:rsidR="0006286A">
        <w:rPr>
          <w:rFonts w:ascii="Calibri" w:hAnsi="Calibri" w:cs="Calibri"/>
        </w:rPr>
        <w:t>ation 18: 713–728.</w:t>
      </w:r>
    </w:p>
    <w:p w:rsidR="0006286A" w:rsidRDefault="0006286A" w:rsidP="006E0C5F">
      <w:pPr>
        <w:pStyle w:val="Bibliographie"/>
        <w:rPr>
          <w:rFonts w:ascii="Calibri" w:hAnsi="Calibri" w:cs="Calibri"/>
        </w:rPr>
      </w:pPr>
      <w:proofErr w:type="spellStart"/>
      <w:r w:rsidRPr="0006286A">
        <w:rPr>
          <w:rFonts w:ascii="Calibri" w:hAnsi="Calibri" w:cs="Calibri"/>
          <w:lang w:val="nl-BE"/>
        </w:rPr>
        <w:lastRenderedPageBreak/>
        <w:t>Haaland</w:t>
      </w:r>
      <w:proofErr w:type="spellEnd"/>
      <w:r w:rsidRPr="0006286A">
        <w:rPr>
          <w:rFonts w:ascii="Calibri" w:hAnsi="Calibri" w:cs="Calibri"/>
          <w:lang w:val="nl-BE"/>
        </w:rPr>
        <w:t xml:space="preserve"> C., </w:t>
      </w:r>
      <w:proofErr w:type="spellStart"/>
      <w:r w:rsidRPr="0006286A">
        <w:rPr>
          <w:rFonts w:ascii="Calibri" w:hAnsi="Calibri" w:cs="Calibri"/>
          <w:lang w:val="nl-BE"/>
        </w:rPr>
        <w:t>Naisbit</w:t>
      </w:r>
      <w:proofErr w:type="spellEnd"/>
      <w:r>
        <w:rPr>
          <w:rFonts w:ascii="Calibri" w:hAnsi="Calibri" w:cs="Calibri"/>
          <w:lang w:val="nl-BE"/>
        </w:rPr>
        <w:t xml:space="preserve"> R.E. &amp;</w:t>
      </w:r>
      <w:r w:rsidR="006E0C5F" w:rsidRPr="0006286A">
        <w:rPr>
          <w:rFonts w:ascii="Calibri" w:hAnsi="Calibri" w:cs="Calibri"/>
          <w:lang w:val="nl-BE"/>
        </w:rPr>
        <w:t xml:space="preserve"> </w:t>
      </w:r>
      <w:proofErr w:type="spellStart"/>
      <w:r w:rsidR="006E0C5F" w:rsidRPr="0006286A">
        <w:rPr>
          <w:rFonts w:ascii="Calibri" w:hAnsi="Calibri" w:cs="Calibri"/>
          <w:lang w:val="nl-BE"/>
        </w:rPr>
        <w:t>Bersier</w:t>
      </w:r>
      <w:proofErr w:type="spellEnd"/>
      <w:r w:rsidR="006E0C5F" w:rsidRPr="0006286A">
        <w:rPr>
          <w:rFonts w:ascii="Calibri" w:hAnsi="Calibri" w:cs="Calibri"/>
          <w:lang w:val="nl-BE"/>
        </w:rPr>
        <w:t xml:space="preserve"> L.-F., 2011. </w:t>
      </w:r>
      <w:r w:rsidR="006E0C5F" w:rsidRPr="006E0C5F">
        <w:rPr>
          <w:rFonts w:ascii="Calibri" w:hAnsi="Calibri" w:cs="Calibri"/>
        </w:rPr>
        <w:t>Sown wildflower strips for insect conservation: a review. Insect Conserv</w:t>
      </w:r>
      <w:r>
        <w:rPr>
          <w:rFonts w:ascii="Calibri" w:hAnsi="Calibri" w:cs="Calibri"/>
        </w:rPr>
        <w:t>ation and</w:t>
      </w:r>
      <w:r w:rsidR="006E0C5F" w:rsidRPr="006E0C5F">
        <w:rPr>
          <w:rFonts w:ascii="Calibri" w:hAnsi="Calibri" w:cs="Calibri"/>
        </w:rPr>
        <w:t xml:space="preserve"> Divers</w:t>
      </w:r>
      <w:r>
        <w:rPr>
          <w:rFonts w:ascii="Calibri" w:hAnsi="Calibri" w:cs="Calibri"/>
        </w:rPr>
        <w:t>ity</w:t>
      </w:r>
      <w:r w:rsidR="006E0C5F" w:rsidRPr="006E0C5F">
        <w:rPr>
          <w:rFonts w:ascii="Calibri" w:hAnsi="Calibri" w:cs="Calibri"/>
        </w:rPr>
        <w:t xml:space="preserve"> 4</w:t>
      </w:r>
      <w:r>
        <w:rPr>
          <w:rFonts w:ascii="Calibri" w:hAnsi="Calibri" w:cs="Calibri"/>
        </w:rPr>
        <w:t>: 60–80.</w:t>
      </w:r>
    </w:p>
    <w:p w:rsidR="0006286A" w:rsidRDefault="006E0C5F" w:rsidP="0006286A">
      <w:pPr>
        <w:pStyle w:val="Bibliographie"/>
        <w:rPr>
          <w:rFonts w:ascii="Calibri" w:hAnsi="Calibri" w:cs="Calibri"/>
          <w:lang w:val="nl-BE"/>
        </w:rPr>
      </w:pPr>
      <w:proofErr w:type="spellStart"/>
      <w:r w:rsidRPr="006E0C5F">
        <w:rPr>
          <w:rFonts w:ascii="Calibri" w:hAnsi="Calibri" w:cs="Calibri"/>
        </w:rPr>
        <w:t>Hatt</w:t>
      </w:r>
      <w:proofErr w:type="spellEnd"/>
      <w:r w:rsidR="0006286A">
        <w:rPr>
          <w:rFonts w:ascii="Calibri" w:hAnsi="Calibri" w:cs="Calibri"/>
        </w:rPr>
        <w:t xml:space="preserve"> S., </w:t>
      </w:r>
      <w:proofErr w:type="spellStart"/>
      <w:r w:rsidR="0006286A">
        <w:rPr>
          <w:rFonts w:ascii="Calibri" w:hAnsi="Calibri" w:cs="Calibri"/>
        </w:rPr>
        <w:t>Uyttenbroeck</w:t>
      </w:r>
      <w:proofErr w:type="spellEnd"/>
      <w:r w:rsidR="0006286A">
        <w:rPr>
          <w:rFonts w:ascii="Calibri" w:hAnsi="Calibri" w:cs="Calibri"/>
        </w:rPr>
        <w:t xml:space="preserve"> R., Lopes</w:t>
      </w:r>
      <w:r w:rsidRPr="006E0C5F">
        <w:rPr>
          <w:rFonts w:ascii="Calibri" w:hAnsi="Calibri" w:cs="Calibri"/>
        </w:rPr>
        <w:t xml:space="preserve"> T., </w:t>
      </w:r>
      <w:proofErr w:type="spellStart"/>
      <w:r w:rsidRPr="006E0C5F">
        <w:rPr>
          <w:rFonts w:ascii="Calibri" w:hAnsi="Calibri" w:cs="Calibri"/>
        </w:rPr>
        <w:t>Mo</w:t>
      </w:r>
      <w:r w:rsidR="0006286A">
        <w:rPr>
          <w:rFonts w:ascii="Calibri" w:hAnsi="Calibri" w:cs="Calibri"/>
        </w:rPr>
        <w:t>uchon</w:t>
      </w:r>
      <w:proofErr w:type="spellEnd"/>
      <w:r w:rsidR="0006286A">
        <w:rPr>
          <w:rFonts w:ascii="Calibri" w:hAnsi="Calibri" w:cs="Calibri"/>
        </w:rPr>
        <w:t xml:space="preserve"> P., Chen</w:t>
      </w:r>
      <w:r w:rsidRPr="006E0C5F">
        <w:rPr>
          <w:rFonts w:ascii="Calibri" w:hAnsi="Calibri" w:cs="Calibri"/>
        </w:rPr>
        <w:t xml:space="preserve"> J., </w:t>
      </w:r>
      <w:proofErr w:type="spellStart"/>
      <w:r w:rsidRPr="006E0C5F">
        <w:rPr>
          <w:rFonts w:ascii="Calibri" w:hAnsi="Calibri" w:cs="Calibri"/>
        </w:rPr>
        <w:t>Piqueray</w:t>
      </w:r>
      <w:proofErr w:type="spellEnd"/>
      <w:r w:rsidR="0006286A">
        <w:rPr>
          <w:rFonts w:ascii="Calibri" w:hAnsi="Calibri" w:cs="Calibri"/>
        </w:rPr>
        <w:t xml:space="preserve"> J., Monty A. &amp; Francis F.</w:t>
      </w:r>
      <w:r w:rsidRPr="006E0C5F">
        <w:rPr>
          <w:rFonts w:ascii="Calibri" w:hAnsi="Calibri" w:cs="Calibri"/>
        </w:rPr>
        <w:t xml:space="preserve"> 2017. Do flower mixtures with high functional diversity enhance aphid predators in wildflower strips? </w:t>
      </w:r>
      <w:r w:rsidRPr="006E0C5F">
        <w:rPr>
          <w:rFonts w:ascii="Calibri" w:hAnsi="Calibri" w:cs="Calibri"/>
          <w:lang w:val="nl-BE"/>
        </w:rPr>
        <w:t>E</w:t>
      </w:r>
      <w:r w:rsidR="0006286A">
        <w:rPr>
          <w:rFonts w:ascii="Calibri" w:hAnsi="Calibri" w:cs="Calibri"/>
          <w:lang w:val="nl-BE"/>
        </w:rPr>
        <w:t xml:space="preserve">uropean </w:t>
      </w:r>
      <w:r w:rsidRPr="006E0C5F">
        <w:rPr>
          <w:rFonts w:ascii="Calibri" w:hAnsi="Calibri" w:cs="Calibri"/>
          <w:lang w:val="nl-BE"/>
        </w:rPr>
        <w:t>J</w:t>
      </w:r>
      <w:r w:rsidR="0006286A">
        <w:rPr>
          <w:rFonts w:ascii="Calibri" w:hAnsi="Calibri" w:cs="Calibri"/>
          <w:lang w:val="nl-BE"/>
        </w:rPr>
        <w:t xml:space="preserve">ournal of </w:t>
      </w:r>
      <w:proofErr w:type="spellStart"/>
      <w:proofErr w:type="gramStart"/>
      <w:r w:rsidR="0006286A">
        <w:rPr>
          <w:rFonts w:ascii="Calibri" w:hAnsi="Calibri" w:cs="Calibri"/>
          <w:lang w:val="nl-BE"/>
        </w:rPr>
        <w:t>Entomology</w:t>
      </w:r>
      <w:proofErr w:type="spellEnd"/>
      <w:r w:rsidR="0006286A">
        <w:rPr>
          <w:rFonts w:ascii="Calibri" w:hAnsi="Calibri" w:cs="Calibri"/>
          <w:lang w:val="nl-BE"/>
        </w:rPr>
        <w:t xml:space="preserve"> </w:t>
      </w:r>
      <w:r w:rsidRPr="006E0C5F">
        <w:rPr>
          <w:rFonts w:ascii="Calibri" w:hAnsi="Calibri" w:cs="Calibri"/>
          <w:lang w:val="nl-BE"/>
        </w:rPr>
        <w:t xml:space="preserve"> </w:t>
      </w:r>
      <w:proofErr w:type="gramEnd"/>
      <w:r w:rsidRPr="006E0C5F">
        <w:rPr>
          <w:rFonts w:ascii="Calibri" w:hAnsi="Calibri" w:cs="Calibri"/>
          <w:lang w:val="nl-BE"/>
        </w:rPr>
        <w:t>114</w:t>
      </w:r>
      <w:r w:rsidR="0006286A">
        <w:rPr>
          <w:rFonts w:ascii="Calibri" w:hAnsi="Calibri" w:cs="Calibri"/>
          <w:lang w:val="nl-BE"/>
        </w:rPr>
        <w:t>: 66–76.</w:t>
      </w:r>
    </w:p>
    <w:p w:rsidR="00077660" w:rsidRPr="0026572E" w:rsidRDefault="0006286A" w:rsidP="0006286A">
      <w:pPr>
        <w:pStyle w:val="Bibliographie"/>
        <w:rPr>
          <w:lang w:val="nl-BE"/>
        </w:rPr>
      </w:pPr>
      <w:proofErr w:type="spellStart"/>
      <w:r>
        <w:rPr>
          <w:lang w:val="nl-BE"/>
        </w:rPr>
        <w:t>Wäckers</w:t>
      </w:r>
      <w:proofErr w:type="spellEnd"/>
      <w:r w:rsidR="00152A51">
        <w:rPr>
          <w:lang w:val="nl-BE"/>
        </w:rPr>
        <w:t xml:space="preserve"> F. 2007</w:t>
      </w:r>
      <w:r>
        <w:rPr>
          <w:lang w:val="nl-BE"/>
        </w:rPr>
        <w:t>.</w:t>
      </w:r>
      <w:r w:rsidR="00152A51">
        <w:rPr>
          <w:lang w:val="nl-BE"/>
        </w:rPr>
        <w:t xml:space="preserve"> </w:t>
      </w:r>
      <w:r w:rsidR="00152A51" w:rsidRPr="00152A51">
        <w:rPr>
          <w:lang w:val="nl-BE"/>
        </w:rPr>
        <w:t>Sluipwespen: behoeften aan basis van beheerde biologische bestrijding</w:t>
      </w:r>
      <w:r w:rsidR="00152A51">
        <w:rPr>
          <w:lang w:val="nl-BE"/>
        </w:rPr>
        <w:t xml:space="preserve">. </w:t>
      </w:r>
      <w:r>
        <w:rPr>
          <w:lang w:val="nl-BE"/>
        </w:rPr>
        <w:t>Entomologische Berichten 67</w:t>
      </w:r>
      <w:r w:rsidR="00152A51" w:rsidRPr="00152A51">
        <w:rPr>
          <w:lang w:val="nl-BE"/>
        </w:rPr>
        <w:t>: 271-274</w:t>
      </w:r>
      <w:bookmarkStart w:id="0" w:name="_GoBack"/>
      <w:bookmarkEnd w:id="0"/>
    </w:p>
    <w:sectPr w:rsidR="00077660" w:rsidRPr="0026572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83357"/>
    <w:multiLevelType w:val="hybridMultilevel"/>
    <w:tmpl w:val="B9A21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B9"/>
    <w:rsid w:val="0006286A"/>
    <w:rsid w:val="00077660"/>
    <w:rsid w:val="00152A51"/>
    <w:rsid w:val="0026572E"/>
    <w:rsid w:val="004A50E2"/>
    <w:rsid w:val="005C3EBE"/>
    <w:rsid w:val="00612EAB"/>
    <w:rsid w:val="00644635"/>
    <w:rsid w:val="006623BE"/>
    <w:rsid w:val="006E0C5F"/>
    <w:rsid w:val="008C5438"/>
    <w:rsid w:val="00A46E0B"/>
    <w:rsid w:val="00B034FE"/>
    <w:rsid w:val="00B54099"/>
    <w:rsid w:val="00C317B9"/>
    <w:rsid w:val="00CE60DC"/>
    <w:rsid w:val="00E16B36"/>
    <w:rsid w:val="00F2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A46E0B"/>
    <w:pPr>
      <w:spacing w:after="0" w:line="240" w:lineRule="auto"/>
      <w:ind w:left="720" w:hanging="720"/>
    </w:pPr>
  </w:style>
  <w:style w:type="paragraph" w:styleId="NormalWeb">
    <w:name w:val="Normal (Web)"/>
    <w:basedOn w:val="Normal"/>
    <w:uiPriority w:val="99"/>
    <w:semiHidden/>
    <w:unhideWhenUsed/>
    <w:rsid w:val="000776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A46E0B"/>
    <w:pPr>
      <w:spacing w:after="0" w:line="240" w:lineRule="auto"/>
      <w:ind w:left="720" w:hanging="720"/>
    </w:pPr>
  </w:style>
  <w:style w:type="paragraph" w:styleId="NormalWeb">
    <w:name w:val="Normal (Web)"/>
    <w:basedOn w:val="Normal"/>
    <w:uiPriority w:val="99"/>
    <w:semiHidden/>
    <w:unhideWhenUsed/>
    <w:rsid w:val="000776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95415">
      <w:bodyDiv w:val="1"/>
      <w:marLeft w:val="0"/>
      <w:marRight w:val="0"/>
      <w:marTop w:val="0"/>
      <w:marBottom w:val="0"/>
      <w:divBdr>
        <w:top w:val="none" w:sz="0" w:space="0" w:color="auto"/>
        <w:left w:val="none" w:sz="0" w:space="0" w:color="auto"/>
        <w:bottom w:val="none" w:sz="0" w:space="0" w:color="auto"/>
        <w:right w:val="none" w:sz="0" w:space="0" w:color="auto"/>
      </w:divBdr>
    </w:div>
    <w:div w:id="1576434131">
      <w:bodyDiv w:val="1"/>
      <w:marLeft w:val="0"/>
      <w:marRight w:val="0"/>
      <w:marTop w:val="0"/>
      <w:marBottom w:val="0"/>
      <w:divBdr>
        <w:top w:val="none" w:sz="0" w:space="0" w:color="auto"/>
        <w:left w:val="none" w:sz="0" w:space="0" w:color="auto"/>
        <w:bottom w:val="none" w:sz="0" w:space="0" w:color="auto"/>
        <w:right w:val="none" w:sz="0" w:space="0" w:color="auto"/>
      </w:divBdr>
      <w:divsChild>
        <w:div w:id="1914197630">
          <w:marLeft w:val="0"/>
          <w:marRight w:val="0"/>
          <w:marTop w:val="0"/>
          <w:marBottom w:val="0"/>
          <w:divBdr>
            <w:top w:val="none" w:sz="0" w:space="0" w:color="auto"/>
            <w:left w:val="none" w:sz="0" w:space="0" w:color="auto"/>
            <w:bottom w:val="none" w:sz="0" w:space="0" w:color="auto"/>
            <w:right w:val="none" w:sz="0" w:space="0" w:color="auto"/>
          </w:divBdr>
        </w:div>
        <w:div w:id="100817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627</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3</cp:revision>
  <dcterms:created xsi:type="dcterms:W3CDTF">2017-02-10T09:25:00Z</dcterms:created>
  <dcterms:modified xsi:type="dcterms:W3CDTF">2017-02-10T13:54:00Z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zotero-version="4.0.21.2"&gt;&lt;session id="UwXx6u9J"/&gt;&lt;style id="http://www.zotero.org/styles/agriculture-ecosystems-and-environment" hasBibliography="1" bibliographyStyleHasBeenSet="1"/&gt;&lt;prefs&gt;&lt;pref name="fieldType" value="Field"/&gt;&lt;pre</vt:lpwstr>
  </property>
  <property fmtid="{D5CDD505-2E9C-101B-9397-08002B2CF9AE}" pid="3" name="ZOTERO_PREF_2">
    <vt:lpwstr>f name="storeReferences" value="true"/&gt;&lt;pref name="automaticJournalAbbreviations" value="true"/&gt;&lt;pref name="noteType" value="0"/&gt;&lt;/prefs&gt;&lt;/data&gt;</vt:lpwstr>
  </property>
</Properties>
</file>