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8056" w14:textId="77777777" w:rsidR="00A25FD0" w:rsidRDefault="00A25FD0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  <w:r w:rsidRPr="00D06CC6">
        <w:rPr>
          <w:rFonts w:ascii="Calibri" w:hAnsi="Calibri" w:cs="Times New Roman"/>
          <w:b/>
          <w:bCs/>
          <w:color w:val="000000"/>
          <w:lang w:val="en-US"/>
        </w:rPr>
        <w:t xml:space="preserve">Symposium Talk Title – max 100 characters: </w:t>
      </w:r>
    </w:p>
    <w:p w14:paraId="7C438C56" w14:textId="77777777" w:rsidR="00716F4F" w:rsidRPr="00D06CC6" w:rsidRDefault="00716F4F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</w:p>
    <w:p w14:paraId="7F8D37AF" w14:textId="48E8FE6A" w:rsidR="00A25FD0" w:rsidRPr="00790FD0" w:rsidRDefault="003178A0" w:rsidP="00A25FD0">
      <w:pPr>
        <w:shd w:val="clear" w:color="auto" w:fill="FDFDFD"/>
        <w:ind w:firstLine="708"/>
        <w:rPr>
          <w:rFonts w:ascii="Times" w:hAnsi="Times" w:cs="Times New Roman"/>
          <w:color w:val="000000"/>
          <w:lang w:val="en-US"/>
        </w:rPr>
      </w:pPr>
      <w:r w:rsidRPr="00790FD0">
        <w:rPr>
          <w:rFonts w:ascii="Times" w:hAnsi="Times" w:cs="Times New Roman"/>
          <w:color w:val="000000"/>
          <w:lang w:val="en-US"/>
        </w:rPr>
        <w:t xml:space="preserve">Disrupted </w:t>
      </w:r>
      <w:r w:rsidR="004C16F5" w:rsidRPr="00790FD0">
        <w:rPr>
          <w:rFonts w:ascii="Times" w:hAnsi="Times" w:cs="Times New Roman"/>
          <w:color w:val="000000"/>
          <w:lang w:val="en-US"/>
        </w:rPr>
        <w:t xml:space="preserve">interaction between self and memory </w:t>
      </w:r>
      <w:r w:rsidR="00813F15" w:rsidRPr="00790FD0">
        <w:rPr>
          <w:rFonts w:ascii="Times" w:hAnsi="Times" w:cs="Times New Roman"/>
          <w:color w:val="000000"/>
          <w:lang w:val="en-US"/>
        </w:rPr>
        <w:t xml:space="preserve">in </w:t>
      </w:r>
      <w:r w:rsidR="00A25FD0" w:rsidRPr="00790FD0">
        <w:rPr>
          <w:rFonts w:ascii="Times" w:hAnsi="Times" w:cs="Times New Roman"/>
          <w:color w:val="000000"/>
          <w:lang w:val="en-US"/>
        </w:rPr>
        <w:t>patients</w:t>
      </w:r>
      <w:r w:rsidR="00813F15" w:rsidRPr="00790FD0">
        <w:rPr>
          <w:rFonts w:ascii="Times" w:hAnsi="Times" w:cs="Times New Roman"/>
          <w:color w:val="000000"/>
          <w:lang w:val="en-US"/>
        </w:rPr>
        <w:t xml:space="preserve"> with Alzheimer’s disease</w:t>
      </w:r>
    </w:p>
    <w:p w14:paraId="68D15311" w14:textId="77777777" w:rsidR="006E404F" w:rsidRPr="00716F4F" w:rsidRDefault="006E404F" w:rsidP="00A25FD0">
      <w:pPr>
        <w:shd w:val="clear" w:color="auto" w:fill="FDFDFD"/>
        <w:ind w:firstLine="708"/>
        <w:rPr>
          <w:rFonts w:ascii="Times" w:hAnsi="Times" w:cs="Times New Roman"/>
          <w:color w:val="000000"/>
          <w:lang w:val="en-US"/>
        </w:rPr>
      </w:pPr>
    </w:p>
    <w:p w14:paraId="416C9269" w14:textId="77777777" w:rsidR="006E404F" w:rsidRDefault="00A25FD0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  <w:r w:rsidRPr="00D06CC6">
        <w:rPr>
          <w:rFonts w:ascii="Calibri" w:hAnsi="Calibri" w:cs="Times New Roman"/>
          <w:b/>
          <w:bCs/>
          <w:color w:val="000000"/>
          <w:lang w:val="en-US"/>
        </w:rPr>
        <w:t xml:space="preserve">Presenting author name: </w:t>
      </w:r>
    </w:p>
    <w:p w14:paraId="25F50125" w14:textId="77777777" w:rsidR="006E404F" w:rsidRDefault="006E404F" w:rsidP="006E404F">
      <w:pPr>
        <w:shd w:val="clear" w:color="auto" w:fill="FDFDFD"/>
        <w:ind w:firstLine="708"/>
        <w:rPr>
          <w:rFonts w:ascii="Calibri" w:hAnsi="Calibri" w:cs="Times New Roman"/>
          <w:b/>
          <w:bCs/>
          <w:color w:val="000000"/>
          <w:lang w:val="en-US"/>
        </w:rPr>
      </w:pPr>
    </w:p>
    <w:p w14:paraId="679E299C" w14:textId="7D399ACF" w:rsidR="00A25FD0" w:rsidRDefault="00A25FD0" w:rsidP="006E404F">
      <w:pPr>
        <w:shd w:val="clear" w:color="auto" w:fill="FDFDFD"/>
        <w:ind w:firstLine="708"/>
        <w:rPr>
          <w:rFonts w:ascii="Calibri" w:hAnsi="Calibri" w:cs="Times New Roman"/>
          <w:bCs/>
          <w:color w:val="000000"/>
          <w:lang w:val="en-US"/>
        </w:rPr>
      </w:pPr>
      <w:r w:rsidRPr="00D06CC6">
        <w:rPr>
          <w:rFonts w:ascii="Calibri" w:hAnsi="Calibri" w:cs="Times New Roman"/>
          <w:bCs/>
          <w:color w:val="000000"/>
          <w:lang w:val="en-US"/>
        </w:rPr>
        <w:t>Sarah Genon</w:t>
      </w:r>
    </w:p>
    <w:p w14:paraId="2A4D4FD7" w14:textId="77777777" w:rsidR="00AC37FD" w:rsidRPr="00D06CC6" w:rsidRDefault="00AC37FD" w:rsidP="006E404F">
      <w:pPr>
        <w:shd w:val="clear" w:color="auto" w:fill="FDFDFD"/>
        <w:ind w:firstLine="708"/>
        <w:rPr>
          <w:rFonts w:ascii="Calibri" w:hAnsi="Calibri" w:cs="Times New Roman"/>
          <w:color w:val="000000"/>
          <w:lang w:val="en-US"/>
        </w:rPr>
      </w:pPr>
    </w:p>
    <w:p w14:paraId="39AF3B63" w14:textId="77777777" w:rsidR="00A25FD0" w:rsidRDefault="00A25FD0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  <w:r w:rsidRPr="00D06CC6">
        <w:rPr>
          <w:rFonts w:ascii="Calibri" w:hAnsi="Calibri" w:cs="Times New Roman"/>
          <w:b/>
          <w:bCs/>
          <w:color w:val="000000"/>
          <w:lang w:val="en-US"/>
        </w:rPr>
        <w:t xml:space="preserve">Institution: </w:t>
      </w:r>
    </w:p>
    <w:p w14:paraId="6A2DDB50" w14:textId="77777777" w:rsidR="00716F4F" w:rsidRPr="00D06CC6" w:rsidRDefault="00716F4F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</w:p>
    <w:p w14:paraId="12860628" w14:textId="77777777" w:rsidR="00A25FD0" w:rsidRDefault="00A25FD0" w:rsidP="00A25FD0">
      <w:pPr>
        <w:shd w:val="clear" w:color="auto" w:fill="FDFDFD"/>
        <w:ind w:firstLine="708"/>
        <w:rPr>
          <w:rFonts w:ascii="Times" w:hAnsi="Times" w:cs="Times New Roman"/>
          <w:bCs/>
          <w:color w:val="000000"/>
          <w:lang w:val="en-US"/>
        </w:rPr>
      </w:pPr>
      <w:r w:rsidRPr="00716F4F">
        <w:rPr>
          <w:rFonts w:ascii="Times" w:hAnsi="Times" w:cs="Times New Roman"/>
          <w:bCs/>
          <w:color w:val="000000"/>
          <w:lang w:val="en-US"/>
        </w:rPr>
        <w:t>Cyclotron Research Centre (Belgium)/</w:t>
      </w:r>
      <w:proofErr w:type="spellStart"/>
      <w:r w:rsidRPr="00716F4F">
        <w:rPr>
          <w:rFonts w:ascii="Times" w:hAnsi="Times" w:cs="Times New Roman"/>
          <w:bCs/>
          <w:color w:val="000000"/>
          <w:lang w:val="en-US"/>
        </w:rPr>
        <w:t>Jülich</w:t>
      </w:r>
      <w:proofErr w:type="spellEnd"/>
      <w:r w:rsidRPr="00716F4F">
        <w:rPr>
          <w:rFonts w:ascii="Times" w:hAnsi="Times" w:cs="Times New Roman"/>
          <w:bCs/>
          <w:color w:val="000000"/>
          <w:lang w:val="en-US"/>
        </w:rPr>
        <w:t xml:space="preserve"> Research Centre (Germany)</w:t>
      </w:r>
    </w:p>
    <w:p w14:paraId="4339AB5A" w14:textId="77777777" w:rsidR="006E404F" w:rsidRPr="00716F4F" w:rsidRDefault="006E404F" w:rsidP="00A25FD0">
      <w:pPr>
        <w:shd w:val="clear" w:color="auto" w:fill="FDFDFD"/>
        <w:ind w:firstLine="708"/>
        <w:rPr>
          <w:rFonts w:ascii="Times" w:hAnsi="Times" w:cs="Times New Roman"/>
          <w:color w:val="000000"/>
          <w:lang w:val="en-US"/>
        </w:rPr>
      </w:pPr>
    </w:p>
    <w:p w14:paraId="166F7D68" w14:textId="77777777" w:rsidR="006E404F" w:rsidRDefault="00A25FD0" w:rsidP="00A25FD0">
      <w:pPr>
        <w:shd w:val="clear" w:color="auto" w:fill="FDFDFD"/>
        <w:rPr>
          <w:rFonts w:ascii="Times" w:hAnsi="Times" w:cs="Times New Roman"/>
          <w:b/>
          <w:bCs/>
          <w:color w:val="000000"/>
          <w:lang w:val="en-US"/>
        </w:rPr>
      </w:pPr>
      <w:r w:rsidRPr="00716F4F">
        <w:rPr>
          <w:rFonts w:ascii="Times" w:hAnsi="Times" w:cs="Times New Roman"/>
          <w:b/>
          <w:bCs/>
          <w:color w:val="000000"/>
          <w:lang w:val="en-US"/>
        </w:rPr>
        <w:t xml:space="preserve">Email: </w:t>
      </w:r>
    </w:p>
    <w:p w14:paraId="563668F5" w14:textId="77777777" w:rsidR="006E404F" w:rsidRDefault="006E404F" w:rsidP="006E404F">
      <w:pPr>
        <w:shd w:val="clear" w:color="auto" w:fill="FDFDFD"/>
        <w:ind w:firstLine="708"/>
        <w:rPr>
          <w:rFonts w:ascii="Times" w:hAnsi="Times" w:cs="Times New Roman"/>
          <w:b/>
          <w:bCs/>
          <w:color w:val="000000"/>
          <w:lang w:val="en-US"/>
        </w:rPr>
      </w:pPr>
    </w:p>
    <w:p w14:paraId="3AA6E10E" w14:textId="00CA913B" w:rsidR="00A25FD0" w:rsidRDefault="004C16F5" w:rsidP="006E404F">
      <w:pPr>
        <w:shd w:val="clear" w:color="auto" w:fill="FDFDFD"/>
        <w:ind w:firstLine="708"/>
        <w:rPr>
          <w:rFonts w:ascii="Times" w:hAnsi="Times" w:cs="Times New Roman"/>
          <w:bCs/>
          <w:color w:val="000000"/>
          <w:lang w:val="en-US"/>
        </w:rPr>
      </w:pPr>
      <w:hyperlink r:id="rId5" w:history="1">
        <w:r w:rsidR="006E404F" w:rsidRPr="00355AEB">
          <w:rPr>
            <w:rStyle w:val="Link"/>
            <w:rFonts w:ascii="Times" w:hAnsi="Times" w:cs="Times New Roman"/>
            <w:bCs/>
            <w:lang w:val="en-US"/>
          </w:rPr>
          <w:t>sarah.genon@ulg.ac.be</w:t>
        </w:r>
      </w:hyperlink>
    </w:p>
    <w:p w14:paraId="00657492" w14:textId="77777777" w:rsidR="006E404F" w:rsidRPr="00716F4F" w:rsidRDefault="006E404F" w:rsidP="006E404F">
      <w:pPr>
        <w:shd w:val="clear" w:color="auto" w:fill="FDFDFD"/>
        <w:ind w:firstLine="708"/>
        <w:rPr>
          <w:rFonts w:ascii="Times" w:hAnsi="Times" w:cs="Times New Roman"/>
          <w:color w:val="000000"/>
          <w:lang w:val="en-US"/>
        </w:rPr>
      </w:pPr>
    </w:p>
    <w:p w14:paraId="2F14BC97" w14:textId="77777777" w:rsidR="00A25FD0" w:rsidRDefault="00A25FD0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  <w:r w:rsidRPr="00D06CC6">
        <w:rPr>
          <w:rFonts w:ascii="Calibri" w:hAnsi="Calibri" w:cs="Times New Roman"/>
          <w:b/>
          <w:bCs/>
          <w:color w:val="000000"/>
          <w:lang w:val="en-US"/>
        </w:rPr>
        <w:t xml:space="preserve">Additional authors (Name &amp; Institution): </w:t>
      </w:r>
    </w:p>
    <w:p w14:paraId="2F1C4272" w14:textId="77777777" w:rsidR="00716F4F" w:rsidRPr="00D06CC6" w:rsidRDefault="00716F4F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</w:p>
    <w:p w14:paraId="4993B2EA" w14:textId="77777777" w:rsidR="00A25FD0" w:rsidRPr="00716F4F" w:rsidRDefault="00A25FD0" w:rsidP="00A25FD0">
      <w:pPr>
        <w:shd w:val="clear" w:color="auto" w:fill="FDFDFD"/>
        <w:ind w:firstLine="708"/>
        <w:rPr>
          <w:rFonts w:ascii="Times" w:hAnsi="Times" w:cs="Times New Roman"/>
          <w:bCs/>
          <w:color w:val="000000"/>
          <w:lang w:val="en-US"/>
        </w:rPr>
      </w:pPr>
      <w:r w:rsidRPr="00716F4F">
        <w:rPr>
          <w:rFonts w:ascii="Times" w:hAnsi="Times" w:cs="Times New Roman"/>
          <w:bCs/>
          <w:color w:val="000000"/>
          <w:lang w:val="en-US"/>
        </w:rPr>
        <w:t>Eric Salmon, Cyclotron Research Centre</w:t>
      </w:r>
    </w:p>
    <w:p w14:paraId="42438E7A" w14:textId="77777777" w:rsidR="00A25FD0" w:rsidRPr="00716F4F" w:rsidRDefault="00A25FD0" w:rsidP="00A25FD0">
      <w:pPr>
        <w:shd w:val="clear" w:color="auto" w:fill="FDFDFD"/>
        <w:ind w:firstLine="708"/>
        <w:rPr>
          <w:rFonts w:ascii="Times" w:hAnsi="Times" w:cs="Times New Roman"/>
          <w:bCs/>
          <w:color w:val="000000"/>
          <w:lang w:val="en-US"/>
        </w:rPr>
      </w:pPr>
      <w:r w:rsidRPr="00716F4F">
        <w:rPr>
          <w:rFonts w:ascii="Times" w:hAnsi="Times" w:cs="Times New Roman"/>
          <w:bCs/>
          <w:color w:val="000000"/>
          <w:lang w:val="en-US"/>
        </w:rPr>
        <w:t>Fabienne Collette, Cyclotron Research Centre</w:t>
      </w:r>
      <w:bookmarkStart w:id="0" w:name="_GoBack"/>
      <w:bookmarkEnd w:id="0"/>
    </w:p>
    <w:p w14:paraId="34BDC57F" w14:textId="7A808286" w:rsidR="00A25FD0" w:rsidRPr="00716F4F" w:rsidRDefault="00A25FD0" w:rsidP="00A25FD0">
      <w:pPr>
        <w:shd w:val="clear" w:color="auto" w:fill="FDFDFD"/>
        <w:ind w:firstLine="708"/>
        <w:rPr>
          <w:rFonts w:ascii="Times" w:hAnsi="Times" w:cs="Times New Roman"/>
          <w:bCs/>
          <w:color w:val="000000"/>
          <w:lang w:val="en-US"/>
        </w:rPr>
      </w:pPr>
      <w:r w:rsidRPr="00716F4F">
        <w:rPr>
          <w:rFonts w:ascii="Times" w:hAnsi="Times" w:cs="Times New Roman"/>
          <w:bCs/>
          <w:color w:val="000000"/>
          <w:lang w:val="en-US"/>
        </w:rPr>
        <w:t>Christine Bastin, Cyclotron Research Centre</w:t>
      </w:r>
    </w:p>
    <w:p w14:paraId="30A9BB3B" w14:textId="77777777" w:rsidR="00716F4F" w:rsidRPr="00D06CC6" w:rsidRDefault="00716F4F" w:rsidP="00A25FD0">
      <w:pPr>
        <w:shd w:val="clear" w:color="auto" w:fill="FDFDFD"/>
        <w:ind w:firstLine="708"/>
        <w:rPr>
          <w:rFonts w:ascii="Calibri" w:hAnsi="Calibri" w:cs="Times New Roman"/>
          <w:color w:val="000000"/>
          <w:lang w:val="en-US"/>
        </w:rPr>
      </w:pPr>
    </w:p>
    <w:p w14:paraId="6F4E778B" w14:textId="77777777" w:rsidR="00A25FD0" w:rsidRPr="00D06CC6" w:rsidRDefault="00A25FD0" w:rsidP="00A25FD0">
      <w:pPr>
        <w:shd w:val="clear" w:color="auto" w:fill="FDFDFD"/>
        <w:rPr>
          <w:rFonts w:ascii="Calibri" w:hAnsi="Calibri" w:cs="Times New Roman"/>
          <w:b/>
          <w:bCs/>
          <w:color w:val="000000"/>
          <w:lang w:val="en-US"/>
        </w:rPr>
      </w:pPr>
      <w:r w:rsidRPr="00D06CC6">
        <w:rPr>
          <w:rFonts w:ascii="Calibri" w:hAnsi="Calibri" w:cs="Times New Roman"/>
          <w:b/>
          <w:bCs/>
          <w:color w:val="000000"/>
          <w:lang w:val="en-US"/>
        </w:rPr>
        <w:t>Talk abstract – max 120 words</w:t>
      </w:r>
    </w:p>
    <w:p w14:paraId="304D0A9B" w14:textId="77777777" w:rsidR="00A25FD0" w:rsidRPr="00D06CC6" w:rsidRDefault="00A25FD0" w:rsidP="00A25FD0">
      <w:pPr>
        <w:shd w:val="clear" w:color="auto" w:fill="FDFDFD"/>
        <w:rPr>
          <w:rFonts w:ascii="Calibri" w:hAnsi="Calibri" w:cs="Times New Roman"/>
          <w:color w:val="000000"/>
          <w:lang w:val="en-US"/>
        </w:rPr>
      </w:pPr>
      <w:r w:rsidRPr="00D06CC6">
        <w:rPr>
          <w:rFonts w:ascii="Calibri" w:hAnsi="Calibri" w:cs="Times New Roman"/>
          <w:b/>
          <w:bCs/>
          <w:color w:val="000000"/>
          <w:lang w:val="en-US"/>
        </w:rPr>
        <w:tab/>
      </w:r>
    </w:p>
    <w:p w14:paraId="51C1F5DC" w14:textId="2FE306A8" w:rsidR="00100993" w:rsidRPr="00924EF8" w:rsidRDefault="005D64FC" w:rsidP="0010099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lang w:val="en-US"/>
        </w:rPr>
      </w:pPr>
      <w:r w:rsidRPr="00716F4F">
        <w:rPr>
          <w:rFonts w:ascii="Times" w:hAnsi="Times" w:cs="Times"/>
          <w:lang w:val="en-US"/>
        </w:rPr>
        <w:t>In human</w:t>
      </w:r>
      <w:r w:rsidR="00924EF8">
        <w:rPr>
          <w:rFonts w:ascii="Times" w:hAnsi="Times" w:cs="Times"/>
          <w:lang w:val="en-US"/>
        </w:rPr>
        <w:t>s</w:t>
      </w:r>
      <w:r w:rsidRPr="00716F4F">
        <w:rPr>
          <w:rFonts w:ascii="Times" w:hAnsi="Times" w:cs="Times"/>
          <w:lang w:val="en-US"/>
        </w:rPr>
        <w:t>, self and memo</w:t>
      </w:r>
      <w:r w:rsidR="001B6C78">
        <w:rPr>
          <w:rFonts w:ascii="Times" w:hAnsi="Times" w:cs="Times"/>
          <w:lang w:val="en-US"/>
        </w:rPr>
        <w:t>ry processes</w:t>
      </w:r>
      <w:r w:rsidR="00100993">
        <w:rPr>
          <w:rFonts w:ascii="Times" w:hAnsi="Times" w:cs="Times"/>
          <w:lang w:val="en-US"/>
        </w:rPr>
        <w:t xml:space="preserve"> </w:t>
      </w:r>
      <w:r w:rsidR="001B6C78">
        <w:rPr>
          <w:rFonts w:ascii="Times" w:hAnsi="Times" w:cs="Times"/>
          <w:lang w:val="en-US"/>
        </w:rPr>
        <w:t xml:space="preserve">interact as </w:t>
      </w:r>
      <w:r w:rsidR="004C16F5">
        <w:rPr>
          <w:rFonts w:ascii="Times" w:hAnsi="Times" w:cs="Times"/>
          <w:lang w:val="en-US"/>
        </w:rPr>
        <w:t xml:space="preserve">evidenced by the </w:t>
      </w:r>
      <w:proofErr w:type="gramStart"/>
      <w:r w:rsidR="004C16F5">
        <w:rPr>
          <w:rFonts w:ascii="Times" w:hAnsi="Times" w:cs="Times"/>
          <w:lang w:val="en-US"/>
        </w:rPr>
        <w:t>self reference</w:t>
      </w:r>
      <w:proofErr w:type="gramEnd"/>
      <w:r w:rsidR="004C16F5">
        <w:rPr>
          <w:rFonts w:ascii="Times" w:hAnsi="Times" w:cs="Times"/>
          <w:lang w:val="en-US"/>
        </w:rPr>
        <w:t xml:space="preserve"> (SRE) and self reference recollection effect</w:t>
      </w:r>
      <w:r w:rsidR="00100993">
        <w:rPr>
          <w:rFonts w:ascii="Times" w:hAnsi="Times" w:cs="Times"/>
          <w:lang w:val="en-US"/>
        </w:rPr>
        <w:t>s</w:t>
      </w:r>
      <w:r w:rsidR="004C16F5">
        <w:rPr>
          <w:rFonts w:ascii="Times" w:hAnsi="Times" w:cs="Times"/>
          <w:lang w:val="en-US"/>
        </w:rPr>
        <w:t xml:space="preserve"> (SRRE). However, in </w:t>
      </w:r>
      <w:r w:rsidR="001B6C78">
        <w:rPr>
          <w:rFonts w:ascii="Times" w:hAnsi="Times" w:cs="Times"/>
          <w:lang w:val="en-US"/>
        </w:rPr>
        <w:t xml:space="preserve">patients with </w:t>
      </w:r>
      <w:r w:rsidR="004C16F5">
        <w:rPr>
          <w:rFonts w:ascii="Times" w:hAnsi="Times" w:cs="Times"/>
          <w:lang w:val="en-US"/>
        </w:rPr>
        <w:t xml:space="preserve">Alzheimer’s disease </w:t>
      </w:r>
      <w:r w:rsidR="00924EF8">
        <w:rPr>
          <w:rFonts w:ascii="Times" w:hAnsi="Times" w:cs="Times"/>
          <w:lang w:val="en-US"/>
        </w:rPr>
        <w:t xml:space="preserve">(AD), </w:t>
      </w:r>
      <w:r w:rsidR="004C16F5">
        <w:rPr>
          <w:rFonts w:ascii="Times" w:hAnsi="Times" w:cs="Times"/>
          <w:lang w:val="en-US"/>
        </w:rPr>
        <w:t>this rel</w:t>
      </w:r>
      <w:r w:rsidR="00FA6E11">
        <w:rPr>
          <w:rFonts w:ascii="Times" w:hAnsi="Times" w:cs="Times"/>
          <w:lang w:val="en-US"/>
        </w:rPr>
        <w:t xml:space="preserve">ationship can be disrupted. This </w:t>
      </w:r>
      <w:r w:rsidR="003178A0">
        <w:rPr>
          <w:rFonts w:ascii="Times" w:hAnsi="Times" w:cs="Times"/>
          <w:lang w:val="en-US"/>
        </w:rPr>
        <w:t xml:space="preserve">was </w:t>
      </w:r>
      <w:r w:rsidR="00FA6E11">
        <w:rPr>
          <w:rFonts w:ascii="Times" w:hAnsi="Times" w:cs="Times"/>
          <w:lang w:val="en-US"/>
        </w:rPr>
        <w:t xml:space="preserve">evidenced by impaired </w:t>
      </w:r>
      <w:r w:rsidR="001B6C78">
        <w:rPr>
          <w:rFonts w:ascii="Times" w:hAnsi="Times" w:cs="Times"/>
          <w:lang w:val="en-US"/>
        </w:rPr>
        <w:t xml:space="preserve">SRE and SRRE </w:t>
      </w:r>
      <w:r w:rsidR="004C16F5">
        <w:rPr>
          <w:rFonts w:ascii="Times" w:hAnsi="Times" w:cs="Times"/>
          <w:lang w:val="en-US"/>
        </w:rPr>
        <w:t xml:space="preserve">in AD for </w:t>
      </w:r>
      <w:r w:rsidR="003775AD">
        <w:rPr>
          <w:rFonts w:ascii="Times" w:hAnsi="Times" w:cs="Times"/>
          <w:lang w:val="en-US"/>
        </w:rPr>
        <w:t xml:space="preserve">recognition </w:t>
      </w:r>
      <w:r w:rsidR="001B6C78">
        <w:rPr>
          <w:rFonts w:ascii="Times" w:hAnsi="Times" w:cs="Times"/>
          <w:lang w:val="en-US"/>
        </w:rPr>
        <w:t xml:space="preserve">of </w:t>
      </w:r>
      <w:r w:rsidR="004C16F5">
        <w:rPr>
          <w:rFonts w:ascii="Times" w:hAnsi="Times" w:cs="Times"/>
          <w:lang w:val="en-US"/>
        </w:rPr>
        <w:t xml:space="preserve">adjectives </w:t>
      </w:r>
      <w:r w:rsidR="00924EF8">
        <w:rPr>
          <w:rFonts w:ascii="Times" w:hAnsi="Times" w:cs="Times"/>
          <w:lang w:val="en-US"/>
        </w:rPr>
        <w:t xml:space="preserve">previously </w:t>
      </w:r>
      <w:r w:rsidR="004C16F5">
        <w:rPr>
          <w:rFonts w:ascii="Times" w:hAnsi="Times" w:cs="Times"/>
          <w:lang w:val="en-US"/>
        </w:rPr>
        <w:t>judged for self-relevance</w:t>
      </w:r>
      <w:r w:rsidR="00FA6E11">
        <w:rPr>
          <w:rFonts w:ascii="Times" w:hAnsi="Times" w:cs="Times"/>
          <w:lang w:val="en-US"/>
        </w:rPr>
        <w:t xml:space="preserve">, as well as </w:t>
      </w:r>
      <w:r w:rsidR="003775AD">
        <w:rPr>
          <w:rFonts w:ascii="Times" w:hAnsi="Times" w:cs="Times"/>
          <w:lang w:val="en-US"/>
        </w:rPr>
        <w:t>recall of names of people</w:t>
      </w:r>
      <w:r w:rsidR="00FA6E11">
        <w:rPr>
          <w:rFonts w:ascii="Times" w:hAnsi="Times" w:cs="Times"/>
          <w:lang w:val="en-US"/>
        </w:rPr>
        <w:t xml:space="preserve"> </w:t>
      </w:r>
      <w:r w:rsidR="00924EF8">
        <w:rPr>
          <w:rFonts w:ascii="Times" w:hAnsi="Times" w:cs="Times"/>
          <w:lang w:val="en-US"/>
        </w:rPr>
        <w:t xml:space="preserve">previously </w:t>
      </w:r>
      <w:r w:rsidR="00FA6E11">
        <w:rPr>
          <w:rFonts w:ascii="Times" w:hAnsi="Times" w:cs="Times"/>
          <w:lang w:val="en-US"/>
        </w:rPr>
        <w:t>linked to the self</w:t>
      </w:r>
      <w:r w:rsidR="003775AD">
        <w:rPr>
          <w:rFonts w:ascii="Times" w:hAnsi="Times" w:cs="Times"/>
          <w:lang w:val="en-US"/>
        </w:rPr>
        <w:t xml:space="preserve">. </w:t>
      </w:r>
      <w:r w:rsidR="00FA6E11">
        <w:rPr>
          <w:rFonts w:ascii="Times" w:hAnsi="Times" w:cs="Times"/>
          <w:lang w:val="en-US"/>
        </w:rPr>
        <w:t xml:space="preserve">For both materials, </w:t>
      </w:r>
      <w:r w:rsidR="001B6C78">
        <w:rPr>
          <w:rFonts w:ascii="Times" w:hAnsi="Times" w:cs="Times"/>
          <w:lang w:val="en-US"/>
        </w:rPr>
        <w:t xml:space="preserve">a qualitative impairment of the </w:t>
      </w:r>
      <w:proofErr w:type="spellStart"/>
      <w:r w:rsidR="001B6C78">
        <w:rPr>
          <w:rFonts w:ascii="Times" w:hAnsi="Times" w:cs="Times"/>
          <w:lang w:val="en-US"/>
        </w:rPr>
        <w:t>recollective</w:t>
      </w:r>
      <w:proofErr w:type="spellEnd"/>
      <w:r w:rsidR="001B6C78">
        <w:rPr>
          <w:rFonts w:ascii="Times" w:hAnsi="Times" w:cs="Times"/>
          <w:lang w:val="en-US"/>
        </w:rPr>
        <w:t xml:space="preserve"> experience for </w:t>
      </w:r>
      <w:r w:rsidR="00924EF8">
        <w:rPr>
          <w:rFonts w:ascii="Times" w:hAnsi="Times" w:cs="Times"/>
          <w:lang w:val="en-US"/>
        </w:rPr>
        <w:t xml:space="preserve">the </w:t>
      </w:r>
      <w:r w:rsidR="001B6C78">
        <w:rPr>
          <w:rFonts w:ascii="Times" w:hAnsi="Times" w:cs="Times"/>
          <w:lang w:val="en-US"/>
        </w:rPr>
        <w:t xml:space="preserve">self-related items </w:t>
      </w:r>
      <w:r w:rsidR="00924EF8">
        <w:rPr>
          <w:rFonts w:ascii="Times" w:hAnsi="Times" w:cs="Times"/>
          <w:lang w:val="en-US"/>
        </w:rPr>
        <w:t>was also</w:t>
      </w:r>
      <w:r w:rsidR="00FA6E11">
        <w:rPr>
          <w:rFonts w:ascii="Times" w:hAnsi="Times" w:cs="Times"/>
          <w:lang w:val="en-US"/>
        </w:rPr>
        <w:t xml:space="preserve"> observed</w:t>
      </w:r>
      <w:r w:rsidR="00100993">
        <w:rPr>
          <w:rFonts w:ascii="Times" w:hAnsi="Times" w:cs="Times"/>
          <w:lang w:val="en-US"/>
        </w:rPr>
        <w:t xml:space="preserve"> in AD</w:t>
      </w:r>
      <w:r w:rsidR="001B6C78">
        <w:rPr>
          <w:rFonts w:ascii="Times" w:hAnsi="Times" w:cs="Times"/>
          <w:lang w:val="en-US"/>
        </w:rPr>
        <w:t>. A neuroi</w:t>
      </w:r>
      <w:r w:rsidR="00FA6E11">
        <w:rPr>
          <w:rFonts w:ascii="Times" w:hAnsi="Times" w:cs="Times"/>
          <w:lang w:val="en-US"/>
        </w:rPr>
        <w:t xml:space="preserve">maging approach suggested that reduced </w:t>
      </w:r>
      <w:r w:rsidR="001B6C78">
        <w:rPr>
          <w:rFonts w:ascii="Times" w:hAnsi="Times" w:cs="Times"/>
          <w:lang w:val="en-US"/>
        </w:rPr>
        <w:t xml:space="preserve">SRE is related </w:t>
      </w:r>
      <w:r w:rsidR="00100993">
        <w:rPr>
          <w:rFonts w:ascii="Times" w:hAnsi="Times" w:cs="Times"/>
          <w:lang w:val="en-US"/>
        </w:rPr>
        <w:t>to decreased grey matter volume</w:t>
      </w:r>
      <w:r w:rsidR="001B6C78">
        <w:rPr>
          <w:rFonts w:ascii="Times" w:hAnsi="Times" w:cs="Times"/>
          <w:lang w:val="en-US"/>
        </w:rPr>
        <w:t xml:space="preserve"> in the lateral prefrontal cortex </w:t>
      </w:r>
      <w:r w:rsidR="00100993">
        <w:rPr>
          <w:rFonts w:ascii="Times" w:hAnsi="Times" w:cs="Times"/>
          <w:lang w:val="en-US"/>
        </w:rPr>
        <w:t>(</w:t>
      </w:r>
      <w:proofErr w:type="spellStart"/>
      <w:r w:rsidR="00100993">
        <w:rPr>
          <w:rFonts w:ascii="Times" w:hAnsi="Times" w:cs="Times"/>
          <w:lang w:val="en-US"/>
        </w:rPr>
        <w:t>lPFC</w:t>
      </w:r>
      <w:proofErr w:type="spellEnd"/>
      <w:r w:rsidR="00100993">
        <w:rPr>
          <w:rFonts w:ascii="Times" w:hAnsi="Times" w:cs="Times"/>
          <w:lang w:val="en-US"/>
        </w:rPr>
        <w:t xml:space="preserve">). Thus, retrieval of recent self-related </w:t>
      </w:r>
      <w:r w:rsidR="003178A0">
        <w:rPr>
          <w:rFonts w:ascii="Times" w:hAnsi="Times" w:cs="Times"/>
          <w:lang w:val="en-US"/>
        </w:rPr>
        <w:t xml:space="preserve">memories </w:t>
      </w:r>
      <w:r w:rsidR="00100993">
        <w:rPr>
          <w:rFonts w:ascii="Times" w:hAnsi="Times" w:cs="Times"/>
          <w:lang w:val="en-US"/>
        </w:rPr>
        <w:t xml:space="preserve">is impaired in relation to </w:t>
      </w:r>
      <w:r w:rsidR="00100993" w:rsidRPr="00100993">
        <w:rPr>
          <w:rFonts w:ascii="Times" w:hAnsi="Times" w:cs="Times"/>
          <w:lang w:val="en-US"/>
        </w:rPr>
        <w:t>alte</w:t>
      </w:r>
      <w:r w:rsidR="00100993">
        <w:rPr>
          <w:rFonts w:ascii="Times" w:hAnsi="Times" w:cs="Times"/>
          <w:lang w:val="en-US"/>
        </w:rPr>
        <w:t xml:space="preserve">red high-order </w:t>
      </w:r>
      <w:proofErr w:type="spellStart"/>
      <w:r w:rsidR="00100993">
        <w:rPr>
          <w:rFonts w:ascii="Times" w:hAnsi="Times" w:cs="Times"/>
          <w:lang w:val="en-US"/>
        </w:rPr>
        <w:t>processes</w:t>
      </w:r>
      <w:proofErr w:type="spellEnd"/>
      <w:r w:rsidR="00100993">
        <w:rPr>
          <w:rFonts w:ascii="Times" w:hAnsi="Times" w:cs="Times"/>
          <w:lang w:val="en-US"/>
        </w:rPr>
        <w:t xml:space="preserve"> in </w:t>
      </w:r>
      <w:proofErr w:type="spellStart"/>
      <w:r w:rsidR="00100993">
        <w:rPr>
          <w:rFonts w:ascii="Times" w:hAnsi="Times" w:cs="Times"/>
          <w:lang w:val="en-US"/>
        </w:rPr>
        <w:t>l</w:t>
      </w:r>
      <w:r w:rsidR="00100993" w:rsidRPr="00100993">
        <w:rPr>
          <w:rFonts w:ascii="Times" w:hAnsi="Times" w:cs="Times"/>
          <w:lang w:val="en-US"/>
        </w:rPr>
        <w:t>PFC</w:t>
      </w:r>
      <w:proofErr w:type="spellEnd"/>
      <w:r w:rsidR="00924EF8">
        <w:rPr>
          <w:rFonts w:ascii="Times" w:hAnsi="Times" w:cs="Times"/>
          <w:lang w:val="en-US"/>
        </w:rPr>
        <w:t xml:space="preserve"> </w:t>
      </w:r>
      <w:r w:rsidR="00924EF8">
        <w:rPr>
          <w:rFonts w:ascii="Times" w:hAnsi="Times" w:cs="Times"/>
          <w:lang w:val="en-US"/>
        </w:rPr>
        <w:t>in AD</w:t>
      </w:r>
      <w:r w:rsidR="00100993">
        <w:rPr>
          <w:rFonts w:ascii="Times" w:hAnsi="Times" w:cs="Times"/>
          <w:lang w:val="en-US"/>
        </w:rPr>
        <w:t>.</w:t>
      </w:r>
      <w:r w:rsidR="00100993" w:rsidRPr="00100993">
        <w:rPr>
          <w:rFonts w:ascii="Times" w:hAnsi="Times" w:cs="Times"/>
          <w:lang w:val="en-US"/>
        </w:rPr>
        <w:t xml:space="preserve"> </w:t>
      </w:r>
    </w:p>
    <w:p w14:paraId="1EB987B9" w14:textId="08942F65" w:rsidR="004C16F5" w:rsidRDefault="004C16F5" w:rsidP="009B6B6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lang w:val="en-US"/>
        </w:rPr>
      </w:pPr>
    </w:p>
    <w:p w14:paraId="169CA092" w14:textId="77777777" w:rsidR="00781F63" w:rsidRDefault="00781F63"/>
    <w:sectPr w:rsidR="00781F63" w:rsidSect="009776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E57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">
    <w15:presenceInfo w15:providerId="None" w15:userId="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0"/>
    <w:rsid w:val="00100993"/>
    <w:rsid w:val="001568D3"/>
    <w:rsid w:val="001B6C78"/>
    <w:rsid w:val="003178A0"/>
    <w:rsid w:val="003775AD"/>
    <w:rsid w:val="00492284"/>
    <w:rsid w:val="004C16F5"/>
    <w:rsid w:val="005D64FC"/>
    <w:rsid w:val="006E404F"/>
    <w:rsid w:val="00710E96"/>
    <w:rsid w:val="00716F4F"/>
    <w:rsid w:val="00781F63"/>
    <w:rsid w:val="00790FD0"/>
    <w:rsid w:val="00813F15"/>
    <w:rsid w:val="00924EF8"/>
    <w:rsid w:val="00956533"/>
    <w:rsid w:val="00977633"/>
    <w:rsid w:val="009B6B6B"/>
    <w:rsid w:val="00A25FD0"/>
    <w:rsid w:val="00AB2618"/>
    <w:rsid w:val="00AC37FD"/>
    <w:rsid w:val="00B42502"/>
    <w:rsid w:val="00B73CFC"/>
    <w:rsid w:val="00B872FD"/>
    <w:rsid w:val="00BE7854"/>
    <w:rsid w:val="00C04013"/>
    <w:rsid w:val="00C15A1C"/>
    <w:rsid w:val="00D06CC6"/>
    <w:rsid w:val="00DC3A8C"/>
    <w:rsid w:val="00F72502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C7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E404F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9228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9228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922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9228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922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228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2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E404F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9228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9228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922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9228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922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228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genon@ulg.ac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Genon</dc:creator>
  <cp:lastModifiedBy>Sarah Genon</cp:lastModifiedBy>
  <cp:revision>7</cp:revision>
  <dcterms:created xsi:type="dcterms:W3CDTF">2016-01-14T22:24:00Z</dcterms:created>
  <dcterms:modified xsi:type="dcterms:W3CDTF">2016-01-14T22:47:00Z</dcterms:modified>
</cp:coreProperties>
</file>