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6D" w:rsidRPr="00B6656D" w:rsidRDefault="00B6656D" w:rsidP="00B6656D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B6656D">
        <w:rPr>
          <w:rFonts w:ascii="Times New Roman" w:hAnsi="Times New Roman" w:cs="Times New Roman"/>
          <w:b/>
          <w:sz w:val="36"/>
          <w:szCs w:val="36"/>
          <w:lang w:val="fr-FR"/>
        </w:rPr>
        <w:t>Et</w:t>
      </w:r>
      <w:r w:rsidR="006528FD">
        <w:rPr>
          <w:rFonts w:ascii="Times New Roman" w:hAnsi="Times New Roman" w:cs="Times New Roman"/>
          <w:b/>
          <w:sz w:val="36"/>
          <w:szCs w:val="36"/>
          <w:lang w:val="fr-FR"/>
        </w:rPr>
        <w:t>…</w:t>
      </w:r>
      <w:r w:rsidRPr="00B6656D">
        <w:rPr>
          <w:rFonts w:ascii="Times New Roman" w:hAnsi="Times New Roman" w:cs="Times New Roman"/>
          <w:b/>
          <w:sz w:val="36"/>
          <w:szCs w:val="36"/>
          <w:lang w:val="fr-FR"/>
        </w:rPr>
        <w:t xml:space="preserve"> si nous montrions l’exemple ?</w:t>
      </w:r>
    </w:p>
    <w:p w:rsidR="00E5486E" w:rsidRDefault="00E5486E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36"/>
          <w:szCs w:val="36"/>
          <w:u w:val="single"/>
          <w:lang w:val="fr-FR"/>
        </w:rPr>
      </w:pPr>
    </w:p>
    <w:p w:rsidR="00BC6364" w:rsidRDefault="00340A9E" w:rsidP="00BC6364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70023">
        <w:rPr>
          <w:rFonts w:ascii="Times New Roman" w:hAnsi="Times New Roman" w:cs="Times New Roman"/>
          <w:sz w:val="28"/>
          <w:szCs w:val="28"/>
          <w:lang w:val="fr-FR"/>
        </w:rPr>
        <w:t>Jean-Marie Choffray</w:t>
      </w:r>
      <w:r w:rsidR="001D57A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</w:p>
    <w:p w:rsidR="00B6656D" w:rsidRPr="00E611F7" w:rsidRDefault="00E5486E" w:rsidP="00E611F7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5486E">
        <w:rPr>
          <w:rFonts w:ascii="Times New Roman" w:hAnsi="Times New Roman" w:cs="Times New Roman"/>
          <w:i/>
          <w:sz w:val="28"/>
          <w:szCs w:val="28"/>
          <w:lang w:val="fr-FR"/>
        </w:rPr>
        <w:t>Association des Professeurs de l’ULG</w:t>
      </w:r>
      <w:r w:rsidR="00777866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 w:rsidR="00777866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 w:rsidR="00777866">
        <w:rPr>
          <w:rFonts w:ascii="Times New Roman" w:hAnsi="Times New Roman" w:cs="Times New Roman"/>
          <w:i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 xml:space="preserve"> </w:t>
      </w:r>
      <w:r w:rsidR="00F63156">
        <w:rPr>
          <w:rFonts w:ascii="Times New Roman" w:hAnsi="Times New Roman" w:cs="Times New Roman"/>
          <w:sz w:val="28"/>
          <w:szCs w:val="28"/>
          <w:lang w:val="fr-FR"/>
        </w:rPr>
        <w:t xml:space="preserve">17 septembre </w:t>
      </w:r>
      <w:r w:rsidRPr="00170023">
        <w:rPr>
          <w:rFonts w:ascii="Times New Roman" w:hAnsi="Times New Roman" w:cs="Times New Roman"/>
          <w:sz w:val="28"/>
          <w:szCs w:val="28"/>
          <w:lang w:val="fr-FR"/>
        </w:rPr>
        <w:t>2015.</w:t>
      </w:r>
    </w:p>
    <w:p w:rsidR="00BC6364" w:rsidRDefault="00BC6364" w:rsidP="00BC6364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40A9E" w:rsidRPr="00BC6364" w:rsidRDefault="00B119FF" w:rsidP="00BC6364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656D">
        <w:rPr>
          <w:rFonts w:ascii="Times New Roman" w:hAnsi="Times New Roman" w:cs="Times New Roman"/>
          <w:sz w:val="28"/>
          <w:szCs w:val="28"/>
        </w:rPr>
        <w:t>Chers collègues,</w:t>
      </w:r>
    </w:p>
    <w:p w:rsidR="00B119FF" w:rsidRPr="00B6656D" w:rsidRDefault="00B119FF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40A9E" w:rsidRPr="00170023" w:rsidRDefault="00F66F40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70023">
        <w:rPr>
          <w:rFonts w:ascii="Times New Roman" w:hAnsi="Times New Roman" w:cs="Times New Roman"/>
          <w:sz w:val="28"/>
          <w:szCs w:val="28"/>
        </w:rPr>
        <w:t>Permettez-moi d’en</w:t>
      </w:r>
      <w:r w:rsidR="00340A9E" w:rsidRPr="00170023">
        <w:rPr>
          <w:rFonts w:ascii="Times New Roman" w:hAnsi="Times New Roman" w:cs="Times New Roman"/>
          <w:sz w:val="28"/>
          <w:szCs w:val="28"/>
        </w:rPr>
        <w:t xml:space="preserve"> témoigne</w:t>
      </w:r>
      <w:r w:rsidRPr="00170023">
        <w:rPr>
          <w:rFonts w:ascii="Times New Roman" w:hAnsi="Times New Roman" w:cs="Times New Roman"/>
          <w:sz w:val="28"/>
          <w:szCs w:val="28"/>
        </w:rPr>
        <w:t>r</w:t>
      </w:r>
      <w:r w:rsidR="00340A9E" w:rsidRPr="00170023">
        <w:rPr>
          <w:rFonts w:ascii="Times New Roman" w:hAnsi="Times New Roman" w:cs="Times New Roman"/>
          <w:sz w:val="28"/>
          <w:szCs w:val="28"/>
        </w:rPr>
        <w:t>, la vie d’un</w:t>
      </w:r>
      <w:r w:rsidR="00C50C1C">
        <w:rPr>
          <w:rFonts w:ascii="Times New Roman" w:hAnsi="Times New Roman" w:cs="Times New Roman"/>
          <w:sz w:val="28"/>
          <w:szCs w:val="28"/>
        </w:rPr>
        <w:t xml:space="preserve"> universitaire passe vite. Vous </w:t>
      </w:r>
      <w:r w:rsidR="00340A9E" w:rsidRPr="00170023">
        <w:rPr>
          <w:rFonts w:ascii="Times New Roman" w:hAnsi="Times New Roman" w:cs="Times New Roman"/>
          <w:sz w:val="28"/>
          <w:szCs w:val="28"/>
        </w:rPr>
        <w:t>allez vous en rendre compte</w:t>
      </w:r>
      <w:r w:rsidR="00C50C1C">
        <w:rPr>
          <w:rFonts w:ascii="Times New Roman" w:hAnsi="Times New Roman" w:cs="Times New Roman"/>
          <w:sz w:val="28"/>
          <w:szCs w:val="28"/>
        </w:rPr>
        <w:t>…</w:t>
      </w:r>
      <w:r w:rsidR="00340A9E" w:rsidRPr="00170023">
        <w:rPr>
          <w:rFonts w:ascii="Times New Roman" w:hAnsi="Times New Roman" w:cs="Times New Roman"/>
          <w:sz w:val="28"/>
          <w:szCs w:val="28"/>
        </w:rPr>
        <w:t xml:space="preserve"> Il faut dire que « </w:t>
      </w:r>
      <w:r w:rsidR="00340A9E" w:rsidRPr="00172764">
        <w:rPr>
          <w:rFonts w:ascii="Times New Roman" w:hAnsi="Times New Roman" w:cs="Times New Roman"/>
          <w:sz w:val="28"/>
          <w:szCs w:val="28"/>
        </w:rPr>
        <w:t>ne rien faire</w:t>
      </w:r>
      <w:r w:rsidR="00340A9E" w:rsidRPr="00170023">
        <w:rPr>
          <w:rFonts w:ascii="Times New Roman" w:hAnsi="Times New Roman" w:cs="Times New Roman"/>
          <w:sz w:val="28"/>
          <w:szCs w:val="28"/>
        </w:rPr>
        <w:t> »</w:t>
      </w:r>
      <w:r w:rsidR="0008624C" w:rsidRPr="00170023">
        <w:rPr>
          <w:rFonts w:ascii="Times New Roman" w:hAnsi="Times New Roman" w:cs="Times New Roman"/>
          <w:sz w:val="28"/>
          <w:szCs w:val="28"/>
        </w:rPr>
        <w:t xml:space="preserve"> </w:t>
      </w:r>
      <w:r w:rsidR="00147619" w:rsidRPr="00A35E14">
        <w:rPr>
          <w:rFonts w:ascii="Times New Roman" w:hAnsi="Times New Roman" w:cs="Times New Roman"/>
          <w:sz w:val="28"/>
          <w:szCs w:val="28"/>
        </w:rPr>
        <w:t>–</w:t>
      </w:r>
      <w:r w:rsidR="0008624C" w:rsidRPr="00170023">
        <w:rPr>
          <w:rFonts w:ascii="Times New Roman" w:hAnsi="Times New Roman" w:cs="Times New Roman"/>
          <w:sz w:val="28"/>
          <w:szCs w:val="28"/>
        </w:rPr>
        <w:t xml:space="preserve"> penser, lire, écrire, enseigner</w:t>
      </w:r>
      <w:r w:rsidR="00131F25" w:rsidRPr="00170023">
        <w:rPr>
          <w:rFonts w:ascii="Times New Roman" w:hAnsi="Times New Roman" w:cs="Times New Roman"/>
          <w:sz w:val="28"/>
          <w:szCs w:val="28"/>
        </w:rPr>
        <w:t xml:space="preserve"> et, accessoirement, évaluer les autres</w:t>
      </w:r>
      <w:r w:rsidR="0008624C" w:rsidRPr="00170023">
        <w:rPr>
          <w:rFonts w:ascii="Times New Roman" w:hAnsi="Times New Roman" w:cs="Times New Roman"/>
          <w:sz w:val="28"/>
          <w:szCs w:val="28"/>
        </w:rPr>
        <w:t xml:space="preserve"> </w:t>
      </w:r>
      <w:r w:rsidR="00147619" w:rsidRPr="00A35E14">
        <w:rPr>
          <w:rFonts w:ascii="Times New Roman" w:hAnsi="Times New Roman" w:cs="Times New Roman"/>
          <w:sz w:val="28"/>
          <w:szCs w:val="28"/>
        </w:rPr>
        <w:t>–</w:t>
      </w:r>
      <w:r w:rsidR="0008624C" w:rsidRPr="00170023">
        <w:rPr>
          <w:rFonts w:ascii="Times New Roman" w:hAnsi="Times New Roman" w:cs="Times New Roman"/>
          <w:sz w:val="28"/>
          <w:szCs w:val="28"/>
        </w:rPr>
        <w:t xml:space="preserve">, entretient </w:t>
      </w:r>
      <w:r w:rsidRPr="00170023">
        <w:rPr>
          <w:rFonts w:ascii="Times New Roman" w:hAnsi="Times New Roman" w:cs="Times New Roman"/>
          <w:sz w:val="28"/>
          <w:szCs w:val="28"/>
        </w:rPr>
        <w:t>la forme</w:t>
      </w:r>
      <w:r w:rsidR="00170023" w:rsidRPr="00170023">
        <w:rPr>
          <w:rFonts w:ascii="Times New Roman" w:hAnsi="Times New Roman" w:cs="Times New Roman"/>
          <w:sz w:val="28"/>
          <w:szCs w:val="28"/>
        </w:rPr>
        <w:t xml:space="preserve"> et invite à ne placer ses priorités que dans l’action</w:t>
      </w:r>
      <w:r w:rsidR="002E2700">
        <w:rPr>
          <w:rFonts w:ascii="Times New Roman" w:hAnsi="Times New Roman" w:cs="Times New Roman"/>
          <w:sz w:val="28"/>
          <w:szCs w:val="28"/>
        </w:rPr>
        <w:t>… utile !</w:t>
      </w:r>
    </w:p>
    <w:p w:rsidR="00170023" w:rsidRPr="00170023" w:rsidRDefault="00170023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70023" w:rsidRDefault="00170023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170023">
        <w:rPr>
          <w:rFonts w:ascii="Times New Roman" w:hAnsi="Times New Roman" w:cs="Times New Roman"/>
          <w:sz w:val="28"/>
          <w:szCs w:val="28"/>
        </w:rPr>
        <w:t xml:space="preserve">Rassurez-vous ! C’est ma première et ma dernière </w:t>
      </w:r>
      <w:r w:rsidR="00AC5117">
        <w:rPr>
          <w:rFonts w:ascii="Times New Roman" w:hAnsi="Times New Roman" w:cs="Times New Roman"/>
          <w:sz w:val="28"/>
          <w:szCs w:val="28"/>
        </w:rPr>
        <w:t>intervention</w:t>
      </w:r>
      <w:r w:rsidRPr="00170023">
        <w:rPr>
          <w:rFonts w:ascii="Times New Roman" w:hAnsi="Times New Roman" w:cs="Times New Roman"/>
          <w:sz w:val="28"/>
          <w:szCs w:val="28"/>
        </w:rPr>
        <w:t xml:space="preserve"> aux réunions de </w:t>
      </w:r>
      <w:r w:rsidR="003E4A12">
        <w:rPr>
          <w:rFonts w:ascii="Times New Roman" w:hAnsi="Times New Roman" w:cs="Times New Roman"/>
          <w:sz w:val="28"/>
          <w:szCs w:val="28"/>
        </w:rPr>
        <w:t>l’</w:t>
      </w:r>
      <w:r w:rsidRPr="00170023">
        <w:rPr>
          <w:rFonts w:ascii="Times New Roman" w:hAnsi="Times New Roman" w:cs="Times New Roman"/>
          <w:b/>
          <w:sz w:val="28"/>
          <w:szCs w:val="28"/>
        </w:rPr>
        <w:t xml:space="preserve">Association des Professeurs de </w:t>
      </w:r>
      <w:proofErr w:type="spellStart"/>
      <w:r w:rsidRPr="00170023">
        <w:rPr>
          <w:rFonts w:ascii="Times New Roman" w:hAnsi="Times New Roman" w:cs="Times New Roman"/>
          <w:b/>
          <w:sz w:val="28"/>
          <w:szCs w:val="28"/>
        </w:rPr>
        <w:t>l’ULg</w:t>
      </w:r>
      <w:proofErr w:type="spellEnd"/>
      <w:r w:rsidRPr="00170023">
        <w:rPr>
          <w:rFonts w:ascii="Times New Roman" w:hAnsi="Times New Roman" w:cs="Times New Roman"/>
          <w:sz w:val="28"/>
          <w:szCs w:val="28"/>
        </w:rPr>
        <w:t xml:space="preserve">. </w:t>
      </w:r>
      <w:r w:rsidR="00B34A4F">
        <w:rPr>
          <w:rFonts w:ascii="Times New Roman" w:hAnsi="Times New Roman" w:cs="Times New Roman"/>
          <w:sz w:val="28"/>
          <w:szCs w:val="28"/>
        </w:rPr>
        <w:t>Pour moi, l</w:t>
      </w:r>
      <w:r w:rsidR="00F1461A">
        <w:rPr>
          <w:rFonts w:ascii="Times New Roman" w:hAnsi="Times New Roman" w:cs="Times New Roman"/>
          <w:sz w:val="28"/>
          <w:szCs w:val="28"/>
        </w:rPr>
        <w:t>’heure de la retraite sonne dans treize jours</w:t>
      </w:r>
      <w:r w:rsidR="00C433F4">
        <w:rPr>
          <w:rFonts w:ascii="Times New Roman" w:hAnsi="Times New Roman" w:cs="Times New Roman"/>
          <w:sz w:val="28"/>
          <w:szCs w:val="28"/>
        </w:rPr>
        <w:t>..</w:t>
      </w:r>
      <w:r w:rsidR="00F1461A">
        <w:rPr>
          <w:rFonts w:ascii="Times New Roman" w:hAnsi="Times New Roman" w:cs="Times New Roman"/>
          <w:sz w:val="28"/>
          <w:szCs w:val="28"/>
        </w:rPr>
        <w:t xml:space="preserve">. </w:t>
      </w:r>
      <w:r w:rsidR="006D6F37">
        <w:rPr>
          <w:rFonts w:ascii="Times New Roman" w:hAnsi="Times New Roman" w:cs="Times New Roman"/>
          <w:sz w:val="28"/>
          <w:szCs w:val="28"/>
        </w:rPr>
        <w:t>Je ne vous ennuierai donc qu’une seule fois, et moins de cinq minutes</w:t>
      </w:r>
      <w:r w:rsidR="00C433F4">
        <w:rPr>
          <w:rFonts w:ascii="Times New Roman" w:hAnsi="Times New Roman" w:cs="Times New Roman"/>
          <w:sz w:val="28"/>
          <w:szCs w:val="28"/>
        </w:rPr>
        <w:t>.</w:t>
      </w:r>
    </w:p>
    <w:p w:rsidR="006D6F37" w:rsidRDefault="006D6F37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D6F37" w:rsidRDefault="0014265F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</w:t>
      </w:r>
      <w:r w:rsidR="006D6F37">
        <w:rPr>
          <w:rFonts w:ascii="Times New Roman" w:hAnsi="Times New Roman" w:cs="Times New Roman"/>
          <w:sz w:val="28"/>
          <w:szCs w:val="28"/>
        </w:rPr>
        <w:t xml:space="preserve"> vie </w:t>
      </w:r>
      <w:r>
        <w:rPr>
          <w:rFonts w:ascii="Times New Roman" w:hAnsi="Times New Roman" w:cs="Times New Roman"/>
          <w:sz w:val="28"/>
          <w:szCs w:val="28"/>
        </w:rPr>
        <w:t xml:space="preserve">professionnelle </w:t>
      </w:r>
      <w:r w:rsidR="006D6F37">
        <w:rPr>
          <w:rFonts w:ascii="Times New Roman" w:hAnsi="Times New Roman" w:cs="Times New Roman"/>
          <w:sz w:val="28"/>
          <w:szCs w:val="28"/>
        </w:rPr>
        <w:t xml:space="preserve">m’a amené à travailler dans trois pays, à écrire </w:t>
      </w:r>
      <w:r w:rsidR="00D1031C">
        <w:rPr>
          <w:rFonts w:ascii="Times New Roman" w:hAnsi="Times New Roman" w:cs="Times New Roman"/>
          <w:sz w:val="28"/>
          <w:szCs w:val="28"/>
        </w:rPr>
        <w:t>plusieurs</w:t>
      </w:r>
      <w:r w:rsidR="0036408A">
        <w:rPr>
          <w:rFonts w:ascii="Times New Roman" w:hAnsi="Times New Roman" w:cs="Times New Roman"/>
          <w:sz w:val="28"/>
          <w:szCs w:val="28"/>
        </w:rPr>
        <w:t xml:space="preserve"> </w:t>
      </w:r>
      <w:r w:rsidR="00B71A57">
        <w:rPr>
          <w:rFonts w:ascii="Times New Roman" w:hAnsi="Times New Roman" w:cs="Times New Roman"/>
          <w:sz w:val="28"/>
          <w:szCs w:val="28"/>
        </w:rPr>
        <w:t>ouvrages</w:t>
      </w:r>
      <w:r w:rsidR="0036408A">
        <w:rPr>
          <w:rFonts w:ascii="Times New Roman" w:hAnsi="Times New Roman" w:cs="Times New Roman"/>
          <w:sz w:val="28"/>
          <w:szCs w:val="28"/>
        </w:rPr>
        <w:t>,</w:t>
      </w:r>
      <w:r w:rsidR="006D6F37">
        <w:rPr>
          <w:rFonts w:ascii="Times New Roman" w:hAnsi="Times New Roman" w:cs="Times New Roman"/>
          <w:sz w:val="28"/>
          <w:szCs w:val="28"/>
        </w:rPr>
        <w:t xml:space="preserve"> </w:t>
      </w:r>
      <w:r w:rsidR="00B71A57">
        <w:rPr>
          <w:rFonts w:ascii="Times New Roman" w:hAnsi="Times New Roman" w:cs="Times New Roman"/>
          <w:sz w:val="28"/>
          <w:szCs w:val="28"/>
        </w:rPr>
        <w:t>qu</w:t>
      </w:r>
      <w:r w:rsidR="00305EEC">
        <w:rPr>
          <w:rFonts w:ascii="Times New Roman" w:hAnsi="Times New Roman" w:cs="Times New Roman"/>
          <w:sz w:val="28"/>
          <w:szCs w:val="28"/>
        </w:rPr>
        <w:t>e</w:t>
      </w:r>
      <w:r w:rsidR="00B71A57">
        <w:rPr>
          <w:rFonts w:ascii="Times New Roman" w:hAnsi="Times New Roman" w:cs="Times New Roman"/>
          <w:sz w:val="28"/>
          <w:szCs w:val="28"/>
        </w:rPr>
        <w:t>lques</w:t>
      </w:r>
      <w:r w:rsidR="006D6F37">
        <w:rPr>
          <w:rFonts w:ascii="Times New Roman" w:hAnsi="Times New Roman" w:cs="Times New Roman"/>
          <w:sz w:val="28"/>
          <w:szCs w:val="28"/>
        </w:rPr>
        <w:t xml:space="preserve"> milliers de pages</w:t>
      </w:r>
      <w:r w:rsidR="00E343DB">
        <w:rPr>
          <w:rFonts w:ascii="Times New Roman" w:hAnsi="Times New Roman" w:cs="Times New Roman"/>
          <w:sz w:val="28"/>
          <w:szCs w:val="28"/>
        </w:rPr>
        <w:t xml:space="preserve"> d’articles divers, et</w:t>
      </w:r>
      <w:r w:rsidR="006D6F37">
        <w:rPr>
          <w:rFonts w:ascii="Times New Roman" w:hAnsi="Times New Roman" w:cs="Times New Roman"/>
          <w:sz w:val="28"/>
          <w:szCs w:val="28"/>
        </w:rPr>
        <w:t xml:space="preserve"> </w:t>
      </w:r>
      <w:r w:rsidR="00E343DB">
        <w:rPr>
          <w:rFonts w:ascii="Times New Roman" w:hAnsi="Times New Roman" w:cs="Times New Roman"/>
          <w:sz w:val="28"/>
          <w:szCs w:val="28"/>
        </w:rPr>
        <w:t xml:space="preserve">nombre </w:t>
      </w:r>
      <w:r w:rsidR="006D6F37">
        <w:rPr>
          <w:rFonts w:ascii="Times New Roman" w:hAnsi="Times New Roman" w:cs="Times New Roman"/>
          <w:sz w:val="28"/>
          <w:szCs w:val="28"/>
        </w:rPr>
        <w:t xml:space="preserve">de </w:t>
      </w:r>
      <w:r w:rsidR="00681564">
        <w:rPr>
          <w:rFonts w:ascii="Times New Roman" w:hAnsi="Times New Roman" w:cs="Times New Roman"/>
          <w:sz w:val="28"/>
          <w:szCs w:val="28"/>
        </w:rPr>
        <w:t>rapports</w:t>
      </w:r>
      <w:r w:rsidR="002E7A3D">
        <w:rPr>
          <w:rFonts w:ascii="Times New Roman" w:hAnsi="Times New Roman" w:cs="Times New Roman"/>
          <w:sz w:val="28"/>
          <w:szCs w:val="28"/>
        </w:rPr>
        <w:t>, synthèses</w:t>
      </w:r>
      <w:r w:rsidR="00681564">
        <w:rPr>
          <w:rFonts w:ascii="Times New Roman" w:hAnsi="Times New Roman" w:cs="Times New Roman"/>
          <w:sz w:val="28"/>
          <w:szCs w:val="28"/>
        </w:rPr>
        <w:t xml:space="preserve"> et </w:t>
      </w:r>
      <w:r w:rsidR="006D6F37">
        <w:rPr>
          <w:rFonts w:ascii="Times New Roman" w:hAnsi="Times New Roman" w:cs="Times New Roman"/>
          <w:sz w:val="28"/>
          <w:szCs w:val="28"/>
        </w:rPr>
        <w:t>transparents. Mais, je n’</w:t>
      </w:r>
      <w:r w:rsidR="00FA37E9">
        <w:rPr>
          <w:rFonts w:ascii="Times New Roman" w:hAnsi="Times New Roman" w:cs="Times New Roman"/>
          <w:sz w:val="28"/>
          <w:szCs w:val="28"/>
        </w:rPr>
        <w:t xml:space="preserve">ai rien écrit de plus </w:t>
      </w:r>
      <w:r w:rsidR="00697193">
        <w:rPr>
          <w:rFonts w:ascii="Times New Roman" w:hAnsi="Times New Roman" w:cs="Times New Roman"/>
          <w:sz w:val="28"/>
          <w:szCs w:val="28"/>
        </w:rPr>
        <w:t>vrai</w:t>
      </w:r>
      <w:r w:rsidR="00FA37E9">
        <w:rPr>
          <w:rFonts w:ascii="Times New Roman" w:hAnsi="Times New Roman" w:cs="Times New Roman"/>
          <w:sz w:val="28"/>
          <w:szCs w:val="28"/>
        </w:rPr>
        <w:t xml:space="preserve">, </w:t>
      </w:r>
      <w:r w:rsidR="004B6097">
        <w:rPr>
          <w:rFonts w:ascii="Times New Roman" w:hAnsi="Times New Roman" w:cs="Times New Roman"/>
          <w:sz w:val="28"/>
          <w:szCs w:val="28"/>
        </w:rPr>
        <w:t>ni</w:t>
      </w:r>
      <w:r w:rsidR="00FA37E9">
        <w:rPr>
          <w:rFonts w:ascii="Times New Roman" w:hAnsi="Times New Roman" w:cs="Times New Roman"/>
          <w:sz w:val="28"/>
          <w:szCs w:val="28"/>
        </w:rPr>
        <w:t xml:space="preserve"> de plus </w:t>
      </w:r>
      <w:r w:rsidR="00697193">
        <w:rPr>
          <w:rFonts w:ascii="Times New Roman" w:hAnsi="Times New Roman" w:cs="Times New Roman"/>
          <w:sz w:val="28"/>
          <w:szCs w:val="28"/>
        </w:rPr>
        <w:t>grave</w:t>
      </w:r>
      <w:r w:rsidR="00FA37E9">
        <w:rPr>
          <w:rFonts w:ascii="Times New Roman" w:hAnsi="Times New Roman" w:cs="Times New Roman"/>
          <w:sz w:val="28"/>
          <w:szCs w:val="28"/>
        </w:rPr>
        <w:t xml:space="preserve">, </w:t>
      </w:r>
      <w:r w:rsidR="006D6F37">
        <w:rPr>
          <w:rFonts w:ascii="Times New Roman" w:hAnsi="Times New Roman" w:cs="Times New Roman"/>
          <w:sz w:val="28"/>
          <w:szCs w:val="28"/>
        </w:rPr>
        <w:t xml:space="preserve">que les </w:t>
      </w:r>
      <w:r w:rsidR="00697193">
        <w:rPr>
          <w:rFonts w:ascii="Times New Roman" w:hAnsi="Times New Roman" w:cs="Times New Roman"/>
          <w:sz w:val="28"/>
          <w:szCs w:val="28"/>
        </w:rPr>
        <w:t>huit</w:t>
      </w:r>
      <w:r w:rsidR="006D6F37">
        <w:rPr>
          <w:rFonts w:ascii="Times New Roman" w:hAnsi="Times New Roman" w:cs="Times New Roman"/>
          <w:sz w:val="28"/>
          <w:szCs w:val="28"/>
        </w:rPr>
        <w:t xml:space="preserve"> </w:t>
      </w:r>
      <w:r w:rsidR="00697193">
        <w:rPr>
          <w:rFonts w:ascii="Times New Roman" w:hAnsi="Times New Roman" w:cs="Times New Roman"/>
          <w:sz w:val="28"/>
          <w:szCs w:val="28"/>
        </w:rPr>
        <w:t>« </w:t>
      </w:r>
      <w:r w:rsidR="008433E7">
        <w:rPr>
          <w:rFonts w:ascii="Times New Roman" w:hAnsi="Times New Roman" w:cs="Times New Roman"/>
          <w:sz w:val="28"/>
          <w:szCs w:val="28"/>
        </w:rPr>
        <w:t>s</w:t>
      </w:r>
      <w:r w:rsidR="00697193">
        <w:rPr>
          <w:rFonts w:ascii="Times New Roman" w:hAnsi="Times New Roman" w:cs="Times New Roman"/>
          <w:sz w:val="28"/>
          <w:szCs w:val="28"/>
        </w:rPr>
        <w:t xml:space="preserve">lides » que notre Présidente, </w:t>
      </w:r>
      <w:r w:rsidR="006D6F37">
        <w:rPr>
          <w:rFonts w:ascii="Times New Roman" w:hAnsi="Times New Roman" w:cs="Times New Roman"/>
          <w:sz w:val="28"/>
          <w:szCs w:val="28"/>
        </w:rPr>
        <w:t>Annie Cornet</w:t>
      </w:r>
      <w:r w:rsidR="00697193">
        <w:rPr>
          <w:rFonts w:ascii="Times New Roman" w:hAnsi="Times New Roman" w:cs="Times New Roman"/>
          <w:sz w:val="28"/>
          <w:szCs w:val="28"/>
        </w:rPr>
        <w:t xml:space="preserve">, </w:t>
      </w:r>
      <w:r w:rsidR="006D6F37">
        <w:rPr>
          <w:rFonts w:ascii="Times New Roman" w:hAnsi="Times New Roman" w:cs="Times New Roman"/>
          <w:sz w:val="28"/>
          <w:szCs w:val="28"/>
        </w:rPr>
        <w:t xml:space="preserve">m’a permis de vous </w:t>
      </w:r>
      <w:r w:rsidR="00992908">
        <w:rPr>
          <w:rFonts w:ascii="Times New Roman" w:hAnsi="Times New Roman" w:cs="Times New Roman"/>
          <w:sz w:val="28"/>
          <w:szCs w:val="28"/>
        </w:rPr>
        <w:t>transmettre</w:t>
      </w:r>
      <w:r w:rsidR="006D6F37">
        <w:rPr>
          <w:rFonts w:ascii="Times New Roman" w:hAnsi="Times New Roman" w:cs="Times New Roman"/>
          <w:sz w:val="28"/>
          <w:szCs w:val="28"/>
        </w:rPr>
        <w:t xml:space="preserve"> </w:t>
      </w:r>
      <w:r w:rsidR="00203838">
        <w:rPr>
          <w:rFonts w:ascii="Times New Roman" w:hAnsi="Times New Roman" w:cs="Times New Roman"/>
          <w:sz w:val="28"/>
          <w:szCs w:val="28"/>
        </w:rPr>
        <w:t>ce soir</w:t>
      </w:r>
      <w:r w:rsidR="00F605E9">
        <w:rPr>
          <w:rFonts w:ascii="Times New Roman" w:hAnsi="Times New Roman" w:cs="Times New Roman"/>
          <w:sz w:val="28"/>
          <w:szCs w:val="28"/>
        </w:rPr>
        <w:t>, disponibles en annexe</w:t>
      </w:r>
      <w:r w:rsidR="006D6F37">
        <w:rPr>
          <w:rFonts w:ascii="Times New Roman" w:hAnsi="Times New Roman" w:cs="Times New Roman"/>
          <w:sz w:val="28"/>
          <w:szCs w:val="28"/>
        </w:rPr>
        <w:t>.</w:t>
      </w:r>
    </w:p>
    <w:p w:rsidR="006D6F37" w:rsidRDefault="006D6F37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D6F37" w:rsidRDefault="006D6F37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y a un peu plus de vingt-cinq ans, avant que je ne revienne à l’Université de Liège, une </w:t>
      </w:r>
      <w:r w:rsidR="00EF5B08">
        <w:rPr>
          <w:rFonts w:ascii="Times New Roman" w:hAnsi="Times New Roman" w:cs="Times New Roman"/>
          <w:sz w:val="28"/>
          <w:szCs w:val="28"/>
        </w:rPr>
        <w:t xml:space="preserve">belle </w:t>
      </w:r>
      <w:r>
        <w:rPr>
          <w:rFonts w:ascii="Times New Roman" w:hAnsi="Times New Roman" w:cs="Times New Roman"/>
          <w:sz w:val="28"/>
          <w:szCs w:val="28"/>
        </w:rPr>
        <w:t xml:space="preserve">institution </w:t>
      </w:r>
      <w:r w:rsidR="00A81840">
        <w:rPr>
          <w:rFonts w:ascii="Times New Roman" w:hAnsi="Times New Roman" w:cs="Times New Roman"/>
          <w:sz w:val="28"/>
          <w:szCs w:val="28"/>
        </w:rPr>
        <w:t xml:space="preserve">qui respecte </w:t>
      </w:r>
      <w:r w:rsidR="0073261E">
        <w:rPr>
          <w:rFonts w:ascii="Times New Roman" w:hAnsi="Times New Roman" w:cs="Times New Roman"/>
          <w:sz w:val="28"/>
          <w:szCs w:val="28"/>
        </w:rPr>
        <w:t>la</w:t>
      </w:r>
      <w:r w:rsidR="00A81840">
        <w:rPr>
          <w:rFonts w:ascii="Times New Roman" w:hAnsi="Times New Roman" w:cs="Times New Roman"/>
          <w:sz w:val="28"/>
          <w:szCs w:val="28"/>
        </w:rPr>
        <w:t xml:space="preserve"> liberté académique</w:t>
      </w:r>
      <w:r w:rsidR="0054640B">
        <w:rPr>
          <w:rFonts w:ascii="Times New Roman" w:hAnsi="Times New Roman" w:cs="Times New Roman"/>
          <w:sz w:val="28"/>
          <w:szCs w:val="28"/>
        </w:rPr>
        <w:t xml:space="preserve"> et</w:t>
      </w:r>
      <w:r w:rsidR="007D7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qui m’a apporté ce que j’attendais d’elle, j’eus plusieurs conversations avec des représentants de ce que l’on appelait déjà « </w:t>
      </w:r>
      <w:r w:rsidR="008A6972">
        <w:rPr>
          <w:rFonts w:ascii="Times New Roman" w:hAnsi="Times New Roman" w:cs="Times New Roman"/>
          <w:i/>
          <w:sz w:val="28"/>
          <w:szCs w:val="28"/>
        </w:rPr>
        <w:t>L</w:t>
      </w:r>
      <w:r w:rsidRPr="006D6F37">
        <w:rPr>
          <w:rFonts w:ascii="Times New Roman" w:hAnsi="Times New Roman" w:cs="Times New Roman"/>
          <w:i/>
          <w:sz w:val="28"/>
          <w:szCs w:val="28"/>
        </w:rPr>
        <w:t>es forces vives</w:t>
      </w:r>
      <w:r>
        <w:rPr>
          <w:rFonts w:ascii="Times New Roman" w:hAnsi="Times New Roman" w:cs="Times New Roman"/>
          <w:sz w:val="28"/>
          <w:szCs w:val="28"/>
        </w:rPr>
        <w:t> »</w:t>
      </w:r>
      <w:r w:rsidR="00DC6465">
        <w:rPr>
          <w:rFonts w:ascii="Times New Roman" w:hAnsi="Times New Roman" w:cs="Times New Roman"/>
          <w:sz w:val="28"/>
          <w:szCs w:val="28"/>
        </w:rPr>
        <w:t>.</w:t>
      </w:r>
      <w:r w:rsidR="00AD6BC0">
        <w:rPr>
          <w:rFonts w:ascii="Times New Roman" w:hAnsi="Times New Roman" w:cs="Times New Roman"/>
          <w:sz w:val="28"/>
          <w:szCs w:val="28"/>
        </w:rPr>
        <w:t xml:space="preserve"> La question qui m’était</w:t>
      </w:r>
      <w:r w:rsidR="004E4F26">
        <w:rPr>
          <w:rFonts w:ascii="Times New Roman" w:hAnsi="Times New Roman" w:cs="Times New Roman"/>
          <w:sz w:val="28"/>
          <w:szCs w:val="28"/>
        </w:rPr>
        <w:t xml:space="preserve"> posée</w:t>
      </w:r>
      <w:r>
        <w:rPr>
          <w:rFonts w:ascii="Times New Roman" w:hAnsi="Times New Roman" w:cs="Times New Roman"/>
          <w:sz w:val="28"/>
          <w:szCs w:val="28"/>
        </w:rPr>
        <w:t xml:space="preserve"> alors, et qu</w:t>
      </w:r>
      <w:r w:rsidR="00301BD3">
        <w:rPr>
          <w:rFonts w:ascii="Times New Roman" w:hAnsi="Times New Roman" w:cs="Times New Roman"/>
          <w:sz w:val="28"/>
          <w:szCs w:val="28"/>
        </w:rPr>
        <w:t>e l</w:t>
      </w:r>
      <w:r>
        <w:rPr>
          <w:rFonts w:ascii="Times New Roman" w:hAnsi="Times New Roman" w:cs="Times New Roman"/>
          <w:sz w:val="28"/>
          <w:szCs w:val="28"/>
        </w:rPr>
        <w:t xml:space="preserve">’on </w:t>
      </w:r>
      <w:r w:rsidR="006541C7">
        <w:rPr>
          <w:rFonts w:ascii="Times New Roman" w:hAnsi="Times New Roman" w:cs="Times New Roman"/>
          <w:sz w:val="28"/>
          <w:szCs w:val="28"/>
        </w:rPr>
        <w:t>m’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777DB">
        <w:rPr>
          <w:rFonts w:ascii="Times New Roman" w:hAnsi="Times New Roman" w:cs="Times New Roman"/>
          <w:sz w:val="28"/>
          <w:szCs w:val="28"/>
        </w:rPr>
        <w:t>cent</w:t>
      </w:r>
      <w:r w:rsidR="006541C7">
        <w:rPr>
          <w:rFonts w:ascii="Times New Roman" w:hAnsi="Times New Roman" w:cs="Times New Roman"/>
          <w:sz w:val="28"/>
          <w:szCs w:val="28"/>
        </w:rPr>
        <w:t xml:space="preserve"> fois </w:t>
      </w:r>
      <w:r w:rsidR="00486A2C">
        <w:rPr>
          <w:rFonts w:ascii="Times New Roman" w:hAnsi="Times New Roman" w:cs="Times New Roman"/>
          <w:sz w:val="28"/>
          <w:szCs w:val="28"/>
        </w:rPr>
        <w:t>adressée</w:t>
      </w:r>
      <w:r w:rsidR="00654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depuis</w:t>
      </w:r>
      <w:r w:rsidR="0070224A">
        <w:rPr>
          <w:rFonts w:ascii="Times New Roman" w:hAnsi="Times New Roman" w:cs="Times New Roman"/>
          <w:sz w:val="28"/>
          <w:szCs w:val="28"/>
        </w:rPr>
        <w:t>, n’a pas changé</w:t>
      </w:r>
      <w:r w:rsidR="006541C7">
        <w:rPr>
          <w:rFonts w:ascii="Times New Roman" w:hAnsi="Times New Roman" w:cs="Times New Roman"/>
          <w:sz w:val="28"/>
          <w:szCs w:val="28"/>
        </w:rPr>
        <w:t xml:space="preserve"> d’un </w:t>
      </w:r>
      <w:r w:rsidR="006541C7" w:rsidRPr="006541C7">
        <w:rPr>
          <w:rFonts w:ascii="Times New Roman" w:hAnsi="Times New Roman" w:cs="Times New Roman"/>
          <w:i/>
          <w:sz w:val="28"/>
          <w:szCs w:val="28"/>
        </w:rPr>
        <w:t>iota</w:t>
      </w:r>
      <w:r w:rsidR="0070224A">
        <w:rPr>
          <w:rFonts w:ascii="Times New Roman" w:hAnsi="Times New Roman" w:cs="Times New Roman"/>
          <w:sz w:val="28"/>
          <w:szCs w:val="28"/>
        </w:rPr>
        <w:t> : « </w:t>
      </w:r>
      <w:r w:rsidR="00CC0825">
        <w:rPr>
          <w:rFonts w:ascii="Times New Roman" w:hAnsi="Times New Roman" w:cs="Times New Roman"/>
          <w:b/>
          <w:sz w:val="28"/>
          <w:szCs w:val="28"/>
        </w:rPr>
        <w:t>Que pourrait</w:t>
      </w:r>
      <w:r w:rsidR="0070224A" w:rsidRPr="00874179">
        <w:rPr>
          <w:rFonts w:ascii="Times New Roman" w:hAnsi="Times New Roman" w:cs="Times New Roman"/>
          <w:b/>
          <w:sz w:val="28"/>
          <w:szCs w:val="28"/>
        </w:rPr>
        <w:t xml:space="preserve">-on faire pour intelligemment redynamiser l’activité économique </w:t>
      </w:r>
      <w:r w:rsidR="00BB575D">
        <w:rPr>
          <w:rFonts w:ascii="Times New Roman" w:hAnsi="Times New Roman" w:cs="Times New Roman"/>
          <w:b/>
          <w:sz w:val="28"/>
          <w:szCs w:val="28"/>
        </w:rPr>
        <w:t>au sein de</w:t>
      </w:r>
      <w:r w:rsidR="0070224A" w:rsidRPr="00874179">
        <w:rPr>
          <w:rFonts w:ascii="Times New Roman" w:hAnsi="Times New Roman" w:cs="Times New Roman"/>
          <w:b/>
          <w:sz w:val="28"/>
          <w:szCs w:val="28"/>
        </w:rPr>
        <w:t xml:space="preserve"> notre région ?</w:t>
      </w:r>
      <w:r w:rsidR="0070224A">
        <w:rPr>
          <w:rFonts w:ascii="Times New Roman" w:hAnsi="Times New Roman" w:cs="Times New Roman"/>
          <w:sz w:val="28"/>
          <w:szCs w:val="28"/>
        </w:rPr>
        <w:t> »</w:t>
      </w:r>
    </w:p>
    <w:p w:rsidR="0070224A" w:rsidRDefault="0070224A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70023" w:rsidRDefault="009D305A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</w:t>
      </w:r>
      <w:r w:rsidR="0070224A">
        <w:rPr>
          <w:rFonts w:ascii="Times New Roman" w:hAnsi="Times New Roman" w:cs="Times New Roman"/>
          <w:sz w:val="28"/>
          <w:szCs w:val="28"/>
        </w:rPr>
        <w:t xml:space="preserve"> réponse me paraît aujourd’hui </w:t>
      </w:r>
      <w:r>
        <w:rPr>
          <w:rFonts w:ascii="Times New Roman" w:hAnsi="Times New Roman" w:cs="Times New Roman"/>
          <w:sz w:val="28"/>
          <w:szCs w:val="28"/>
        </w:rPr>
        <w:t>évidente</w:t>
      </w:r>
      <w:r w:rsidR="0070224A">
        <w:rPr>
          <w:rFonts w:ascii="Times New Roman" w:hAnsi="Times New Roman" w:cs="Times New Roman"/>
          <w:sz w:val="28"/>
          <w:szCs w:val="28"/>
        </w:rPr>
        <w:t> : « 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 xml:space="preserve">Créer </w:t>
      </w:r>
      <w:r w:rsidR="003C2081" w:rsidRPr="00147619">
        <w:rPr>
          <w:rFonts w:ascii="Times New Roman" w:hAnsi="Times New Roman" w:cs="Times New Roman"/>
          <w:b/>
          <w:sz w:val="28"/>
          <w:szCs w:val="28"/>
        </w:rPr>
        <w:t>de multiple</w:t>
      </w:r>
      <w:r w:rsidR="00321F82" w:rsidRPr="00147619">
        <w:rPr>
          <w:rFonts w:ascii="Times New Roman" w:hAnsi="Times New Roman" w:cs="Times New Roman"/>
          <w:b/>
          <w:sz w:val="28"/>
          <w:szCs w:val="28"/>
        </w:rPr>
        <w:t>s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 xml:space="preserve"> centre</w:t>
      </w:r>
      <w:r w:rsidR="003C2081" w:rsidRPr="00147619">
        <w:rPr>
          <w:rFonts w:ascii="Times New Roman" w:hAnsi="Times New Roman" w:cs="Times New Roman"/>
          <w:b/>
          <w:sz w:val="28"/>
          <w:szCs w:val="28"/>
        </w:rPr>
        <w:t>s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 xml:space="preserve"> d’excellence </w:t>
      </w:r>
      <w:r w:rsidR="00147619" w:rsidRPr="0014761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634AB" w:rsidRPr="00147619">
        <w:rPr>
          <w:rFonts w:ascii="Times New Roman" w:hAnsi="Times New Roman" w:cs="Times New Roman"/>
          <w:b/>
          <w:sz w:val="28"/>
          <w:szCs w:val="28"/>
        </w:rPr>
        <w:t xml:space="preserve">scientifique, </w:t>
      </w:r>
      <w:r w:rsidR="00487463">
        <w:rPr>
          <w:rFonts w:ascii="Times New Roman" w:hAnsi="Times New Roman" w:cs="Times New Roman"/>
          <w:b/>
          <w:sz w:val="28"/>
          <w:szCs w:val="28"/>
        </w:rPr>
        <w:t>technologique</w:t>
      </w:r>
      <w:r w:rsidR="003634AB" w:rsidRPr="0014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="00E61430" w:rsidRPr="00147619">
        <w:rPr>
          <w:rFonts w:ascii="Times New Roman" w:hAnsi="Times New Roman" w:cs="Times New Roman"/>
          <w:b/>
          <w:sz w:val="28"/>
          <w:szCs w:val="28"/>
        </w:rPr>
        <w:t>financière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619" w:rsidRPr="00147619">
        <w:rPr>
          <w:rFonts w:ascii="Times New Roman" w:hAnsi="Times New Roman" w:cs="Times New Roman"/>
          <w:b/>
          <w:sz w:val="28"/>
          <w:szCs w:val="28"/>
        </w:rPr>
        <w:t>–</w:t>
      </w:r>
      <w:r w:rsidR="006D6E35">
        <w:rPr>
          <w:rFonts w:ascii="Times New Roman" w:hAnsi="Times New Roman" w:cs="Times New Roman"/>
          <w:b/>
          <w:sz w:val="28"/>
          <w:szCs w:val="28"/>
        </w:rPr>
        <w:t>,</w:t>
      </w:r>
      <w:r w:rsidR="00147619" w:rsidRPr="0014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24A" w:rsidRPr="00147619">
        <w:rPr>
          <w:rFonts w:ascii="Times New Roman" w:hAnsi="Times New Roman" w:cs="Times New Roman"/>
          <w:b/>
          <w:sz w:val="28"/>
          <w:szCs w:val="28"/>
        </w:rPr>
        <w:t>dans le secteur de l’investissement.</w:t>
      </w:r>
      <w:r w:rsidR="0070224A">
        <w:rPr>
          <w:rFonts w:ascii="Times New Roman" w:hAnsi="Times New Roman" w:cs="Times New Roman"/>
          <w:sz w:val="28"/>
          <w:szCs w:val="28"/>
        </w:rPr>
        <w:t> »</w:t>
      </w:r>
      <w:r w:rsidR="00D11BF6">
        <w:rPr>
          <w:rFonts w:ascii="Times New Roman" w:hAnsi="Times New Roman" w:cs="Times New Roman"/>
          <w:sz w:val="28"/>
          <w:szCs w:val="28"/>
        </w:rPr>
        <w:t xml:space="preserve"> Si vous en doutiez, l</w:t>
      </w:r>
      <w:r w:rsidR="0070224A">
        <w:rPr>
          <w:rFonts w:ascii="Times New Roman" w:hAnsi="Times New Roman" w:cs="Times New Roman"/>
          <w:sz w:val="28"/>
          <w:szCs w:val="28"/>
        </w:rPr>
        <w:t>’</w:t>
      </w:r>
      <w:r w:rsidR="0070224A" w:rsidRPr="0090287A">
        <w:rPr>
          <w:rFonts w:ascii="Times New Roman" w:hAnsi="Times New Roman" w:cs="Times New Roman"/>
          <w:b/>
          <w:sz w:val="28"/>
          <w:szCs w:val="28"/>
        </w:rPr>
        <w:t>industrie de l’investissement</w:t>
      </w:r>
      <w:r w:rsidR="0070224A">
        <w:rPr>
          <w:rFonts w:ascii="Times New Roman" w:hAnsi="Times New Roman" w:cs="Times New Roman"/>
          <w:sz w:val="28"/>
          <w:szCs w:val="28"/>
        </w:rPr>
        <w:t xml:space="preserve"> constitue, </w:t>
      </w:r>
      <w:r w:rsidR="009646CD">
        <w:rPr>
          <w:rFonts w:ascii="Times New Roman" w:hAnsi="Times New Roman" w:cs="Times New Roman"/>
          <w:sz w:val="28"/>
          <w:szCs w:val="28"/>
        </w:rPr>
        <w:t xml:space="preserve">de très loin et </w:t>
      </w:r>
      <w:r w:rsidR="0070224A">
        <w:rPr>
          <w:rFonts w:ascii="Times New Roman" w:hAnsi="Times New Roman" w:cs="Times New Roman"/>
          <w:sz w:val="28"/>
          <w:szCs w:val="28"/>
        </w:rPr>
        <w:t>sans la moindre hésitation, le secteur économique le plus important en valeur</w:t>
      </w:r>
      <w:r w:rsidR="00D11BF6">
        <w:rPr>
          <w:rFonts w:ascii="Times New Roman" w:hAnsi="Times New Roman" w:cs="Times New Roman"/>
          <w:sz w:val="28"/>
          <w:szCs w:val="28"/>
        </w:rPr>
        <w:t xml:space="preserve"> sur la surface </w:t>
      </w:r>
      <w:r w:rsidR="002F5071">
        <w:rPr>
          <w:rFonts w:ascii="Times New Roman" w:hAnsi="Times New Roman" w:cs="Times New Roman"/>
          <w:sz w:val="28"/>
          <w:szCs w:val="28"/>
        </w:rPr>
        <w:t>du globe</w:t>
      </w:r>
      <w:r w:rsidR="0070224A">
        <w:rPr>
          <w:rFonts w:ascii="Times New Roman" w:hAnsi="Times New Roman" w:cs="Times New Roman"/>
          <w:sz w:val="28"/>
          <w:szCs w:val="28"/>
        </w:rPr>
        <w:t xml:space="preserve">. </w:t>
      </w:r>
      <w:r w:rsidR="0090287A">
        <w:rPr>
          <w:rFonts w:ascii="Times New Roman" w:hAnsi="Times New Roman" w:cs="Times New Roman"/>
          <w:sz w:val="28"/>
          <w:szCs w:val="28"/>
        </w:rPr>
        <w:t>Elle</w:t>
      </w:r>
      <w:r w:rsidR="0070224A">
        <w:rPr>
          <w:rFonts w:ascii="Times New Roman" w:hAnsi="Times New Roman" w:cs="Times New Roman"/>
          <w:sz w:val="28"/>
          <w:szCs w:val="28"/>
        </w:rPr>
        <w:t xml:space="preserve"> se situe aujourd’hui </w:t>
      </w:r>
      <w:r w:rsidR="00A43F1D">
        <w:rPr>
          <w:rFonts w:ascii="Times New Roman" w:hAnsi="Times New Roman" w:cs="Times New Roman"/>
          <w:sz w:val="28"/>
          <w:szCs w:val="28"/>
        </w:rPr>
        <w:t>au croisement</w:t>
      </w:r>
      <w:r w:rsidR="0070224A">
        <w:rPr>
          <w:rFonts w:ascii="Times New Roman" w:hAnsi="Times New Roman" w:cs="Times New Roman"/>
          <w:sz w:val="28"/>
          <w:szCs w:val="28"/>
        </w:rPr>
        <w:t xml:space="preserve"> de l’histoire, de l’économie, de la politique</w:t>
      </w:r>
      <w:r w:rsidR="003F79DB">
        <w:rPr>
          <w:rFonts w:ascii="Times New Roman" w:hAnsi="Times New Roman" w:cs="Times New Roman"/>
          <w:sz w:val="28"/>
          <w:szCs w:val="28"/>
        </w:rPr>
        <w:t xml:space="preserve">, </w:t>
      </w:r>
      <w:r w:rsidR="0075666B">
        <w:rPr>
          <w:rFonts w:ascii="Times New Roman" w:hAnsi="Times New Roman" w:cs="Times New Roman"/>
          <w:sz w:val="28"/>
          <w:szCs w:val="28"/>
        </w:rPr>
        <w:t xml:space="preserve">de </w:t>
      </w:r>
      <w:r w:rsidR="002C47F2">
        <w:rPr>
          <w:rFonts w:ascii="Times New Roman" w:hAnsi="Times New Roman" w:cs="Times New Roman"/>
          <w:sz w:val="28"/>
          <w:szCs w:val="28"/>
        </w:rPr>
        <w:t>la philosophie</w:t>
      </w:r>
      <w:r w:rsidR="0075666B">
        <w:rPr>
          <w:rFonts w:ascii="Times New Roman" w:hAnsi="Times New Roman" w:cs="Times New Roman"/>
          <w:sz w:val="28"/>
          <w:szCs w:val="28"/>
        </w:rPr>
        <w:t xml:space="preserve"> </w:t>
      </w:r>
      <w:r w:rsidR="0070224A">
        <w:rPr>
          <w:rFonts w:ascii="Times New Roman" w:hAnsi="Times New Roman" w:cs="Times New Roman"/>
          <w:sz w:val="28"/>
          <w:szCs w:val="28"/>
        </w:rPr>
        <w:t xml:space="preserve">et, bien évidemment, de la science </w:t>
      </w:r>
      <w:r w:rsidR="000B3E37">
        <w:rPr>
          <w:rFonts w:ascii="Times New Roman" w:hAnsi="Times New Roman" w:cs="Times New Roman"/>
          <w:sz w:val="28"/>
          <w:szCs w:val="28"/>
        </w:rPr>
        <w:t xml:space="preserve">et des technologies </w:t>
      </w:r>
      <w:r w:rsidR="0070224A">
        <w:rPr>
          <w:rFonts w:ascii="Times New Roman" w:hAnsi="Times New Roman" w:cs="Times New Roman"/>
          <w:sz w:val="28"/>
          <w:szCs w:val="28"/>
        </w:rPr>
        <w:t xml:space="preserve">dans toutes </w:t>
      </w:r>
      <w:r w:rsidR="000B3E37">
        <w:rPr>
          <w:rFonts w:ascii="Times New Roman" w:hAnsi="Times New Roman" w:cs="Times New Roman"/>
          <w:sz w:val="28"/>
          <w:szCs w:val="28"/>
        </w:rPr>
        <w:t>leurs</w:t>
      </w:r>
      <w:r w:rsidR="0070224A">
        <w:rPr>
          <w:rFonts w:ascii="Times New Roman" w:hAnsi="Times New Roman" w:cs="Times New Roman"/>
          <w:sz w:val="28"/>
          <w:szCs w:val="28"/>
        </w:rPr>
        <w:t xml:space="preserve"> composantes</w:t>
      </w:r>
      <w:r w:rsidR="00F95A66">
        <w:rPr>
          <w:rFonts w:ascii="Times New Roman" w:hAnsi="Times New Roman" w:cs="Times New Roman"/>
          <w:sz w:val="28"/>
          <w:szCs w:val="28"/>
        </w:rPr>
        <w:t>, dont l’informatique</w:t>
      </w:r>
      <w:r w:rsidR="0070224A">
        <w:rPr>
          <w:rFonts w:ascii="Times New Roman" w:hAnsi="Times New Roman" w:cs="Times New Roman"/>
          <w:sz w:val="28"/>
          <w:szCs w:val="28"/>
        </w:rPr>
        <w:t>.</w:t>
      </w:r>
    </w:p>
    <w:p w:rsidR="0070224A" w:rsidRDefault="0070224A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C0671" w:rsidRDefault="00425582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Comme je l’ai écrit </w:t>
      </w:r>
      <w:r w:rsidR="004C0671">
        <w:rPr>
          <w:rFonts w:ascii="Times New Roman" w:hAnsi="Times New Roman" w:cs="Times New Roman"/>
          <w:sz w:val="28"/>
          <w:szCs w:val="28"/>
        </w:rPr>
        <w:t>dans un document intitulé « </w:t>
      </w:r>
      <w:r w:rsidR="004C0671" w:rsidRPr="00170DE0">
        <w:rPr>
          <w:rFonts w:ascii="Times New Roman" w:hAnsi="Times New Roman" w:cs="Times New Roman"/>
          <w:i/>
          <w:sz w:val="28"/>
          <w:szCs w:val="28"/>
        </w:rPr>
        <w:t>Investir Ou Mourir ? Il Faut Choisir…</w:t>
      </w:r>
      <w:r w:rsidR="004C0671">
        <w:rPr>
          <w:rFonts w:ascii="Times New Roman" w:hAnsi="Times New Roman" w:cs="Times New Roman"/>
          <w:sz w:val="28"/>
          <w:szCs w:val="28"/>
        </w:rPr>
        <w:t> »</w:t>
      </w:r>
      <w:r>
        <w:rPr>
          <w:rFonts w:ascii="Times New Roman" w:hAnsi="Times New Roman" w:cs="Times New Roman"/>
          <w:sz w:val="28"/>
          <w:szCs w:val="28"/>
        </w:rPr>
        <w:t> : « </w:t>
      </w:r>
      <w:r w:rsidR="004C0671" w:rsidRPr="006772BE">
        <w:rPr>
          <w:rFonts w:ascii="Times New Roman" w:hAnsi="Times New Roman" w:cs="Times New Roman"/>
          <w:i/>
          <w:sz w:val="28"/>
          <w:szCs w:val="28"/>
        </w:rPr>
        <w:t xml:space="preserve">Investir : c’est croire en l’avenir. C’est tourner le dos aux « </w:t>
      </w:r>
      <w:r w:rsidR="004C0671" w:rsidRPr="006772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Bouffeurs d’espoir » et à l’illusoire confort du statu quo. </w:t>
      </w:r>
      <w:r w:rsidR="00244DC4" w:rsidRPr="006772BE">
        <w:rPr>
          <w:rFonts w:ascii="Times New Roman" w:hAnsi="Times New Roman" w:cs="Times New Roman"/>
          <w:i/>
          <w:sz w:val="28"/>
          <w:szCs w:val="28"/>
        </w:rPr>
        <w:t>C’</w:t>
      </w:r>
      <w:r w:rsidR="004C0671" w:rsidRPr="006772BE">
        <w:rPr>
          <w:rFonts w:ascii="Times New Roman" w:hAnsi="Times New Roman" w:cs="Times New Roman"/>
          <w:i/>
          <w:sz w:val="28"/>
          <w:szCs w:val="28"/>
        </w:rPr>
        <w:t xml:space="preserve">est oser « Oser » ! C’est chercher à transmettre à d’autres le fruit de ses erreurs, de son expérience, de ses connaissances et de son intelligence. C’est permettre à des créateurs, à des innovateurs, </w:t>
      </w:r>
      <w:r w:rsidR="006772BE" w:rsidRPr="006772BE">
        <w:rPr>
          <w:rFonts w:ascii="Times New Roman" w:hAnsi="Times New Roman" w:cs="Times New Roman"/>
          <w:i/>
          <w:sz w:val="28"/>
          <w:szCs w:val="28"/>
        </w:rPr>
        <w:t xml:space="preserve">et </w:t>
      </w:r>
      <w:r w:rsidR="004C0671" w:rsidRPr="006772BE">
        <w:rPr>
          <w:rFonts w:ascii="Times New Roman" w:hAnsi="Times New Roman" w:cs="Times New Roman"/>
          <w:i/>
          <w:sz w:val="28"/>
          <w:szCs w:val="28"/>
        </w:rPr>
        <w:t>à des entrepreneurs, de construire leurs rêves, de réduire leur risque e</w:t>
      </w:r>
      <w:r w:rsidR="000463AD">
        <w:rPr>
          <w:rFonts w:ascii="Times New Roman" w:hAnsi="Times New Roman" w:cs="Times New Roman"/>
          <w:i/>
          <w:sz w:val="28"/>
          <w:szCs w:val="28"/>
        </w:rPr>
        <w:t>t d’accéder à la liberté</w:t>
      </w:r>
      <w:r w:rsidR="004C0671" w:rsidRPr="006772BE">
        <w:rPr>
          <w:rFonts w:ascii="Times New Roman" w:hAnsi="Times New Roman" w:cs="Times New Roman"/>
          <w:i/>
          <w:sz w:val="28"/>
          <w:szCs w:val="28"/>
        </w:rPr>
        <w:t>. C’est ignorer les avocats de l’immobilisme et de la non croissance</w:t>
      </w:r>
      <w:r w:rsidR="00244DC4" w:rsidRPr="006772BE">
        <w:rPr>
          <w:rFonts w:ascii="Times New Roman" w:hAnsi="Times New Roman" w:cs="Times New Roman"/>
          <w:i/>
          <w:sz w:val="28"/>
          <w:szCs w:val="28"/>
        </w:rPr>
        <w:t>.</w:t>
      </w:r>
      <w:r w:rsidR="00244DC4">
        <w:rPr>
          <w:rFonts w:ascii="Times New Roman" w:hAnsi="Times New Roman" w:cs="Times New Roman"/>
          <w:sz w:val="28"/>
          <w:szCs w:val="28"/>
        </w:rPr>
        <w:t> »</w:t>
      </w:r>
    </w:p>
    <w:p w:rsidR="0073199E" w:rsidRDefault="0073199E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3199E" w:rsidRPr="00136193" w:rsidRDefault="003A4D19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4D19">
        <w:rPr>
          <w:rFonts w:ascii="Times New Roman" w:hAnsi="Times New Roman" w:cs="Times New Roman"/>
          <w:sz w:val="28"/>
          <w:szCs w:val="28"/>
          <w:lang w:val="en-US"/>
        </w:rPr>
        <w:t>« </w:t>
      </w:r>
      <w:r w:rsidR="00D976E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If you can’t beat them, join </w:t>
      </w:r>
      <w:r w:rsidR="0066588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1403CC">
        <w:rPr>
          <w:rFonts w:ascii="Times New Roman" w:hAnsi="Times New Roman" w:cs="Times New Roman"/>
          <w:i/>
          <w:sz w:val="28"/>
          <w:szCs w:val="28"/>
          <w:lang w:val="en-US"/>
        </w:rPr>
        <w:t>hem</w:t>
      </w:r>
      <w:r w:rsidRPr="003A4D19">
        <w:rPr>
          <w:rFonts w:ascii="Times New Roman" w:hAnsi="Times New Roman" w:cs="Times New Roman"/>
          <w:i/>
          <w:sz w:val="28"/>
          <w:szCs w:val="28"/>
          <w:lang w:val="en-US"/>
        </w:rPr>
        <w:t>!</w:t>
      </w:r>
      <w:r w:rsidRPr="003A4D19">
        <w:rPr>
          <w:rFonts w:ascii="Times New Roman" w:hAnsi="Times New Roman" w:cs="Times New Roman"/>
          <w:sz w:val="28"/>
          <w:szCs w:val="28"/>
          <w:lang w:val="en-US"/>
        </w:rPr>
        <w:t xml:space="preserve"> » </w:t>
      </w:r>
      <w:r w:rsidR="00D8002E" w:rsidRPr="00B74C1A">
        <w:rPr>
          <w:rFonts w:ascii="Times New Roman" w:hAnsi="Times New Roman" w:cs="Times New Roman"/>
          <w:b/>
          <w:sz w:val="28"/>
          <w:szCs w:val="28"/>
        </w:rPr>
        <w:t>L’investissement est une industrie à part entière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, comme toutes les autres. C’est une activité parfaitement noble, à forte valeur ajoutée, et à très haut contenu intellectuel et technologique. Seuls, les sots et les profiteurs </w:t>
      </w:r>
      <w:r w:rsidR="00D8002E" w:rsidRPr="00A35E14">
        <w:rPr>
          <w:rFonts w:ascii="Times New Roman" w:hAnsi="Times New Roman" w:cs="Times New Roman"/>
          <w:sz w:val="28"/>
          <w:szCs w:val="28"/>
        </w:rPr>
        <w:t>–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 les sots étant parfois aussi des prof</w:t>
      </w:r>
      <w:r w:rsidR="00D8002E">
        <w:rPr>
          <w:rFonts w:ascii="Times New Roman" w:hAnsi="Times New Roman" w:cs="Times New Roman"/>
          <w:sz w:val="28"/>
          <w:szCs w:val="28"/>
        </w:rPr>
        <w:t xml:space="preserve">iteurs </w:t>
      </w:r>
      <w:r w:rsidR="00D8002E" w:rsidRPr="00A35E14">
        <w:rPr>
          <w:rFonts w:ascii="Times New Roman" w:hAnsi="Times New Roman" w:cs="Times New Roman"/>
          <w:sz w:val="28"/>
          <w:szCs w:val="28"/>
        </w:rPr>
        <w:t>–</w:t>
      </w:r>
      <w:r w:rsidR="00D8002E">
        <w:rPr>
          <w:rFonts w:ascii="Times New Roman" w:hAnsi="Times New Roman" w:cs="Times New Roman"/>
          <w:sz w:val="28"/>
          <w:szCs w:val="28"/>
        </w:rPr>
        <w:t xml:space="preserve"> le voient autrement… 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L’évolution </w:t>
      </w:r>
      <w:r w:rsidR="00112680">
        <w:rPr>
          <w:rFonts w:ascii="Times New Roman" w:hAnsi="Times New Roman" w:cs="Times New Roman"/>
          <w:sz w:val="28"/>
          <w:szCs w:val="28"/>
        </w:rPr>
        <w:t>numérique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 aidant, il n’est plus impossible </w:t>
      </w:r>
      <w:r w:rsidR="00B96299">
        <w:rPr>
          <w:rFonts w:ascii="Times New Roman" w:hAnsi="Times New Roman" w:cs="Times New Roman"/>
          <w:sz w:val="28"/>
          <w:szCs w:val="28"/>
        </w:rPr>
        <w:t xml:space="preserve">aujourd’hui 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de mettre la puissance des marchés au service de vos objectifs et, pourquoi pas, au service du </w:t>
      </w:r>
      <w:r w:rsidR="0012729D">
        <w:rPr>
          <w:rFonts w:ascii="Times New Roman" w:hAnsi="Times New Roman" w:cs="Times New Roman"/>
          <w:sz w:val="28"/>
          <w:szCs w:val="28"/>
        </w:rPr>
        <w:t>« </w:t>
      </w:r>
      <w:r w:rsidR="00D8002E" w:rsidRPr="00D8002E">
        <w:rPr>
          <w:rFonts w:ascii="Times New Roman" w:hAnsi="Times New Roman" w:cs="Times New Roman"/>
          <w:sz w:val="28"/>
          <w:szCs w:val="28"/>
        </w:rPr>
        <w:t>bien</w:t>
      </w:r>
      <w:r w:rsidR="0012729D">
        <w:rPr>
          <w:rFonts w:ascii="Times New Roman" w:hAnsi="Times New Roman" w:cs="Times New Roman"/>
          <w:sz w:val="28"/>
          <w:szCs w:val="28"/>
        </w:rPr>
        <w:t> »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. Comme : « </w:t>
      </w:r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There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 no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other</w:t>
      </w:r>
      <w:proofErr w:type="spellEnd"/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 business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than</w:t>
      </w:r>
      <w:proofErr w:type="spellEnd"/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 the business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that</w:t>
      </w:r>
      <w:proofErr w:type="spellEnd"/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you</w:t>
      </w:r>
      <w:proofErr w:type="spellEnd"/>
      <w:r w:rsidR="00D8002E" w:rsidRPr="00B9629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8002E" w:rsidRPr="00B96299">
        <w:rPr>
          <w:rFonts w:ascii="Times New Roman" w:hAnsi="Times New Roman" w:cs="Times New Roman"/>
          <w:i/>
          <w:sz w:val="28"/>
          <w:szCs w:val="28"/>
        </w:rPr>
        <w:t>own</w:t>
      </w:r>
      <w:proofErr w:type="spellEnd"/>
      <w:r w:rsidR="00B96299">
        <w:rPr>
          <w:rFonts w:ascii="Times New Roman" w:hAnsi="Times New Roman" w:cs="Times New Roman"/>
          <w:i/>
          <w:sz w:val="28"/>
          <w:szCs w:val="28"/>
        </w:rPr>
        <w:t>!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 », il est urgent et indispensable de dé</w:t>
      </w:r>
      <w:r w:rsidR="00FF6C48">
        <w:rPr>
          <w:rFonts w:ascii="Times New Roman" w:hAnsi="Times New Roman" w:cs="Times New Roman"/>
          <w:sz w:val="28"/>
          <w:szCs w:val="28"/>
        </w:rPr>
        <w:t>velopper</w:t>
      </w:r>
      <w:r w:rsidR="00DF1A92">
        <w:rPr>
          <w:rFonts w:ascii="Times New Roman" w:hAnsi="Times New Roman" w:cs="Times New Roman"/>
          <w:sz w:val="28"/>
          <w:szCs w:val="28"/>
        </w:rPr>
        <w:t xml:space="preserve"> au départ de l’Europe</w:t>
      </w:r>
      <w:r w:rsidR="00D8002E" w:rsidRPr="00D8002E">
        <w:rPr>
          <w:rFonts w:ascii="Times New Roman" w:hAnsi="Times New Roman" w:cs="Times New Roman"/>
          <w:sz w:val="28"/>
          <w:szCs w:val="28"/>
        </w:rPr>
        <w:t xml:space="preserve"> </w:t>
      </w:r>
      <w:r w:rsidR="00B96299">
        <w:rPr>
          <w:rFonts w:ascii="Times New Roman" w:hAnsi="Times New Roman" w:cs="Times New Roman"/>
          <w:sz w:val="28"/>
          <w:szCs w:val="28"/>
        </w:rPr>
        <w:t>et</w:t>
      </w:r>
      <w:r w:rsidR="007B06BB">
        <w:rPr>
          <w:rFonts w:ascii="Times New Roman" w:hAnsi="Times New Roman" w:cs="Times New Roman"/>
          <w:sz w:val="28"/>
          <w:szCs w:val="28"/>
        </w:rPr>
        <w:t>,</w:t>
      </w:r>
      <w:r w:rsidR="00B96299">
        <w:rPr>
          <w:rFonts w:ascii="Times New Roman" w:hAnsi="Times New Roman" w:cs="Times New Roman"/>
          <w:sz w:val="28"/>
          <w:szCs w:val="28"/>
        </w:rPr>
        <w:t xml:space="preserve"> je le pense</w:t>
      </w:r>
      <w:r w:rsidR="002C44C8">
        <w:rPr>
          <w:rFonts w:ascii="Times New Roman" w:hAnsi="Times New Roman" w:cs="Times New Roman"/>
          <w:sz w:val="28"/>
          <w:szCs w:val="28"/>
        </w:rPr>
        <w:t xml:space="preserve">, particulièrement </w:t>
      </w:r>
      <w:r w:rsidR="007B06BB">
        <w:rPr>
          <w:rFonts w:ascii="Times New Roman" w:hAnsi="Times New Roman" w:cs="Times New Roman"/>
          <w:sz w:val="28"/>
          <w:szCs w:val="28"/>
        </w:rPr>
        <w:t xml:space="preserve">au départ </w:t>
      </w:r>
      <w:r w:rsidR="00B96299">
        <w:rPr>
          <w:rFonts w:ascii="Times New Roman" w:hAnsi="Times New Roman" w:cs="Times New Roman"/>
          <w:sz w:val="28"/>
          <w:szCs w:val="28"/>
        </w:rPr>
        <w:t xml:space="preserve">de notre région, </w:t>
      </w:r>
      <w:r w:rsidR="00D8002E" w:rsidRPr="00D8002E">
        <w:rPr>
          <w:rFonts w:ascii="Times New Roman" w:hAnsi="Times New Roman" w:cs="Times New Roman"/>
          <w:sz w:val="28"/>
          <w:szCs w:val="28"/>
        </w:rPr>
        <w:t>de nombreuses entreprises responsables et perf</w:t>
      </w:r>
      <w:r w:rsidR="00136193">
        <w:rPr>
          <w:rFonts w:ascii="Times New Roman" w:hAnsi="Times New Roman" w:cs="Times New Roman"/>
          <w:sz w:val="28"/>
          <w:szCs w:val="28"/>
        </w:rPr>
        <w:t xml:space="preserve">ormantes dans ce domaine. </w:t>
      </w:r>
      <w:proofErr w:type="spellStart"/>
      <w:r w:rsidR="00136193" w:rsidRPr="0013619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>conservant</w:t>
      </w:r>
      <w:proofErr w:type="spellEnd"/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A7C">
        <w:rPr>
          <w:rFonts w:ascii="Times New Roman" w:hAnsi="Times New Roman" w:cs="Times New Roman"/>
          <w:sz w:val="28"/>
          <w:szCs w:val="28"/>
          <w:lang w:val="en-US"/>
        </w:rPr>
        <w:t>bien</w:t>
      </w:r>
      <w:proofErr w:type="spellEnd"/>
      <w:r w:rsidR="00CE7A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E7A7C">
        <w:rPr>
          <w:rFonts w:ascii="Times New Roman" w:hAnsi="Times New Roman" w:cs="Times New Roman"/>
          <w:sz w:val="28"/>
          <w:szCs w:val="28"/>
          <w:lang w:val="en-US"/>
        </w:rPr>
        <w:t>sûr</w:t>
      </w:r>
      <w:proofErr w:type="spellEnd"/>
      <w:r w:rsidR="00CE7A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 xml:space="preserve">à </w:t>
      </w:r>
      <w:proofErr w:type="spellStart"/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>l’esprit</w:t>
      </w:r>
      <w:proofErr w:type="spellEnd"/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0C75">
        <w:rPr>
          <w:rFonts w:ascii="Times New Roman" w:hAnsi="Times New Roman" w:cs="Times New Roman"/>
          <w:sz w:val="28"/>
          <w:szCs w:val="28"/>
          <w:lang w:val="en-US"/>
        </w:rPr>
        <w:t>l’observation</w:t>
      </w:r>
      <w:proofErr w:type="spellEnd"/>
      <w:r w:rsidR="00E70C75">
        <w:rPr>
          <w:rFonts w:ascii="Times New Roman" w:hAnsi="Times New Roman" w:cs="Times New Roman"/>
          <w:sz w:val="28"/>
          <w:szCs w:val="28"/>
          <w:lang w:val="en-US"/>
        </w:rPr>
        <w:t xml:space="preserve"> de Mahatma Gandhi:</w:t>
      </w:r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 xml:space="preserve"> « </w:t>
      </w:r>
      <w:r w:rsidR="00D8002E" w:rsidRPr="00136193">
        <w:rPr>
          <w:rFonts w:ascii="Times New Roman" w:hAnsi="Times New Roman" w:cs="Times New Roman"/>
          <w:i/>
          <w:sz w:val="28"/>
          <w:szCs w:val="28"/>
          <w:lang w:val="en-US"/>
        </w:rPr>
        <w:t>First they ignore you, then they ridicule you, then they fight you, then you win.</w:t>
      </w:r>
      <w:r w:rsidR="00B96299" w:rsidRPr="001361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8002E" w:rsidRPr="0013619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B96299" w:rsidRPr="00136193" w:rsidRDefault="00B96299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6299" w:rsidRDefault="0038107D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38107D">
        <w:rPr>
          <w:rFonts w:ascii="Times New Roman" w:hAnsi="Times New Roman" w:cs="Times New Roman"/>
          <w:sz w:val="28"/>
          <w:szCs w:val="28"/>
        </w:rPr>
        <w:t>Dans les semaines et les mois à venir, j</w:t>
      </w:r>
      <w:r>
        <w:rPr>
          <w:rFonts w:ascii="Times New Roman" w:hAnsi="Times New Roman" w:cs="Times New Roman"/>
          <w:sz w:val="28"/>
          <w:szCs w:val="28"/>
        </w:rPr>
        <w:t>e</w:t>
      </w:r>
      <w:r w:rsidR="00B96299">
        <w:rPr>
          <w:rFonts w:ascii="Times New Roman" w:hAnsi="Times New Roman" w:cs="Times New Roman"/>
          <w:sz w:val="28"/>
          <w:szCs w:val="28"/>
        </w:rPr>
        <w:t xml:space="preserve"> vous invite donc à découvrir cette très </w:t>
      </w:r>
      <w:r w:rsidR="007501D6">
        <w:rPr>
          <w:rFonts w:ascii="Times New Roman" w:hAnsi="Times New Roman" w:cs="Times New Roman"/>
          <w:sz w:val="28"/>
          <w:szCs w:val="28"/>
        </w:rPr>
        <w:t>belle</w:t>
      </w:r>
      <w:r w:rsidR="00F80309">
        <w:rPr>
          <w:rFonts w:ascii="Times New Roman" w:hAnsi="Times New Roman" w:cs="Times New Roman"/>
          <w:sz w:val="28"/>
          <w:szCs w:val="28"/>
        </w:rPr>
        <w:t>,</w:t>
      </w:r>
      <w:r w:rsidR="00B96299">
        <w:rPr>
          <w:rFonts w:ascii="Times New Roman" w:hAnsi="Times New Roman" w:cs="Times New Roman"/>
          <w:sz w:val="28"/>
          <w:szCs w:val="28"/>
        </w:rPr>
        <w:t xml:space="preserve"> </w:t>
      </w:r>
      <w:r w:rsidR="00F80309">
        <w:rPr>
          <w:rFonts w:ascii="Times New Roman" w:hAnsi="Times New Roman" w:cs="Times New Roman"/>
          <w:sz w:val="28"/>
          <w:szCs w:val="28"/>
        </w:rPr>
        <w:t xml:space="preserve">et très </w:t>
      </w:r>
      <w:r w:rsidR="007501D6">
        <w:rPr>
          <w:rFonts w:ascii="Times New Roman" w:hAnsi="Times New Roman" w:cs="Times New Roman"/>
          <w:sz w:val="28"/>
          <w:szCs w:val="28"/>
        </w:rPr>
        <w:t>réelle</w:t>
      </w:r>
      <w:r w:rsidR="00F80309">
        <w:rPr>
          <w:rFonts w:ascii="Times New Roman" w:hAnsi="Times New Roman" w:cs="Times New Roman"/>
          <w:sz w:val="28"/>
          <w:szCs w:val="28"/>
        </w:rPr>
        <w:t xml:space="preserve">, </w:t>
      </w:r>
      <w:r w:rsidR="00C11BBF">
        <w:rPr>
          <w:rFonts w:ascii="Times New Roman" w:hAnsi="Times New Roman" w:cs="Times New Roman"/>
          <w:sz w:val="28"/>
          <w:szCs w:val="28"/>
        </w:rPr>
        <w:t>opportunité. Pourquoi pas ?</w:t>
      </w:r>
      <w:r w:rsidR="00B962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299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B96299">
        <w:rPr>
          <w:rFonts w:ascii="Times New Roman" w:hAnsi="Times New Roman" w:cs="Times New Roman"/>
          <w:sz w:val="28"/>
          <w:szCs w:val="28"/>
        </w:rPr>
        <w:t xml:space="preserve"> créer un </w:t>
      </w:r>
      <w:r w:rsidR="00FE3D60">
        <w:rPr>
          <w:rFonts w:ascii="Times New Roman" w:hAnsi="Times New Roman" w:cs="Times New Roman"/>
          <w:sz w:val="28"/>
          <w:szCs w:val="28"/>
        </w:rPr>
        <w:t xml:space="preserve">ou plusieurs </w:t>
      </w:r>
      <w:r w:rsidR="00B96299">
        <w:rPr>
          <w:rFonts w:ascii="Times New Roman" w:hAnsi="Times New Roman" w:cs="Times New Roman"/>
          <w:sz w:val="28"/>
          <w:szCs w:val="28"/>
        </w:rPr>
        <w:t>groupe</w:t>
      </w:r>
      <w:r w:rsidR="00FE3D60">
        <w:rPr>
          <w:rFonts w:ascii="Times New Roman" w:hAnsi="Times New Roman" w:cs="Times New Roman"/>
          <w:sz w:val="28"/>
          <w:szCs w:val="28"/>
        </w:rPr>
        <w:t>s</w:t>
      </w:r>
      <w:r w:rsidR="00B96299">
        <w:rPr>
          <w:rFonts w:ascii="Times New Roman" w:hAnsi="Times New Roman" w:cs="Times New Roman"/>
          <w:sz w:val="28"/>
          <w:szCs w:val="28"/>
        </w:rPr>
        <w:t xml:space="preserve"> de travail au sein de l’</w:t>
      </w:r>
      <w:r w:rsidR="00B96299" w:rsidRPr="00390E8C">
        <w:rPr>
          <w:rFonts w:ascii="Times New Roman" w:hAnsi="Times New Roman" w:cs="Times New Roman"/>
          <w:b/>
          <w:sz w:val="28"/>
          <w:szCs w:val="28"/>
        </w:rPr>
        <w:t xml:space="preserve">Association des Professeurs de </w:t>
      </w:r>
      <w:proofErr w:type="spellStart"/>
      <w:r w:rsidR="00B96299" w:rsidRPr="00390E8C">
        <w:rPr>
          <w:rFonts w:ascii="Times New Roman" w:hAnsi="Times New Roman" w:cs="Times New Roman"/>
          <w:b/>
          <w:sz w:val="28"/>
          <w:szCs w:val="28"/>
        </w:rPr>
        <w:t>l’Ulg</w:t>
      </w:r>
      <w:proofErr w:type="spellEnd"/>
      <w:r w:rsidR="007C27A8">
        <w:rPr>
          <w:rFonts w:ascii="Times New Roman" w:hAnsi="Times New Roman" w:cs="Times New Roman"/>
          <w:sz w:val="28"/>
          <w:szCs w:val="28"/>
        </w:rPr>
        <w:t xml:space="preserve"> </w:t>
      </w:r>
      <w:r w:rsidR="00B96299">
        <w:rPr>
          <w:rFonts w:ascii="Times New Roman" w:hAnsi="Times New Roman" w:cs="Times New Roman"/>
          <w:sz w:val="28"/>
          <w:szCs w:val="28"/>
        </w:rPr>
        <w:t>pour en explorer les différentes facettes. Mieux encore, je vous invite à créer de multiples activités dans ce dom</w:t>
      </w:r>
      <w:r w:rsidR="00212042">
        <w:rPr>
          <w:rFonts w:ascii="Times New Roman" w:hAnsi="Times New Roman" w:cs="Times New Roman"/>
          <w:sz w:val="28"/>
          <w:szCs w:val="28"/>
        </w:rPr>
        <w:t xml:space="preserve">aine où, au risque de surprendre, </w:t>
      </w:r>
      <w:r w:rsidR="00170956">
        <w:rPr>
          <w:rFonts w:ascii="Times New Roman" w:hAnsi="Times New Roman" w:cs="Times New Roman"/>
          <w:sz w:val="28"/>
          <w:szCs w:val="28"/>
        </w:rPr>
        <w:t>la concurrence n’existe</w:t>
      </w:r>
      <w:r w:rsidR="009C4F61">
        <w:rPr>
          <w:rFonts w:ascii="Times New Roman" w:hAnsi="Times New Roman" w:cs="Times New Roman"/>
          <w:sz w:val="28"/>
          <w:szCs w:val="28"/>
        </w:rPr>
        <w:t xml:space="preserve"> pas !</w:t>
      </w:r>
      <w:r w:rsidR="00B96299">
        <w:rPr>
          <w:rFonts w:ascii="Times New Roman" w:hAnsi="Times New Roman" w:cs="Times New Roman"/>
          <w:sz w:val="28"/>
          <w:szCs w:val="28"/>
        </w:rPr>
        <w:t xml:space="preserve"> Seuls comptent l’</w:t>
      </w:r>
      <w:r w:rsidR="00E556F2">
        <w:rPr>
          <w:rFonts w:ascii="Times New Roman" w:hAnsi="Times New Roman" w:cs="Times New Roman"/>
          <w:sz w:val="28"/>
          <w:szCs w:val="28"/>
        </w:rPr>
        <w:t xml:space="preserve">intelligence, le courage, </w:t>
      </w:r>
      <w:r w:rsidR="00B96299">
        <w:rPr>
          <w:rFonts w:ascii="Times New Roman" w:hAnsi="Times New Roman" w:cs="Times New Roman"/>
          <w:sz w:val="28"/>
          <w:szCs w:val="28"/>
        </w:rPr>
        <w:t>le travail</w:t>
      </w:r>
      <w:r w:rsidR="009C4F61">
        <w:rPr>
          <w:rFonts w:ascii="Times New Roman" w:hAnsi="Times New Roman" w:cs="Times New Roman"/>
          <w:sz w:val="28"/>
          <w:szCs w:val="28"/>
        </w:rPr>
        <w:t>,</w:t>
      </w:r>
      <w:r w:rsidR="00B96299">
        <w:rPr>
          <w:rFonts w:ascii="Times New Roman" w:hAnsi="Times New Roman" w:cs="Times New Roman"/>
          <w:sz w:val="28"/>
          <w:szCs w:val="28"/>
        </w:rPr>
        <w:t xml:space="preserve"> et la performance </w:t>
      </w:r>
      <w:r w:rsidR="00E556F2">
        <w:rPr>
          <w:rFonts w:ascii="Times New Roman" w:hAnsi="Times New Roman" w:cs="Times New Roman"/>
          <w:sz w:val="28"/>
          <w:szCs w:val="28"/>
        </w:rPr>
        <w:t xml:space="preserve">constamment renouvelée </w:t>
      </w:r>
      <w:r w:rsidR="00B96299">
        <w:rPr>
          <w:rFonts w:ascii="Times New Roman" w:hAnsi="Times New Roman" w:cs="Times New Roman"/>
          <w:sz w:val="28"/>
          <w:szCs w:val="28"/>
        </w:rPr>
        <w:t>que l’on s’impose.</w:t>
      </w:r>
    </w:p>
    <w:p w:rsidR="00B96299" w:rsidRDefault="00B96299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B0396" w:rsidRDefault="001B0396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 aimait à le rappeler A. Einstein : «</w:t>
      </w:r>
      <w:r w:rsidRPr="00406DF4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52E64">
        <w:rPr>
          <w:rFonts w:ascii="Times New Roman" w:hAnsi="Times New Roman" w:cs="Times New Roman"/>
          <w:i/>
          <w:sz w:val="28"/>
          <w:szCs w:val="28"/>
        </w:rPr>
        <w:t>Montrer l’exemple n’est pas le principal moyen d’influencer les autres, c’est le seul moyen!</w:t>
      </w:r>
      <w:r w:rsidRPr="00B52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B0396" w:rsidRDefault="001B0396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6299" w:rsidRPr="00A5686B" w:rsidRDefault="00FE3D60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86B">
        <w:rPr>
          <w:rFonts w:ascii="Times New Roman" w:hAnsi="Times New Roman" w:cs="Times New Roman"/>
          <w:b/>
          <w:sz w:val="28"/>
          <w:szCs w:val="28"/>
        </w:rPr>
        <w:t>Et</w:t>
      </w:r>
      <w:r w:rsidR="006528FD">
        <w:rPr>
          <w:rFonts w:ascii="Times New Roman" w:hAnsi="Times New Roman" w:cs="Times New Roman"/>
          <w:b/>
          <w:sz w:val="28"/>
          <w:szCs w:val="28"/>
        </w:rPr>
        <w:t>…</w:t>
      </w:r>
      <w:r w:rsidRPr="00A5686B">
        <w:rPr>
          <w:rFonts w:ascii="Times New Roman" w:hAnsi="Times New Roman" w:cs="Times New Roman"/>
          <w:b/>
          <w:sz w:val="28"/>
          <w:szCs w:val="28"/>
        </w:rPr>
        <w:t xml:space="preserve"> si nous montrions l’exemple ?</w:t>
      </w:r>
    </w:p>
    <w:p w:rsidR="009A29FF" w:rsidRDefault="009A29FF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A29FF" w:rsidRDefault="009A29FF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Merci pour votre </w:t>
      </w:r>
      <w:r w:rsidR="00765D71">
        <w:rPr>
          <w:rFonts w:ascii="Times New Roman" w:hAnsi="Times New Roman" w:cs="Times New Roman"/>
          <w:sz w:val="28"/>
          <w:szCs w:val="28"/>
        </w:rPr>
        <w:t>attention</w:t>
      </w:r>
      <w:r>
        <w:rPr>
          <w:rFonts w:ascii="Times New Roman" w:hAnsi="Times New Roman" w:cs="Times New Roman"/>
          <w:sz w:val="28"/>
          <w:szCs w:val="28"/>
        </w:rPr>
        <w:t xml:space="preserve"> et votre </w:t>
      </w:r>
      <w:r w:rsidR="00765D71">
        <w:rPr>
          <w:rFonts w:ascii="Times New Roman" w:hAnsi="Times New Roman" w:cs="Times New Roman"/>
          <w:sz w:val="28"/>
          <w:szCs w:val="28"/>
        </w:rPr>
        <w:t>temps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299" w:rsidRDefault="00B96299" w:rsidP="004E0011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84382" w:rsidRDefault="00B96299" w:rsidP="00884382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Jean-Marie Choffray</w:t>
      </w:r>
    </w:p>
    <w:p w:rsidR="00884382" w:rsidRDefault="0088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5466" w:rsidRPr="00F85466" w:rsidRDefault="00F85466" w:rsidP="00F85466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Annexe</w:t>
      </w:r>
      <w:r w:rsidRPr="00F85466">
        <w:rPr>
          <w:rFonts w:ascii="Times New Roman" w:hAnsi="Times New Roman" w:cs="Times New Roman"/>
          <w:b/>
          <w:sz w:val="28"/>
          <w:szCs w:val="28"/>
        </w:rPr>
        <w:t> : Créer, contrôler et gérer une activité d’investissement</w:t>
      </w:r>
    </w:p>
    <w:p w:rsidR="00170023" w:rsidRDefault="00884382" w:rsidP="007043A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884382">
        <w:rPr>
          <w:rFonts w:ascii="Times New Roman" w:hAnsi="Times New Roman" w:cs="Times New Roman"/>
          <w:noProof/>
          <w:sz w:val="28"/>
          <w:szCs w:val="28"/>
          <w:lang w:eastAsia="fr-BE"/>
        </w:rPr>
        <w:drawing>
          <wp:inline distT="0" distB="0" distL="0" distR="0" wp14:anchorId="53946F42" wp14:editId="5CC967C1">
            <wp:extent cx="4572638" cy="34294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43AB" w:rsidRDefault="007043AB" w:rsidP="007043A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043AB" w:rsidRDefault="007043AB" w:rsidP="00884382">
      <w:pPr>
        <w:spacing w:after="0" w:line="240" w:lineRule="auto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84382" w:rsidRDefault="00884382" w:rsidP="007043A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BE"/>
        </w:rPr>
        <w:drawing>
          <wp:inline distT="0" distB="0" distL="0" distR="0" wp14:anchorId="1E7CC134" wp14:editId="330CB179">
            <wp:extent cx="4572635" cy="34296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382" w:rsidRDefault="00884382" w:rsidP="00AB000C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884382">
        <w:rPr>
          <w:rFonts w:ascii="Times New Roman" w:hAnsi="Times New Roman" w:cs="Times New Roman"/>
          <w:noProof/>
          <w:sz w:val="28"/>
          <w:szCs w:val="28"/>
          <w:lang w:eastAsia="fr-BE"/>
        </w:rPr>
        <w:lastRenderedPageBreak/>
        <w:drawing>
          <wp:inline distT="0" distB="0" distL="0" distR="0" wp14:anchorId="11D28961" wp14:editId="26B79501">
            <wp:extent cx="4572638" cy="342947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382">
        <w:rPr>
          <w:rFonts w:ascii="Times New Roman" w:hAnsi="Times New Roman" w:cs="Times New Roman"/>
          <w:noProof/>
          <w:sz w:val="28"/>
          <w:szCs w:val="28"/>
          <w:lang w:eastAsia="fr-BE"/>
        </w:rPr>
        <w:drawing>
          <wp:inline distT="0" distB="0" distL="0" distR="0" wp14:anchorId="7A5C052F" wp14:editId="25715E4E">
            <wp:extent cx="4572638" cy="342947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382">
        <w:rPr>
          <w:rFonts w:ascii="Times New Roman" w:hAnsi="Times New Roman" w:cs="Times New Roman"/>
          <w:noProof/>
          <w:sz w:val="28"/>
          <w:szCs w:val="28"/>
          <w:lang w:eastAsia="fr-BE"/>
        </w:rPr>
        <w:lastRenderedPageBreak/>
        <w:drawing>
          <wp:inline distT="0" distB="0" distL="0" distR="0" wp14:anchorId="3B6C0794" wp14:editId="4A182AAC">
            <wp:extent cx="4572638" cy="342947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6F2" w:rsidRDefault="007836F2" w:rsidP="00AB000C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7836F2" w:rsidRDefault="007836F2" w:rsidP="00AB000C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B1435D" w:rsidRDefault="00B1435D" w:rsidP="00AB000C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B1435D">
        <w:rPr>
          <w:rFonts w:ascii="Times New Roman" w:hAnsi="Times New Roman" w:cs="Times New Roman"/>
          <w:noProof/>
          <w:sz w:val="28"/>
          <w:szCs w:val="28"/>
          <w:lang w:eastAsia="fr-BE"/>
        </w:rPr>
        <w:drawing>
          <wp:inline distT="0" distB="0" distL="0" distR="0" wp14:anchorId="741B1278" wp14:editId="22F1AC95">
            <wp:extent cx="4572638" cy="3429479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5D" w:rsidRDefault="00B1435D" w:rsidP="00C77F4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B1435D">
        <w:rPr>
          <w:rFonts w:ascii="Times New Roman" w:hAnsi="Times New Roman" w:cs="Times New Roman"/>
          <w:noProof/>
          <w:sz w:val="28"/>
          <w:szCs w:val="28"/>
          <w:lang w:eastAsia="fr-BE"/>
        </w:rPr>
        <w:lastRenderedPageBreak/>
        <w:drawing>
          <wp:inline distT="0" distB="0" distL="0" distR="0" wp14:anchorId="7A13343E" wp14:editId="126521EA">
            <wp:extent cx="4572638" cy="342947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96C" w:rsidRDefault="0029596C" w:rsidP="00C77F4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29596C" w:rsidRDefault="0029596C" w:rsidP="00C77F4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B1435D" w:rsidRPr="00884382" w:rsidRDefault="00B1435D" w:rsidP="00C77F4B">
      <w:pPr>
        <w:spacing w:after="0" w:line="240" w:lineRule="auto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 w:rsidRPr="00B1435D">
        <w:rPr>
          <w:rFonts w:ascii="Times New Roman" w:hAnsi="Times New Roman" w:cs="Times New Roman"/>
          <w:noProof/>
          <w:sz w:val="28"/>
          <w:szCs w:val="28"/>
          <w:lang w:eastAsia="fr-BE"/>
        </w:rPr>
        <w:drawing>
          <wp:inline distT="0" distB="0" distL="0" distR="0" wp14:anchorId="56F188EA" wp14:editId="279926C5">
            <wp:extent cx="4572638" cy="3429479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35D" w:rsidRPr="0088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9E"/>
    <w:rsid w:val="000463AD"/>
    <w:rsid w:val="00054193"/>
    <w:rsid w:val="0008624C"/>
    <w:rsid w:val="000B3E37"/>
    <w:rsid w:val="00112680"/>
    <w:rsid w:val="0012729D"/>
    <w:rsid w:val="00131F25"/>
    <w:rsid w:val="00136193"/>
    <w:rsid w:val="001403CC"/>
    <w:rsid w:val="0014265F"/>
    <w:rsid w:val="00147619"/>
    <w:rsid w:val="00170023"/>
    <w:rsid w:val="00170956"/>
    <w:rsid w:val="00170DE0"/>
    <w:rsid w:val="00172764"/>
    <w:rsid w:val="001B0396"/>
    <w:rsid w:val="001D57A0"/>
    <w:rsid w:val="00203838"/>
    <w:rsid w:val="00212042"/>
    <w:rsid w:val="00244DC4"/>
    <w:rsid w:val="0029596C"/>
    <w:rsid w:val="002C44C8"/>
    <w:rsid w:val="002C47F2"/>
    <w:rsid w:val="002E2700"/>
    <w:rsid w:val="002E7A3D"/>
    <w:rsid w:val="002F5071"/>
    <w:rsid w:val="00301BD3"/>
    <w:rsid w:val="00305EEC"/>
    <w:rsid w:val="00321F82"/>
    <w:rsid w:val="00340A9E"/>
    <w:rsid w:val="003634AB"/>
    <w:rsid w:val="0036408A"/>
    <w:rsid w:val="0038107D"/>
    <w:rsid w:val="00390E8C"/>
    <w:rsid w:val="003A4D19"/>
    <w:rsid w:val="003C2081"/>
    <w:rsid w:val="003E4A12"/>
    <w:rsid w:val="003F79DB"/>
    <w:rsid w:val="00425582"/>
    <w:rsid w:val="004267EC"/>
    <w:rsid w:val="00486A2C"/>
    <w:rsid w:val="00487463"/>
    <w:rsid w:val="004907DE"/>
    <w:rsid w:val="004B6097"/>
    <w:rsid w:val="004C0671"/>
    <w:rsid w:val="004E0011"/>
    <w:rsid w:val="004E4F26"/>
    <w:rsid w:val="0053143F"/>
    <w:rsid w:val="0053572C"/>
    <w:rsid w:val="0054640B"/>
    <w:rsid w:val="00570082"/>
    <w:rsid w:val="0058447B"/>
    <w:rsid w:val="005C16C1"/>
    <w:rsid w:val="006071CE"/>
    <w:rsid w:val="0063361B"/>
    <w:rsid w:val="006528FD"/>
    <w:rsid w:val="006541C7"/>
    <w:rsid w:val="00665883"/>
    <w:rsid w:val="006772BE"/>
    <w:rsid w:val="00681564"/>
    <w:rsid w:val="00697193"/>
    <w:rsid w:val="006D6E35"/>
    <w:rsid w:val="006D6F37"/>
    <w:rsid w:val="0070224A"/>
    <w:rsid w:val="007043AB"/>
    <w:rsid w:val="0073199E"/>
    <w:rsid w:val="0073261E"/>
    <w:rsid w:val="007501D6"/>
    <w:rsid w:val="0075666B"/>
    <w:rsid w:val="00765D71"/>
    <w:rsid w:val="00777866"/>
    <w:rsid w:val="007836F2"/>
    <w:rsid w:val="007B06BB"/>
    <w:rsid w:val="007C27A8"/>
    <w:rsid w:val="007D713E"/>
    <w:rsid w:val="007F45FD"/>
    <w:rsid w:val="00813635"/>
    <w:rsid w:val="008265BB"/>
    <w:rsid w:val="008433E7"/>
    <w:rsid w:val="00874179"/>
    <w:rsid w:val="00884382"/>
    <w:rsid w:val="008A6972"/>
    <w:rsid w:val="008D64F3"/>
    <w:rsid w:val="0090287A"/>
    <w:rsid w:val="009105FB"/>
    <w:rsid w:val="009646CD"/>
    <w:rsid w:val="0096610B"/>
    <w:rsid w:val="00992908"/>
    <w:rsid w:val="00993DFF"/>
    <w:rsid w:val="009A1CD0"/>
    <w:rsid w:val="009A29FF"/>
    <w:rsid w:val="009C4F61"/>
    <w:rsid w:val="009D305A"/>
    <w:rsid w:val="00A03ED1"/>
    <w:rsid w:val="00A43F1D"/>
    <w:rsid w:val="00A5686B"/>
    <w:rsid w:val="00A81840"/>
    <w:rsid w:val="00AB000C"/>
    <w:rsid w:val="00AC5117"/>
    <w:rsid w:val="00AC5D04"/>
    <w:rsid w:val="00AD6BC0"/>
    <w:rsid w:val="00B10471"/>
    <w:rsid w:val="00B119FF"/>
    <w:rsid w:val="00B1435D"/>
    <w:rsid w:val="00B34A4F"/>
    <w:rsid w:val="00B37C4D"/>
    <w:rsid w:val="00B6656D"/>
    <w:rsid w:val="00B71A57"/>
    <w:rsid w:val="00B74C1A"/>
    <w:rsid w:val="00B96299"/>
    <w:rsid w:val="00B96708"/>
    <w:rsid w:val="00BA28FF"/>
    <w:rsid w:val="00BA709A"/>
    <w:rsid w:val="00BB575D"/>
    <w:rsid w:val="00BB5C35"/>
    <w:rsid w:val="00BC6364"/>
    <w:rsid w:val="00C11BBF"/>
    <w:rsid w:val="00C433F4"/>
    <w:rsid w:val="00C50C1C"/>
    <w:rsid w:val="00C77F4B"/>
    <w:rsid w:val="00CB47F4"/>
    <w:rsid w:val="00CC0825"/>
    <w:rsid w:val="00CC5C1A"/>
    <w:rsid w:val="00CD601B"/>
    <w:rsid w:val="00CE7A7C"/>
    <w:rsid w:val="00CF7A25"/>
    <w:rsid w:val="00D1031C"/>
    <w:rsid w:val="00D11BF6"/>
    <w:rsid w:val="00D777DB"/>
    <w:rsid w:val="00D8002E"/>
    <w:rsid w:val="00D976EE"/>
    <w:rsid w:val="00DC25CB"/>
    <w:rsid w:val="00DC6465"/>
    <w:rsid w:val="00DF1A92"/>
    <w:rsid w:val="00DF29E8"/>
    <w:rsid w:val="00DF753D"/>
    <w:rsid w:val="00E343DB"/>
    <w:rsid w:val="00E5486E"/>
    <w:rsid w:val="00E556F2"/>
    <w:rsid w:val="00E611F7"/>
    <w:rsid w:val="00E61430"/>
    <w:rsid w:val="00E70C75"/>
    <w:rsid w:val="00E855D9"/>
    <w:rsid w:val="00ED5BA7"/>
    <w:rsid w:val="00ED7DEF"/>
    <w:rsid w:val="00EE34B4"/>
    <w:rsid w:val="00EE5627"/>
    <w:rsid w:val="00EF5B08"/>
    <w:rsid w:val="00F1461A"/>
    <w:rsid w:val="00F1681B"/>
    <w:rsid w:val="00F605E9"/>
    <w:rsid w:val="00F63156"/>
    <w:rsid w:val="00F66F40"/>
    <w:rsid w:val="00F80309"/>
    <w:rsid w:val="00F85466"/>
    <w:rsid w:val="00F87AAF"/>
    <w:rsid w:val="00F95A66"/>
    <w:rsid w:val="00FA37E9"/>
    <w:rsid w:val="00FE3D60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0C3BB-7052-41E2-BE76-91489AE2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Choffray</dc:creator>
  <cp:keywords/>
  <dc:description/>
  <cp:lastModifiedBy>Jean Marie Choffray</cp:lastModifiedBy>
  <cp:revision>20</cp:revision>
  <dcterms:created xsi:type="dcterms:W3CDTF">2015-09-17T11:07:00Z</dcterms:created>
  <dcterms:modified xsi:type="dcterms:W3CDTF">2015-09-18T06:29:00Z</dcterms:modified>
</cp:coreProperties>
</file>