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885" w:rsidRPr="00715885" w:rsidRDefault="00715885" w:rsidP="00715885">
      <w:pPr>
        <w:shd w:val="clear" w:color="auto" w:fill="FFFFFF"/>
        <w:spacing w:after="0" w:line="240" w:lineRule="atLeast"/>
        <w:textAlignment w:val="baseline"/>
        <w:outlineLvl w:val="0"/>
        <w:rPr>
          <w:rFonts w:ascii="Arial" w:eastAsia="Times New Roman" w:hAnsi="Arial" w:cs="Arial"/>
          <w:color w:val="808080"/>
          <w:spacing w:val="-15"/>
          <w:kern w:val="36"/>
          <w:sz w:val="45"/>
          <w:szCs w:val="45"/>
          <w:lang w:val="en-US" w:eastAsia="fr-BE"/>
        </w:rPr>
      </w:pPr>
      <w:proofErr w:type="spellStart"/>
      <w:r w:rsidRPr="00715885">
        <w:rPr>
          <w:rFonts w:ascii="Arial" w:eastAsia="Times New Roman" w:hAnsi="Arial" w:cs="Arial"/>
          <w:b/>
          <w:bCs/>
          <w:color w:val="1C1C1C"/>
          <w:spacing w:val="-15"/>
          <w:kern w:val="36"/>
          <w:sz w:val="45"/>
          <w:szCs w:val="45"/>
          <w:bdr w:val="none" w:sz="0" w:space="0" w:color="auto" w:frame="1"/>
          <w:lang w:val="en-US" w:eastAsia="fr-BE"/>
        </w:rPr>
        <w:t>Gouvy</w:t>
      </w:r>
      <w:proofErr w:type="spellEnd"/>
      <w:r w:rsidRPr="00715885">
        <w:rPr>
          <w:rFonts w:ascii="Arial" w:eastAsia="Times New Roman" w:hAnsi="Arial" w:cs="Arial"/>
          <w:b/>
          <w:bCs/>
          <w:color w:val="1C1C1C"/>
          <w:spacing w:val="-15"/>
          <w:kern w:val="36"/>
          <w:sz w:val="45"/>
          <w:szCs w:val="45"/>
          <w:bdr w:val="none" w:sz="0" w:space="0" w:color="auto" w:frame="1"/>
          <w:lang w:val="en-US" w:eastAsia="fr-BE"/>
        </w:rPr>
        <w:t xml:space="preserve"> Jazz &amp; Blues </w:t>
      </w:r>
      <w:proofErr w:type="gramStart"/>
      <w:r w:rsidRPr="00715885">
        <w:rPr>
          <w:rFonts w:ascii="Arial" w:eastAsia="Times New Roman" w:hAnsi="Arial" w:cs="Arial"/>
          <w:b/>
          <w:bCs/>
          <w:color w:val="1C1C1C"/>
          <w:spacing w:val="-15"/>
          <w:kern w:val="36"/>
          <w:sz w:val="45"/>
          <w:szCs w:val="45"/>
          <w:bdr w:val="none" w:sz="0" w:space="0" w:color="auto" w:frame="1"/>
          <w:lang w:val="en-US" w:eastAsia="fr-BE"/>
        </w:rPr>
        <w:t>Festival :</w:t>
      </w:r>
      <w:proofErr w:type="gramEnd"/>
    </w:p>
    <w:p w:rsidR="00715885" w:rsidRPr="00715885" w:rsidRDefault="00715885" w:rsidP="00715885">
      <w:pPr>
        <w:shd w:val="clear" w:color="auto" w:fill="FFFFFF"/>
        <w:spacing w:after="0" w:line="240" w:lineRule="atLeast"/>
        <w:textAlignment w:val="baseline"/>
        <w:outlineLvl w:val="0"/>
        <w:rPr>
          <w:rFonts w:ascii="Arial" w:eastAsia="Times New Roman" w:hAnsi="Arial" w:cs="Arial"/>
          <w:color w:val="808080"/>
          <w:spacing w:val="-15"/>
          <w:kern w:val="36"/>
          <w:sz w:val="45"/>
          <w:szCs w:val="45"/>
          <w:lang w:val="en-US" w:eastAsia="fr-BE"/>
        </w:rPr>
      </w:pPr>
      <w:r w:rsidRPr="00715885">
        <w:rPr>
          <w:rFonts w:ascii="Arial" w:eastAsia="Times New Roman" w:hAnsi="Arial" w:cs="Arial"/>
          <w:b/>
          <w:bCs/>
          <w:color w:val="1C1C1C"/>
          <w:spacing w:val="-15"/>
          <w:kern w:val="36"/>
          <w:sz w:val="45"/>
          <w:szCs w:val="45"/>
          <w:bdr w:val="none" w:sz="0" w:space="0" w:color="auto" w:frame="1"/>
          <w:lang w:val="en-US" w:eastAsia="fr-BE"/>
        </w:rPr>
        <w:t>« </w:t>
      </w:r>
      <w:proofErr w:type="spellStart"/>
      <w:r w:rsidRPr="00715885">
        <w:rPr>
          <w:rFonts w:ascii="Arial" w:eastAsia="Times New Roman" w:hAnsi="Arial" w:cs="Arial"/>
          <w:b/>
          <w:bCs/>
          <w:color w:val="1C1C1C"/>
          <w:spacing w:val="-15"/>
          <w:kern w:val="36"/>
          <w:sz w:val="45"/>
          <w:szCs w:val="45"/>
          <w:bdr w:val="none" w:sz="0" w:space="0" w:color="auto" w:frame="1"/>
          <w:lang w:val="en-US" w:eastAsia="fr-BE"/>
        </w:rPr>
        <w:t>Gouvy</w:t>
      </w:r>
      <w:proofErr w:type="spellEnd"/>
      <w:r w:rsidRPr="00715885">
        <w:rPr>
          <w:rFonts w:ascii="Arial" w:eastAsia="Times New Roman" w:hAnsi="Arial" w:cs="Arial"/>
          <w:b/>
          <w:bCs/>
          <w:color w:val="1C1C1C"/>
          <w:spacing w:val="-15"/>
          <w:kern w:val="36"/>
          <w:sz w:val="45"/>
          <w:szCs w:val="45"/>
          <w:bdr w:val="none" w:sz="0" w:space="0" w:color="auto" w:frame="1"/>
          <w:lang w:val="en-US" w:eastAsia="fr-BE"/>
        </w:rPr>
        <w:t xml:space="preserve"> Is Groovy », clap </w:t>
      </w:r>
      <w:proofErr w:type="gramStart"/>
      <w:r w:rsidRPr="00715885">
        <w:rPr>
          <w:rFonts w:ascii="Arial" w:eastAsia="Times New Roman" w:hAnsi="Arial" w:cs="Arial"/>
          <w:b/>
          <w:bCs/>
          <w:color w:val="1C1C1C"/>
          <w:spacing w:val="-15"/>
          <w:kern w:val="36"/>
          <w:sz w:val="45"/>
          <w:szCs w:val="45"/>
          <w:bdr w:val="none" w:sz="0" w:space="0" w:color="auto" w:frame="1"/>
          <w:lang w:val="en-US" w:eastAsia="fr-BE"/>
        </w:rPr>
        <w:t>36 !</w:t>
      </w:r>
      <w:proofErr w:type="gramEnd"/>
    </w:p>
    <w:p w:rsidR="00715885" w:rsidRPr="00715885" w:rsidRDefault="00715885" w:rsidP="00715885">
      <w:pPr>
        <w:shd w:val="clear" w:color="auto" w:fill="F3F3F3"/>
        <w:spacing w:after="0" w:line="285" w:lineRule="atLeast"/>
        <w:jc w:val="center"/>
        <w:textAlignment w:val="baseline"/>
        <w:rPr>
          <w:rFonts w:ascii="Arial" w:eastAsia="Times New Roman" w:hAnsi="Arial" w:cs="Arial"/>
          <w:color w:val="7A7575"/>
          <w:sz w:val="20"/>
          <w:szCs w:val="20"/>
          <w:lang w:eastAsia="fr-BE"/>
        </w:rPr>
      </w:pPr>
      <w:r w:rsidRPr="00715885">
        <w:rPr>
          <w:rFonts w:ascii="Arial" w:eastAsia="Times New Roman" w:hAnsi="Arial" w:cs="Arial"/>
          <w:noProof/>
          <w:color w:val="00B7F3"/>
          <w:sz w:val="20"/>
          <w:szCs w:val="20"/>
          <w:bdr w:val="none" w:sz="0" w:space="0" w:color="auto" w:frame="1"/>
          <w:lang w:eastAsia="fr-BE"/>
        </w:rPr>
        <w:drawing>
          <wp:inline distT="0" distB="0" distL="0" distR="0">
            <wp:extent cx="1885950" cy="2857500"/>
            <wp:effectExtent l="0" t="0" r="0" b="0"/>
            <wp:docPr id="5" name="Image 5" descr="http://jazzaroundmag.com/wp-content/uploads/2015/08/LEBURN-MADDOX-198x300.jp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zzaroundmag.com/wp-content/uploads/2015/08/LEBURN-MADDOX-198x300.jpg">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2857500"/>
                    </a:xfrm>
                    <a:prstGeom prst="rect">
                      <a:avLst/>
                    </a:prstGeom>
                    <a:noFill/>
                    <a:ln>
                      <a:noFill/>
                    </a:ln>
                  </pic:spPr>
                </pic:pic>
              </a:graphicData>
            </a:graphic>
          </wp:inline>
        </w:drawing>
      </w:r>
    </w:p>
    <w:p w:rsidR="00715885" w:rsidRPr="00715885" w:rsidRDefault="00B875B4" w:rsidP="00715885">
      <w:pPr>
        <w:spacing w:after="150" w:line="255" w:lineRule="atLeast"/>
        <w:jc w:val="center"/>
        <w:textAlignment w:val="baseline"/>
        <w:rPr>
          <w:rFonts w:ascii="Arial" w:eastAsia="Times New Roman" w:hAnsi="Arial" w:cs="Arial"/>
          <w:color w:val="7A7575"/>
          <w:sz w:val="17"/>
          <w:szCs w:val="17"/>
          <w:lang w:eastAsia="fr-BE"/>
        </w:rPr>
      </w:pPr>
      <w:r>
        <w:rPr>
          <w:rFonts w:ascii="Arial" w:eastAsia="Times New Roman" w:hAnsi="Arial" w:cs="Arial"/>
          <w:color w:val="7A7575"/>
          <w:sz w:val="17"/>
          <w:szCs w:val="17"/>
          <w:lang w:eastAsia="fr-BE"/>
        </w:rPr>
        <w:t>LEBURN MADDOX (c) Robert Sacre</w:t>
      </w:r>
      <w:bookmarkStart w:id="0" w:name="_GoBack"/>
      <w:bookmarkEnd w:id="0"/>
    </w:p>
    <w:p w:rsidR="00715885" w:rsidRPr="00715885" w:rsidRDefault="00715885" w:rsidP="00715885">
      <w:pPr>
        <w:shd w:val="clear" w:color="auto" w:fill="FFFFFF"/>
        <w:spacing w:after="0" w:line="240" w:lineRule="atLeast"/>
        <w:textAlignment w:val="baseline"/>
        <w:outlineLvl w:val="1"/>
        <w:rPr>
          <w:rFonts w:ascii="Arial" w:eastAsia="Times New Roman" w:hAnsi="Arial" w:cs="Arial"/>
          <w:color w:val="808080"/>
          <w:spacing w:val="-15"/>
          <w:sz w:val="36"/>
          <w:szCs w:val="36"/>
          <w:lang w:eastAsia="fr-BE"/>
        </w:rPr>
      </w:pPr>
      <w:r w:rsidRPr="00715885">
        <w:rPr>
          <w:rFonts w:ascii="Arial" w:eastAsia="Times New Roman" w:hAnsi="Arial" w:cs="Arial"/>
          <w:color w:val="808080"/>
          <w:spacing w:val="-15"/>
          <w:sz w:val="36"/>
          <w:szCs w:val="36"/>
          <w:lang w:eastAsia="fr-BE"/>
        </w:rPr>
        <w:t>Le dimanche 09 août, place au blues !</w:t>
      </w:r>
    </w:p>
    <w:p w:rsidR="00715885" w:rsidRDefault="0071588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r w:rsidRPr="00715885">
        <w:rPr>
          <w:rFonts w:ascii="Arial" w:eastAsia="Times New Roman" w:hAnsi="Arial" w:cs="Arial"/>
          <w:color w:val="333333"/>
          <w:sz w:val="20"/>
          <w:szCs w:val="20"/>
          <w:bdr w:val="none" w:sz="0" w:space="0" w:color="auto" w:frame="1"/>
          <w:lang w:eastAsia="fr-BE"/>
        </w:rPr>
        <w:t xml:space="preserve">Excellente cuvée 2015 : tant sous le chapiteau que dans le club, les concerts ont tenu leurs promesses, et la foule des grands jours était au </w:t>
      </w:r>
      <w:proofErr w:type="spellStart"/>
      <w:r w:rsidRPr="00715885">
        <w:rPr>
          <w:rFonts w:ascii="Arial" w:eastAsia="Times New Roman" w:hAnsi="Arial" w:cs="Arial"/>
          <w:color w:val="333333"/>
          <w:sz w:val="20"/>
          <w:szCs w:val="20"/>
          <w:bdr w:val="none" w:sz="0" w:space="0" w:color="auto" w:frame="1"/>
          <w:lang w:eastAsia="fr-BE"/>
        </w:rPr>
        <w:t>rendez vous</w:t>
      </w:r>
      <w:proofErr w:type="spellEnd"/>
      <w:r w:rsidRPr="00715885">
        <w:rPr>
          <w:rFonts w:ascii="Arial" w:eastAsia="Times New Roman" w:hAnsi="Arial" w:cs="Arial"/>
          <w:color w:val="333333"/>
          <w:sz w:val="20"/>
          <w:szCs w:val="20"/>
          <w:bdr w:val="none" w:sz="0" w:space="0" w:color="auto" w:frame="1"/>
          <w:lang w:eastAsia="fr-BE"/>
        </w:rPr>
        <w:t xml:space="preserve">, </w:t>
      </w:r>
      <w:r w:rsidR="00A77E9A">
        <w:rPr>
          <w:rFonts w:ascii="Arial" w:eastAsia="Times New Roman" w:hAnsi="Arial" w:cs="Arial"/>
          <w:color w:val="333333"/>
          <w:sz w:val="20"/>
          <w:szCs w:val="20"/>
          <w:bdr w:val="none" w:sz="0" w:space="0" w:color="auto" w:frame="1"/>
          <w:lang w:eastAsia="fr-BE"/>
        </w:rPr>
        <w:t>il faut dire que le beau temps était de la partie, ce qui ne gâchait rien au contraire</w:t>
      </w:r>
      <w:r w:rsidRPr="00715885">
        <w:rPr>
          <w:rFonts w:ascii="Arial" w:eastAsia="Times New Roman" w:hAnsi="Arial" w:cs="Arial"/>
          <w:color w:val="333333"/>
          <w:sz w:val="20"/>
          <w:szCs w:val="20"/>
          <w:bdr w:val="none" w:sz="0" w:space="0" w:color="auto" w:frame="1"/>
          <w:lang w:eastAsia="fr-BE"/>
        </w:rPr>
        <w:t xml:space="preserve"> !</w:t>
      </w:r>
    </w:p>
    <w:p w:rsidR="00427655" w:rsidRPr="00715885" w:rsidRDefault="00427655" w:rsidP="00715885">
      <w:pPr>
        <w:shd w:val="clear" w:color="auto" w:fill="FFFFFF"/>
        <w:spacing w:after="0" w:line="270" w:lineRule="atLeast"/>
        <w:textAlignment w:val="baseline"/>
        <w:rPr>
          <w:rFonts w:ascii="Arial" w:eastAsia="Times New Roman" w:hAnsi="Arial" w:cs="Arial"/>
          <w:color w:val="7A7575"/>
          <w:sz w:val="20"/>
          <w:szCs w:val="20"/>
          <w:lang w:eastAsia="fr-BE"/>
        </w:rPr>
      </w:pPr>
    </w:p>
    <w:p w:rsidR="00715885" w:rsidRDefault="0071588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r w:rsidRPr="00715885">
        <w:rPr>
          <w:rFonts w:ascii="Arial" w:eastAsia="Times New Roman" w:hAnsi="Arial" w:cs="Arial"/>
          <w:color w:val="333333"/>
          <w:sz w:val="20"/>
          <w:szCs w:val="20"/>
          <w:bdr w:val="none" w:sz="0" w:space="0" w:color="auto" w:frame="1"/>
          <w:lang w:eastAsia="fr-BE"/>
        </w:rPr>
        <w:t>C’est</w:t>
      </w:r>
      <w:r w:rsidR="00A77E9A">
        <w:rPr>
          <w:rFonts w:ascii="Arial" w:eastAsia="Times New Roman" w:hAnsi="Arial" w:cs="Arial"/>
          <w:color w:val="333333"/>
          <w:sz w:val="20"/>
          <w:szCs w:val="20"/>
          <w:bdr w:val="none" w:sz="0" w:space="0" w:color="auto" w:frame="1"/>
          <w:lang w:eastAsia="fr-BE"/>
        </w:rPr>
        <w:t xml:space="preserve"> le</w:t>
      </w:r>
      <w:r w:rsidRPr="00715885">
        <w:rPr>
          <w:rFonts w:ascii="Arial" w:eastAsia="Times New Roman" w:hAnsi="Arial" w:cs="Arial"/>
          <w:color w:val="333333"/>
          <w:sz w:val="20"/>
          <w:szCs w:val="20"/>
          <w:bdr w:val="none" w:sz="0" w:space="0" w:color="auto" w:frame="1"/>
          <w:lang w:eastAsia="fr-BE"/>
        </w:rPr>
        <w:t xml:space="preserve"> </w:t>
      </w:r>
      <w:r w:rsidR="00427655" w:rsidRPr="00427655">
        <w:rPr>
          <w:rFonts w:ascii="Arial" w:eastAsia="Times New Roman" w:hAnsi="Arial" w:cs="Arial"/>
          <w:b/>
          <w:color w:val="333333"/>
          <w:sz w:val="20"/>
          <w:szCs w:val="20"/>
          <w:bdr w:val="none" w:sz="0" w:space="0" w:color="auto" w:frame="1"/>
          <w:lang w:eastAsia="fr-BE"/>
        </w:rPr>
        <w:t>LEBURN MADDOX BLUES BAND</w:t>
      </w:r>
      <w:r w:rsidRPr="00715885">
        <w:rPr>
          <w:rFonts w:ascii="Arial" w:eastAsia="Times New Roman" w:hAnsi="Arial" w:cs="Arial"/>
          <w:color w:val="333333"/>
          <w:sz w:val="20"/>
          <w:szCs w:val="20"/>
          <w:bdr w:val="none" w:sz="0" w:space="0" w:color="auto" w:frame="1"/>
          <w:lang w:eastAsia="fr-BE"/>
        </w:rPr>
        <w:t xml:space="preserve"> (USA) q</w:t>
      </w:r>
      <w:r>
        <w:rPr>
          <w:rFonts w:ascii="Arial" w:eastAsia="Times New Roman" w:hAnsi="Arial" w:cs="Arial"/>
          <w:color w:val="333333"/>
          <w:sz w:val="20"/>
          <w:szCs w:val="20"/>
          <w:bdr w:val="none" w:sz="0" w:space="0" w:color="auto" w:frame="1"/>
          <w:lang w:eastAsia="fr-BE"/>
        </w:rPr>
        <w:t xml:space="preserve">ui </w:t>
      </w:r>
      <w:r w:rsidR="00A77E9A">
        <w:rPr>
          <w:rFonts w:ascii="Arial" w:eastAsia="Times New Roman" w:hAnsi="Arial" w:cs="Arial"/>
          <w:color w:val="333333"/>
          <w:sz w:val="20"/>
          <w:szCs w:val="20"/>
          <w:bdr w:val="none" w:sz="0" w:space="0" w:color="auto" w:frame="1"/>
          <w:lang w:eastAsia="fr-BE"/>
        </w:rPr>
        <w:t>a le premier ouvert</w:t>
      </w:r>
      <w:r>
        <w:rPr>
          <w:rFonts w:ascii="Arial" w:eastAsia="Times New Roman" w:hAnsi="Arial" w:cs="Arial"/>
          <w:color w:val="333333"/>
          <w:sz w:val="20"/>
          <w:szCs w:val="20"/>
          <w:bdr w:val="none" w:sz="0" w:space="0" w:color="auto" w:frame="1"/>
          <w:lang w:eastAsia="fr-BE"/>
        </w:rPr>
        <w:t xml:space="preserve"> les</w:t>
      </w:r>
      <w:r w:rsidRPr="00715885">
        <w:rPr>
          <w:rFonts w:ascii="Arial" w:eastAsia="Times New Roman" w:hAnsi="Arial" w:cs="Arial"/>
          <w:color w:val="333333"/>
          <w:sz w:val="20"/>
          <w:szCs w:val="20"/>
          <w:bdr w:val="none" w:sz="0" w:space="0" w:color="auto" w:frame="1"/>
          <w:lang w:eastAsia="fr-BE"/>
        </w:rPr>
        <w:t xml:space="preserve"> hostilités, sous chapiteau, avec l’excellent guitariste français </w:t>
      </w:r>
      <w:proofErr w:type="spellStart"/>
      <w:r w:rsidRPr="00715885">
        <w:rPr>
          <w:rFonts w:ascii="Arial" w:eastAsia="Times New Roman" w:hAnsi="Arial" w:cs="Arial"/>
          <w:color w:val="333333"/>
          <w:sz w:val="20"/>
          <w:szCs w:val="20"/>
          <w:bdr w:val="none" w:sz="0" w:space="0" w:color="auto" w:frame="1"/>
          <w:lang w:eastAsia="fr-BE"/>
        </w:rPr>
        <w:t>Nico’zz</w:t>
      </w:r>
      <w:proofErr w:type="spellEnd"/>
      <w:r w:rsidRPr="00715885">
        <w:rPr>
          <w:rFonts w:ascii="Arial" w:eastAsia="Times New Roman" w:hAnsi="Arial" w:cs="Arial"/>
          <w:color w:val="333333"/>
          <w:sz w:val="20"/>
          <w:szCs w:val="20"/>
          <w:bdr w:val="none" w:sz="0" w:space="0" w:color="auto" w:frame="1"/>
          <w:lang w:eastAsia="fr-BE"/>
        </w:rPr>
        <w:t xml:space="preserve">, le bassiste Roger Innis et le batteur Arnaud </w:t>
      </w:r>
      <w:proofErr w:type="spellStart"/>
      <w:r w:rsidRPr="00715885">
        <w:rPr>
          <w:rFonts w:ascii="Arial" w:eastAsia="Times New Roman" w:hAnsi="Arial" w:cs="Arial"/>
          <w:color w:val="333333"/>
          <w:sz w:val="20"/>
          <w:szCs w:val="20"/>
          <w:bdr w:val="none" w:sz="0" w:space="0" w:color="auto" w:frame="1"/>
          <w:lang w:eastAsia="fr-BE"/>
        </w:rPr>
        <w:t>Lesniczek</w:t>
      </w:r>
      <w:proofErr w:type="spellEnd"/>
      <w:r w:rsidRPr="00715885">
        <w:rPr>
          <w:rFonts w:ascii="Arial" w:eastAsia="Times New Roman" w:hAnsi="Arial" w:cs="Arial"/>
          <w:color w:val="333333"/>
          <w:sz w:val="20"/>
          <w:szCs w:val="20"/>
          <w:bdr w:val="none" w:sz="0" w:space="0" w:color="auto" w:frame="1"/>
          <w:lang w:eastAsia="fr-BE"/>
        </w:rPr>
        <w:t xml:space="preserve">. Plus tôt cette année, </w:t>
      </w:r>
      <w:proofErr w:type="spellStart"/>
      <w:r w:rsidRPr="00715885">
        <w:rPr>
          <w:rFonts w:ascii="Arial" w:eastAsia="Times New Roman" w:hAnsi="Arial" w:cs="Arial"/>
          <w:color w:val="333333"/>
          <w:sz w:val="20"/>
          <w:szCs w:val="20"/>
          <w:bdr w:val="none" w:sz="0" w:space="0" w:color="auto" w:frame="1"/>
          <w:lang w:eastAsia="fr-BE"/>
        </w:rPr>
        <w:t>Nico’zz</w:t>
      </w:r>
      <w:proofErr w:type="spellEnd"/>
      <w:r w:rsidRPr="00715885">
        <w:rPr>
          <w:rFonts w:ascii="Arial" w:eastAsia="Times New Roman" w:hAnsi="Arial" w:cs="Arial"/>
          <w:color w:val="333333"/>
          <w:sz w:val="20"/>
          <w:szCs w:val="20"/>
          <w:bdr w:val="none" w:sz="0" w:space="0" w:color="auto" w:frame="1"/>
          <w:lang w:eastAsia="fr-BE"/>
        </w:rPr>
        <w:t xml:space="preserve"> était déjà à Bruxelles pour un concert avec le bluesman américain Donald </w:t>
      </w:r>
      <w:proofErr w:type="spellStart"/>
      <w:r w:rsidRPr="00715885">
        <w:rPr>
          <w:rFonts w:ascii="Arial" w:eastAsia="Times New Roman" w:hAnsi="Arial" w:cs="Arial"/>
          <w:color w:val="333333"/>
          <w:sz w:val="20"/>
          <w:szCs w:val="20"/>
          <w:bdr w:val="none" w:sz="0" w:space="0" w:color="auto" w:frame="1"/>
          <w:lang w:eastAsia="fr-BE"/>
        </w:rPr>
        <w:t>Kinsey</w:t>
      </w:r>
      <w:proofErr w:type="spellEnd"/>
      <w:r w:rsidRPr="00715885">
        <w:rPr>
          <w:rFonts w:ascii="Arial" w:eastAsia="Times New Roman" w:hAnsi="Arial" w:cs="Arial"/>
          <w:color w:val="333333"/>
          <w:sz w:val="20"/>
          <w:szCs w:val="20"/>
          <w:bdr w:val="none" w:sz="0" w:space="0" w:color="auto" w:frame="1"/>
          <w:lang w:eastAsia="fr-BE"/>
        </w:rPr>
        <w:t>.</w:t>
      </w: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r>
        <w:rPr>
          <w:rFonts w:ascii="Arial" w:eastAsia="Times New Roman" w:hAnsi="Arial" w:cs="Arial"/>
          <w:color w:val="333333"/>
          <w:sz w:val="20"/>
          <w:szCs w:val="20"/>
          <w:bdr w:val="none" w:sz="0" w:space="0" w:color="auto" w:frame="1"/>
          <w:lang w:eastAsia="fr-BE"/>
        </w:rPr>
        <w:t xml:space="preserve">      </w:t>
      </w:r>
      <w:r>
        <w:rPr>
          <w:rFonts w:ascii="Arial" w:eastAsia="Times New Roman" w:hAnsi="Arial" w:cs="Arial"/>
          <w:noProof/>
          <w:color w:val="7A7575"/>
          <w:sz w:val="20"/>
          <w:szCs w:val="20"/>
          <w:lang w:eastAsia="fr-BE"/>
        </w:rPr>
        <w:drawing>
          <wp:inline distT="0" distB="0" distL="0" distR="0">
            <wp:extent cx="4020395" cy="261910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407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7052" cy="2623443"/>
                    </a:xfrm>
                    <a:prstGeom prst="rect">
                      <a:avLst/>
                    </a:prstGeom>
                  </pic:spPr>
                </pic:pic>
              </a:graphicData>
            </a:graphic>
          </wp:inline>
        </w:drawing>
      </w:r>
      <w:r>
        <w:rPr>
          <w:rFonts w:ascii="Arial" w:eastAsia="Times New Roman" w:hAnsi="Arial" w:cs="Arial"/>
          <w:color w:val="333333"/>
          <w:sz w:val="20"/>
          <w:szCs w:val="20"/>
          <w:bdr w:val="none" w:sz="0" w:space="0" w:color="auto" w:frame="1"/>
          <w:lang w:eastAsia="fr-BE"/>
        </w:rPr>
        <w:t xml:space="preserve">                                          </w:t>
      </w:r>
      <w:proofErr w:type="spellStart"/>
      <w:r>
        <w:rPr>
          <w:rFonts w:ascii="Arial" w:eastAsia="Times New Roman" w:hAnsi="Arial" w:cs="Arial"/>
          <w:color w:val="333333"/>
          <w:sz w:val="20"/>
          <w:szCs w:val="20"/>
          <w:bdr w:val="none" w:sz="0" w:space="0" w:color="auto" w:frame="1"/>
          <w:lang w:eastAsia="fr-BE"/>
        </w:rPr>
        <w:t>Nico’zz</w:t>
      </w:r>
      <w:proofErr w:type="spellEnd"/>
      <w:r>
        <w:rPr>
          <w:rFonts w:ascii="Arial" w:eastAsia="Times New Roman" w:hAnsi="Arial" w:cs="Arial"/>
          <w:color w:val="333333"/>
          <w:sz w:val="20"/>
          <w:szCs w:val="20"/>
          <w:bdr w:val="none" w:sz="0" w:space="0" w:color="auto" w:frame="1"/>
          <w:lang w:eastAsia="fr-BE"/>
        </w:rPr>
        <w:t xml:space="preserve"> et </w:t>
      </w:r>
      <w:proofErr w:type="spellStart"/>
      <w:r>
        <w:rPr>
          <w:rFonts w:ascii="Arial" w:eastAsia="Times New Roman" w:hAnsi="Arial" w:cs="Arial"/>
          <w:color w:val="333333"/>
          <w:sz w:val="20"/>
          <w:szCs w:val="20"/>
          <w:bdr w:val="none" w:sz="0" w:space="0" w:color="auto" w:frame="1"/>
          <w:lang w:eastAsia="fr-BE"/>
        </w:rPr>
        <w:t>Leburn</w:t>
      </w:r>
      <w:proofErr w:type="spellEnd"/>
      <w:r>
        <w:rPr>
          <w:rFonts w:ascii="Arial" w:eastAsia="Times New Roman" w:hAnsi="Arial" w:cs="Arial"/>
          <w:color w:val="333333"/>
          <w:sz w:val="20"/>
          <w:szCs w:val="20"/>
          <w:bdr w:val="none" w:sz="0" w:space="0" w:color="auto" w:frame="1"/>
          <w:lang w:eastAsia="fr-BE"/>
        </w:rPr>
        <w:t xml:space="preserve"> </w:t>
      </w:r>
      <w:proofErr w:type="spellStart"/>
      <w:r>
        <w:rPr>
          <w:rFonts w:ascii="Arial" w:eastAsia="Times New Roman" w:hAnsi="Arial" w:cs="Arial"/>
          <w:color w:val="333333"/>
          <w:sz w:val="20"/>
          <w:szCs w:val="20"/>
          <w:bdr w:val="none" w:sz="0" w:space="0" w:color="auto" w:frame="1"/>
          <w:lang w:eastAsia="fr-BE"/>
        </w:rPr>
        <w:t>Maddox</w:t>
      </w:r>
      <w:proofErr w:type="spellEnd"/>
      <w:r>
        <w:rPr>
          <w:rFonts w:ascii="Arial" w:eastAsia="Times New Roman" w:hAnsi="Arial" w:cs="Arial"/>
          <w:color w:val="333333"/>
          <w:sz w:val="20"/>
          <w:szCs w:val="20"/>
          <w:bdr w:val="none" w:sz="0" w:space="0" w:color="auto" w:frame="1"/>
          <w:lang w:eastAsia="fr-BE"/>
        </w:rPr>
        <w:t xml:space="preserve">       Photo : © Robert Sacre</w:t>
      </w:r>
    </w:p>
    <w:p w:rsidR="00B875B4" w:rsidRPr="00715885" w:rsidRDefault="00B875B4" w:rsidP="00715885">
      <w:pPr>
        <w:shd w:val="clear" w:color="auto" w:fill="FFFFFF"/>
        <w:spacing w:after="0" w:line="270" w:lineRule="atLeast"/>
        <w:textAlignment w:val="baseline"/>
        <w:rPr>
          <w:rFonts w:ascii="Arial" w:eastAsia="Times New Roman" w:hAnsi="Arial" w:cs="Arial"/>
          <w:color w:val="7A7575"/>
          <w:sz w:val="20"/>
          <w:szCs w:val="20"/>
          <w:lang w:eastAsia="fr-BE"/>
        </w:rPr>
      </w:pPr>
    </w:p>
    <w:p w:rsidR="00715885" w:rsidRDefault="0071588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r w:rsidRPr="00715885">
        <w:rPr>
          <w:rFonts w:ascii="Arial" w:eastAsia="Times New Roman" w:hAnsi="Arial" w:cs="Arial"/>
          <w:color w:val="333333"/>
          <w:sz w:val="20"/>
          <w:szCs w:val="20"/>
          <w:bdr w:val="none" w:sz="0" w:space="0" w:color="auto" w:frame="1"/>
          <w:lang w:eastAsia="fr-BE"/>
        </w:rPr>
        <w:t xml:space="preserve">Le guitariste et chanteur </w:t>
      </w:r>
      <w:proofErr w:type="spellStart"/>
      <w:r w:rsidRPr="00715885">
        <w:rPr>
          <w:rFonts w:ascii="Arial" w:eastAsia="Times New Roman" w:hAnsi="Arial" w:cs="Arial"/>
          <w:color w:val="333333"/>
          <w:sz w:val="20"/>
          <w:szCs w:val="20"/>
          <w:bdr w:val="none" w:sz="0" w:space="0" w:color="auto" w:frame="1"/>
          <w:lang w:eastAsia="fr-BE"/>
        </w:rPr>
        <w:t>Maddox</w:t>
      </w:r>
      <w:proofErr w:type="spellEnd"/>
      <w:r w:rsidRPr="00715885">
        <w:rPr>
          <w:rFonts w:ascii="Arial" w:eastAsia="Times New Roman" w:hAnsi="Arial" w:cs="Arial"/>
          <w:color w:val="333333"/>
          <w:sz w:val="20"/>
          <w:szCs w:val="20"/>
          <w:bdr w:val="none" w:sz="0" w:space="0" w:color="auto" w:frame="1"/>
          <w:lang w:eastAsia="fr-BE"/>
        </w:rPr>
        <w:t xml:space="preserve"> est relativement peu connu chez nous,  alors qu’il est un musicien de studio actif depuis les années 1970, entre autres pour le label Atlantic. Mais </w:t>
      </w:r>
      <w:proofErr w:type="spellStart"/>
      <w:r w:rsidRPr="00715885">
        <w:rPr>
          <w:rFonts w:ascii="Arial" w:eastAsia="Times New Roman" w:hAnsi="Arial" w:cs="Arial"/>
          <w:color w:val="333333"/>
          <w:sz w:val="20"/>
          <w:szCs w:val="20"/>
          <w:bdr w:val="none" w:sz="0" w:space="0" w:color="auto" w:frame="1"/>
          <w:lang w:eastAsia="fr-BE"/>
        </w:rPr>
        <w:t>Maddox</w:t>
      </w:r>
      <w:proofErr w:type="spellEnd"/>
      <w:r w:rsidRPr="00715885">
        <w:rPr>
          <w:rFonts w:ascii="Arial" w:eastAsia="Times New Roman" w:hAnsi="Arial" w:cs="Arial"/>
          <w:color w:val="333333"/>
          <w:sz w:val="20"/>
          <w:szCs w:val="20"/>
          <w:bdr w:val="none" w:sz="0" w:space="0" w:color="auto" w:frame="1"/>
          <w:lang w:eastAsia="fr-BE"/>
        </w:rPr>
        <w:t xml:space="preserve"> a surtout évolué dans les sphères du rock, de la soul et de la pop, voire même </w:t>
      </w:r>
      <w:r w:rsidR="00A77E9A">
        <w:rPr>
          <w:rFonts w:ascii="Arial" w:eastAsia="Times New Roman" w:hAnsi="Arial" w:cs="Arial"/>
          <w:color w:val="333333"/>
          <w:sz w:val="20"/>
          <w:szCs w:val="20"/>
          <w:bdr w:val="none" w:sz="0" w:space="0" w:color="auto" w:frame="1"/>
          <w:lang w:eastAsia="fr-BE"/>
        </w:rPr>
        <w:t>du</w:t>
      </w:r>
      <w:r w:rsidRPr="00715885">
        <w:rPr>
          <w:rFonts w:ascii="Arial" w:eastAsia="Times New Roman" w:hAnsi="Arial" w:cs="Arial"/>
          <w:color w:val="333333"/>
          <w:sz w:val="20"/>
          <w:szCs w:val="20"/>
          <w:bdr w:val="none" w:sz="0" w:space="0" w:color="auto" w:frame="1"/>
          <w:lang w:eastAsia="fr-BE"/>
        </w:rPr>
        <w:t xml:space="preserve"> reggae. Il a notamment enregistré</w:t>
      </w:r>
      <w:r w:rsidR="00A77E9A">
        <w:rPr>
          <w:rFonts w:ascii="Arial" w:eastAsia="Times New Roman" w:hAnsi="Arial" w:cs="Arial"/>
          <w:color w:val="333333"/>
          <w:sz w:val="20"/>
          <w:szCs w:val="20"/>
          <w:bdr w:val="none" w:sz="0" w:space="0" w:color="auto" w:frame="1"/>
          <w:lang w:eastAsia="fr-BE"/>
        </w:rPr>
        <w:t xml:space="preserve"> </w:t>
      </w:r>
      <w:r w:rsidRPr="00715885">
        <w:rPr>
          <w:rFonts w:ascii="Arial" w:eastAsia="Times New Roman" w:hAnsi="Arial" w:cs="Arial"/>
          <w:color w:val="333333"/>
          <w:sz w:val="20"/>
          <w:szCs w:val="20"/>
          <w:bdr w:val="none" w:sz="0" w:space="0" w:color="auto" w:frame="1"/>
          <w:lang w:eastAsia="fr-BE"/>
        </w:rPr>
        <w:lastRenderedPageBreak/>
        <w:t>avec Jimmy Castor</w:t>
      </w:r>
      <w:r w:rsidR="00A77E9A">
        <w:rPr>
          <w:rFonts w:ascii="Arial" w:eastAsia="Times New Roman" w:hAnsi="Arial" w:cs="Arial"/>
          <w:color w:val="333333"/>
          <w:sz w:val="20"/>
          <w:szCs w:val="20"/>
          <w:bdr w:val="none" w:sz="0" w:space="0" w:color="auto" w:frame="1"/>
          <w:lang w:eastAsia="fr-BE"/>
        </w:rPr>
        <w:t xml:space="preserve"> et </w:t>
      </w:r>
      <w:r w:rsidRPr="00715885">
        <w:rPr>
          <w:rFonts w:ascii="Arial" w:eastAsia="Times New Roman" w:hAnsi="Arial" w:cs="Arial"/>
          <w:color w:val="333333"/>
          <w:sz w:val="20"/>
          <w:szCs w:val="20"/>
          <w:bdr w:val="none" w:sz="0" w:space="0" w:color="auto" w:frame="1"/>
          <w:lang w:eastAsia="fr-BE"/>
        </w:rPr>
        <w:t xml:space="preserve">partagé la scène avec Larry Graham, Lionel Ritchie, Yellow Man, Burning </w:t>
      </w:r>
      <w:proofErr w:type="spellStart"/>
      <w:r w:rsidRPr="00715885">
        <w:rPr>
          <w:rFonts w:ascii="Arial" w:eastAsia="Times New Roman" w:hAnsi="Arial" w:cs="Arial"/>
          <w:color w:val="333333"/>
          <w:sz w:val="20"/>
          <w:szCs w:val="20"/>
          <w:bdr w:val="none" w:sz="0" w:space="0" w:color="auto" w:frame="1"/>
          <w:lang w:eastAsia="fr-BE"/>
        </w:rPr>
        <w:t>Spear</w:t>
      </w:r>
      <w:proofErr w:type="spellEnd"/>
      <w:r w:rsidRPr="00715885">
        <w:rPr>
          <w:rFonts w:ascii="Arial" w:eastAsia="Times New Roman" w:hAnsi="Arial" w:cs="Arial"/>
          <w:color w:val="333333"/>
          <w:sz w:val="20"/>
          <w:szCs w:val="20"/>
          <w:bdr w:val="none" w:sz="0" w:space="0" w:color="auto" w:frame="1"/>
          <w:lang w:eastAsia="fr-BE"/>
        </w:rPr>
        <w:t xml:space="preserve">, </w:t>
      </w:r>
      <w:proofErr w:type="spellStart"/>
      <w:r w:rsidRPr="00715885">
        <w:rPr>
          <w:rFonts w:ascii="Arial" w:eastAsia="Times New Roman" w:hAnsi="Arial" w:cs="Arial"/>
          <w:color w:val="333333"/>
          <w:sz w:val="20"/>
          <w:szCs w:val="20"/>
          <w:bdr w:val="none" w:sz="0" w:space="0" w:color="auto" w:frame="1"/>
          <w:lang w:eastAsia="fr-BE"/>
        </w:rPr>
        <w:t>Steel</w:t>
      </w:r>
      <w:proofErr w:type="spellEnd"/>
      <w:r w:rsidRPr="00715885">
        <w:rPr>
          <w:rFonts w:ascii="Arial" w:eastAsia="Times New Roman" w:hAnsi="Arial" w:cs="Arial"/>
          <w:color w:val="333333"/>
          <w:sz w:val="20"/>
          <w:szCs w:val="20"/>
          <w:bdr w:val="none" w:sz="0" w:space="0" w:color="auto" w:frame="1"/>
          <w:lang w:eastAsia="fr-BE"/>
        </w:rPr>
        <w:t xml:space="preserve"> Pulse etc. On l’attendait donc au tournant. Mais il n’a pas déçu, tant au chant, que par son jeu à la guitare</w:t>
      </w:r>
      <w:r w:rsidR="00A77E9A">
        <w:rPr>
          <w:rFonts w:ascii="Arial" w:eastAsia="Times New Roman" w:hAnsi="Arial" w:cs="Arial"/>
          <w:color w:val="333333"/>
          <w:sz w:val="20"/>
          <w:szCs w:val="20"/>
          <w:bdr w:val="none" w:sz="0" w:space="0" w:color="auto" w:frame="1"/>
          <w:lang w:eastAsia="fr-BE"/>
        </w:rPr>
        <w:t xml:space="preserve"> avec</w:t>
      </w:r>
      <w:r w:rsidRPr="00715885">
        <w:rPr>
          <w:rFonts w:ascii="Arial" w:eastAsia="Times New Roman" w:hAnsi="Arial" w:cs="Arial"/>
          <w:color w:val="333333"/>
          <w:sz w:val="20"/>
          <w:szCs w:val="20"/>
          <w:bdr w:val="none" w:sz="0" w:space="0" w:color="auto" w:frame="1"/>
          <w:lang w:eastAsia="fr-BE"/>
        </w:rPr>
        <w:t xml:space="preserve"> un blues très teinté de soul et de </w:t>
      </w:r>
      <w:proofErr w:type="spellStart"/>
      <w:r w:rsidRPr="00715885">
        <w:rPr>
          <w:rFonts w:ascii="Arial" w:eastAsia="Times New Roman" w:hAnsi="Arial" w:cs="Arial"/>
          <w:color w:val="333333"/>
          <w:sz w:val="20"/>
          <w:szCs w:val="20"/>
          <w:bdr w:val="none" w:sz="0" w:space="0" w:color="auto" w:frame="1"/>
          <w:lang w:eastAsia="fr-BE"/>
        </w:rPr>
        <w:t>rock,</w:t>
      </w:r>
      <w:r w:rsidR="00A77E9A">
        <w:rPr>
          <w:rFonts w:ascii="Arial" w:eastAsia="Times New Roman" w:hAnsi="Arial" w:cs="Arial"/>
          <w:color w:val="333333"/>
          <w:sz w:val="20"/>
          <w:szCs w:val="20"/>
          <w:bdr w:val="none" w:sz="0" w:space="0" w:color="auto" w:frame="1"/>
          <w:lang w:eastAsia="fr-BE"/>
        </w:rPr>
        <w:t>voire</w:t>
      </w:r>
      <w:proofErr w:type="spellEnd"/>
      <w:r w:rsidR="00A77E9A">
        <w:rPr>
          <w:rFonts w:ascii="Arial" w:eastAsia="Times New Roman" w:hAnsi="Arial" w:cs="Arial"/>
          <w:color w:val="333333"/>
          <w:sz w:val="20"/>
          <w:szCs w:val="20"/>
          <w:bdr w:val="none" w:sz="0" w:space="0" w:color="auto" w:frame="1"/>
          <w:lang w:eastAsia="fr-BE"/>
        </w:rPr>
        <w:t xml:space="preserve"> de reggae</w:t>
      </w:r>
      <w:r w:rsidRPr="00715885">
        <w:rPr>
          <w:rFonts w:ascii="Arial" w:eastAsia="Times New Roman" w:hAnsi="Arial" w:cs="Arial"/>
          <w:color w:val="333333"/>
          <w:sz w:val="20"/>
          <w:szCs w:val="20"/>
          <w:bdr w:val="none" w:sz="0" w:space="0" w:color="auto" w:frame="1"/>
          <w:lang w:eastAsia="fr-BE"/>
        </w:rPr>
        <w:t xml:space="preserve"> et un jeu de scène très coloré et dynamique, tout en laissant à </w:t>
      </w:r>
      <w:proofErr w:type="spellStart"/>
      <w:r w:rsidRPr="00715885">
        <w:rPr>
          <w:rFonts w:ascii="Arial" w:eastAsia="Times New Roman" w:hAnsi="Arial" w:cs="Arial"/>
          <w:color w:val="333333"/>
          <w:sz w:val="20"/>
          <w:szCs w:val="20"/>
          <w:bdr w:val="none" w:sz="0" w:space="0" w:color="auto" w:frame="1"/>
          <w:lang w:eastAsia="fr-BE"/>
        </w:rPr>
        <w:t>Nico’zz</w:t>
      </w:r>
      <w:proofErr w:type="spellEnd"/>
      <w:r w:rsidRPr="00715885">
        <w:rPr>
          <w:rFonts w:ascii="Arial" w:eastAsia="Times New Roman" w:hAnsi="Arial" w:cs="Arial"/>
          <w:color w:val="333333"/>
          <w:sz w:val="20"/>
          <w:szCs w:val="20"/>
          <w:bdr w:val="none" w:sz="0" w:space="0" w:color="auto" w:frame="1"/>
          <w:lang w:eastAsia="fr-BE"/>
        </w:rPr>
        <w:t xml:space="preserve"> l’occasion de briller au travers de solos de guitare enflammés et torrides. Le groupe a eu le succès</w:t>
      </w:r>
      <w:r w:rsidR="00A77E9A">
        <w:rPr>
          <w:rFonts w:ascii="Arial" w:eastAsia="Times New Roman" w:hAnsi="Arial" w:cs="Arial"/>
          <w:color w:val="333333"/>
          <w:sz w:val="20"/>
          <w:szCs w:val="20"/>
          <w:bdr w:val="none" w:sz="0" w:space="0" w:color="auto" w:frame="1"/>
          <w:lang w:eastAsia="fr-BE"/>
        </w:rPr>
        <w:t xml:space="preserve"> </w:t>
      </w:r>
      <w:r w:rsidRPr="00715885">
        <w:rPr>
          <w:rFonts w:ascii="Arial" w:eastAsia="Times New Roman" w:hAnsi="Arial" w:cs="Arial"/>
          <w:color w:val="333333"/>
          <w:sz w:val="20"/>
          <w:szCs w:val="20"/>
          <w:bdr w:val="none" w:sz="0" w:space="0" w:color="auto" w:frame="1"/>
          <w:lang w:eastAsia="fr-BE"/>
        </w:rPr>
        <w:t>qu’il méritait.</w:t>
      </w:r>
    </w:p>
    <w:p w:rsidR="00427655" w:rsidRPr="00715885" w:rsidRDefault="00427655" w:rsidP="00715885">
      <w:pPr>
        <w:shd w:val="clear" w:color="auto" w:fill="FFFFFF"/>
        <w:spacing w:after="0" w:line="270" w:lineRule="atLeast"/>
        <w:textAlignment w:val="baseline"/>
        <w:rPr>
          <w:rFonts w:ascii="Arial" w:eastAsia="Times New Roman" w:hAnsi="Arial" w:cs="Arial"/>
          <w:color w:val="7A7575"/>
          <w:sz w:val="20"/>
          <w:szCs w:val="20"/>
          <w:lang w:eastAsia="fr-BE"/>
        </w:rPr>
      </w:pPr>
    </w:p>
    <w:p w:rsidR="00715885" w:rsidRPr="00715885" w:rsidRDefault="00715885" w:rsidP="00715885">
      <w:pPr>
        <w:shd w:val="clear" w:color="auto" w:fill="FFFFFF"/>
        <w:spacing w:after="0" w:line="270" w:lineRule="atLeast"/>
        <w:textAlignment w:val="baseline"/>
        <w:rPr>
          <w:rFonts w:ascii="Arial" w:eastAsia="Times New Roman" w:hAnsi="Arial" w:cs="Arial"/>
          <w:color w:val="7A7575"/>
          <w:sz w:val="20"/>
          <w:szCs w:val="20"/>
          <w:lang w:eastAsia="fr-BE"/>
        </w:rPr>
      </w:pPr>
      <w:r w:rsidRPr="00715885">
        <w:rPr>
          <w:rFonts w:ascii="Arial" w:eastAsia="Times New Roman" w:hAnsi="Arial" w:cs="Arial"/>
          <w:color w:val="333333"/>
          <w:sz w:val="20"/>
          <w:szCs w:val="20"/>
          <w:bdr w:val="none" w:sz="0" w:space="0" w:color="auto" w:frame="1"/>
          <w:lang w:eastAsia="fr-BE"/>
        </w:rPr>
        <w:t xml:space="preserve">Pendant ce temps, dans le club ce sont les </w:t>
      </w:r>
      <w:proofErr w:type="spellStart"/>
      <w:r w:rsidRPr="00427655">
        <w:rPr>
          <w:rFonts w:ascii="Arial" w:eastAsia="Times New Roman" w:hAnsi="Arial" w:cs="Arial"/>
          <w:b/>
          <w:color w:val="333333"/>
          <w:sz w:val="20"/>
          <w:szCs w:val="20"/>
          <w:bdr w:val="none" w:sz="0" w:space="0" w:color="auto" w:frame="1"/>
          <w:lang w:eastAsia="fr-BE"/>
        </w:rPr>
        <w:t>Rattlers</w:t>
      </w:r>
      <w:proofErr w:type="spellEnd"/>
      <w:r w:rsidRPr="00715885">
        <w:rPr>
          <w:rFonts w:ascii="Arial" w:eastAsia="Times New Roman" w:hAnsi="Arial" w:cs="Arial"/>
          <w:color w:val="333333"/>
          <w:sz w:val="20"/>
          <w:szCs w:val="20"/>
          <w:bdr w:val="none" w:sz="0" w:space="0" w:color="auto" w:frame="1"/>
          <w:lang w:eastAsia="fr-BE"/>
        </w:rPr>
        <w:t> qui proposaient leur show. Je n’ai guère eu le temps d’aller juger leur prestation</w:t>
      </w:r>
      <w:r w:rsidR="00A77E9A">
        <w:rPr>
          <w:rFonts w:ascii="Arial" w:eastAsia="Times New Roman" w:hAnsi="Arial" w:cs="Arial"/>
          <w:color w:val="333333"/>
          <w:sz w:val="20"/>
          <w:szCs w:val="20"/>
          <w:bdr w:val="none" w:sz="0" w:space="0" w:color="auto" w:frame="1"/>
          <w:lang w:eastAsia="fr-BE"/>
        </w:rPr>
        <w:t xml:space="preserve"> car</w:t>
      </w:r>
      <w:r w:rsidRPr="00715885">
        <w:rPr>
          <w:rFonts w:ascii="Arial" w:eastAsia="Times New Roman" w:hAnsi="Arial" w:cs="Arial"/>
          <w:color w:val="333333"/>
          <w:sz w:val="20"/>
          <w:szCs w:val="20"/>
          <w:bdr w:val="none" w:sz="0" w:space="0" w:color="auto" w:frame="1"/>
          <w:lang w:eastAsia="fr-BE"/>
        </w:rPr>
        <w:t xml:space="preserve"> le concert du </w:t>
      </w:r>
      <w:r w:rsidR="00427655" w:rsidRPr="00427655">
        <w:rPr>
          <w:rFonts w:ascii="Arial" w:eastAsia="Times New Roman" w:hAnsi="Arial" w:cs="Arial"/>
          <w:b/>
          <w:color w:val="333333"/>
          <w:sz w:val="20"/>
          <w:szCs w:val="20"/>
          <w:bdr w:val="none" w:sz="0" w:space="0" w:color="auto" w:frame="1"/>
          <w:lang w:eastAsia="fr-BE"/>
        </w:rPr>
        <w:t>CANDYE KANE BLUES QUARTET</w:t>
      </w:r>
      <w:r w:rsidRPr="00715885">
        <w:rPr>
          <w:rFonts w:ascii="Arial" w:eastAsia="Times New Roman" w:hAnsi="Arial" w:cs="Arial"/>
          <w:color w:val="333333"/>
          <w:sz w:val="20"/>
          <w:szCs w:val="20"/>
          <w:bdr w:val="none" w:sz="0" w:space="0" w:color="auto" w:frame="1"/>
          <w:lang w:eastAsia="fr-BE"/>
        </w:rPr>
        <w:t xml:space="preserve"> (USA) s’annonçait en même temps sous le grand chapiteau. Entourant </w:t>
      </w:r>
      <w:proofErr w:type="spellStart"/>
      <w:r w:rsidRPr="00715885">
        <w:rPr>
          <w:rFonts w:ascii="Arial" w:eastAsia="Times New Roman" w:hAnsi="Arial" w:cs="Arial"/>
          <w:color w:val="333333"/>
          <w:sz w:val="20"/>
          <w:szCs w:val="20"/>
          <w:bdr w:val="none" w:sz="0" w:space="0" w:color="auto" w:frame="1"/>
          <w:lang w:eastAsia="fr-BE"/>
        </w:rPr>
        <w:t>Candye</w:t>
      </w:r>
      <w:proofErr w:type="spellEnd"/>
      <w:r w:rsidRPr="00715885">
        <w:rPr>
          <w:rFonts w:ascii="Arial" w:eastAsia="Times New Roman" w:hAnsi="Arial" w:cs="Arial"/>
          <w:color w:val="333333"/>
          <w:sz w:val="20"/>
          <w:szCs w:val="20"/>
          <w:bdr w:val="none" w:sz="0" w:space="0" w:color="auto" w:frame="1"/>
          <w:lang w:eastAsia="fr-BE"/>
        </w:rPr>
        <w:t xml:space="preserve"> Kane au chant, on notait la présence de Laura Chavez, une guitariste dont la réputation n’est plus à faire : sans conteste une des meilleure – si pas LA meilleure – guitariste féminine de blues de notre temps. Kurt </w:t>
      </w:r>
      <w:proofErr w:type="spellStart"/>
      <w:r w:rsidRPr="00715885">
        <w:rPr>
          <w:rFonts w:ascii="Arial" w:eastAsia="Times New Roman" w:hAnsi="Arial" w:cs="Arial"/>
          <w:color w:val="333333"/>
          <w:sz w:val="20"/>
          <w:szCs w:val="20"/>
          <w:bdr w:val="none" w:sz="0" w:space="0" w:color="auto" w:frame="1"/>
          <w:lang w:eastAsia="fr-BE"/>
        </w:rPr>
        <w:t>Kaulker</w:t>
      </w:r>
      <w:proofErr w:type="spellEnd"/>
      <w:r w:rsidRPr="00715885">
        <w:rPr>
          <w:rFonts w:ascii="Arial" w:eastAsia="Times New Roman" w:hAnsi="Arial" w:cs="Arial"/>
          <w:color w:val="333333"/>
          <w:sz w:val="20"/>
          <w:szCs w:val="20"/>
          <w:bdr w:val="none" w:sz="0" w:space="0" w:color="auto" w:frame="1"/>
          <w:lang w:eastAsia="fr-BE"/>
        </w:rPr>
        <w:t xml:space="preserve"> officiait à la batterie </w:t>
      </w:r>
      <w:r w:rsidR="00A77E9A">
        <w:rPr>
          <w:rFonts w:ascii="Arial" w:eastAsia="Times New Roman" w:hAnsi="Arial" w:cs="Arial"/>
          <w:color w:val="333333"/>
          <w:sz w:val="20"/>
          <w:szCs w:val="20"/>
          <w:bdr w:val="none" w:sz="0" w:space="0" w:color="auto" w:frame="1"/>
          <w:lang w:eastAsia="fr-BE"/>
        </w:rPr>
        <w:t xml:space="preserve"> </w:t>
      </w:r>
      <w:r w:rsidRPr="00715885">
        <w:rPr>
          <w:rFonts w:ascii="Arial" w:eastAsia="Times New Roman" w:hAnsi="Arial" w:cs="Arial"/>
          <w:color w:val="333333"/>
          <w:sz w:val="20"/>
          <w:szCs w:val="20"/>
          <w:bdr w:val="none" w:sz="0" w:space="0" w:color="auto" w:frame="1"/>
          <w:lang w:eastAsia="fr-BE"/>
        </w:rPr>
        <w:t xml:space="preserve"> tandis que la défection de dernière minute du bassiste offrait un beau défi à « notre » Renaud </w:t>
      </w:r>
      <w:proofErr w:type="spellStart"/>
      <w:r w:rsidRPr="00715885">
        <w:rPr>
          <w:rFonts w:ascii="Arial" w:eastAsia="Times New Roman" w:hAnsi="Arial" w:cs="Arial"/>
          <w:color w:val="333333"/>
          <w:sz w:val="20"/>
          <w:szCs w:val="20"/>
          <w:bdr w:val="none" w:sz="0" w:space="0" w:color="auto" w:frame="1"/>
          <w:lang w:eastAsia="fr-BE"/>
        </w:rPr>
        <w:t>Lesire</w:t>
      </w:r>
      <w:proofErr w:type="spellEnd"/>
      <w:r w:rsidRPr="00715885">
        <w:rPr>
          <w:rFonts w:ascii="Arial" w:eastAsia="Times New Roman" w:hAnsi="Arial" w:cs="Arial"/>
          <w:color w:val="333333"/>
          <w:sz w:val="20"/>
          <w:szCs w:val="20"/>
          <w:bdr w:val="none" w:sz="0" w:space="0" w:color="auto" w:frame="1"/>
          <w:lang w:eastAsia="fr-BE"/>
        </w:rPr>
        <w:t xml:space="preserve"> national, défi qu’il a relevé avec honneur ! Ceci dit, Renaud </w:t>
      </w:r>
      <w:proofErr w:type="spellStart"/>
      <w:r w:rsidRPr="00715885">
        <w:rPr>
          <w:rFonts w:ascii="Arial" w:eastAsia="Times New Roman" w:hAnsi="Arial" w:cs="Arial"/>
          <w:color w:val="333333"/>
          <w:sz w:val="20"/>
          <w:szCs w:val="20"/>
          <w:bdr w:val="none" w:sz="0" w:space="0" w:color="auto" w:frame="1"/>
          <w:lang w:eastAsia="fr-BE"/>
        </w:rPr>
        <w:t>Lesire</w:t>
      </w:r>
      <w:proofErr w:type="spellEnd"/>
      <w:r w:rsidRPr="00715885">
        <w:rPr>
          <w:rFonts w:ascii="Arial" w:eastAsia="Times New Roman" w:hAnsi="Arial" w:cs="Arial"/>
          <w:color w:val="333333"/>
          <w:sz w:val="20"/>
          <w:szCs w:val="20"/>
          <w:bdr w:val="none" w:sz="0" w:space="0" w:color="auto" w:frame="1"/>
          <w:lang w:eastAsia="fr-BE"/>
        </w:rPr>
        <w:t xml:space="preserve"> avait déjà eu l’occasion d’accompagner </w:t>
      </w:r>
      <w:proofErr w:type="spellStart"/>
      <w:r w:rsidRPr="00715885">
        <w:rPr>
          <w:rFonts w:ascii="Arial" w:eastAsia="Times New Roman" w:hAnsi="Arial" w:cs="Arial"/>
          <w:color w:val="333333"/>
          <w:sz w:val="20"/>
          <w:szCs w:val="20"/>
          <w:bdr w:val="none" w:sz="0" w:space="0" w:color="auto" w:frame="1"/>
          <w:lang w:eastAsia="fr-BE"/>
        </w:rPr>
        <w:t>Candye</w:t>
      </w:r>
      <w:proofErr w:type="spellEnd"/>
      <w:r w:rsidRPr="00715885">
        <w:rPr>
          <w:rFonts w:ascii="Arial" w:eastAsia="Times New Roman" w:hAnsi="Arial" w:cs="Arial"/>
          <w:color w:val="333333"/>
          <w:sz w:val="20"/>
          <w:szCs w:val="20"/>
          <w:bdr w:val="none" w:sz="0" w:space="0" w:color="auto" w:frame="1"/>
          <w:lang w:eastAsia="fr-BE"/>
        </w:rPr>
        <w:t xml:space="preserve"> Kane lors de précédentes tournées européennes.</w:t>
      </w:r>
    </w:p>
    <w:p w:rsidR="00715885" w:rsidRPr="00715885" w:rsidRDefault="00715885" w:rsidP="00715885">
      <w:pPr>
        <w:shd w:val="clear" w:color="auto" w:fill="F3F3F3"/>
        <w:spacing w:after="0" w:line="285" w:lineRule="atLeast"/>
        <w:jc w:val="center"/>
        <w:textAlignment w:val="baseline"/>
        <w:rPr>
          <w:rFonts w:ascii="Arial" w:eastAsia="Times New Roman" w:hAnsi="Arial" w:cs="Arial"/>
          <w:color w:val="7A7575"/>
          <w:sz w:val="20"/>
          <w:szCs w:val="20"/>
          <w:lang w:eastAsia="fr-BE"/>
        </w:rPr>
      </w:pPr>
      <w:r w:rsidRPr="00715885">
        <w:rPr>
          <w:rFonts w:ascii="Arial" w:eastAsia="Times New Roman" w:hAnsi="Arial" w:cs="Arial"/>
          <w:noProof/>
          <w:color w:val="00B7F3"/>
          <w:sz w:val="20"/>
          <w:szCs w:val="20"/>
          <w:bdr w:val="none" w:sz="0" w:space="0" w:color="auto" w:frame="1"/>
          <w:lang w:eastAsia="fr-BE"/>
        </w:rPr>
        <w:drawing>
          <wp:inline distT="0" distB="0" distL="0" distR="0">
            <wp:extent cx="2428875" cy="2857500"/>
            <wp:effectExtent l="0" t="0" r="9525" b="0"/>
            <wp:docPr id="4" name="Image 4" descr="http://jazzaroundmag.com/wp-content/uploads/2015/08/CANDYE-KANE-255x300.jp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azzaroundmag.com/wp-content/uploads/2015/08/CANDYE-KANE-255x300.jpg">
                      <a:hlinkClick r:id="rId4"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2857500"/>
                    </a:xfrm>
                    <a:prstGeom prst="rect">
                      <a:avLst/>
                    </a:prstGeom>
                    <a:noFill/>
                    <a:ln>
                      <a:noFill/>
                    </a:ln>
                  </pic:spPr>
                </pic:pic>
              </a:graphicData>
            </a:graphic>
          </wp:inline>
        </w:drawing>
      </w:r>
    </w:p>
    <w:p w:rsidR="00715885" w:rsidRPr="00715885" w:rsidRDefault="00715885" w:rsidP="00715885">
      <w:pPr>
        <w:spacing w:after="150" w:line="255" w:lineRule="atLeast"/>
        <w:jc w:val="center"/>
        <w:textAlignment w:val="baseline"/>
        <w:rPr>
          <w:rFonts w:ascii="Arial" w:eastAsia="Times New Roman" w:hAnsi="Arial" w:cs="Arial"/>
          <w:color w:val="7A7575"/>
          <w:sz w:val="17"/>
          <w:szCs w:val="17"/>
          <w:lang w:eastAsia="fr-BE"/>
        </w:rPr>
      </w:pPr>
      <w:r w:rsidRPr="00715885">
        <w:rPr>
          <w:rFonts w:ascii="Arial" w:eastAsia="Times New Roman" w:hAnsi="Arial" w:cs="Arial"/>
          <w:color w:val="7A7575"/>
          <w:sz w:val="17"/>
          <w:szCs w:val="17"/>
          <w:lang w:eastAsia="fr-BE"/>
        </w:rPr>
        <w:t>CANDYE KANE (c) Robert S</w:t>
      </w:r>
      <w:r w:rsidR="00B875B4">
        <w:rPr>
          <w:rFonts w:ascii="Arial" w:eastAsia="Times New Roman" w:hAnsi="Arial" w:cs="Arial"/>
          <w:color w:val="7A7575"/>
          <w:sz w:val="17"/>
          <w:szCs w:val="17"/>
          <w:lang w:eastAsia="fr-BE"/>
        </w:rPr>
        <w:t>acre</w:t>
      </w:r>
    </w:p>
    <w:p w:rsidR="00715885" w:rsidRDefault="0071588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r w:rsidRPr="00715885">
        <w:rPr>
          <w:rFonts w:ascii="Arial" w:eastAsia="Times New Roman" w:hAnsi="Arial" w:cs="Arial"/>
          <w:color w:val="333333"/>
          <w:sz w:val="20"/>
          <w:szCs w:val="20"/>
          <w:bdr w:val="none" w:sz="0" w:space="0" w:color="auto" w:frame="1"/>
          <w:lang w:eastAsia="fr-BE"/>
        </w:rPr>
        <w:t xml:space="preserve">Il faut savoir que </w:t>
      </w:r>
      <w:proofErr w:type="spellStart"/>
      <w:r w:rsidRPr="00715885">
        <w:rPr>
          <w:rFonts w:ascii="Arial" w:eastAsia="Times New Roman" w:hAnsi="Arial" w:cs="Arial"/>
          <w:color w:val="333333"/>
          <w:sz w:val="20"/>
          <w:szCs w:val="20"/>
          <w:bdr w:val="none" w:sz="0" w:space="0" w:color="auto" w:frame="1"/>
          <w:lang w:eastAsia="fr-BE"/>
        </w:rPr>
        <w:t>Candye</w:t>
      </w:r>
      <w:proofErr w:type="spellEnd"/>
      <w:r w:rsidRPr="00715885">
        <w:rPr>
          <w:rFonts w:ascii="Arial" w:eastAsia="Times New Roman" w:hAnsi="Arial" w:cs="Arial"/>
          <w:color w:val="333333"/>
          <w:sz w:val="20"/>
          <w:szCs w:val="20"/>
          <w:bdr w:val="none" w:sz="0" w:space="0" w:color="auto" w:frame="1"/>
          <w:lang w:eastAsia="fr-BE"/>
        </w:rPr>
        <w:t xml:space="preserve"> Kane </w:t>
      </w:r>
      <w:r w:rsidR="00A77E9A">
        <w:rPr>
          <w:rFonts w:ascii="Arial" w:eastAsia="Times New Roman" w:hAnsi="Arial" w:cs="Arial"/>
          <w:color w:val="333333"/>
          <w:sz w:val="20"/>
          <w:szCs w:val="20"/>
          <w:bdr w:val="none" w:sz="0" w:space="0" w:color="auto" w:frame="1"/>
          <w:lang w:eastAsia="fr-BE"/>
        </w:rPr>
        <w:t xml:space="preserve">est </w:t>
      </w:r>
      <w:r w:rsidRPr="00715885">
        <w:rPr>
          <w:rFonts w:ascii="Arial" w:eastAsia="Times New Roman" w:hAnsi="Arial" w:cs="Arial"/>
          <w:color w:val="333333"/>
          <w:sz w:val="20"/>
          <w:szCs w:val="20"/>
          <w:bdr w:val="none" w:sz="0" w:space="0" w:color="auto" w:frame="1"/>
          <w:lang w:eastAsia="fr-BE"/>
        </w:rPr>
        <w:t xml:space="preserve"> en rémission</w:t>
      </w:r>
      <w:r w:rsidR="00A77E9A">
        <w:rPr>
          <w:rFonts w:ascii="Arial" w:eastAsia="Times New Roman" w:hAnsi="Arial" w:cs="Arial"/>
          <w:color w:val="333333"/>
          <w:sz w:val="20"/>
          <w:szCs w:val="20"/>
          <w:bdr w:val="none" w:sz="0" w:space="0" w:color="auto" w:frame="1"/>
          <w:lang w:eastAsia="fr-BE"/>
        </w:rPr>
        <w:t xml:space="preserve"> de LA terrible maladie. J’ai eu l’occas</w:t>
      </w:r>
      <w:r w:rsidRPr="00715885">
        <w:rPr>
          <w:rFonts w:ascii="Arial" w:eastAsia="Times New Roman" w:hAnsi="Arial" w:cs="Arial"/>
          <w:color w:val="333333"/>
          <w:sz w:val="20"/>
          <w:szCs w:val="20"/>
          <w:bdr w:val="none" w:sz="0" w:space="0" w:color="auto" w:frame="1"/>
          <w:lang w:eastAsia="fr-BE"/>
        </w:rPr>
        <w:t xml:space="preserve">ion de la voir et </w:t>
      </w:r>
      <w:r w:rsidR="00A77E9A">
        <w:rPr>
          <w:rFonts w:ascii="Arial" w:eastAsia="Times New Roman" w:hAnsi="Arial" w:cs="Arial"/>
          <w:color w:val="333333"/>
          <w:sz w:val="20"/>
          <w:szCs w:val="20"/>
          <w:bdr w:val="none" w:sz="0" w:space="0" w:color="auto" w:frame="1"/>
          <w:lang w:eastAsia="fr-BE"/>
        </w:rPr>
        <w:t xml:space="preserve">de </w:t>
      </w:r>
      <w:r w:rsidRPr="00715885">
        <w:rPr>
          <w:rFonts w:ascii="Arial" w:eastAsia="Times New Roman" w:hAnsi="Arial" w:cs="Arial"/>
          <w:color w:val="333333"/>
          <w:sz w:val="20"/>
          <w:szCs w:val="20"/>
          <w:bdr w:val="none" w:sz="0" w:space="0" w:color="auto" w:frame="1"/>
          <w:lang w:eastAsia="fr-BE"/>
        </w:rPr>
        <w:t>lui parler dans sa loge, juste avant le concert</w:t>
      </w:r>
      <w:r w:rsidR="00A77E9A">
        <w:rPr>
          <w:rFonts w:ascii="Arial" w:eastAsia="Times New Roman" w:hAnsi="Arial" w:cs="Arial"/>
          <w:color w:val="333333"/>
          <w:sz w:val="20"/>
          <w:szCs w:val="20"/>
          <w:bdr w:val="none" w:sz="0" w:space="0" w:color="auto" w:frame="1"/>
          <w:lang w:eastAsia="fr-BE"/>
        </w:rPr>
        <w:t>, et ensuite après le concert </w:t>
      </w:r>
      <w:proofErr w:type="gramStart"/>
      <w:r w:rsidR="00A77E9A">
        <w:rPr>
          <w:rFonts w:ascii="Arial" w:eastAsia="Times New Roman" w:hAnsi="Arial" w:cs="Arial"/>
          <w:color w:val="333333"/>
          <w:sz w:val="20"/>
          <w:szCs w:val="20"/>
          <w:bdr w:val="none" w:sz="0" w:space="0" w:color="auto" w:frame="1"/>
          <w:lang w:eastAsia="fr-BE"/>
        </w:rPr>
        <w:t>;f</w:t>
      </w:r>
      <w:r w:rsidRPr="00715885">
        <w:rPr>
          <w:rFonts w:ascii="Arial" w:eastAsia="Times New Roman" w:hAnsi="Arial" w:cs="Arial"/>
          <w:color w:val="333333"/>
          <w:sz w:val="20"/>
          <w:szCs w:val="20"/>
          <w:bdr w:val="none" w:sz="0" w:space="0" w:color="auto" w:frame="1"/>
          <w:lang w:eastAsia="fr-BE"/>
        </w:rPr>
        <w:t>ortement</w:t>
      </w:r>
      <w:proofErr w:type="gramEnd"/>
      <w:r w:rsidRPr="00715885">
        <w:rPr>
          <w:rFonts w:ascii="Arial" w:eastAsia="Times New Roman" w:hAnsi="Arial" w:cs="Arial"/>
          <w:color w:val="333333"/>
          <w:sz w:val="20"/>
          <w:szCs w:val="20"/>
          <w:bdr w:val="none" w:sz="0" w:space="0" w:color="auto" w:frame="1"/>
          <w:lang w:eastAsia="fr-BE"/>
        </w:rPr>
        <w:t xml:space="preserve"> amaigrie</w:t>
      </w:r>
      <w:r w:rsidR="00A77E9A">
        <w:rPr>
          <w:rFonts w:ascii="Arial" w:eastAsia="Times New Roman" w:hAnsi="Arial" w:cs="Arial"/>
          <w:color w:val="333333"/>
          <w:sz w:val="20"/>
          <w:szCs w:val="20"/>
          <w:bdr w:val="none" w:sz="0" w:space="0" w:color="auto" w:frame="1"/>
          <w:lang w:eastAsia="fr-BE"/>
        </w:rPr>
        <w:t xml:space="preserve"> et introvertie,</w:t>
      </w:r>
      <w:r w:rsidRPr="00715885">
        <w:rPr>
          <w:rFonts w:ascii="Arial" w:eastAsia="Times New Roman" w:hAnsi="Arial" w:cs="Arial"/>
          <w:color w:val="333333"/>
          <w:sz w:val="20"/>
          <w:szCs w:val="20"/>
          <w:bdr w:val="none" w:sz="0" w:space="0" w:color="auto" w:frame="1"/>
          <w:lang w:eastAsia="fr-BE"/>
        </w:rPr>
        <w:t xml:space="preserve"> sa prestation scénique relevait du surréalisme </w:t>
      </w:r>
      <w:r w:rsidR="00A77E9A">
        <w:rPr>
          <w:rFonts w:ascii="Arial" w:eastAsia="Times New Roman" w:hAnsi="Arial" w:cs="Arial"/>
          <w:color w:val="333333"/>
          <w:sz w:val="20"/>
          <w:szCs w:val="20"/>
          <w:bdr w:val="none" w:sz="0" w:space="0" w:color="auto" w:frame="1"/>
          <w:lang w:eastAsia="fr-BE"/>
        </w:rPr>
        <w:t>tant son</w:t>
      </w:r>
      <w:r w:rsidRPr="00715885">
        <w:rPr>
          <w:rFonts w:ascii="Arial" w:eastAsia="Times New Roman" w:hAnsi="Arial" w:cs="Arial"/>
          <w:color w:val="333333"/>
          <w:sz w:val="20"/>
          <w:szCs w:val="20"/>
          <w:bdr w:val="none" w:sz="0" w:space="0" w:color="auto" w:frame="1"/>
          <w:lang w:eastAsia="fr-BE"/>
        </w:rPr>
        <w:t xml:space="preserve"> sourire </w:t>
      </w:r>
      <w:r w:rsidR="00A77E9A">
        <w:rPr>
          <w:rFonts w:ascii="Arial" w:eastAsia="Times New Roman" w:hAnsi="Arial" w:cs="Arial"/>
          <w:color w:val="333333"/>
          <w:sz w:val="20"/>
          <w:szCs w:val="20"/>
          <w:bdr w:val="none" w:sz="0" w:space="0" w:color="auto" w:frame="1"/>
          <w:lang w:eastAsia="fr-BE"/>
        </w:rPr>
        <w:t xml:space="preserve">reste </w:t>
      </w:r>
      <w:r w:rsidRPr="00715885">
        <w:rPr>
          <w:rFonts w:ascii="Arial" w:eastAsia="Times New Roman" w:hAnsi="Arial" w:cs="Arial"/>
          <w:color w:val="333333"/>
          <w:sz w:val="20"/>
          <w:szCs w:val="20"/>
          <w:bdr w:val="none" w:sz="0" w:space="0" w:color="auto" w:frame="1"/>
          <w:lang w:eastAsia="fr-BE"/>
        </w:rPr>
        <w:t xml:space="preserve">éclatant, </w:t>
      </w:r>
      <w:r w:rsidR="00A77E9A">
        <w:rPr>
          <w:rFonts w:ascii="Arial" w:eastAsia="Times New Roman" w:hAnsi="Arial" w:cs="Arial"/>
          <w:color w:val="333333"/>
          <w:sz w:val="20"/>
          <w:szCs w:val="20"/>
          <w:bdr w:val="none" w:sz="0" w:space="0" w:color="auto" w:frame="1"/>
          <w:lang w:eastAsia="fr-BE"/>
        </w:rPr>
        <w:t xml:space="preserve">tant sa </w:t>
      </w:r>
      <w:r w:rsidRPr="00715885">
        <w:rPr>
          <w:rFonts w:ascii="Arial" w:eastAsia="Times New Roman" w:hAnsi="Arial" w:cs="Arial"/>
          <w:color w:val="333333"/>
          <w:sz w:val="20"/>
          <w:szCs w:val="20"/>
          <w:bdr w:val="none" w:sz="0" w:space="0" w:color="auto" w:frame="1"/>
          <w:lang w:eastAsia="fr-BE"/>
        </w:rPr>
        <w:t>voix</w:t>
      </w:r>
      <w:r w:rsidR="00A77E9A">
        <w:rPr>
          <w:rFonts w:ascii="Arial" w:eastAsia="Times New Roman" w:hAnsi="Arial" w:cs="Arial"/>
          <w:color w:val="333333"/>
          <w:sz w:val="20"/>
          <w:szCs w:val="20"/>
          <w:bdr w:val="none" w:sz="0" w:space="0" w:color="auto" w:frame="1"/>
          <w:lang w:eastAsia="fr-BE"/>
        </w:rPr>
        <w:t xml:space="preserve"> est restée</w:t>
      </w:r>
      <w:r w:rsidRPr="00715885">
        <w:rPr>
          <w:rFonts w:ascii="Arial" w:eastAsia="Times New Roman" w:hAnsi="Arial" w:cs="Arial"/>
          <w:color w:val="333333"/>
          <w:sz w:val="20"/>
          <w:szCs w:val="20"/>
          <w:bdr w:val="none" w:sz="0" w:space="0" w:color="auto" w:frame="1"/>
          <w:lang w:eastAsia="fr-BE"/>
        </w:rPr>
        <w:t xml:space="preserve"> forte et nuancée à la fois</w:t>
      </w:r>
      <w:r w:rsidR="00630D32">
        <w:rPr>
          <w:rFonts w:ascii="Arial" w:eastAsia="Times New Roman" w:hAnsi="Arial" w:cs="Arial"/>
          <w:color w:val="333333"/>
          <w:sz w:val="20"/>
          <w:szCs w:val="20"/>
          <w:bdr w:val="none" w:sz="0" w:space="0" w:color="auto" w:frame="1"/>
          <w:lang w:eastAsia="fr-BE"/>
        </w:rPr>
        <w:t xml:space="preserve"> et tant son énergie reste </w:t>
      </w:r>
      <w:r w:rsidRPr="00715885">
        <w:rPr>
          <w:rFonts w:ascii="Arial" w:eastAsia="Times New Roman" w:hAnsi="Arial" w:cs="Arial"/>
          <w:color w:val="333333"/>
          <w:sz w:val="20"/>
          <w:szCs w:val="20"/>
          <w:bdr w:val="none" w:sz="0" w:space="0" w:color="auto" w:frame="1"/>
          <w:lang w:eastAsia="fr-BE"/>
        </w:rPr>
        <w:t>intacte ! Avant de monter sur scène, elle me confiait : «</w:t>
      </w:r>
      <w:r w:rsidRPr="00630D32">
        <w:rPr>
          <w:rFonts w:ascii="Arial" w:eastAsia="Times New Roman" w:hAnsi="Arial" w:cs="Arial"/>
          <w:i/>
          <w:color w:val="333333"/>
          <w:sz w:val="20"/>
          <w:szCs w:val="20"/>
          <w:bdr w:val="none" w:sz="0" w:space="0" w:color="auto" w:frame="1"/>
          <w:lang w:eastAsia="fr-BE"/>
        </w:rPr>
        <w:t>Tu sais, je ne suis moi-même que quand je peux chanter, je ne sais faire que cela dans la vie… être sur scène… alors, j’oublie tout, mes ennuis, mes frustrations, mes coups durs, je ne vis que pour cela</w:t>
      </w:r>
      <w:r w:rsidRPr="00715885">
        <w:rPr>
          <w:rFonts w:ascii="Arial" w:eastAsia="Times New Roman" w:hAnsi="Arial" w:cs="Arial"/>
          <w:color w:val="333333"/>
          <w:sz w:val="20"/>
          <w:szCs w:val="20"/>
          <w:bdr w:val="none" w:sz="0" w:space="0" w:color="auto" w:frame="1"/>
          <w:lang w:eastAsia="fr-BE"/>
        </w:rPr>
        <w:t xml:space="preserve">…. » ! De fait, par ce concert, elle traduisait ses propos dans la réalité, aussi grâce à cette grande complicité avec Laura Chavez, toutes deux en phase avec </w:t>
      </w:r>
      <w:proofErr w:type="spellStart"/>
      <w:r w:rsidRPr="00715885">
        <w:rPr>
          <w:rFonts w:ascii="Arial" w:eastAsia="Times New Roman" w:hAnsi="Arial" w:cs="Arial"/>
          <w:color w:val="333333"/>
          <w:sz w:val="20"/>
          <w:szCs w:val="20"/>
          <w:bdr w:val="none" w:sz="0" w:space="0" w:color="auto" w:frame="1"/>
          <w:lang w:eastAsia="fr-BE"/>
        </w:rPr>
        <w:t>Kaulker</w:t>
      </w:r>
      <w:proofErr w:type="spellEnd"/>
      <w:r w:rsidRPr="00715885">
        <w:rPr>
          <w:rFonts w:ascii="Arial" w:eastAsia="Times New Roman" w:hAnsi="Arial" w:cs="Arial"/>
          <w:color w:val="333333"/>
          <w:sz w:val="20"/>
          <w:szCs w:val="20"/>
          <w:bdr w:val="none" w:sz="0" w:space="0" w:color="auto" w:frame="1"/>
          <w:lang w:eastAsia="fr-BE"/>
        </w:rPr>
        <w:t xml:space="preserve"> et </w:t>
      </w:r>
      <w:proofErr w:type="spellStart"/>
      <w:r w:rsidRPr="00715885">
        <w:rPr>
          <w:rFonts w:ascii="Arial" w:eastAsia="Times New Roman" w:hAnsi="Arial" w:cs="Arial"/>
          <w:color w:val="333333"/>
          <w:sz w:val="20"/>
          <w:szCs w:val="20"/>
          <w:bdr w:val="none" w:sz="0" w:space="0" w:color="auto" w:frame="1"/>
          <w:lang w:eastAsia="fr-BE"/>
        </w:rPr>
        <w:t>Lesire</w:t>
      </w:r>
      <w:proofErr w:type="spellEnd"/>
      <w:r w:rsidRPr="00715885">
        <w:rPr>
          <w:rFonts w:ascii="Arial" w:eastAsia="Times New Roman" w:hAnsi="Arial" w:cs="Arial"/>
          <w:color w:val="333333"/>
          <w:sz w:val="20"/>
          <w:szCs w:val="20"/>
          <w:bdr w:val="none" w:sz="0" w:space="0" w:color="auto" w:frame="1"/>
          <w:lang w:eastAsia="fr-BE"/>
        </w:rPr>
        <w:t xml:space="preserve">. </w:t>
      </w:r>
      <w:r w:rsidR="00630D32">
        <w:rPr>
          <w:rFonts w:ascii="Arial" w:eastAsia="Times New Roman" w:hAnsi="Arial" w:cs="Arial"/>
          <w:color w:val="333333"/>
          <w:sz w:val="20"/>
          <w:szCs w:val="20"/>
          <w:bdr w:val="none" w:sz="0" w:space="0" w:color="auto" w:frame="1"/>
          <w:lang w:eastAsia="fr-BE"/>
        </w:rPr>
        <w:t xml:space="preserve">D’ailleurs, le public ne manqua pas de leur </w:t>
      </w:r>
      <w:r w:rsidRPr="00715885">
        <w:rPr>
          <w:rFonts w:ascii="Arial" w:eastAsia="Times New Roman" w:hAnsi="Arial" w:cs="Arial"/>
          <w:color w:val="333333"/>
          <w:sz w:val="20"/>
          <w:szCs w:val="20"/>
          <w:bdr w:val="none" w:sz="0" w:space="0" w:color="auto" w:frame="1"/>
          <w:lang w:eastAsia="fr-BE"/>
        </w:rPr>
        <w:t xml:space="preserve"> réserver une longue ovation, tout à fait méritée, tandis que le soulagement </w:t>
      </w:r>
      <w:r w:rsidR="00630D32">
        <w:rPr>
          <w:rFonts w:ascii="Arial" w:eastAsia="Times New Roman" w:hAnsi="Arial" w:cs="Arial"/>
          <w:color w:val="333333"/>
          <w:sz w:val="20"/>
          <w:szCs w:val="20"/>
          <w:bdr w:val="none" w:sz="0" w:space="0" w:color="auto" w:frame="1"/>
          <w:lang w:eastAsia="fr-BE"/>
        </w:rPr>
        <w:t xml:space="preserve">de </w:t>
      </w:r>
      <w:r w:rsidRPr="00715885">
        <w:rPr>
          <w:rFonts w:ascii="Arial" w:eastAsia="Times New Roman" w:hAnsi="Arial" w:cs="Arial"/>
          <w:color w:val="333333"/>
          <w:sz w:val="20"/>
          <w:szCs w:val="20"/>
          <w:bdr w:val="none" w:sz="0" w:space="0" w:color="auto" w:frame="1"/>
          <w:lang w:eastAsia="fr-BE"/>
        </w:rPr>
        <w:t xml:space="preserve">Claude </w:t>
      </w:r>
      <w:proofErr w:type="spellStart"/>
      <w:r w:rsidRPr="00715885">
        <w:rPr>
          <w:rFonts w:ascii="Arial" w:eastAsia="Times New Roman" w:hAnsi="Arial" w:cs="Arial"/>
          <w:color w:val="333333"/>
          <w:sz w:val="20"/>
          <w:szCs w:val="20"/>
          <w:bdr w:val="none" w:sz="0" w:space="0" w:color="auto" w:frame="1"/>
          <w:lang w:eastAsia="fr-BE"/>
        </w:rPr>
        <w:t>Lentz</w:t>
      </w:r>
      <w:proofErr w:type="spellEnd"/>
      <w:r w:rsidRPr="00715885">
        <w:rPr>
          <w:rFonts w:ascii="Arial" w:eastAsia="Times New Roman" w:hAnsi="Arial" w:cs="Arial"/>
          <w:color w:val="333333"/>
          <w:sz w:val="20"/>
          <w:szCs w:val="20"/>
          <w:bdr w:val="none" w:sz="0" w:space="0" w:color="auto" w:frame="1"/>
          <w:lang w:eastAsia="fr-BE"/>
        </w:rPr>
        <w:t>, organisateur du festival,  était bien perceptible.</w:t>
      </w:r>
    </w:p>
    <w:p w:rsidR="001752FB" w:rsidRDefault="001752FB"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1752FB" w:rsidRDefault="001752FB"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1752FB" w:rsidRPr="00715885" w:rsidRDefault="001752FB" w:rsidP="00715885">
      <w:pPr>
        <w:shd w:val="clear" w:color="auto" w:fill="FFFFFF"/>
        <w:spacing w:after="0" w:line="270" w:lineRule="atLeast"/>
        <w:textAlignment w:val="baseline"/>
        <w:rPr>
          <w:rFonts w:ascii="Arial" w:eastAsia="Times New Roman" w:hAnsi="Arial" w:cs="Arial"/>
          <w:color w:val="7A7575"/>
          <w:sz w:val="20"/>
          <w:szCs w:val="20"/>
          <w:lang w:eastAsia="fr-BE"/>
        </w:rPr>
      </w:pPr>
      <w:r>
        <w:rPr>
          <w:rFonts w:ascii="Arial" w:eastAsia="Times New Roman" w:hAnsi="Arial" w:cs="Arial"/>
          <w:noProof/>
          <w:color w:val="7A7575"/>
          <w:sz w:val="20"/>
          <w:szCs w:val="20"/>
          <w:lang w:eastAsia="fr-BE"/>
        </w:rPr>
        <w:lastRenderedPageBreak/>
        <w:drawing>
          <wp:inline distT="0" distB="0" distL="0" distR="0">
            <wp:extent cx="2701925" cy="2252498"/>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3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5555" cy="2255524"/>
                    </a:xfrm>
                    <a:prstGeom prst="rect">
                      <a:avLst/>
                    </a:prstGeom>
                  </pic:spPr>
                </pic:pic>
              </a:graphicData>
            </a:graphic>
          </wp:inline>
        </w:drawing>
      </w:r>
    </w:p>
    <w:p w:rsidR="00427655" w:rsidRDefault="0042765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r>
        <w:rPr>
          <w:rFonts w:ascii="Arial" w:eastAsia="Times New Roman" w:hAnsi="Arial" w:cs="Arial"/>
          <w:color w:val="333333"/>
          <w:sz w:val="20"/>
          <w:szCs w:val="20"/>
          <w:bdr w:val="none" w:sz="0" w:space="0" w:color="auto" w:frame="1"/>
          <w:lang w:eastAsia="fr-BE"/>
        </w:rPr>
        <w:t xml:space="preserve">Claude  </w:t>
      </w:r>
      <w:proofErr w:type="spellStart"/>
      <w:r>
        <w:rPr>
          <w:rFonts w:ascii="Arial" w:eastAsia="Times New Roman" w:hAnsi="Arial" w:cs="Arial"/>
          <w:color w:val="333333"/>
          <w:sz w:val="20"/>
          <w:szCs w:val="20"/>
          <w:bdr w:val="none" w:sz="0" w:space="0" w:color="auto" w:frame="1"/>
          <w:lang w:eastAsia="fr-BE"/>
        </w:rPr>
        <w:t>Lentz</w:t>
      </w:r>
      <w:proofErr w:type="spellEnd"/>
      <w:r>
        <w:rPr>
          <w:rFonts w:ascii="Arial" w:eastAsia="Times New Roman" w:hAnsi="Arial" w:cs="Arial"/>
          <w:color w:val="333333"/>
          <w:sz w:val="20"/>
          <w:szCs w:val="20"/>
          <w:bdr w:val="none" w:sz="0" w:space="0" w:color="auto" w:frame="1"/>
          <w:lang w:eastAsia="fr-BE"/>
        </w:rPr>
        <w:t xml:space="preserve"> et </w:t>
      </w:r>
      <w:proofErr w:type="spellStart"/>
      <w:r>
        <w:rPr>
          <w:rFonts w:ascii="Arial" w:eastAsia="Times New Roman" w:hAnsi="Arial" w:cs="Arial"/>
          <w:color w:val="333333"/>
          <w:sz w:val="20"/>
          <w:szCs w:val="20"/>
          <w:bdr w:val="none" w:sz="0" w:space="0" w:color="auto" w:frame="1"/>
          <w:lang w:eastAsia="fr-BE"/>
        </w:rPr>
        <w:t>Candye</w:t>
      </w:r>
      <w:proofErr w:type="spellEnd"/>
      <w:r>
        <w:rPr>
          <w:rFonts w:ascii="Arial" w:eastAsia="Times New Roman" w:hAnsi="Arial" w:cs="Arial"/>
          <w:color w:val="333333"/>
          <w:sz w:val="20"/>
          <w:szCs w:val="20"/>
          <w:bdr w:val="none" w:sz="0" w:space="0" w:color="auto" w:frame="1"/>
          <w:lang w:eastAsia="fr-BE"/>
        </w:rPr>
        <w:t xml:space="preserve"> Kane                       Photo © Robert Sacre</w:t>
      </w:r>
    </w:p>
    <w:p w:rsidR="00427655" w:rsidRDefault="0042765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427655" w:rsidRDefault="0042765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r>
        <w:rPr>
          <w:rFonts w:ascii="Arial" w:eastAsia="Times New Roman" w:hAnsi="Arial" w:cs="Arial"/>
          <w:noProof/>
          <w:color w:val="333333"/>
          <w:sz w:val="20"/>
          <w:szCs w:val="20"/>
          <w:bdr w:val="none" w:sz="0" w:space="0" w:color="auto" w:frame="1"/>
          <w:lang w:eastAsia="fr-BE"/>
        </w:rPr>
        <w:drawing>
          <wp:inline distT="0" distB="0" distL="0" distR="0">
            <wp:extent cx="5124450" cy="339427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41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1876" cy="3405816"/>
                    </a:xfrm>
                    <a:prstGeom prst="rect">
                      <a:avLst/>
                    </a:prstGeom>
                  </pic:spPr>
                </pic:pic>
              </a:graphicData>
            </a:graphic>
          </wp:inline>
        </w:drawing>
      </w:r>
    </w:p>
    <w:p w:rsidR="00427655" w:rsidRDefault="0042765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r>
        <w:rPr>
          <w:rFonts w:ascii="Arial" w:eastAsia="Times New Roman" w:hAnsi="Arial" w:cs="Arial"/>
          <w:color w:val="333333"/>
          <w:sz w:val="20"/>
          <w:szCs w:val="20"/>
          <w:bdr w:val="none" w:sz="0" w:space="0" w:color="auto" w:frame="1"/>
          <w:lang w:eastAsia="fr-BE"/>
        </w:rPr>
        <w:t xml:space="preserve">  Claude </w:t>
      </w:r>
      <w:proofErr w:type="spellStart"/>
      <w:r>
        <w:rPr>
          <w:rFonts w:ascii="Arial" w:eastAsia="Times New Roman" w:hAnsi="Arial" w:cs="Arial"/>
          <w:color w:val="333333"/>
          <w:sz w:val="20"/>
          <w:szCs w:val="20"/>
          <w:bdr w:val="none" w:sz="0" w:space="0" w:color="auto" w:frame="1"/>
          <w:lang w:eastAsia="fr-BE"/>
        </w:rPr>
        <w:t>Lentz</w:t>
      </w:r>
      <w:proofErr w:type="spellEnd"/>
      <w:r>
        <w:rPr>
          <w:rFonts w:ascii="Arial" w:eastAsia="Times New Roman" w:hAnsi="Arial" w:cs="Arial"/>
          <w:color w:val="333333"/>
          <w:sz w:val="20"/>
          <w:szCs w:val="20"/>
          <w:bdr w:val="none" w:sz="0" w:space="0" w:color="auto" w:frame="1"/>
          <w:lang w:eastAsia="fr-BE"/>
        </w:rPr>
        <w:t xml:space="preserve"> et  </w:t>
      </w:r>
      <w:proofErr w:type="spellStart"/>
      <w:r>
        <w:rPr>
          <w:rFonts w:ascii="Arial" w:eastAsia="Times New Roman" w:hAnsi="Arial" w:cs="Arial"/>
          <w:color w:val="333333"/>
          <w:sz w:val="20"/>
          <w:szCs w:val="20"/>
          <w:bdr w:val="none" w:sz="0" w:space="0" w:color="auto" w:frame="1"/>
          <w:lang w:eastAsia="fr-BE"/>
        </w:rPr>
        <w:t>Candye</w:t>
      </w:r>
      <w:proofErr w:type="spellEnd"/>
      <w:r>
        <w:rPr>
          <w:rFonts w:ascii="Arial" w:eastAsia="Times New Roman" w:hAnsi="Arial" w:cs="Arial"/>
          <w:color w:val="333333"/>
          <w:sz w:val="20"/>
          <w:szCs w:val="20"/>
          <w:bdr w:val="none" w:sz="0" w:space="0" w:color="auto" w:frame="1"/>
          <w:lang w:eastAsia="fr-BE"/>
        </w:rPr>
        <w:t xml:space="preserve"> </w:t>
      </w:r>
      <w:proofErr w:type="spellStart"/>
      <w:r>
        <w:rPr>
          <w:rFonts w:ascii="Arial" w:eastAsia="Times New Roman" w:hAnsi="Arial" w:cs="Arial"/>
          <w:color w:val="333333"/>
          <w:sz w:val="20"/>
          <w:szCs w:val="20"/>
          <w:bdr w:val="none" w:sz="0" w:space="0" w:color="auto" w:frame="1"/>
          <w:lang w:eastAsia="fr-BE"/>
        </w:rPr>
        <w:t>kane</w:t>
      </w:r>
      <w:proofErr w:type="spellEnd"/>
      <w:r>
        <w:rPr>
          <w:rFonts w:ascii="Arial" w:eastAsia="Times New Roman" w:hAnsi="Arial" w:cs="Arial"/>
          <w:color w:val="333333"/>
          <w:sz w:val="20"/>
          <w:szCs w:val="20"/>
          <w:bdr w:val="none" w:sz="0" w:space="0" w:color="auto" w:frame="1"/>
          <w:lang w:eastAsia="fr-BE"/>
        </w:rPr>
        <w:t xml:space="preserve">            Photo  © Robert Sacre</w:t>
      </w:r>
    </w:p>
    <w:p w:rsidR="00427655" w:rsidRDefault="0042765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427655" w:rsidRDefault="0042765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427655" w:rsidRDefault="0042765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715885" w:rsidRPr="00715885" w:rsidRDefault="00715885" w:rsidP="00715885">
      <w:pPr>
        <w:shd w:val="clear" w:color="auto" w:fill="FFFFFF"/>
        <w:spacing w:after="0" w:line="270" w:lineRule="atLeast"/>
        <w:textAlignment w:val="baseline"/>
        <w:rPr>
          <w:rFonts w:ascii="Arial" w:eastAsia="Times New Roman" w:hAnsi="Arial" w:cs="Arial"/>
          <w:color w:val="7A7575"/>
          <w:sz w:val="20"/>
          <w:szCs w:val="20"/>
          <w:lang w:eastAsia="fr-BE"/>
        </w:rPr>
      </w:pPr>
      <w:r w:rsidRPr="00715885">
        <w:rPr>
          <w:rFonts w:ascii="Arial" w:eastAsia="Times New Roman" w:hAnsi="Arial" w:cs="Arial"/>
          <w:color w:val="333333"/>
          <w:sz w:val="20"/>
          <w:szCs w:val="20"/>
          <w:bdr w:val="none" w:sz="0" w:space="0" w:color="auto" w:frame="1"/>
          <w:lang w:eastAsia="fr-BE"/>
        </w:rPr>
        <w:t xml:space="preserve">Sous le chapiteau toujours, le groupe suivant était celui du chanteur et guitariste Willie Edwards, entouré d’Andy </w:t>
      </w:r>
      <w:proofErr w:type="spellStart"/>
      <w:r w:rsidRPr="00715885">
        <w:rPr>
          <w:rFonts w:ascii="Arial" w:eastAsia="Times New Roman" w:hAnsi="Arial" w:cs="Arial"/>
          <w:color w:val="333333"/>
          <w:sz w:val="20"/>
          <w:szCs w:val="20"/>
          <w:bdr w:val="none" w:sz="0" w:space="0" w:color="auto" w:frame="1"/>
          <w:lang w:eastAsia="fr-BE"/>
        </w:rPr>
        <w:t>Naumann</w:t>
      </w:r>
      <w:proofErr w:type="spellEnd"/>
      <w:r w:rsidRPr="00715885">
        <w:rPr>
          <w:rFonts w:ascii="Arial" w:eastAsia="Times New Roman" w:hAnsi="Arial" w:cs="Arial"/>
          <w:color w:val="333333"/>
          <w:sz w:val="20"/>
          <w:szCs w:val="20"/>
          <w:bdr w:val="none" w:sz="0" w:space="0" w:color="auto" w:frame="1"/>
          <w:lang w:eastAsia="fr-BE"/>
        </w:rPr>
        <w:t xml:space="preserve"> (batterie) et de Matthew Brooks (basse), un trio sous le nom de </w:t>
      </w:r>
      <w:r w:rsidR="00427655" w:rsidRPr="00427655">
        <w:rPr>
          <w:rFonts w:ascii="Arial" w:eastAsia="Times New Roman" w:hAnsi="Arial" w:cs="Arial"/>
          <w:b/>
          <w:color w:val="333333"/>
          <w:sz w:val="20"/>
          <w:szCs w:val="20"/>
          <w:bdr w:val="none" w:sz="0" w:space="0" w:color="auto" w:frame="1"/>
          <w:lang w:eastAsia="fr-BE"/>
        </w:rPr>
        <w:t>WILLIE &amp; THE BANDITS</w:t>
      </w:r>
      <w:r w:rsidRPr="00427655">
        <w:rPr>
          <w:rFonts w:ascii="Arial" w:eastAsia="Times New Roman" w:hAnsi="Arial" w:cs="Arial"/>
          <w:b/>
          <w:color w:val="333333"/>
          <w:sz w:val="20"/>
          <w:szCs w:val="20"/>
          <w:bdr w:val="none" w:sz="0" w:space="0" w:color="auto" w:frame="1"/>
          <w:lang w:eastAsia="fr-BE"/>
        </w:rPr>
        <w:t xml:space="preserve"> (</w:t>
      </w:r>
      <w:r w:rsidRPr="00715885">
        <w:rPr>
          <w:rFonts w:ascii="Arial" w:eastAsia="Times New Roman" w:hAnsi="Arial" w:cs="Arial"/>
          <w:color w:val="333333"/>
          <w:sz w:val="20"/>
          <w:szCs w:val="20"/>
          <w:bdr w:val="none" w:sz="0" w:space="0" w:color="auto" w:frame="1"/>
          <w:lang w:eastAsia="fr-BE"/>
        </w:rPr>
        <w:t xml:space="preserve">UK).  Ces trois-là sont un peu les « protégés » de Benjamin </w:t>
      </w:r>
      <w:proofErr w:type="spellStart"/>
      <w:proofErr w:type="gramStart"/>
      <w:r w:rsidRPr="00715885">
        <w:rPr>
          <w:rFonts w:ascii="Arial" w:eastAsia="Times New Roman" w:hAnsi="Arial" w:cs="Arial"/>
          <w:color w:val="333333"/>
          <w:sz w:val="20"/>
          <w:szCs w:val="20"/>
          <w:bdr w:val="none" w:sz="0" w:space="0" w:color="auto" w:frame="1"/>
          <w:lang w:eastAsia="fr-BE"/>
        </w:rPr>
        <w:t>Lentz</w:t>
      </w:r>
      <w:proofErr w:type="spellEnd"/>
      <w:r w:rsidRPr="00715885">
        <w:rPr>
          <w:rFonts w:ascii="Arial" w:eastAsia="Times New Roman" w:hAnsi="Arial" w:cs="Arial"/>
          <w:color w:val="333333"/>
          <w:sz w:val="20"/>
          <w:szCs w:val="20"/>
          <w:bdr w:val="none" w:sz="0" w:space="0" w:color="auto" w:frame="1"/>
          <w:lang w:eastAsia="fr-BE"/>
        </w:rPr>
        <w:t xml:space="preserve"> ,</w:t>
      </w:r>
      <w:proofErr w:type="gramEnd"/>
      <w:r w:rsidRPr="00715885">
        <w:rPr>
          <w:rFonts w:ascii="Arial" w:eastAsia="Times New Roman" w:hAnsi="Arial" w:cs="Arial"/>
          <w:color w:val="333333"/>
          <w:sz w:val="20"/>
          <w:szCs w:val="20"/>
          <w:bdr w:val="none" w:sz="0" w:space="0" w:color="auto" w:frame="1"/>
          <w:lang w:eastAsia="fr-BE"/>
        </w:rPr>
        <w:t xml:space="preserve"> le fils de Claude. En effet, ils se sont déjà produits à plusieurs reprises sur la scène du club, avant d’enregistrer leur dernier album « live » à la Ferme </w:t>
      </w:r>
      <w:proofErr w:type="spellStart"/>
      <w:r w:rsidRPr="00715885">
        <w:rPr>
          <w:rFonts w:ascii="Arial" w:eastAsia="Times New Roman" w:hAnsi="Arial" w:cs="Arial"/>
          <w:color w:val="333333"/>
          <w:sz w:val="20"/>
          <w:szCs w:val="20"/>
          <w:bdr w:val="none" w:sz="0" w:space="0" w:color="auto" w:frame="1"/>
          <w:lang w:eastAsia="fr-BE"/>
        </w:rPr>
        <w:t>Madelonne</w:t>
      </w:r>
      <w:proofErr w:type="spellEnd"/>
      <w:r w:rsidRPr="00715885">
        <w:rPr>
          <w:rFonts w:ascii="Arial" w:eastAsia="Times New Roman" w:hAnsi="Arial" w:cs="Arial"/>
          <w:color w:val="333333"/>
          <w:sz w:val="20"/>
          <w:szCs w:val="20"/>
          <w:bdr w:val="none" w:sz="0" w:space="0" w:color="auto" w:frame="1"/>
          <w:lang w:eastAsia="fr-BE"/>
        </w:rPr>
        <w:t>, en 2014 ! Ce trio pratique un blues rock éminemment énergique, dans l’air du temps, ce qui sera salué par un public fort enthousiaste. Petite anecdote : un peu plus tard dans la soirée, j’ai eu l’occasion d’accompagner Willie Edwards au micro de « </w:t>
      </w:r>
      <w:hyperlink r:id="rId10" w:tgtFrame="_blank" w:history="1">
        <w:r w:rsidRPr="00715885">
          <w:rPr>
            <w:rFonts w:ascii="Arial" w:eastAsia="Times New Roman" w:hAnsi="Arial" w:cs="Arial"/>
            <w:color w:val="00CCFF"/>
            <w:sz w:val="20"/>
            <w:szCs w:val="20"/>
            <w:bdr w:val="none" w:sz="0" w:space="0" w:color="auto" w:frame="1"/>
            <w:lang w:eastAsia="fr-BE"/>
          </w:rPr>
          <w:t>Radio Ardennes</w:t>
        </w:r>
      </w:hyperlink>
      <w:r w:rsidRPr="00715885">
        <w:rPr>
          <w:rFonts w:ascii="Arial" w:eastAsia="Times New Roman" w:hAnsi="Arial" w:cs="Arial"/>
          <w:color w:val="333333"/>
          <w:sz w:val="20"/>
          <w:szCs w:val="20"/>
          <w:bdr w:val="none" w:sz="0" w:space="0" w:color="auto" w:frame="1"/>
          <w:lang w:eastAsia="fr-BE"/>
        </w:rPr>
        <w:t> »</w:t>
      </w:r>
      <w:r w:rsidR="00630D32">
        <w:rPr>
          <w:rFonts w:ascii="Arial" w:eastAsia="Times New Roman" w:hAnsi="Arial" w:cs="Arial"/>
          <w:color w:val="333333"/>
          <w:sz w:val="20"/>
          <w:szCs w:val="20"/>
          <w:bdr w:val="none" w:sz="0" w:space="0" w:color="auto" w:frame="1"/>
          <w:lang w:eastAsia="fr-BE"/>
        </w:rPr>
        <w:t xml:space="preserve">- une web radio- </w:t>
      </w:r>
      <w:r w:rsidRPr="00715885">
        <w:rPr>
          <w:rFonts w:ascii="Arial" w:eastAsia="Times New Roman" w:hAnsi="Arial" w:cs="Arial"/>
          <w:color w:val="333333"/>
          <w:sz w:val="20"/>
          <w:szCs w:val="20"/>
          <w:bdr w:val="none" w:sz="0" w:space="0" w:color="auto" w:frame="1"/>
          <w:lang w:eastAsia="fr-BE"/>
        </w:rPr>
        <w:t xml:space="preserve"> et </w:t>
      </w:r>
      <w:r w:rsidR="00630D32">
        <w:rPr>
          <w:rFonts w:ascii="Arial" w:eastAsia="Times New Roman" w:hAnsi="Arial" w:cs="Arial"/>
          <w:color w:val="333333"/>
          <w:sz w:val="20"/>
          <w:szCs w:val="20"/>
          <w:bdr w:val="none" w:sz="0" w:space="0" w:color="auto" w:frame="1"/>
          <w:lang w:eastAsia="fr-BE"/>
        </w:rPr>
        <w:t xml:space="preserve"> </w:t>
      </w:r>
      <w:proofErr w:type="gramStart"/>
      <w:r w:rsidR="00630D32">
        <w:rPr>
          <w:rFonts w:ascii="Arial" w:eastAsia="Times New Roman" w:hAnsi="Arial" w:cs="Arial"/>
          <w:color w:val="333333"/>
          <w:sz w:val="20"/>
          <w:szCs w:val="20"/>
          <w:bdr w:val="none" w:sz="0" w:space="0" w:color="auto" w:frame="1"/>
          <w:lang w:eastAsia="fr-BE"/>
        </w:rPr>
        <w:t xml:space="preserve">d’ </w:t>
      </w:r>
      <w:r w:rsidRPr="00715885">
        <w:rPr>
          <w:rFonts w:ascii="Arial" w:eastAsia="Times New Roman" w:hAnsi="Arial" w:cs="Arial"/>
          <w:color w:val="333333"/>
          <w:sz w:val="20"/>
          <w:szCs w:val="20"/>
          <w:bdr w:val="none" w:sz="0" w:space="0" w:color="auto" w:frame="1"/>
          <w:lang w:eastAsia="fr-BE"/>
        </w:rPr>
        <w:t>officier</w:t>
      </w:r>
      <w:proofErr w:type="gramEnd"/>
      <w:r w:rsidRPr="00715885">
        <w:rPr>
          <w:rFonts w:ascii="Arial" w:eastAsia="Times New Roman" w:hAnsi="Arial" w:cs="Arial"/>
          <w:color w:val="333333"/>
          <w:sz w:val="20"/>
          <w:szCs w:val="20"/>
          <w:bdr w:val="none" w:sz="0" w:space="0" w:color="auto" w:frame="1"/>
          <w:lang w:eastAsia="fr-BE"/>
        </w:rPr>
        <w:t xml:space="preserve"> en tant que traducteur-interprète !</w:t>
      </w:r>
      <w:r w:rsidRPr="00715885">
        <w:rPr>
          <w:rFonts w:ascii="Arial" w:eastAsia="Times New Roman" w:hAnsi="Arial" w:cs="Arial"/>
          <w:color w:val="7A7575"/>
          <w:sz w:val="20"/>
          <w:szCs w:val="20"/>
          <w:lang w:eastAsia="fr-BE"/>
        </w:rPr>
        <w:br/>
      </w:r>
    </w:p>
    <w:p w:rsidR="00715885" w:rsidRPr="00715885" w:rsidRDefault="00427655" w:rsidP="00715885">
      <w:pPr>
        <w:shd w:val="clear" w:color="auto" w:fill="F3F3F3"/>
        <w:spacing w:after="0" w:line="285" w:lineRule="atLeast"/>
        <w:jc w:val="center"/>
        <w:textAlignment w:val="baseline"/>
        <w:rPr>
          <w:rFonts w:ascii="Arial" w:eastAsia="Times New Roman" w:hAnsi="Arial" w:cs="Arial"/>
          <w:color w:val="7A7575"/>
          <w:sz w:val="20"/>
          <w:szCs w:val="20"/>
          <w:lang w:eastAsia="fr-BE"/>
        </w:rPr>
      </w:pPr>
      <w:r>
        <w:rPr>
          <w:rFonts w:ascii="Arial" w:eastAsia="Times New Roman" w:hAnsi="Arial" w:cs="Arial"/>
          <w:noProof/>
          <w:color w:val="00B7F3"/>
          <w:sz w:val="20"/>
          <w:szCs w:val="20"/>
          <w:bdr w:val="none" w:sz="0" w:space="0" w:color="auto" w:frame="1"/>
          <w:lang w:eastAsia="fr-BE"/>
        </w:rPr>
        <w:t xml:space="preserve"> </w:t>
      </w:r>
    </w:p>
    <w:p w:rsidR="00427655" w:rsidRDefault="00427655" w:rsidP="00715885">
      <w:pPr>
        <w:spacing w:after="150" w:line="255" w:lineRule="atLeast"/>
        <w:jc w:val="center"/>
        <w:textAlignment w:val="baseline"/>
        <w:rPr>
          <w:rFonts w:ascii="Arial" w:eastAsia="Times New Roman" w:hAnsi="Arial" w:cs="Arial"/>
          <w:color w:val="7A7575"/>
          <w:sz w:val="17"/>
          <w:szCs w:val="17"/>
          <w:lang w:eastAsia="fr-BE"/>
        </w:rPr>
      </w:pPr>
    </w:p>
    <w:p w:rsidR="00427655" w:rsidRDefault="00427655" w:rsidP="00715885">
      <w:pPr>
        <w:spacing w:after="150" w:line="255" w:lineRule="atLeast"/>
        <w:jc w:val="center"/>
        <w:textAlignment w:val="baseline"/>
        <w:rPr>
          <w:rFonts w:ascii="Arial" w:eastAsia="Times New Roman" w:hAnsi="Arial" w:cs="Arial"/>
          <w:color w:val="7A7575"/>
          <w:sz w:val="17"/>
          <w:szCs w:val="17"/>
          <w:lang w:eastAsia="fr-BE"/>
        </w:rPr>
      </w:pPr>
      <w:r>
        <w:rPr>
          <w:rFonts w:ascii="Arial" w:eastAsia="Times New Roman" w:hAnsi="Arial" w:cs="Arial"/>
          <w:noProof/>
          <w:color w:val="7A7575"/>
          <w:sz w:val="17"/>
          <w:szCs w:val="17"/>
          <w:lang w:eastAsia="fr-BE"/>
        </w:rPr>
        <w:t xml:space="preserve"> </w:t>
      </w:r>
    </w:p>
    <w:p w:rsidR="00715885" w:rsidRPr="00715885" w:rsidRDefault="00715885" w:rsidP="00715885">
      <w:pPr>
        <w:shd w:val="clear" w:color="auto" w:fill="FFFFFF"/>
        <w:spacing w:after="0" w:line="270" w:lineRule="atLeast"/>
        <w:textAlignment w:val="baseline"/>
        <w:rPr>
          <w:rFonts w:ascii="Arial" w:eastAsia="Times New Roman" w:hAnsi="Arial" w:cs="Arial"/>
          <w:color w:val="7A7575"/>
          <w:sz w:val="20"/>
          <w:szCs w:val="20"/>
          <w:lang w:eastAsia="fr-BE"/>
        </w:rPr>
      </w:pPr>
      <w:r w:rsidRPr="00715885">
        <w:rPr>
          <w:rFonts w:ascii="Arial" w:eastAsia="Times New Roman" w:hAnsi="Arial" w:cs="Arial"/>
          <w:color w:val="333333"/>
          <w:sz w:val="20"/>
          <w:szCs w:val="20"/>
          <w:bdr w:val="none" w:sz="0" w:space="0" w:color="auto" w:frame="1"/>
          <w:lang w:eastAsia="fr-BE"/>
        </w:rPr>
        <w:lastRenderedPageBreak/>
        <w:t>Ensuite, j’ai pris le temps de m’installer dans les murs du club, non sans mal, tant la foule qui s’y pressait était dense. Il a donc fallu jouer des coudes pendant de longues minutes avant d’accéd</w:t>
      </w:r>
      <w:r w:rsidR="00630D32">
        <w:rPr>
          <w:rFonts w:ascii="Arial" w:eastAsia="Times New Roman" w:hAnsi="Arial" w:cs="Arial"/>
          <w:color w:val="333333"/>
          <w:sz w:val="20"/>
          <w:szCs w:val="20"/>
          <w:bdr w:val="none" w:sz="0" w:space="0" w:color="auto" w:frame="1"/>
          <w:lang w:eastAsia="fr-BE"/>
        </w:rPr>
        <w:t xml:space="preserve">er </w:t>
      </w:r>
      <w:proofErr w:type="spellStart"/>
      <w:r w:rsidR="00630D32">
        <w:rPr>
          <w:rFonts w:ascii="Arial" w:eastAsia="Times New Roman" w:hAnsi="Arial" w:cs="Arial"/>
          <w:color w:val="333333"/>
          <w:sz w:val="20"/>
          <w:szCs w:val="20"/>
          <w:bdr w:val="none" w:sz="0" w:space="0" w:color="auto" w:frame="1"/>
          <w:lang w:eastAsia="fr-BE"/>
        </w:rPr>
        <w:t>au devant</w:t>
      </w:r>
      <w:proofErr w:type="spellEnd"/>
      <w:r w:rsidR="00630D32">
        <w:rPr>
          <w:rFonts w:ascii="Arial" w:eastAsia="Times New Roman" w:hAnsi="Arial" w:cs="Arial"/>
          <w:color w:val="333333"/>
          <w:sz w:val="20"/>
          <w:szCs w:val="20"/>
          <w:bdr w:val="none" w:sz="0" w:space="0" w:color="auto" w:frame="1"/>
          <w:lang w:eastAsia="fr-BE"/>
        </w:rPr>
        <w:t xml:space="preserve"> de la scène, pour </w:t>
      </w:r>
      <w:r w:rsidRPr="00715885">
        <w:rPr>
          <w:rFonts w:ascii="Arial" w:eastAsia="Times New Roman" w:hAnsi="Arial" w:cs="Arial"/>
          <w:color w:val="333333"/>
          <w:sz w:val="20"/>
          <w:szCs w:val="20"/>
          <w:bdr w:val="none" w:sz="0" w:space="0" w:color="auto" w:frame="1"/>
          <w:lang w:eastAsia="fr-BE"/>
        </w:rPr>
        <w:t xml:space="preserve">voir et entendre </w:t>
      </w:r>
      <w:r w:rsidR="00427655" w:rsidRPr="00427655">
        <w:rPr>
          <w:rFonts w:ascii="Arial" w:eastAsia="Times New Roman" w:hAnsi="Arial" w:cs="Arial"/>
          <w:b/>
          <w:color w:val="333333"/>
          <w:sz w:val="20"/>
          <w:szCs w:val="20"/>
          <w:bdr w:val="none" w:sz="0" w:space="0" w:color="auto" w:frame="1"/>
          <w:lang w:eastAsia="fr-BE"/>
        </w:rPr>
        <w:t>THE HYPNOTICS WHEELS</w:t>
      </w:r>
      <w:r w:rsidRPr="00715885">
        <w:rPr>
          <w:rFonts w:ascii="Arial" w:eastAsia="Times New Roman" w:hAnsi="Arial" w:cs="Arial"/>
          <w:color w:val="333333"/>
          <w:sz w:val="20"/>
          <w:szCs w:val="20"/>
          <w:bdr w:val="none" w:sz="0" w:space="0" w:color="auto" w:frame="1"/>
          <w:lang w:eastAsia="fr-BE"/>
        </w:rPr>
        <w:t xml:space="preserve">, un trio extraordinaire et improbable, composé de </w:t>
      </w:r>
      <w:proofErr w:type="spellStart"/>
      <w:r w:rsidRPr="00715885">
        <w:rPr>
          <w:rFonts w:ascii="Arial" w:eastAsia="Times New Roman" w:hAnsi="Arial" w:cs="Arial"/>
          <w:color w:val="333333"/>
          <w:sz w:val="20"/>
          <w:szCs w:val="20"/>
          <w:bdr w:val="none" w:sz="0" w:space="0" w:color="auto" w:frame="1"/>
          <w:lang w:eastAsia="fr-BE"/>
        </w:rPr>
        <w:t>Tia</w:t>
      </w:r>
      <w:proofErr w:type="spellEnd"/>
      <w:r w:rsidRPr="00715885">
        <w:rPr>
          <w:rFonts w:ascii="Arial" w:eastAsia="Times New Roman" w:hAnsi="Arial" w:cs="Arial"/>
          <w:color w:val="333333"/>
          <w:sz w:val="20"/>
          <w:szCs w:val="20"/>
          <w:bdr w:val="none" w:sz="0" w:space="0" w:color="auto" w:frame="1"/>
          <w:lang w:eastAsia="fr-BE"/>
        </w:rPr>
        <w:t xml:space="preserve"> </w:t>
      </w:r>
      <w:proofErr w:type="spellStart"/>
      <w:r w:rsidRPr="00715885">
        <w:rPr>
          <w:rFonts w:ascii="Arial" w:eastAsia="Times New Roman" w:hAnsi="Arial" w:cs="Arial"/>
          <w:color w:val="333333"/>
          <w:sz w:val="20"/>
          <w:szCs w:val="20"/>
          <w:bdr w:val="none" w:sz="0" w:space="0" w:color="auto" w:frame="1"/>
          <w:lang w:eastAsia="fr-BE"/>
        </w:rPr>
        <w:t>Goutebel</w:t>
      </w:r>
      <w:proofErr w:type="spellEnd"/>
      <w:r w:rsidRPr="00715885">
        <w:rPr>
          <w:rFonts w:ascii="Arial" w:eastAsia="Times New Roman" w:hAnsi="Arial" w:cs="Arial"/>
          <w:color w:val="333333"/>
          <w:sz w:val="20"/>
          <w:szCs w:val="20"/>
          <w:bdr w:val="none" w:sz="0" w:space="0" w:color="auto" w:frame="1"/>
          <w:lang w:eastAsia="fr-BE"/>
        </w:rPr>
        <w:t xml:space="preserve"> (chant, guitare), Gilles </w:t>
      </w:r>
      <w:proofErr w:type="spellStart"/>
      <w:r w:rsidRPr="00715885">
        <w:rPr>
          <w:rFonts w:ascii="Arial" w:eastAsia="Times New Roman" w:hAnsi="Arial" w:cs="Arial"/>
          <w:color w:val="333333"/>
          <w:sz w:val="20"/>
          <w:szCs w:val="20"/>
          <w:bdr w:val="none" w:sz="0" w:space="0" w:color="auto" w:frame="1"/>
          <w:lang w:eastAsia="fr-BE"/>
        </w:rPr>
        <w:t>Chabenat</w:t>
      </w:r>
      <w:proofErr w:type="spellEnd"/>
      <w:r w:rsidRPr="00715885">
        <w:rPr>
          <w:rFonts w:ascii="Arial" w:eastAsia="Times New Roman" w:hAnsi="Arial" w:cs="Arial"/>
          <w:color w:val="333333"/>
          <w:sz w:val="20"/>
          <w:szCs w:val="20"/>
          <w:bdr w:val="none" w:sz="0" w:space="0" w:color="auto" w:frame="1"/>
          <w:lang w:eastAsia="fr-BE"/>
        </w:rPr>
        <w:t xml:space="preserve"> (vieille à roue électro-acoustique) et Marc </w:t>
      </w:r>
      <w:proofErr w:type="spellStart"/>
      <w:r w:rsidRPr="00715885">
        <w:rPr>
          <w:rFonts w:ascii="Arial" w:eastAsia="Times New Roman" w:hAnsi="Arial" w:cs="Arial"/>
          <w:color w:val="333333"/>
          <w:sz w:val="20"/>
          <w:szCs w:val="20"/>
          <w:bdr w:val="none" w:sz="0" w:space="0" w:color="auto" w:frame="1"/>
          <w:lang w:eastAsia="fr-BE"/>
        </w:rPr>
        <w:t>Glomeau</w:t>
      </w:r>
      <w:proofErr w:type="spellEnd"/>
      <w:r w:rsidRPr="00715885">
        <w:rPr>
          <w:rFonts w:ascii="Arial" w:eastAsia="Times New Roman" w:hAnsi="Arial" w:cs="Arial"/>
          <w:color w:val="333333"/>
          <w:sz w:val="20"/>
          <w:szCs w:val="20"/>
          <w:bdr w:val="none" w:sz="0" w:space="0" w:color="auto" w:frame="1"/>
          <w:lang w:eastAsia="fr-BE"/>
        </w:rPr>
        <w:t xml:space="preserve"> (calebasse et micro-</w:t>
      </w:r>
      <w:proofErr w:type="spellStart"/>
      <w:r w:rsidRPr="00715885">
        <w:rPr>
          <w:rFonts w:ascii="Arial" w:eastAsia="Times New Roman" w:hAnsi="Arial" w:cs="Arial"/>
          <w:color w:val="333333"/>
          <w:sz w:val="20"/>
          <w:szCs w:val="20"/>
          <w:bdr w:val="none" w:sz="0" w:space="0" w:color="auto" w:frame="1"/>
          <w:lang w:eastAsia="fr-BE"/>
        </w:rPr>
        <w:t>korg</w:t>
      </w:r>
      <w:proofErr w:type="spellEnd"/>
      <w:r w:rsidRPr="00715885">
        <w:rPr>
          <w:rFonts w:ascii="Arial" w:eastAsia="Times New Roman" w:hAnsi="Arial" w:cs="Arial"/>
          <w:color w:val="333333"/>
          <w:sz w:val="20"/>
          <w:szCs w:val="20"/>
          <w:bdr w:val="none" w:sz="0" w:space="0" w:color="auto" w:frame="1"/>
          <w:lang w:eastAsia="fr-BE"/>
        </w:rPr>
        <w:t xml:space="preserve">). La calebasse comme percussions </w:t>
      </w:r>
      <w:r w:rsidR="00630D32">
        <w:rPr>
          <w:rFonts w:ascii="Arial" w:eastAsia="Times New Roman" w:hAnsi="Arial" w:cs="Arial"/>
          <w:color w:val="333333"/>
          <w:sz w:val="20"/>
          <w:szCs w:val="20"/>
          <w:bdr w:val="none" w:sz="0" w:space="0" w:color="auto" w:frame="1"/>
          <w:lang w:eastAsia="fr-BE"/>
        </w:rPr>
        <w:t>cela passe sans problèmes</w:t>
      </w:r>
      <w:r w:rsidRPr="00715885">
        <w:rPr>
          <w:rFonts w:ascii="Arial" w:eastAsia="Times New Roman" w:hAnsi="Arial" w:cs="Arial"/>
          <w:color w:val="333333"/>
          <w:sz w:val="20"/>
          <w:szCs w:val="20"/>
          <w:bdr w:val="none" w:sz="0" w:space="0" w:color="auto" w:frame="1"/>
          <w:lang w:eastAsia="fr-BE"/>
        </w:rPr>
        <w:t xml:space="preserve">, mais  comment imaginer de faire du blues avec une vieille à roue ? </w:t>
      </w:r>
      <w:proofErr w:type="spellStart"/>
      <w:r w:rsidRPr="00715885">
        <w:rPr>
          <w:rFonts w:ascii="Arial" w:eastAsia="Times New Roman" w:hAnsi="Arial" w:cs="Arial"/>
          <w:color w:val="333333"/>
          <w:sz w:val="20"/>
          <w:szCs w:val="20"/>
          <w:bdr w:val="none" w:sz="0" w:space="0" w:color="auto" w:frame="1"/>
          <w:lang w:eastAsia="fr-BE"/>
        </w:rPr>
        <w:t>Et</w:t>
      </w:r>
      <w:proofErr w:type="spellEnd"/>
      <w:r w:rsidRPr="00715885">
        <w:rPr>
          <w:rFonts w:ascii="Arial" w:eastAsia="Times New Roman" w:hAnsi="Arial" w:cs="Arial"/>
          <w:color w:val="333333"/>
          <w:sz w:val="20"/>
          <w:szCs w:val="20"/>
          <w:bdr w:val="none" w:sz="0" w:space="0" w:color="auto" w:frame="1"/>
          <w:lang w:eastAsia="fr-BE"/>
        </w:rPr>
        <w:t xml:space="preserve"> bien, il faut le reconnaître, à trois, ils y arrivent, et  haut la main. L’accueil triomphal du public présent confirmait mon intuition.</w:t>
      </w:r>
    </w:p>
    <w:p w:rsidR="00715885" w:rsidRDefault="0071588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r w:rsidRPr="00715885">
        <w:rPr>
          <w:rFonts w:ascii="Arial" w:eastAsia="Times New Roman" w:hAnsi="Arial" w:cs="Arial"/>
          <w:color w:val="333333"/>
          <w:sz w:val="20"/>
          <w:szCs w:val="20"/>
          <w:bdr w:val="none" w:sz="0" w:space="0" w:color="auto" w:frame="1"/>
          <w:lang w:eastAsia="fr-BE"/>
        </w:rPr>
        <w:t>J’ajouterais même que cette association audacieuse pourrait bien représenter une des voies d’avenir du blues. Un blues moins tonitruant que le  blues-rock, et à l’instrumentation innovante par rapport au blues traditionnel. Bien entendu, les trois catégories et leurs multiples variantes continueront largement à coexister.</w:t>
      </w:r>
    </w:p>
    <w:p w:rsidR="00B875B4" w:rsidRDefault="00427655" w:rsidP="00B875B4">
      <w:pPr>
        <w:spacing w:after="150" w:line="255" w:lineRule="atLeast"/>
        <w:jc w:val="center"/>
        <w:textAlignment w:val="baseline"/>
        <w:rPr>
          <w:rFonts w:ascii="Arial" w:eastAsia="Times New Roman" w:hAnsi="Arial" w:cs="Arial"/>
          <w:color w:val="7A7575"/>
          <w:sz w:val="17"/>
          <w:szCs w:val="17"/>
          <w:lang w:eastAsia="fr-BE"/>
        </w:rPr>
      </w:pPr>
      <w:r>
        <w:rPr>
          <w:rFonts w:ascii="Arial" w:eastAsia="Times New Roman" w:hAnsi="Arial" w:cs="Arial"/>
          <w:noProof/>
          <w:color w:val="333333"/>
          <w:sz w:val="20"/>
          <w:szCs w:val="20"/>
          <w:bdr w:val="none" w:sz="0" w:space="0" w:color="auto" w:frame="1"/>
          <w:lang w:eastAsia="fr-BE"/>
        </w:rPr>
        <w:drawing>
          <wp:inline distT="0" distB="0" distL="0" distR="0" wp14:anchorId="5FF640FE" wp14:editId="05284457">
            <wp:extent cx="2322135" cy="3505984"/>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41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3841" cy="3508560"/>
                    </a:xfrm>
                    <a:prstGeom prst="rect">
                      <a:avLst/>
                    </a:prstGeom>
                  </pic:spPr>
                </pic:pic>
              </a:graphicData>
            </a:graphic>
          </wp:inline>
        </w:drawing>
      </w:r>
      <w:r w:rsidR="00B875B4">
        <w:rPr>
          <w:rFonts w:ascii="Arial" w:eastAsia="Times New Roman" w:hAnsi="Arial" w:cs="Arial"/>
          <w:color w:val="333333"/>
          <w:sz w:val="20"/>
          <w:szCs w:val="20"/>
          <w:bdr w:val="none" w:sz="0" w:space="0" w:color="auto" w:frame="1"/>
          <w:lang w:eastAsia="fr-BE"/>
        </w:rPr>
        <w:t xml:space="preserve">  </w:t>
      </w:r>
      <w:r w:rsidR="00B875B4" w:rsidRPr="00715885">
        <w:rPr>
          <w:rFonts w:ascii="Arial" w:eastAsia="Times New Roman" w:hAnsi="Arial" w:cs="Arial"/>
          <w:color w:val="7A7575"/>
          <w:sz w:val="17"/>
          <w:szCs w:val="17"/>
          <w:lang w:eastAsia="fr-BE"/>
        </w:rPr>
        <w:t xml:space="preserve">TIA </w:t>
      </w:r>
      <w:r w:rsidR="00B875B4">
        <w:rPr>
          <w:rFonts w:ascii="Arial" w:eastAsia="Times New Roman" w:hAnsi="Arial" w:cs="Arial"/>
          <w:color w:val="7A7575"/>
          <w:sz w:val="17"/>
          <w:szCs w:val="17"/>
          <w:lang w:eastAsia="fr-BE"/>
        </w:rPr>
        <w:t>GOUTEBEL</w:t>
      </w:r>
      <w:r w:rsidR="00B875B4">
        <w:rPr>
          <w:rFonts w:ascii="Arial" w:eastAsia="Times New Roman" w:hAnsi="Arial" w:cs="Arial"/>
          <w:color w:val="7A7575"/>
          <w:sz w:val="17"/>
          <w:szCs w:val="17"/>
          <w:lang w:eastAsia="fr-BE"/>
        </w:rPr>
        <w:t xml:space="preserve"> (c) Robert Sacre</w:t>
      </w:r>
    </w:p>
    <w:p w:rsidR="00B875B4" w:rsidRDefault="00B875B4" w:rsidP="00B875B4">
      <w:pPr>
        <w:spacing w:after="150" w:line="255" w:lineRule="atLeast"/>
        <w:jc w:val="center"/>
        <w:textAlignment w:val="baseline"/>
        <w:rPr>
          <w:rFonts w:ascii="Arial" w:eastAsia="Times New Roman" w:hAnsi="Arial" w:cs="Arial"/>
          <w:color w:val="7A7575"/>
          <w:sz w:val="17"/>
          <w:szCs w:val="17"/>
          <w:lang w:eastAsia="fr-BE"/>
        </w:rPr>
      </w:pPr>
    </w:p>
    <w:p w:rsidR="00B875B4" w:rsidRDefault="00B875B4" w:rsidP="00B875B4">
      <w:pPr>
        <w:spacing w:after="150" w:line="255" w:lineRule="atLeast"/>
        <w:jc w:val="center"/>
        <w:textAlignment w:val="baseline"/>
        <w:rPr>
          <w:rFonts w:ascii="Arial" w:eastAsia="Times New Roman" w:hAnsi="Arial" w:cs="Arial"/>
          <w:color w:val="7A7575"/>
          <w:sz w:val="17"/>
          <w:szCs w:val="17"/>
          <w:lang w:eastAsia="fr-BE"/>
        </w:rPr>
      </w:pPr>
    </w:p>
    <w:p w:rsidR="00B875B4" w:rsidRDefault="00B875B4" w:rsidP="00B875B4">
      <w:pPr>
        <w:spacing w:after="150" w:line="255" w:lineRule="atLeast"/>
        <w:jc w:val="center"/>
        <w:textAlignment w:val="baseline"/>
        <w:rPr>
          <w:rFonts w:ascii="Arial" w:eastAsia="Times New Roman" w:hAnsi="Arial" w:cs="Arial"/>
          <w:color w:val="7A7575"/>
          <w:sz w:val="17"/>
          <w:szCs w:val="17"/>
          <w:lang w:eastAsia="fr-BE"/>
        </w:rPr>
      </w:pPr>
      <w:r>
        <w:rPr>
          <w:rFonts w:ascii="Arial" w:eastAsia="Times New Roman" w:hAnsi="Arial" w:cs="Arial"/>
          <w:noProof/>
          <w:color w:val="333333"/>
          <w:sz w:val="20"/>
          <w:szCs w:val="20"/>
          <w:bdr w:val="none" w:sz="0" w:space="0" w:color="auto" w:frame="1"/>
          <w:lang w:eastAsia="fr-BE"/>
        </w:rPr>
        <w:drawing>
          <wp:anchor distT="0" distB="0" distL="114300" distR="114300" simplePos="0" relativeHeight="251658240" behindDoc="0" locked="0" layoutInCell="1" allowOverlap="1" wp14:anchorId="1C3AD363" wp14:editId="17CC3A8F">
            <wp:simplePos x="0" y="0"/>
            <wp:positionH relativeFrom="margin">
              <wp:align>left</wp:align>
            </wp:positionH>
            <wp:positionV relativeFrom="paragraph">
              <wp:posOffset>-1288416</wp:posOffset>
            </wp:positionV>
            <wp:extent cx="2638425" cy="3983247"/>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41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8425" cy="3983247"/>
                    </a:xfrm>
                    <a:prstGeom prst="rect">
                      <a:avLst/>
                    </a:prstGeom>
                  </pic:spPr>
                </pic:pic>
              </a:graphicData>
            </a:graphic>
            <wp14:sizeRelH relativeFrom="margin">
              <wp14:pctWidth>0</wp14:pctWidth>
            </wp14:sizeRelH>
            <wp14:sizeRelV relativeFrom="margin">
              <wp14:pctHeight>0</wp14:pctHeight>
            </wp14:sizeRelV>
          </wp:anchor>
        </w:drawing>
      </w:r>
    </w:p>
    <w:p w:rsidR="00B875B4" w:rsidRPr="00715885" w:rsidRDefault="00B875B4" w:rsidP="00B875B4">
      <w:pPr>
        <w:spacing w:after="150" w:line="255" w:lineRule="atLeast"/>
        <w:textAlignment w:val="baseline"/>
        <w:rPr>
          <w:rFonts w:ascii="Arial" w:eastAsia="Times New Roman" w:hAnsi="Arial" w:cs="Arial"/>
          <w:color w:val="7A7575"/>
          <w:sz w:val="17"/>
          <w:szCs w:val="17"/>
          <w:lang w:eastAsia="fr-BE"/>
        </w:rPr>
      </w:pPr>
      <w:r>
        <w:rPr>
          <w:rFonts w:ascii="Arial" w:eastAsia="Times New Roman" w:hAnsi="Arial" w:cs="Arial"/>
          <w:color w:val="333333"/>
          <w:sz w:val="20"/>
          <w:szCs w:val="20"/>
          <w:bdr w:val="none" w:sz="0" w:space="0" w:color="auto" w:frame="1"/>
          <w:lang w:eastAsia="fr-BE"/>
        </w:rPr>
        <w:t xml:space="preserve">  </w:t>
      </w:r>
      <w:r>
        <w:rPr>
          <w:rFonts w:ascii="Arial" w:eastAsia="Times New Roman" w:hAnsi="Arial" w:cs="Arial"/>
          <w:color w:val="7A7575"/>
          <w:sz w:val="17"/>
          <w:szCs w:val="17"/>
          <w:lang w:eastAsia="fr-BE"/>
        </w:rPr>
        <w:t xml:space="preserve">Gilles </w:t>
      </w:r>
      <w:proofErr w:type="spellStart"/>
      <w:r>
        <w:rPr>
          <w:rFonts w:ascii="Arial" w:eastAsia="Times New Roman" w:hAnsi="Arial" w:cs="Arial"/>
          <w:color w:val="7A7575"/>
          <w:sz w:val="17"/>
          <w:szCs w:val="17"/>
          <w:lang w:eastAsia="fr-BE"/>
        </w:rPr>
        <w:t>Chab</w:t>
      </w:r>
      <w:r>
        <w:rPr>
          <w:rFonts w:ascii="Arial" w:eastAsia="Times New Roman" w:hAnsi="Arial" w:cs="Arial"/>
          <w:color w:val="7A7575"/>
          <w:sz w:val="17"/>
          <w:szCs w:val="17"/>
          <w:lang w:eastAsia="fr-BE"/>
        </w:rPr>
        <w:t>enat</w:t>
      </w:r>
      <w:proofErr w:type="spellEnd"/>
      <w:r>
        <w:rPr>
          <w:rFonts w:ascii="Arial" w:eastAsia="Times New Roman" w:hAnsi="Arial" w:cs="Arial"/>
          <w:color w:val="7A7575"/>
          <w:sz w:val="17"/>
          <w:szCs w:val="17"/>
          <w:lang w:eastAsia="fr-BE"/>
        </w:rPr>
        <w:t xml:space="preserve">   </w:t>
      </w:r>
      <w:r>
        <w:rPr>
          <w:rFonts w:ascii="Arial" w:eastAsia="Times New Roman" w:hAnsi="Arial" w:cs="Arial"/>
          <w:color w:val="7A7575"/>
          <w:sz w:val="17"/>
          <w:szCs w:val="17"/>
          <w:lang w:eastAsia="fr-BE"/>
        </w:rPr>
        <w:t>Photo : © Robert Sacre</w:t>
      </w:r>
    </w:p>
    <w:p w:rsidR="00427655" w:rsidRDefault="0042765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427655" w:rsidRPr="00715885" w:rsidRDefault="00427655" w:rsidP="00715885">
      <w:pPr>
        <w:shd w:val="clear" w:color="auto" w:fill="FFFFFF"/>
        <w:spacing w:after="0" w:line="270" w:lineRule="atLeast"/>
        <w:textAlignment w:val="baseline"/>
        <w:rPr>
          <w:rFonts w:ascii="Arial" w:eastAsia="Times New Roman" w:hAnsi="Arial" w:cs="Arial"/>
          <w:color w:val="7A7575"/>
          <w:sz w:val="20"/>
          <w:szCs w:val="20"/>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B875B4" w:rsidRDefault="00B875B4"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p>
    <w:p w:rsidR="00715885" w:rsidRPr="00715885" w:rsidRDefault="00715885" w:rsidP="00715885">
      <w:pPr>
        <w:shd w:val="clear" w:color="auto" w:fill="FFFFFF"/>
        <w:spacing w:after="0" w:line="270" w:lineRule="atLeast"/>
        <w:textAlignment w:val="baseline"/>
        <w:rPr>
          <w:rFonts w:ascii="Arial" w:eastAsia="Times New Roman" w:hAnsi="Arial" w:cs="Arial"/>
          <w:color w:val="7A7575"/>
          <w:sz w:val="20"/>
          <w:szCs w:val="20"/>
          <w:lang w:eastAsia="fr-BE"/>
        </w:rPr>
      </w:pPr>
      <w:r w:rsidRPr="00715885">
        <w:rPr>
          <w:rFonts w:ascii="Arial" w:eastAsia="Times New Roman" w:hAnsi="Arial" w:cs="Arial"/>
          <w:color w:val="333333"/>
          <w:sz w:val="20"/>
          <w:szCs w:val="20"/>
          <w:bdr w:val="none" w:sz="0" w:space="0" w:color="auto" w:frame="1"/>
          <w:lang w:eastAsia="fr-BE"/>
        </w:rPr>
        <w:t xml:space="preserve">Enfin, le clou de la journée, bien entendu, sous chapiteau, avec la formation de </w:t>
      </w:r>
      <w:r w:rsidR="00427655" w:rsidRPr="00427655">
        <w:rPr>
          <w:rFonts w:ascii="Arial" w:eastAsia="Times New Roman" w:hAnsi="Arial" w:cs="Arial"/>
          <w:b/>
          <w:color w:val="333333"/>
          <w:sz w:val="20"/>
          <w:szCs w:val="20"/>
          <w:bdr w:val="none" w:sz="0" w:space="0" w:color="auto" w:frame="1"/>
          <w:lang w:eastAsia="fr-BE"/>
        </w:rPr>
        <w:t>JOE LOUIS WALKER</w:t>
      </w:r>
      <w:r w:rsidRPr="00715885">
        <w:rPr>
          <w:rFonts w:ascii="Arial" w:eastAsia="Times New Roman" w:hAnsi="Arial" w:cs="Arial"/>
          <w:color w:val="333333"/>
          <w:sz w:val="20"/>
          <w:szCs w:val="20"/>
          <w:bdr w:val="none" w:sz="0" w:space="0" w:color="auto" w:frame="1"/>
          <w:lang w:eastAsia="fr-BE"/>
        </w:rPr>
        <w:t xml:space="preserve">, un bluesman authentique et moderne, porteur d’une longue carrière internationale. Il a joué avec les plus grands maîtres du blues de la West </w:t>
      </w:r>
      <w:proofErr w:type="spellStart"/>
      <w:r w:rsidRPr="00715885">
        <w:rPr>
          <w:rFonts w:ascii="Arial" w:eastAsia="Times New Roman" w:hAnsi="Arial" w:cs="Arial"/>
          <w:color w:val="333333"/>
          <w:sz w:val="20"/>
          <w:szCs w:val="20"/>
          <w:bdr w:val="none" w:sz="0" w:space="0" w:color="auto" w:frame="1"/>
          <w:lang w:eastAsia="fr-BE"/>
        </w:rPr>
        <w:t>Coast</w:t>
      </w:r>
      <w:proofErr w:type="spellEnd"/>
      <w:r w:rsidRPr="00715885">
        <w:rPr>
          <w:rFonts w:ascii="Arial" w:eastAsia="Times New Roman" w:hAnsi="Arial" w:cs="Arial"/>
          <w:color w:val="333333"/>
          <w:sz w:val="20"/>
          <w:szCs w:val="20"/>
          <w:bdr w:val="none" w:sz="0" w:space="0" w:color="auto" w:frame="1"/>
          <w:lang w:eastAsia="fr-BE"/>
        </w:rPr>
        <w:t>, de Chicago et d’ailleurs. Il a remporté un nombre impressionnant de prix et est considéré comme un des meilleurs guitaristes et chanteurs de blues de notre époque.</w:t>
      </w:r>
    </w:p>
    <w:p w:rsidR="00715885" w:rsidRPr="00715885" w:rsidRDefault="00715885" w:rsidP="00715885">
      <w:pPr>
        <w:shd w:val="clear" w:color="auto" w:fill="F3F3F3"/>
        <w:spacing w:after="0" w:line="285" w:lineRule="atLeast"/>
        <w:jc w:val="center"/>
        <w:textAlignment w:val="baseline"/>
        <w:rPr>
          <w:rFonts w:ascii="Arial" w:eastAsia="Times New Roman" w:hAnsi="Arial" w:cs="Arial"/>
          <w:color w:val="7A7575"/>
          <w:sz w:val="20"/>
          <w:szCs w:val="20"/>
          <w:lang w:eastAsia="fr-BE"/>
        </w:rPr>
      </w:pPr>
      <w:r w:rsidRPr="00715885">
        <w:rPr>
          <w:rFonts w:ascii="Arial" w:eastAsia="Times New Roman" w:hAnsi="Arial" w:cs="Arial"/>
          <w:noProof/>
          <w:color w:val="00B7F3"/>
          <w:sz w:val="20"/>
          <w:szCs w:val="20"/>
          <w:bdr w:val="none" w:sz="0" w:space="0" w:color="auto" w:frame="1"/>
          <w:lang w:eastAsia="fr-BE"/>
        </w:rPr>
        <w:drawing>
          <wp:inline distT="0" distB="0" distL="0" distR="0">
            <wp:extent cx="2838450" cy="2857500"/>
            <wp:effectExtent l="0" t="0" r="0" b="0"/>
            <wp:docPr id="2" name="Image 2" descr="http://jazzaroundmag.com/wp-content/uploads/2015/08/Joe-Louis-WALKER-et-Lenny-BARDFORD-298x300.jp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zzaroundmag.com/wp-content/uploads/2015/08/Joe-Louis-WALKER-et-Lenny-BARDFORD-298x300.jpg">
                      <a:hlinkClick r:id="rId4"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a:ln>
                      <a:noFill/>
                    </a:ln>
                  </pic:spPr>
                </pic:pic>
              </a:graphicData>
            </a:graphic>
          </wp:inline>
        </w:drawing>
      </w:r>
    </w:p>
    <w:p w:rsidR="00715885" w:rsidRPr="00715885" w:rsidRDefault="00715885" w:rsidP="00715885">
      <w:pPr>
        <w:spacing w:after="150" w:line="255" w:lineRule="atLeast"/>
        <w:jc w:val="center"/>
        <w:textAlignment w:val="baseline"/>
        <w:rPr>
          <w:rFonts w:ascii="Arial" w:eastAsia="Times New Roman" w:hAnsi="Arial" w:cs="Arial"/>
          <w:color w:val="7A7575"/>
          <w:sz w:val="17"/>
          <w:szCs w:val="17"/>
          <w:lang w:val="en-US" w:eastAsia="fr-BE"/>
        </w:rPr>
      </w:pPr>
      <w:r w:rsidRPr="00715885">
        <w:rPr>
          <w:rFonts w:ascii="Arial" w:eastAsia="Times New Roman" w:hAnsi="Arial" w:cs="Arial"/>
          <w:color w:val="7A7575"/>
          <w:sz w:val="17"/>
          <w:szCs w:val="17"/>
          <w:lang w:val="en-US" w:eastAsia="fr-BE"/>
        </w:rPr>
        <w:t>JOE LOUIS WALKER &amp;</w:t>
      </w:r>
      <w:r w:rsidR="00B875B4">
        <w:rPr>
          <w:rFonts w:ascii="Arial" w:eastAsia="Times New Roman" w:hAnsi="Arial" w:cs="Arial"/>
          <w:color w:val="7A7575"/>
          <w:sz w:val="17"/>
          <w:szCs w:val="17"/>
          <w:lang w:val="en-US" w:eastAsia="fr-BE"/>
        </w:rPr>
        <w:t xml:space="preserve"> LENNY BARDFORD (c) Robert </w:t>
      </w:r>
      <w:proofErr w:type="spellStart"/>
      <w:r w:rsidR="00B875B4">
        <w:rPr>
          <w:rFonts w:ascii="Arial" w:eastAsia="Times New Roman" w:hAnsi="Arial" w:cs="Arial"/>
          <w:color w:val="7A7575"/>
          <w:sz w:val="17"/>
          <w:szCs w:val="17"/>
          <w:lang w:val="en-US" w:eastAsia="fr-BE"/>
        </w:rPr>
        <w:t>Sacre</w:t>
      </w:r>
      <w:proofErr w:type="spellEnd"/>
    </w:p>
    <w:p w:rsidR="00427655" w:rsidRPr="00427655" w:rsidRDefault="0042765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val="en-US" w:eastAsia="fr-BE"/>
        </w:rPr>
      </w:pPr>
      <w:r>
        <w:rPr>
          <w:rFonts w:ascii="Arial" w:eastAsia="Times New Roman" w:hAnsi="Arial" w:cs="Arial"/>
          <w:noProof/>
          <w:color w:val="333333"/>
          <w:sz w:val="20"/>
          <w:szCs w:val="20"/>
          <w:bdr w:val="none" w:sz="0" w:space="0" w:color="auto" w:frame="1"/>
          <w:lang w:eastAsia="fr-BE"/>
        </w:rPr>
        <w:drawing>
          <wp:inline distT="0" distB="0" distL="0" distR="0">
            <wp:extent cx="2660342" cy="176212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419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1532" cy="1762913"/>
                    </a:xfrm>
                    <a:prstGeom prst="rect">
                      <a:avLst/>
                    </a:prstGeom>
                  </pic:spPr>
                </pic:pic>
              </a:graphicData>
            </a:graphic>
          </wp:inline>
        </w:drawing>
      </w:r>
      <w:r w:rsidRPr="00427655">
        <w:rPr>
          <w:rFonts w:ascii="Arial" w:eastAsia="Times New Roman" w:hAnsi="Arial" w:cs="Arial"/>
          <w:color w:val="333333"/>
          <w:sz w:val="20"/>
          <w:szCs w:val="20"/>
          <w:bdr w:val="none" w:sz="0" w:space="0" w:color="auto" w:frame="1"/>
          <w:lang w:val="en-US" w:eastAsia="fr-BE"/>
        </w:rPr>
        <w:t xml:space="preserve">  Joe Louis Walker      </w:t>
      </w:r>
      <w:proofErr w:type="gramStart"/>
      <w:r w:rsidRPr="00427655">
        <w:rPr>
          <w:rFonts w:ascii="Arial" w:eastAsia="Times New Roman" w:hAnsi="Arial" w:cs="Arial"/>
          <w:color w:val="333333"/>
          <w:sz w:val="20"/>
          <w:szCs w:val="20"/>
          <w:bdr w:val="none" w:sz="0" w:space="0" w:color="auto" w:frame="1"/>
          <w:lang w:val="en-US" w:eastAsia="fr-BE"/>
        </w:rPr>
        <w:t>Photo  ©</w:t>
      </w:r>
      <w:proofErr w:type="gramEnd"/>
      <w:r w:rsidRPr="00427655">
        <w:rPr>
          <w:rFonts w:ascii="Arial" w:eastAsia="Times New Roman" w:hAnsi="Arial" w:cs="Arial"/>
          <w:color w:val="333333"/>
          <w:sz w:val="20"/>
          <w:szCs w:val="20"/>
          <w:bdr w:val="none" w:sz="0" w:space="0" w:color="auto" w:frame="1"/>
          <w:lang w:val="en-US" w:eastAsia="fr-BE"/>
        </w:rPr>
        <w:t xml:space="preserve">Robert </w:t>
      </w:r>
      <w:proofErr w:type="spellStart"/>
      <w:r w:rsidRPr="00427655">
        <w:rPr>
          <w:rFonts w:ascii="Arial" w:eastAsia="Times New Roman" w:hAnsi="Arial" w:cs="Arial"/>
          <w:color w:val="333333"/>
          <w:sz w:val="20"/>
          <w:szCs w:val="20"/>
          <w:bdr w:val="none" w:sz="0" w:space="0" w:color="auto" w:frame="1"/>
          <w:lang w:val="en-US" w:eastAsia="fr-BE"/>
        </w:rPr>
        <w:t>Sacre</w:t>
      </w:r>
      <w:proofErr w:type="spellEnd"/>
    </w:p>
    <w:p w:rsidR="00427655" w:rsidRPr="00427655" w:rsidRDefault="0042765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val="en-US" w:eastAsia="fr-BE"/>
        </w:rPr>
      </w:pPr>
    </w:p>
    <w:p w:rsidR="00715885" w:rsidRPr="00715885" w:rsidRDefault="00715885" w:rsidP="00715885">
      <w:pPr>
        <w:shd w:val="clear" w:color="auto" w:fill="FFFFFF"/>
        <w:spacing w:after="0" w:line="270" w:lineRule="atLeast"/>
        <w:textAlignment w:val="baseline"/>
        <w:rPr>
          <w:rFonts w:ascii="Arial" w:eastAsia="Times New Roman" w:hAnsi="Arial" w:cs="Arial"/>
          <w:color w:val="7A7575"/>
          <w:sz w:val="20"/>
          <w:szCs w:val="20"/>
          <w:lang w:eastAsia="fr-BE"/>
        </w:rPr>
      </w:pPr>
      <w:r w:rsidRPr="00715885">
        <w:rPr>
          <w:rFonts w:ascii="Arial" w:eastAsia="Times New Roman" w:hAnsi="Arial" w:cs="Arial"/>
          <w:color w:val="333333"/>
          <w:sz w:val="20"/>
          <w:szCs w:val="20"/>
          <w:bdr w:val="none" w:sz="0" w:space="0" w:color="auto" w:frame="1"/>
          <w:lang w:eastAsia="fr-BE"/>
        </w:rPr>
        <w:t xml:space="preserve">Et, une fois de plus, la démonstration a été concluante : concert exceptionnel qui a même convaincu les plus </w:t>
      </w:r>
      <w:r w:rsidR="00630D32">
        <w:rPr>
          <w:rFonts w:ascii="Arial" w:eastAsia="Times New Roman" w:hAnsi="Arial" w:cs="Arial"/>
          <w:color w:val="333333"/>
          <w:sz w:val="20"/>
          <w:szCs w:val="20"/>
          <w:bdr w:val="none" w:sz="0" w:space="0" w:color="auto" w:frame="1"/>
          <w:lang w:eastAsia="fr-BE"/>
        </w:rPr>
        <w:t>difficiles</w:t>
      </w:r>
      <w:r w:rsidRPr="00715885">
        <w:rPr>
          <w:rFonts w:ascii="Arial" w:eastAsia="Times New Roman" w:hAnsi="Arial" w:cs="Arial"/>
          <w:color w:val="333333"/>
          <w:sz w:val="20"/>
          <w:szCs w:val="20"/>
          <w:bdr w:val="none" w:sz="0" w:space="0" w:color="auto" w:frame="1"/>
          <w:lang w:eastAsia="fr-BE"/>
        </w:rPr>
        <w:t xml:space="preserve"> ! Joe Louis Walker est entouré par les mêmes musiciens depuis de très nombreuses années,  leur cohésion fait donc des merveilles : Philip Young aux clavier</w:t>
      </w:r>
      <w:r w:rsidR="00630D32">
        <w:rPr>
          <w:rFonts w:ascii="Arial" w:eastAsia="Times New Roman" w:hAnsi="Arial" w:cs="Arial"/>
          <w:color w:val="333333"/>
          <w:sz w:val="20"/>
          <w:szCs w:val="20"/>
          <w:bdr w:val="none" w:sz="0" w:space="0" w:color="auto" w:frame="1"/>
          <w:lang w:eastAsia="fr-BE"/>
        </w:rPr>
        <w:t>s</w:t>
      </w:r>
      <w:r w:rsidRPr="00715885">
        <w:rPr>
          <w:rFonts w:ascii="Arial" w:eastAsia="Times New Roman" w:hAnsi="Arial" w:cs="Arial"/>
          <w:color w:val="333333"/>
          <w:sz w:val="20"/>
          <w:szCs w:val="20"/>
          <w:bdr w:val="none" w:sz="0" w:space="0" w:color="auto" w:frame="1"/>
          <w:lang w:eastAsia="fr-BE"/>
        </w:rPr>
        <w:t xml:space="preserve"> et au saxophone, Lenny </w:t>
      </w:r>
      <w:proofErr w:type="spellStart"/>
      <w:r w:rsidRPr="00715885">
        <w:rPr>
          <w:rFonts w:ascii="Arial" w:eastAsia="Times New Roman" w:hAnsi="Arial" w:cs="Arial"/>
          <w:color w:val="333333"/>
          <w:sz w:val="20"/>
          <w:szCs w:val="20"/>
          <w:bdr w:val="none" w:sz="0" w:space="0" w:color="auto" w:frame="1"/>
          <w:lang w:eastAsia="fr-BE"/>
        </w:rPr>
        <w:t>Bardford</w:t>
      </w:r>
      <w:proofErr w:type="spellEnd"/>
      <w:r w:rsidRPr="00715885">
        <w:rPr>
          <w:rFonts w:ascii="Arial" w:eastAsia="Times New Roman" w:hAnsi="Arial" w:cs="Arial"/>
          <w:color w:val="333333"/>
          <w:sz w:val="20"/>
          <w:szCs w:val="20"/>
          <w:bdr w:val="none" w:sz="0" w:space="0" w:color="auto" w:frame="1"/>
          <w:lang w:eastAsia="fr-BE"/>
        </w:rPr>
        <w:t xml:space="preserve"> à la basse et Byron Cage à la batterie. De plus, deux musiciens néerlandais, habitués à suivre Walker dans ses tournées européennes, complétaient le line-up de </w:t>
      </w:r>
      <w:proofErr w:type="spellStart"/>
      <w:r w:rsidR="00791F6D">
        <w:rPr>
          <w:rFonts w:ascii="Arial" w:eastAsia="Times New Roman" w:hAnsi="Arial" w:cs="Arial"/>
          <w:color w:val="333333"/>
          <w:sz w:val="20"/>
          <w:szCs w:val="20"/>
          <w:bdr w:val="none" w:sz="0" w:space="0" w:color="auto" w:frame="1"/>
          <w:lang w:eastAsia="fr-BE"/>
        </w:rPr>
        <w:t>Gouvy</w:t>
      </w:r>
      <w:proofErr w:type="spellEnd"/>
      <w:r w:rsidR="00791F6D">
        <w:rPr>
          <w:rFonts w:ascii="Arial" w:eastAsia="Times New Roman" w:hAnsi="Arial" w:cs="Arial"/>
          <w:color w:val="333333"/>
          <w:sz w:val="20"/>
          <w:szCs w:val="20"/>
          <w:bdr w:val="none" w:sz="0" w:space="0" w:color="auto" w:frame="1"/>
          <w:lang w:eastAsia="fr-BE"/>
        </w:rPr>
        <w:t>, pour ajouter du piment: </w:t>
      </w:r>
      <w:r w:rsidRPr="00715885">
        <w:rPr>
          <w:rFonts w:ascii="Arial" w:eastAsia="Times New Roman" w:hAnsi="Arial" w:cs="Arial"/>
          <w:color w:val="333333"/>
          <w:sz w:val="20"/>
          <w:szCs w:val="20"/>
          <w:bdr w:val="none" w:sz="0" w:space="0" w:color="auto" w:frame="1"/>
          <w:lang w:eastAsia="fr-BE"/>
        </w:rPr>
        <w:t xml:space="preserve">Robert </w:t>
      </w:r>
      <w:proofErr w:type="spellStart"/>
      <w:r w:rsidRPr="00715885">
        <w:rPr>
          <w:rFonts w:ascii="Arial" w:eastAsia="Times New Roman" w:hAnsi="Arial" w:cs="Arial"/>
          <w:color w:val="333333"/>
          <w:sz w:val="20"/>
          <w:szCs w:val="20"/>
          <w:bdr w:val="none" w:sz="0" w:space="0" w:color="auto" w:frame="1"/>
          <w:lang w:eastAsia="fr-BE"/>
        </w:rPr>
        <w:t>Fossen</w:t>
      </w:r>
      <w:proofErr w:type="spellEnd"/>
      <w:r w:rsidRPr="00715885">
        <w:rPr>
          <w:rFonts w:ascii="Arial" w:eastAsia="Times New Roman" w:hAnsi="Arial" w:cs="Arial"/>
          <w:color w:val="333333"/>
          <w:sz w:val="20"/>
          <w:szCs w:val="20"/>
          <w:bdr w:val="none" w:sz="0" w:space="0" w:color="auto" w:frame="1"/>
          <w:lang w:eastAsia="fr-BE"/>
        </w:rPr>
        <w:t xml:space="preserve"> (harmonica) et Fat Harry </w:t>
      </w:r>
      <w:proofErr w:type="spellStart"/>
      <w:r w:rsidRPr="00715885">
        <w:rPr>
          <w:rFonts w:ascii="Arial" w:eastAsia="Times New Roman" w:hAnsi="Arial" w:cs="Arial"/>
          <w:color w:val="333333"/>
          <w:sz w:val="20"/>
          <w:szCs w:val="20"/>
          <w:bdr w:val="none" w:sz="0" w:space="0" w:color="auto" w:frame="1"/>
          <w:lang w:eastAsia="fr-BE"/>
        </w:rPr>
        <w:t>Dorth</w:t>
      </w:r>
      <w:proofErr w:type="spellEnd"/>
      <w:r w:rsidRPr="00715885">
        <w:rPr>
          <w:rFonts w:ascii="Arial" w:eastAsia="Times New Roman" w:hAnsi="Arial" w:cs="Arial"/>
          <w:color w:val="333333"/>
          <w:sz w:val="20"/>
          <w:szCs w:val="20"/>
          <w:bdr w:val="none" w:sz="0" w:space="0" w:color="auto" w:frame="1"/>
          <w:lang w:eastAsia="fr-BE"/>
        </w:rPr>
        <w:t xml:space="preserve"> (guitare). Ce groupe a littéralement mis le feu au chapiteau !!!</w:t>
      </w:r>
    </w:p>
    <w:p w:rsidR="00715885" w:rsidRDefault="00630D32"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r>
        <w:rPr>
          <w:rFonts w:ascii="Arial" w:eastAsia="Times New Roman" w:hAnsi="Arial" w:cs="Arial"/>
          <w:color w:val="333333"/>
          <w:sz w:val="20"/>
          <w:szCs w:val="20"/>
          <w:bdr w:val="none" w:sz="0" w:space="0" w:color="auto" w:frame="1"/>
          <w:lang w:eastAsia="fr-BE"/>
        </w:rPr>
        <w:t xml:space="preserve">On se souviendra </w:t>
      </w:r>
      <w:r w:rsidR="00715885" w:rsidRPr="00715885">
        <w:rPr>
          <w:rFonts w:ascii="Arial" w:eastAsia="Times New Roman" w:hAnsi="Arial" w:cs="Arial"/>
          <w:color w:val="333333"/>
          <w:sz w:val="20"/>
          <w:szCs w:val="20"/>
          <w:bdr w:val="none" w:sz="0" w:space="0" w:color="auto" w:frame="1"/>
          <w:lang w:eastAsia="fr-BE"/>
        </w:rPr>
        <w:t xml:space="preserve">longtemps de cette « journée blues » à le Ferme </w:t>
      </w:r>
      <w:proofErr w:type="spellStart"/>
      <w:r w:rsidR="00715885" w:rsidRPr="00715885">
        <w:rPr>
          <w:rFonts w:ascii="Arial" w:eastAsia="Times New Roman" w:hAnsi="Arial" w:cs="Arial"/>
          <w:color w:val="333333"/>
          <w:sz w:val="20"/>
          <w:szCs w:val="20"/>
          <w:bdr w:val="none" w:sz="0" w:space="0" w:color="auto" w:frame="1"/>
          <w:lang w:eastAsia="fr-BE"/>
        </w:rPr>
        <w:t>Madelonne</w:t>
      </w:r>
      <w:proofErr w:type="spellEnd"/>
      <w:r w:rsidR="00715885" w:rsidRPr="00715885">
        <w:rPr>
          <w:rFonts w:ascii="Arial" w:eastAsia="Times New Roman" w:hAnsi="Arial" w:cs="Arial"/>
          <w:color w:val="333333"/>
          <w:sz w:val="20"/>
          <w:szCs w:val="20"/>
          <w:bdr w:val="none" w:sz="0" w:space="0" w:color="auto" w:frame="1"/>
          <w:lang w:eastAsia="fr-BE"/>
        </w:rPr>
        <w:t xml:space="preserve"> de </w:t>
      </w:r>
      <w:proofErr w:type="spellStart"/>
      <w:r w:rsidR="00715885" w:rsidRPr="00715885">
        <w:rPr>
          <w:rFonts w:ascii="Arial" w:eastAsia="Times New Roman" w:hAnsi="Arial" w:cs="Arial"/>
          <w:color w:val="333333"/>
          <w:sz w:val="20"/>
          <w:szCs w:val="20"/>
          <w:bdr w:val="none" w:sz="0" w:space="0" w:color="auto" w:frame="1"/>
          <w:lang w:eastAsia="fr-BE"/>
        </w:rPr>
        <w:t>Gouvy</w:t>
      </w:r>
      <w:proofErr w:type="spellEnd"/>
      <w:r w:rsidR="00715885" w:rsidRPr="00715885">
        <w:rPr>
          <w:rFonts w:ascii="Arial" w:eastAsia="Times New Roman" w:hAnsi="Arial" w:cs="Arial"/>
          <w:color w:val="333333"/>
          <w:sz w:val="20"/>
          <w:szCs w:val="20"/>
          <w:bdr w:val="none" w:sz="0" w:space="0" w:color="auto" w:frame="1"/>
          <w:lang w:eastAsia="fr-BE"/>
        </w:rPr>
        <w:t xml:space="preserve">. Et chapeau bas aux programmateurs et organisateurs : Claude et  Benjamin </w:t>
      </w:r>
      <w:proofErr w:type="spellStart"/>
      <w:r w:rsidR="00715885" w:rsidRPr="00715885">
        <w:rPr>
          <w:rFonts w:ascii="Arial" w:eastAsia="Times New Roman" w:hAnsi="Arial" w:cs="Arial"/>
          <w:color w:val="333333"/>
          <w:sz w:val="20"/>
          <w:szCs w:val="20"/>
          <w:bdr w:val="none" w:sz="0" w:space="0" w:color="auto" w:frame="1"/>
          <w:lang w:eastAsia="fr-BE"/>
        </w:rPr>
        <w:t>Lentz</w:t>
      </w:r>
      <w:proofErr w:type="spellEnd"/>
      <w:r w:rsidR="00715885" w:rsidRPr="00715885">
        <w:rPr>
          <w:rFonts w:ascii="Arial" w:eastAsia="Times New Roman" w:hAnsi="Arial" w:cs="Arial"/>
          <w:color w:val="333333"/>
          <w:sz w:val="20"/>
          <w:szCs w:val="20"/>
          <w:bdr w:val="none" w:sz="0" w:space="0" w:color="auto" w:frame="1"/>
          <w:lang w:eastAsia="fr-BE"/>
        </w:rPr>
        <w:t>, toujours aussi bien inspirés dans leurs choix, comme pour le jazz, le vendredi et le samedi, deux jours plébiscités par la foule d’amateurs.</w:t>
      </w:r>
    </w:p>
    <w:p w:rsidR="00630D32" w:rsidRDefault="00630D32"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eastAsia="fr-BE"/>
        </w:rPr>
      </w:pPr>
      <w:r>
        <w:rPr>
          <w:rFonts w:ascii="Arial" w:eastAsia="Times New Roman" w:hAnsi="Arial" w:cs="Arial"/>
          <w:color w:val="333333"/>
          <w:sz w:val="20"/>
          <w:szCs w:val="20"/>
          <w:bdr w:val="none" w:sz="0" w:space="0" w:color="auto" w:frame="1"/>
          <w:lang w:eastAsia="fr-BE"/>
        </w:rPr>
        <w:lastRenderedPageBreak/>
        <w:t xml:space="preserve">En fait, la soirée était loin d’être finie car un groupe belge, THE LAST ROW, s’est encore produit dans le club jusqu’aux petites heures, ce </w:t>
      </w:r>
      <w:proofErr w:type="spellStart"/>
      <w:r>
        <w:rPr>
          <w:rFonts w:ascii="Arial" w:eastAsia="Times New Roman" w:hAnsi="Arial" w:cs="Arial"/>
          <w:color w:val="333333"/>
          <w:sz w:val="20"/>
          <w:szCs w:val="20"/>
          <w:bdr w:val="none" w:sz="0" w:space="0" w:color="auto" w:frame="1"/>
          <w:lang w:eastAsia="fr-BE"/>
        </w:rPr>
        <w:t>duopratique</w:t>
      </w:r>
      <w:proofErr w:type="spellEnd"/>
      <w:r>
        <w:rPr>
          <w:rFonts w:ascii="Arial" w:eastAsia="Times New Roman" w:hAnsi="Arial" w:cs="Arial"/>
          <w:color w:val="333333"/>
          <w:sz w:val="20"/>
          <w:szCs w:val="20"/>
          <w:bdr w:val="none" w:sz="0" w:space="0" w:color="auto" w:frame="1"/>
          <w:lang w:eastAsia="fr-BE"/>
        </w:rPr>
        <w:t xml:space="preserve"> un </w:t>
      </w:r>
      <w:proofErr w:type="spellStart"/>
      <w:r>
        <w:rPr>
          <w:rFonts w:ascii="Arial" w:eastAsia="Times New Roman" w:hAnsi="Arial" w:cs="Arial"/>
          <w:color w:val="333333"/>
          <w:sz w:val="20"/>
          <w:szCs w:val="20"/>
          <w:bdr w:val="none" w:sz="0" w:space="0" w:color="auto" w:frame="1"/>
          <w:lang w:eastAsia="fr-BE"/>
        </w:rPr>
        <w:t>rockabilly</w:t>
      </w:r>
      <w:proofErr w:type="spellEnd"/>
      <w:r>
        <w:rPr>
          <w:rFonts w:ascii="Arial" w:eastAsia="Times New Roman" w:hAnsi="Arial" w:cs="Arial"/>
          <w:color w:val="333333"/>
          <w:sz w:val="20"/>
          <w:szCs w:val="20"/>
          <w:bdr w:val="none" w:sz="0" w:space="0" w:color="auto" w:frame="1"/>
          <w:lang w:eastAsia="fr-BE"/>
        </w:rPr>
        <w:t xml:space="preserve">/new country rock qui rassemble </w:t>
      </w:r>
      <w:proofErr w:type="spellStart"/>
      <w:r>
        <w:rPr>
          <w:rFonts w:ascii="Arial" w:eastAsia="Times New Roman" w:hAnsi="Arial" w:cs="Arial"/>
          <w:color w:val="333333"/>
          <w:sz w:val="20"/>
          <w:szCs w:val="20"/>
          <w:bdr w:val="none" w:sz="0" w:space="0" w:color="auto" w:frame="1"/>
          <w:lang w:eastAsia="fr-BE"/>
        </w:rPr>
        <w:t>beaucpip</w:t>
      </w:r>
      <w:proofErr w:type="spellEnd"/>
      <w:r>
        <w:rPr>
          <w:rFonts w:ascii="Arial" w:eastAsia="Times New Roman" w:hAnsi="Arial" w:cs="Arial"/>
          <w:color w:val="333333"/>
          <w:sz w:val="20"/>
          <w:szCs w:val="20"/>
          <w:bdr w:val="none" w:sz="0" w:space="0" w:color="auto" w:frame="1"/>
          <w:lang w:eastAsia="fr-BE"/>
        </w:rPr>
        <w:t xml:space="preserve"> d’</w:t>
      </w:r>
      <w:r w:rsidR="00427655">
        <w:rPr>
          <w:rFonts w:ascii="Arial" w:eastAsia="Times New Roman" w:hAnsi="Arial" w:cs="Arial"/>
          <w:color w:val="333333"/>
          <w:sz w:val="20"/>
          <w:szCs w:val="20"/>
          <w:bdr w:val="none" w:sz="0" w:space="0" w:color="auto" w:frame="1"/>
          <w:lang w:eastAsia="fr-BE"/>
        </w:rPr>
        <w:t>amateurs mais, qua</w:t>
      </w:r>
      <w:r>
        <w:rPr>
          <w:rFonts w:ascii="Arial" w:eastAsia="Times New Roman" w:hAnsi="Arial" w:cs="Arial"/>
          <w:color w:val="333333"/>
          <w:sz w:val="20"/>
          <w:szCs w:val="20"/>
          <w:bdr w:val="none" w:sz="0" w:space="0" w:color="auto" w:frame="1"/>
          <w:lang w:eastAsia="fr-BE"/>
        </w:rPr>
        <w:t xml:space="preserve">nt à moi, j’ai </w:t>
      </w:r>
      <w:proofErr w:type="spellStart"/>
      <w:r>
        <w:rPr>
          <w:rFonts w:ascii="Arial" w:eastAsia="Times New Roman" w:hAnsi="Arial" w:cs="Arial"/>
          <w:color w:val="333333"/>
          <w:sz w:val="20"/>
          <w:szCs w:val="20"/>
          <w:bdr w:val="none" w:sz="0" w:space="0" w:color="auto" w:frame="1"/>
          <w:lang w:eastAsia="fr-BE"/>
        </w:rPr>
        <w:t>du</w:t>
      </w:r>
      <w:proofErr w:type="spellEnd"/>
      <w:r>
        <w:rPr>
          <w:rFonts w:ascii="Arial" w:eastAsia="Times New Roman" w:hAnsi="Arial" w:cs="Arial"/>
          <w:color w:val="333333"/>
          <w:sz w:val="20"/>
          <w:szCs w:val="20"/>
          <w:bdr w:val="none" w:sz="0" w:space="0" w:color="auto" w:frame="1"/>
          <w:lang w:eastAsia="fr-BE"/>
        </w:rPr>
        <w:t xml:space="preserve"> déclarer forfait.</w:t>
      </w:r>
    </w:p>
    <w:p w:rsidR="00630D32" w:rsidRPr="00715885" w:rsidRDefault="00630D32" w:rsidP="00715885">
      <w:pPr>
        <w:shd w:val="clear" w:color="auto" w:fill="FFFFFF"/>
        <w:spacing w:after="0" w:line="270" w:lineRule="atLeast"/>
        <w:textAlignment w:val="baseline"/>
        <w:rPr>
          <w:rFonts w:ascii="Arial" w:eastAsia="Times New Roman" w:hAnsi="Arial" w:cs="Arial"/>
          <w:color w:val="7A7575"/>
          <w:sz w:val="20"/>
          <w:szCs w:val="20"/>
          <w:lang w:eastAsia="fr-BE"/>
        </w:rPr>
      </w:pPr>
    </w:p>
    <w:p w:rsidR="00715885" w:rsidRDefault="00715885" w:rsidP="00715885">
      <w:pPr>
        <w:shd w:val="clear" w:color="auto" w:fill="FFFFFF"/>
        <w:spacing w:after="0" w:line="270" w:lineRule="atLeast"/>
        <w:textAlignment w:val="baseline"/>
        <w:rPr>
          <w:rFonts w:ascii="Arial" w:eastAsia="Times New Roman" w:hAnsi="Arial" w:cs="Arial"/>
          <w:color w:val="333333"/>
          <w:sz w:val="20"/>
          <w:szCs w:val="20"/>
          <w:bdr w:val="none" w:sz="0" w:space="0" w:color="auto" w:frame="1"/>
          <w:lang w:val="en-US" w:eastAsia="fr-BE"/>
        </w:rPr>
      </w:pPr>
      <w:r w:rsidRPr="00715885">
        <w:rPr>
          <w:rFonts w:ascii="Arial" w:eastAsia="Times New Roman" w:hAnsi="Arial" w:cs="Arial"/>
          <w:color w:val="333333"/>
          <w:sz w:val="20"/>
          <w:szCs w:val="20"/>
          <w:bdr w:val="none" w:sz="0" w:space="0" w:color="auto" w:frame="1"/>
          <w:lang w:val="en-US" w:eastAsia="fr-BE"/>
        </w:rPr>
        <w:t>« </w:t>
      </w:r>
      <w:proofErr w:type="spellStart"/>
      <w:r w:rsidRPr="00715885">
        <w:rPr>
          <w:rFonts w:ascii="Arial" w:eastAsia="Times New Roman" w:hAnsi="Arial" w:cs="Arial"/>
          <w:color w:val="333333"/>
          <w:sz w:val="20"/>
          <w:szCs w:val="20"/>
          <w:bdr w:val="none" w:sz="0" w:space="0" w:color="auto" w:frame="1"/>
          <w:lang w:val="en-US" w:eastAsia="fr-BE"/>
        </w:rPr>
        <w:t>Gouvy</w:t>
      </w:r>
      <w:proofErr w:type="spellEnd"/>
      <w:r w:rsidRPr="00715885">
        <w:rPr>
          <w:rFonts w:ascii="Arial" w:eastAsia="Times New Roman" w:hAnsi="Arial" w:cs="Arial"/>
          <w:color w:val="333333"/>
          <w:sz w:val="20"/>
          <w:szCs w:val="20"/>
          <w:bdr w:val="none" w:sz="0" w:space="0" w:color="auto" w:frame="1"/>
          <w:lang w:val="en-US" w:eastAsia="fr-BE"/>
        </w:rPr>
        <w:t xml:space="preserve"> is groovy… Keep the music alive. »</w:t>
      </w:r>
    </w:p>
    <w:p w:rsidR="00630D32" w:rsidRPr="00715885" w:rsidRDefault="00630D32" w:rsidP="00715885">
      <w:pPr>
        <w:shd w:val="clear" w:color="auto" w:fill="FFFFFF"/>
        <w:spacing w:after="0" w:line="270" w:lineRule="atLeast"/>
        <w:textAlignment w:val="baseline"/>
        <w:rPr>
          <w:rFonts w:ascii="Arial" w:eastAsia="Times New Roman" w:hAnsi="Arial" w:cs="Arial"/>
          <w:color w:val="7A7575"/>
          <w:sz w:val="20"/>
          <w:szCs w:val="20"/>
          <w:lang w:val="en-US" w:eastAsia="fr-BE"/>
        </w:rPr>
      </w:pPr>
    </w:p>
    <w:p w:rsidR="00715885" w:rsidRPr="00715885" w:rsidRDefault="00715885" w:rsidP="00715885">
      <w:pPr>
        <w:shd w:val="clear" w:color="auto" w:fill="FFFFFF"/>
        <w:spacing w:after="0" w:line="270" w:lineRule="atLeast"/>
        <w:textAlignment w:val="baseline"/>
        <w:rPr>
          <w:rFonts w:ascii="Arial" w:eastAsia="Times New Roman" w:hAnsi="Arial" w:cs="Arial"/>
          <w:color w:val="7A7575"/>
          <w:sz w:val="20"/>
          <w:szCs w:val="20"/>
          <w:lang w:eastAsia="fr-BE"/>
        </w:rPr>
      </w:pPr>
      <w:r w:rsidRPr="00715885">
        <w:rPr>
          <w:rFonts w:ascii="Arial" w:eastAsia="Times New Roman" w:hAnsi="Arial" w:cs="Arial"/>
          <w:b/>
          <w:bCs/>
          <w:color w:val="1C1C1C"/>
          <w:sz w:val="20"/>
          <w:szCs w:val="20"/>
          <w:bdr w:val="none" w:sz="0" w:space="0" w:color="auto" w:frame="1"/>
          <w:lang w:eastAsia="fr-BE"/>
        </w:rPr>
        <w:t>Robert Sacré</w:t>
      </w:r>
    </w:p>
    <w:p w:rsidR="001350C9" w:rsidRDefault="00715885" w:rsidP="00715885">
      <w:pPr>
        <w:shd w:val="clear" w:color="auto" w:fill="FFFFFF"/>
        <w:spacing w:after="0" w:line="270" w:lineRule="atLeast"/>
        <w:textAlignment w:val="baseline"/>
      </w:pPr>
      <w:r w:rsidRPr="00715885">
        <w:rPr>
          <w:rFonts w:ascii="Arial" w:eastAsia="Times New Roman" w:hAnsi="Arial" w:cs="Arial"/>
          <w:color w:val="7A7575"/>
          <w:sz w:val="20"/>
          <w:szCs w:val="20"/>
          <w:lang w:eastAsia="fr-BE"/>
        </w:rPr>
        <w:t> </w:t>
      </w:r>
      <w:r>
        <w:rPr>
          <w:rFonts w:ascii="Arial" w:eastAsia="Times New Roman" w:hAnsi="Arial" w:cs="Arial"/>
          <w:color w:val="7A7575"/>
          <w:sz w:val="20"/>
          <w:szCs w:val="20"/>
          <w:lang w:eastAsia="fr-BE"/>
        </w:rPr>
        <w:t xml:space="preserve"> </w:t>
      </w:r>
    </w:p>
    <w:sectPr w:rsidR="001350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885"/>
    <w:rsid w:val="000F608F"/>
    <w:rsid w:val="001350C9"/>
    <w:rsid w:val="001451ED"/>
    <w:rsid w:val="001752FB"/>
    <w:rsid w:val="00427655"/>
    <w:rsid w:val="00630D32"/>
    <w:rsid w:val="00715885"/>
    <w:rsid w:val="00791F6D"/>
    <w:rsid w:val="00A77E9A"/>
    <w:rsid w:val="00B875B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63A7D3-7D0E-40E3-8AC5-91649F413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7158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link w:val="Titre2Car"/>
    <w:uiPriority w:val="9"/>
    <w:qFormat/>
    <w:rsid w:val="00715885"/>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15885"/>
    <w:rPr>
      <w:rFonts w:ascii="Times New Roman" w:eastAsia="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715885"/>
    <w:rPr>
      <w:rFonts w:ascii="Times New Roman" w:eastAsia="Times New Roman" w:hAnsi="Times New Roman" w:cs="Times New Roman"/>
      <w:b/>
      <w:bCs/>
      <w:sz w:val="36"/>
      <w:szCs w:val="36"/>
      <w:lang w:eastAsia="fr-BE"/>
    </w:rPr>
  </w:style>
  <w:style w:type="character" w:styleId="Lienhypertexte">
    <w:name w:val="Hyperlink"/>
    <w:basedOn w:val="Policepardfaut"/>
    <w:uiPriority w:val="99"/>
    <w:semiHidden/>
    <w:unhideWhenUsed/>
    <w:rsid w:val="00715885"/>
    <w:rPr>
      <w:color w:val="0000FF"/>
      <w:u w:val="single"/>
    </w:rPr>
  </w:style>
  <w:style w:type="paragraph" w:styleId="NormalWeb">
    <w:name w:val="Normal (Web)"/>
    <w:basedOn w:val="Normal"/>
    <w:uiPriority w:val="99"/>
    <w:semiHidden/>
    <w:unhideWhenUsed/>
    <w:rsid w:val="00715885"/>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715885"/>
    <w:rPr>
      <w:b/>
      <w:bCs/>
    </w:rPr>
  </w:style>
  <w:style w:type="paragraph" w:customStyle="1" w:styleId="wp-caption-text">
    <w:name w:val="wp-caption-text"/>
    <w:basedOn w:val="Normal"/>
    <w:rsid w:val="00715885"/>
    <w:pPr>
      <w:spacing w:before="100" w:beforeAutospacing="1" w:after="100" w:afterAutospacing="1" w:line="240" w:lineRule="auto"/>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335013">
      <w:bodyDiv w:val="1"/>
      <w:marLeft w:val="0"/>
      <w:marRight w:val="0"/>
      <w:marTop w:val="0"/>
      <w:marBottom w:val="0"/>
      <w:divBdr>
        <w:top w:val="none" w:sz="0" w:space="0" w:color="auto"/>
        <w:left w:val="none" w:sz="0" w:space="0" w:color="auto"/>
        <w:bottom w:val="none" w:sz="0" w:space="0" w:color="auto"/>
        <w:right w:val="none" w:sz="0" w:space="0" w:color="auto"/>
      </w:divBdr>
      <w:divsChild>
        <w:div w:id="662972937">
          <w:marLeft w:val="150"/>
          <w:marRight w:val="0"/>
          <w:marTop w:val="0"/>
          <w:marBottom w:val="150"/>
          <w:divBdr>
            <w:top w:val="single" w:sz="6" w:space="3" w:color="DDDDDD"/>
            <w:left w:val="single" w:sz="6" w:space="0" w:color="DDDDDD"/>
            <w:bottom w:val="single" w:sz="6" w:space="0" w:color="DDDDDD"/>
            <w:right w:val="single" w:sz="6" w:space="0" w:color="DDDDDD"/>
          </w:divBdr>
        </w:div>
        <w:div w:id="569854035">
          <w:marLeft w:val="150"/>
          <w:marRight w:val="0"/>
          <w:marTop w:val="0"/>
          <w:marBottom w:val="150"/>
          <w:divBdr>
            <w:top w:val="single" w:sz="6" w:space="3" w:color="DDDDDD"/>
            <w:left w:val="single" w:sz="6" w:space="0" w:color="DDDDDD"/>
            <w:bottom w:val="single" w:sz="6" w:space="0" w:color="DDDDDD"/>
            <w:right w:val="single" w:sz="6" w:space="0" w:color="DDDDDD"/>
          </w:divBdr>
        </w:div>
        <w:div w:id="1033070616">
          <w:marLeft w:val="150"/>
          <w:marRight w:val="0"/>
          <w:marTop w:val="0"/>
          <w:marBottom w:val="150"/>
          <w:divBdr>
            <w:top w:val="single" w:sz="6" w:space="3" w:color="DDDDDD"/>
            <w:left w:val="single" w:sz="6" w:space="0" w:color="DDDDDD"/>
            <w:bottom w:val="single" w:sz="6" w:space="0" w:color="DDDDDD"/>
            <w:right w:val="single" w:sz="6" w:space="0" w:color="DDDDDD"/>
          </w:divBdr>
        </w:div>
        <w:div w:id="2112968451">
          <w:marLeft w:val="150"/>
          <w:marRight w:val="0"/>
          <w:marTop w:val="0"/>
          <w:marBottom w:val="150"/>
          <w:divBdr>
            <w:top w:val="single" w:sz="6" w:space="3" w:color="DDDDDD"/>
            <w:left w:val="single" w:sz="6" w:space="0" w:color="DDDDDD"/>
            <w:bottom w:val="single" w:sz="6" w:space="0" w:color="DDDDDD"/>
            <w:right w:val="single" w:sz="6" w:space="0" w:color="DDDDDD"/>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radioardenne.be/" TargetMode="External"/><Relationship Id="rId4" Type="http://schemas.openxmlformats.org/officeDocument/2006/relationships/hyperlink" Target="http://www.bluesworld.com/Sacre2.html" TargetMode="Externa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6</Pages>
  <Words>1112</Words>
  <Characters>6117</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dcterms:created xsi:type="dcterms:W3CDTF">2015-08-20T06:11:00Z</dcterms:created>
  <dcterms:modified xsi:type="dcterms:W3CDTF">2015-08-20T08:38:00Z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