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0CE144" w14:textId="50DDE2FC" w:rsidR="00A53A1A" w:rsidRDefault="00A53A1A" w:rsidP="00A53A1A">
      <w:pPr>
        <w:ind w:firstLine="0"/>
        <w:rPr>
          <w:rFonts w:ascii="Times New Roman" w:hAnsi="Times New Roman" w:cs="Times New Roman"/>
          <w:sz w:val="36"/>
          <w:szCs w:val="36"/>
        </w:rPr>
      </w:pPr>
    </w:p>
    <w:p w14:paraId="5A2AAFB7" w14:textId="271188D1" w:rsidR="00A53A1A" w:rsidRDefault="00EA6F69" w:rsidP="00A53A1A">
      <w:pPr>
        <w:pStyle w:val="Titre"/>
        <w:ind w:firstLine="0"/>
        <w:jc w:val="center"/>
      </w:pPr>
      <w:r>
        <w:t xml:space="preserve">De la crise à l’entreprise, en passant par </w:t>
      </w:r>
      <w:r w:rsidR="00933EA8">
        <w:t>vous</w:t>
      </w:r>
      <w:r w:rsidR="00A53A1A">
        <w:t>…</w:t>
      </w:r>
    </w:p>
    <w:p w14:paraId="32A3DA4B" w14:textId="1DC4DAD2" w:rsidR="00A53A1A" w:rsidRDefault="00A53A1A" w:rsidP="00A53A1A">
      <w:pPr>
        <w:ind w:firstLine="0"/>
        <w:jc w:val="center"/>
        <w:rPr>
          <w:rFonts w:ascii="Times New Roman" w:hAnsi="Times New Roman" w:cs="Times New Roman"/>
          <w:sz w:val="36"/>
          <w:szCs w:val="36"/>
        </w:rPr>
      </w:pPr>
    </w:p>
    <w:p w14:paraId="52FA4EC7" w14:textId="1846B191" w:rsidR="00A53A1A" w:rsidRDefault="00A53A1A" w:rsidP="00A53A1A">
      <w:pPr>
        <w:ind w:firstLine="0"/>
        <w:jc w:val="center"/>
        <w:rPr>
          <w:rFonts w:ascii="Times New Roman" w:hAnsi="Times New Roman" w:cs="Times New Roman"/>
          <w:sz w:val="36"/>
          <w:szCs w:val="36"/>
        </w:rPr>
      </w:pPr>
    </w:p>
    <w:p w14:paraId="6B16CD95" w14:textId="77777777" w:rsidR="00A72A35" w:rsidRDefault="00A72A35" w:rsidP="00A53A1A">
      <w:pPr>
        <w:ind w:firstLine="0"/>
        <w:jc w:val="center"/>
        <w:rPr>
          <w:rFonts w:ascii="Times New Roman" w:hAnsi="Times New Roman" w:cs="Times New Roman"/>
          <w:sz w:val="36"/>
          <w:szCs w:val="36"/>
        </w:rPr>
      </w:pPr>
    </w:p>
    <w:p w14:paraId="67AD18D5" w14:textId="77777777" w:rsidR="00A53A1A" w:rsidRDefault="00A53A1A" w:rsidP="00A53A1A">
      <w:pPr>
        <w:ind w:firstLine="0"/>
        <w:jc w:val="center"/>
        <w:rPr>
          <w:rFonts w:ascii="Times New Roman" w:hAnsi="Times New Roman" w:cs="Times New Roman"/>
          <w:b/>
          <w:sz w:val="36"/>
          <w:szCs w:val="36"/>
        </w:rPr>
      </w:pPr>
      <w:r>
        <w:rPr>
          <w:rFonts w:ascii="Times New Roman" w:hAnsi="Times New Roman" w:cs="Times New Roman"/>
          <w:b/>
          <w:sz w:val="36"/>
          <w:szCs w:val="36"/>
        </w:rPr>
        <w:t>Jean-Marie Choffray</w:t>
      </w:r>
    </w:p>
    <w:p w14:paraId="769E9CD6" w14:textId="1F584473" w:rsidR="00A53A1A" w:rsidRDefault="00ED7D7A" w:rsidP="00A53A1A">
      <w:pPr>
        <w:ind w:firstLine="0"/>
        <w:jc w:val="center"/>
        <w:rPr>
          <w:rFonts w:ascii="Times New Roman" w:hAnsi="Times New Roman" w:cs="Times New Roman"/>
          <w:sz w:val="36"/>
          <w:szCs w:val="36"/>
        </w:rPr>
      </w:pPr>
      <w:r>
        <w:rPr>
          <w:rFonts w:ascii="Times New Roman" w:hAnsi="Times New Roman" w:cs="Times New Roman"/>
          <w:sz w:val="36"/>
          <w:szCs w:val="36"/>
        </w:rPr>
        <w:t>Juillet</w:t>
      </w:r>
      <w:r w:rsidR="00A53A1A">
        <w:rPr>
          <w:rFonts w:ascii="Times New Roman" w:hAnsi="Times New Roman" w:cs="Times New Roman"/>
          <w:sz w:val="36"/>
          <w:szCs w:val="36"/>
        </w:rPr>
        <w:t xml:space="preserve"> 2016</w:t>
      </w:r>
    </w:p>
    <w:p w14:paraId="7EB1C764" w14:textId="64D9B906" w:rsidR="00A72A35" w:rsidRDefault="00A72A35" w:rsidP="00A53A1A">
      <w:pPr>
        <w:ind w:firstLine="0"/>
        <w:jc w:val="center"/>
        <w:rPr>
          <w:rFonts w:ascii="Times New Roman" w:hAnsi="Times New Roman" w:cs="Times New Roman"/>
          <w:sz w:val="36"/>
          <w:szCs w:val="36"/>
        </w:rPr>
      </w:pPr>
    </w:p>
    <w:p w14:paraId="0F9C0A9A" w14:textId="77777777" w:rsidR="00A72A35" w:rsidRDefault="00A72A35" w:rsidP="00A53A1A">
      <w:pPr>
        <w:ind w:firstLine="0"/>
        <w:jc w:val="center"/>
        <w:rPr>
          <w:rFonts w:ascii="Times New Roman" w:hAnsi="Times New Roman" w:cs="Times New Roman"/>
          <w:sz w:val="36"/>
          <w:szCs w:val="36"/>
        </w:rPr>
      </w:pPr>
    </w:p>
    <w:p w14:paraId="4BC15A58" w14:textId="32FC7A3B" w:rsidR="00A72A35" w:rsidRDefault="00A72A35" w:rsidP="00A53A1A">
      <w:pPr>
        <w:ind w:firstLine="0"/>
        <w:jc w:val="center"/>
        <w:rPr>
          <w:rFonts w:ascii="Times New Roman" w:hAnsi="Times New Roman" w:cs="Times New Roman"/>
          <w:sz w:val="36"/>
          <w:szCs w:val="36"/>
        </w:rPr>
      </w:pPr>
      <w:r>
        <w:rPr>
          <w:rFonts w:ascii="Times New Roman" w:hAnsi="Times New Roman" w:cs="Times New Roman"/>
          <w:sz w:val="36"/>
          <w:szCs w:val="36"/>
        </w:rPr>
        <w:t xml:space="preserve">Aussi disponible en format </w:t>
      </w:r>
      <w:r w:rsidRPr="00A72A35">
        <w:rPr>
          <w:rFonts w:ascii="Times New Roman" w:hAnsi="Times New Roman" w:cs="Times New Roman"/>
          <w:i/>
          <w:sz w:val="36"/>
          <w:szCs w:val="36"/>
        </w:rPr>
        <w:t>Kindle</w:t>
      </w:r>
      <w:r>
        <w:rPr>
          <w:rFonts w:ascii="Times New Roman" w:hAnsi="Times New Roman" w:cs="Times New Roman"/>
          <w:sz w:val="36"/>
          <w:szCs w:val="36"/>
        </w:rPr>
        <w:t xml:space="preserve"> sur </w:t>
      </w:r>
      <w:hyperlink r:id="rId8" w:history="1">
        <w:r w:rsidR="00142B73" w:rsidRPr="009B61D1">
          <w:rPr>
            <w:rStyle w:val="Lienhypertexte"/>
            <w:rFonts w:ascii="Times New Roman" w:hAnsi="Times New Roman" w:cs="Times New Roman"/>
            <w:sz w:val="36"/>
            <w:szCs w:val="36"/>
          </w:rPr>
          <w:t>www.amazon.com</w:t>
        </w:r>
      </w:hyperlink>
      <w:r w:rsidR="00142B73">
        <w:rPr>
          <w:rFonts w:ascii="Times New Roman" w:hAnsi="Times New Roman" w:cs="Times New Roman"/>
          <w:sz w:val="36"/>
          <w:szCs w:val="36"/>
        </w:rPr>
        <w:t xml:space="preserve"> </w:t>
      </w:r>
      <w:bookmarkStart w:id="0" w:name="_GoBack"/>
      <w:bookmarkEnd w:id="0"/>
    </w:p>
    <w:p w14:paraId="3DF3A871" w14:textId="77777777" w:rsidR="00A53A1A" w:rsidRDefault="00A53A1A" w:rsidP="00A53A1A">
      <w:pPr>
        <w:rPr>
          <w:rFonts w:ascii="Times New Roman" w:hAnsi="Times New Roman" w:cs="Times New Roman"/>
          <w:b/>
          <w:sz w:val="28"/>
          <w:szCs w:val="28"/>
        </w:rPr>
      </w:pPr>
      <w:r>
        <w:rPr>
          <w:rFonts w:ascii="Times New Roman" w:hAnsi="Times New Roman" w:cs="Times New Roman"/>
          <w:b/>
          <w:sz w:val="28"/>
          <w:szCs w:val="28"/>
        </w:rPr>
        <w:br w:type="page"/>
      </w:r>
    </w:p>
    <w:p w14:paraId="1EB21A13" w14:textId="77777777" w:rsidR="00E116DA" w:rsidRDefault="00A53A1A" w:rsidP="00E116DA">
      <w:pPr>
        <w:ind w:firstLine="0"/>
        <w:rPr>
          <w:rFonts w:ascii="Times New Roman" w:hAnsi="Times New Roman" w:cs="Times New Roman"/>
          <w:b/>
          <w:sz w:val="28"/>
          <w:szCs w:val="28"/>
        </w:rPr>
      </w:pPr>
      <w:r>
        <w:rPr>
          <w:rFonts w:ascii="Times New Roman" w:hAnsi="Times New Roman" w:cs="Times New Roman"/>
          <w:b/>
          <w:sz w:val="28"/>
          <w:szCs w:val="28"/>
        </w:rPr>
        <w:lastRenderedPageBreak/>
        <w:t>Copyright © 2016 par Jean-Marie Choffray</w:t>
      </w:r>
    </w:p>
    <w:p w14:paraId="409966F9" w14:textId="77777777" w:rsidR="00E116DA" w:rsidRDefault="00E116DA" w:rsidP="00E116DA">
      <w:pPr>
        <w:ind w:firstLine="0"/>
        <w:rPr>
          <w:rFonts w:ascii="Times New Roman" w:hAnsi="Times New Roman" w:cs="Times New Roman"/>
          <w:b/>
          <w:sz w:val="28"/>
          <w:szCs w:val="28"/>
        </w:rPr>
      </w:pPr>
    </w:p>
    <w:p w14:paraId="707BFF26" w14:textId="319F1FF2" w:rsidR="00E116DA" w:rsidRPr="00E116DA" w:rsidRDefault="00E116DA" w:rsidP="00E116DA">
      <w:pPr>
        <w:rPr>
          <w:rFonts w:ascii="Times New Roman" w:hAnsi="Times New Roman" w:cs="Times New Roman"/>
          <w:b/>
          <w:sz w:val="28"/>
          <w:szCs w:val="28"/>
        </w:rPr>
      </w:pPr>
      <w:r w:rsidRPr="00EA16F3">
        <w:rPr>
          <w:rFonts w:ascii="Times New Roman" w:hAnsi="Times New Roman" w:cs="Times New Roman"/>
          <w:sz w:val="28"/>
          <w:szCs w:val="28"/>
        </w:rPr>
        <w:t>Tous droits réservés. La loi n’autorise que les reproductions strictement réservées à l’usage privé et non destinées à une utilisation collective et, d’autre part, que les analyses et courtes citations dans le but d’exemple et d’illustration. Toute représentation ou reproduction intégrale, ou partielle, faites sans le consentement de l’auteur ou de ses ayants droit est illicite. Cette représentation ou reproduction, par quelque procédé que ce soit, constituerait une contrefaçon sanctionnée par le Code pénal.</w:t>
      </w:r>
    </w:p>
    <w:p w14:paraId="5FF84652" w14:textId="77777777" w:rsidR="00E116DA" w:rsidRPr="004B0B88" w:rsidRDefault="00E116DA" w:rsidP="00E116DA">
      <w:pPr>
        <w:rPr>
          <w:rFonts w:ascii="Times New Roman" w:hAnsi="Times New Roman" w:cs="Times New Roman"/>
          <w:sz w:val="28"/>
          <w:szCs w:val="28"/>
        </w:rPr>
      </w:pPr>
    </w:p>
    <w:p w14:paraId="52AE98D2" w14:textId="77777777" w:rsidR="00E116DA" w:rsidRDefault="00E116DA" w:rsidP="00E116DA">
      <w:pPr>
        <w:rPr>
          <w:rFonts w:ascii="Times New Roman" w:hAnsi="Times New Roman" w:cs="Times New Roman"/>
          <w:sz w:val="28"/>
          <w:szCs w:val="28"/>
        </w:rPr>
      </w:pPr>
      <w:r w:rsidRPr="004B0B88">
        <w:rPr>
          <w:rFonts w:ascii="Times New Roman" w:hAnsi="Times New Roman" w:cs="Times New Roman"/>
          <w:sz w:val="28"/>
          <w:szCs w:val="28"/>
        </w:rPr>
        <w:t>L'auteur ne formule aucune garantie, implicite ou explicite, quant à l’exactitude, la validité et la fiabilité des informations présentées dans cet ouvrage. En aucune circonstance, il</w:t>
      </w:r>
      <w:r>
        <w:rPr>
          <w:rFonts w:ascii="Times New Roman" w:hAnsi="Times New Roman" w:cs="Times New Roman"/>
          <w:sz w:val="28"/>
          <w:szCs w:val="28"/>
        </w:rPr>
        <w:t xml:space="preserve"> ne pourra</w:t>
      </w:r>
      <w:r w:rsidRPr="004B0B88">
        <w:rPr>
          <w:rFonts w:ascii="Times New Roman" w:hAnsi="Times New Roman" w:cs="Times New Roman"/>
          <w:sz w:val="28"/>
          <w:szCs w:val="28"/>
        </w:rPr>
        <w:t xml:space="preserve"> être tenu responsable des </w:t>
      </w:r>
      <w:r>
        <w:rPr>
          <w:rFonts w:ascii="Times New Roman" w:hAnsi="Times New Roman" w:cs="Times New Roman"/>
          <w:sz w:val="28"/>
          <w:szCs w:val="28"/>
        </w:rPr>
        <w:t xml:space="preserve">dommages directs ou indirects </w:t>
      </w:r>
      <w:r w:rsidRPr="004B0B88">
        <w:rPr>
          <w:rFonts w:ascii="Times New Roman" w:hAnsi="Times New Roman" w:cs="Times New Roman"/>
          <w:sz w:val="28"/>
          <w:szCs w:val="28"/>
        </w:rPr>
        <w:t>liés à l’utilisation de ces informations, même au cas où il aurai</w:t>
      </w:r>
      <w:r>
        <w:rPr>
          <w:rFonts w:ascii="Times New Roman" w:hAnsi="Times New Roman" w:cs="Times New Roman"/>
          <w:sz w:val="28"/>
          <w:szCs w:val="28"/>
        </w:rPr>
        <w:t>t été avisé</w:t>
      </w:r>
      <w:r w:rsidRPr="004B0B88">
        <w:rPr>
          <w:rFonts w:ascii="Times New Roman" w:hAnsi="Times New Roman" w:cs="Times New Roman"/>
          <w:sz w:val="28"/>
          <w:szCs w:val="28"/>
        </w:rPr>
        <w:t xml:space="preserve"> de la possibilité de tels dommages.</w:t>
      </w:r>
    </w:p>
    <w:p w14:paraId="4D6BC88C" w14:textId="77777777" w:rsidR="00A53A1A" w:rsidRDefault="00A53A1A" w:rsidP="00A53A1A">
      <w:pPr>
        <w:rPr>
          <w:rFonts w:ascii="Times New Roman" w:hAnsi="Times New Roman" w:cs="Times New Roman"/>
          <w:sz w:val="28"/>
          <w:szCs w:val="28"/>
        </w:rPr>
      </w:pPr>
      <w:r>
        <w:rPr>
          <w:rFonts w:ascii="Times New Roman" w:hAnsi="Times New Roman" w:cs="Times New Roman"/>
          <w:sz w:val="28"/>
          <w:szCs w:val="28"/>
        </w:rPr>
        <w:br w:type="page"/>
      </w:r>
    </w:p>
    <w:p w14:paraId="3AF99354" w14:textId="77777777" w:rsidR="00A53A1A" w:rsidRDefault="00A53A1A" w:rsidP="007C1B34">
      <w:pPr>
        <w:ind w:firstLine="0"/>
        <w:rPr>
          <w:rFonts w:ascii="Times New Roman" w:hAnsi="Times New Roman" w:cs="Times New Roman"/>
          <w:b/>
          <w:sz w:val="28"/>
          <w:szCs w:val="28"/>
        </w:rPr>
      </w:pPr>
      <w:r>
        <w:rPr>
          <w:rFonts w:ascii="Times New Roman" w:hAnsi="Times New Roman" w:cs="Times New Roman"/>
          <w:b/>
          <w:sz w:val="28"/>
          <w:szCs w:val="28"/>
        </w:rPr>
        <w:lastRenderedPageBreak/>
        <w:t>Du même auteur</w:t>
      </w:r>
    </w:p>
    <w:p w14:paraId="1958A0E6" w14:textId="77777777" w:rsidR="00092E2C" w:rsidRDefault="00092E2C" w:rsidP="007C1B34">
      <w:pPr>
        <w:ind w:firstLine="0"/>
        <w:rPr>
          <w:rFonts w:ascii="Times New Roman" w:hAnsi="Times New Roman" w:cs="Times New Roman"/>
          <w:sz w:val="28"/>
          <w:szCs w:val="28"/>
        </w:rPr>
      </w:pPr>
    </w:p>
    <w:p w14:paraId="6CAD2C0F" w14:textId="62BBC072" w:rsidR="00213111" w:rsidRDefault="00077E02" w:rsidP="007C1B34">
      <w:pPr>
        <w:ind w:firstLine="0"/>
        <w:rPr>
          <w:rFonts w:ascii="Times New Roman" w:hAnsi="Times New Roman" w:cs="Times New Roman"/>
          <w:iCs/>
          <w:sz w:val="28"/>
          <w:szCs w:val="28"/>
          <w:lang w:val="fr-BE"/>
        </w:rPr>
      </w:pPr>
      <w:hyperlink r:id="rId9" w:history="1">
        <w:r w:rsidR="00213111">
          <w:rPr>
            <w:rStyle w:val="Lienhypertexte"/>
            <w:rFonts w:ascii="Times New Roman" w:hAnsi="Times New Roman" w:cs="Times New Roman"/>
            <w:i/>
            <w:iCs/>
            <w:sz w:val="28"/>
            <w:szCs w:val="28"/>
            <w:lang w:val="fr-BE"/>
          </w:rPr>
          <w:t>Ombres de réalité</w:t>
        </w:r>
      </w:hyperlink>
      <w:r w:rsidR="00213111">
        <w:rPr>
          <w:rFonts w:ascii="Times New Roman" w:hAnsi="Times New Roman" w:cs="Times New Roman"/>
          <w:i/>
          <w:iCs/>
          <w:sz w:val="28"/>
          <w:szCs w:val="28"/>
          <w:lang w:val="fr-BE"/>
        </w:rPr>
        <w:t xml:space="preserve">, </w:t>
      </w:r>
      <w:r w:rsidR="00213111">
        <w:rPr>
          <w:rFonts w:ascii="Times New Roman" w:hAnsi="Times New Roman" w:cs="Times New Roman"/>
          <w:iCs/>
          <w:sz w:val="28"/>
          <w:szCs w:val="28"/>
          <w:lang w:val="fr-BE"/>
        </w:rPr>
        <w:t>(Amazon : Kindle Edition, 2016)</w:t>
      </w:r>
    </w:p>
    <w:p w14:paraId="57D2B77E" w14:textId="77777777" w:rsidR="00D80D1C" w:rsidRPr="00D80D1C" w:rsidRDefault="00D80D1C" w:rsidP="007C1B34">
      <w:pPr>
        <w:ind w:firstLine="0"/>
        <w:rPr>
          <w:rFonts w:ascii="Times New Roman" w:hAnsi="Times New Roman" w:cs="Times New Roman"/>
          <w:iCs/>
          <w:sz w:val="28"/>
          <w:szCs w:val="28"/>
          <w:lang w:val="fr-BE"/>
        </w:rPr>
      </w:pPr>
    </w:p>
    <w:p w14:paraId="4A8025BC" w14:textId="77777777" w:rsidR="00213111" w:rsidRDefault="00077E02" w:rsidP="007C1B34">
      <w:pPr>
        <w:ind w:firstLine="0"/>
        <w:rPr>
          <w:rFonts w:ascii="Times New Roman" w:hAnsi="Times New Roman" w:cs="Times New Roman"/>
          <w:sz w:val="28"/>
          <w:szCs w:val="28"/>
          <w:lang w:val="fr-BE"/>
        </w:rPr>
      </w:pPr>
      <w:hyperlink r:id="rId10" w:history="1">
        <w:r w:rsidR="00213111">
          <w:rPr>
            <w:rStyle w:val="Lienhypertexte"/>
            <w:rFonts w:ascii="Times New Roman" w:hAnsi="Times New Roman" w:cs="Times New Roman"/>
            <w:i/>
            <w:iCs/>
            <w:sz w:val="28"/>
            <w:szCs w:val="28"/>
            <w:lang w:val="fr-BE"/>
          </w:rPr>
          <w:t>Investir ou mourir, il faut choisir</w:t>
        </w:r>
      </w:hyperlink>
      <w:r w:rsidR="00213111">
        <w:rPr>
          <w:rFonts w:ascii="Times New Roman" w:hAnsi="Times New Roman" w:cs="Times New Roman"/>
          <w:iCs/>
          <w:sz w:val="28"/>
          <w:szCs w:val="28"/>
          <w:lang w:val="fr-BE"/>
        </w:rPr>
        <w:t>, </w:t>
      </w:r>
      <w:r w:rsidR="00213111">
        <w:rPr>
          <w:rFonts w:ascii="Times New Roman" w:hAnsi="Times New Roman" w:cs="Times New Roman"/>
          <w:sz w:val="28"/>
          <w:szCs w:val="28"/>
          <w:lang w:val="fr-BE"/>
        </w:rPr>
        <w:t>(Amazon : Kindle Edition, 2016)</w:t>
      </w:r>
    </w:p>
    <w:p w14:paraId="31347D48" w14:textId="77777777" w:rsidR="00213111" w:rsidRDefault="00213111" w:rsidP="007C1B34">
      <w:pPr>
        <w:ind w:firstLine="0"/>
        <w:rPr>
          <w:rFonts w:ascii="Times New Roman" w:hAnsi="Times New Roman" w:cs="Times New Roman"/>
          <w:iCs/>
          <w:sz w:val="28"/>
          <w:szCs w:val="28"/>
          <w:lang w:val="fr-BE"/>
        </w:rPr>
      </w:pPr>
    </w:p>
    <w:p w14:paraId="45B700C8" w14:textId="77777777" w:rsidR="00213111" w:rsidRDefault="00077E02" w:rsidP="007C1B34">
      <w:pPr>
        <w:ind w:firstLine="0"/>
        <w:rPr>
          <w:rFonts w:ascii="Times New Roman" w:hAnsi="Times New Roman" w:cs="Times New Roman"/>
          <w:sz w:val="28"/>
          <w:szCs w:val="28"/>
          <w:lang w:val="fr-BE"/>
        </w:rPr>
      </w:pPr>
      <w:hyperlink r:id="rId11" w:history="1">
        <w:r w:rsidR="00213111">
          <w:rPr>
            <w:rStyle w:val="Lienhypertexte"/>
            <w:rFonts w:ascii="Times New Roman" w:hAnsi="Times New Roman" w:cs="Times New Roman"/>
            <w:i/>
            <w:iCs/>
            <w:sz w:val="28"/>
            <w:szCs w:val="28"/>
            <w:lang w:val="fr-BE"/>
          </w:rPr>
          <w:t>Market : études et recherches en marketing</w:t>
        </w:r>
      </w:hyperlink>
      <w:r w:rsidR="00213111">
        <w:rPr>
          <w:rFonts w:ascii="Times New Roman" w:hAnsi="Times New Roman" w:cs="Times New Roman"/>
          <w:iCs/>
          <w:sz w:val="28"/>
          <w:szCs w:val="28"/>
          <w:lang w:val="fr-BE"/>
        </w:rPr>
        <w:t>,</w:t>
      </w:r>
      <w:r w:rsidR="00213111">
        <w:rPr>
          <w:rFonts w:ascii="Times New Roman" w:hAnsi="Times New Roman" w:cs="Times New Roman"/>
          <w:sz w:val="28"/>
          <w:szCs w:val="28"/>
          <w:lang w:val="fr-BE"/>
        </w:rPr>
        <w:t xml:space="preserve"> (Paris : Nathan, 1997), avec Y. Evrard, B. Pras, E. Roux, A.M. Dussaix et M. Claessens</w:t>
      </w:r>
    </w:p>
    <w:p w14:paraId="18A5D964" w14:textId="77777777" w:rsidR="00213111" w:rsidRDefault="00213111" w:rsidP="007C1B34">
      <w:pPr>
        <w:ind w:firstLine="0"/>
        <w:rPr>
          <w:rFonts w:ascii="Times New Roman" w:hAnsi="Times New Roman" w:cs="Times New Roman"/>
          <w:sz w:val="28"/>
          <w:szCs w:val="28"/>
        </w:rPr>
      </w:pPr>
    </w:p>
    <w:p w14:paraId="2D9197E9" w14:textId="77777777" w:rsidR="00213111" w:rsidRDefault="00077E02" w:rsidP="007C1B34">
      <w:pPr>
        <w:ind w:firstLine="0"/>
        <w:rPr>
          <w:rFonts w:ascii="Times New Roman" w:hAnsi="Times New Roman" w:cs="Times New Roman"/>
          <w:sz w:val="28"/>
          <w:szCs w:val="28"/>
        </w:rPr>
      </w:pPr>
      <w:hyperlink r:id="rId12" w:history="1">
        <w:r w:rsidR="00213111">
          <w:rPr>
            <w:rStyle w:val="Lienhypertexte"/>
            <w:rFonts w:ascii="Times New Roman" w:hAnsi="Times New Roman" w:cs="Times New Roman"/>
            <w:i/>
            <w:iCs/>
            <w:sz w:val="28"/>
            <w:szCs w:val="28"/>
          </w:rPr>
          <w:t>Systèmes intelligents de management</w:t>
        </w:r>
      </w:hyperlink>
      <w:r w:rsidR="00213111">
        <w:rPr>
          <w:rFonts w:ascii="Times New Roman" w:hAnsi="Times New Roman" w:cs="Times New Roman"/>
          <w:iCs/>
          <w:sz w:val="28"/>
          <w:szCs w:val="28"/>
        </w:rPr>
        <w:t>,</w:t>
      </w:r>
      <w:r w:rsidR="00213111">
        <w:rPr>
          <w:rFonts w:ascii="Times New Roman" w:hAnsi="Times New Roman" w:cs="Times New Roman"/>
          <w:sz w:val="28"/>
          <w:szCs w:val="28"/>
        </w:rPr>
        <w:t xml:space="preserve"> (Paris : Nathan, 1992)</w:t>
      </w:r>
    </w:p>
    <w:p w14:paraId="457DA388" w14:textId="77777777" w:rsidR="00213111" w:rsidRDefault="00213111" w:rsidP="007C1B34">
      <w:pPr>
        <w:ind w:firstLine="0"/>
        <w:rPr>
          <w:rFonts w:ascii="Times New Roman" w:hAnsi="Times New Roman" w:cs="Times New Roman"/>
          <w:sz w:val="28"/>
          <w:szCs w:val="28"/>
        </w:rPr>
      </w:pPr>
    </w:p>
    <w:p w14:paraId="7FF762BB" w14:textId="77777777" w:rsidR="00213111" w:rsidRDefault="00077E02" w:rsidP="007C1B34">
      <w:pPr>
        <w:ind w:firstLine="0"/>
        <w:rPr>
          <w:rFonts w:ascii="Times New Roman" w:hAnsi="Times New Roman" w:cs="Times New Roman"/>
          <w:sz w:val="28"/>
          <w:szCs w:val="28"/>
        </w:rPr>
      </w:pPr>
      <w:hyperlink r:id="rId13" w:history="1">
        <w:r w:rsidR="00213111">
          <w:rPr>
            <w:rStyle w:val="Lienhypertexte"/>
            <w:rFonts w:ascii="Times New Roman" w:hAnsi="Times New Roman" w:cs="Times New Roman"/>
            <w:i/>
            <w:iCs/>
            <w:sz w:val="28"/>
            <w:szCs w:val="28"/>
          </w:rPr>
          <w:t>Marketing expert : logiciels d’aide à la décision</w:t>
        </w:r>
      </w:hyperlink>
      <w:r w:rsidR="00213111">
        <w:rPr>
          <w:rFonts w:ascii="Times New Roman" w:hAnsi="Times New Roman" w:cs="Times New Roman"/>
          <w:iCs/>
          <w:sz w:val="28"/>
          <w:szCs w:val="28"/>
        </w:rPr>
        <w:t>,</w:t>
      </w:r>
      <w:r w:rsidR="00213111">
        <w:rPr>
          <w:rFonts w:ascii="Times New Roman" w:hAnsi="Times New Roman" w:cs="Times New Roman"/>
          <w:sz w:val="28"/>
          <w:szCs w:val="28"/>
        </w:rPr>
        <w:t xml:space="preserve"> (Paris : McGraw-Hill, 1985)</w:t>
      </w:r>
    </w:p>
    <w:p w14:paraId="5093A754" w14:textId="77777777" w:rsidR="00213111" w:rsidRDefault="00213111" w:rsidP="007C1B34">
      <w:pPr>
        <w:ind w:firstLine="0"/>
        <w:rPr>
          <w:rFonts w:ascii="Times New Roman" w:hAnsi="Times New Roman" w:cs="Times New Roman"/>
          <w:sz w:val="28"/>
          <w:szCs w:val="28"/>
        </w:rPr>
      </w:pPr>
    </w:p>
    <w:p w14:paraId="4B87240C" w14:textId="77777777" w:rsidR="00213111" w:rsidRDefault="00077E02" w:rsidP="007C1B34">
      <w:pPr>
        <w:ind w:firstLine="0"/>
        <w:rPr>
          <w:rFonts w:ascii="Times New Roman" w:hAnsi="Times New Roman" w:cs="Times New Roman"/>
          <w:sz w:val="28"/>
          <w:szCs w:val="28"/>
        </w:rPr>
      </w:pPr>
      <w:hyperlink r:id="rId14" w:history="1">
        <w:r w:rsidR="00213111">
          <w:rPr>
            <w:rStyle w:val="Lienhypertexte"/>
            <w:rFonts w:ascii="Times New Roman" w:hAnsi="Times New Roman" w:cs="Times New Roman"/>
            <w:i/>
            <w:iCs/>
            <w:sz w:val="28"/>
            <w:szCs w:val="28"/>
          </w:rPr>
          <w:t>Développement et gestion des produits nouveaux</w:t>
        </w:r>
      </w:hyperlink>
      <w:r w:rsidR="00213111">
        <w:rPr>
          <w:rFonts w:ascii="Times New Roman" w:hAnsi="Times New Roman" w:cs="Times New Roman"/>
          <w:iCs/>
          <w:sz w:val="28"/>
          <w:szCs w:val="28"/>
        </w:rPr>
        <w:t>,</w:t>
      </w:r>
      <w:r w:rsidR="00213111">
        <w:rPr>
          <w:rFonts w:ascii="Times New Roman" w:hAnsi="Times New Roman" w:cs="Times New Roman"/>
          <w:sz w:val="28"/>
          <w:szCs w:val="28"/>
        </w:rPr>
        <w:t xml:space="preserve"> (Paris : McGraw-Hill, 1983), avec F. Dorey</w:t>
      </w:r>
    </w:p>
    <w:p w14:paraId="1A7EB4BB" w14:textId="77777777" w:rsidR="00213111" w:rsidRDefault="00213111" w:rsidP="007C1B34">
      <w:pPr>
        <w:ind w:firstLine="0"/>
        <w:rPr>
          <w:rFonts w:ascii="Times New Roman" w:hAnsi="Times New Roman" w:cs="Times New Roman"/>
          <w:sz w:val="28"/>
          <w:szCs w:val="28"/>
        </w:rPr>
      </w:pPr>
    </w:p>
    <w:p w14:paraId="09E831A5" w14:textId="77777777" w:rsidR="00213111" w:rsidRDefault="00077E02" w:rsidP="007C1B34">
      <w:pPr>
        <w:ind w:firstLine="0"/>
        <w:rPr>
          <w:rFonts w:ascii="Times New Roman" w:hAnsi="Times New Roman" w:cs="Times New Roman"/>
          <w:sz w:val="28"/>
          <w:szCs w:val="28"/>
          <w:lang w:val="en-GB"/>
        </w:rPr>
      </w:pPr>
      <w:hyperlink r:id="rId15" w:history="1">
        <w:r w:rsidR="00213111">
          <w:rPr>
            <w:rStyle w:val="Lienhypertexte"/>
            <w:rFonts w:ascii="Times New Roman" w:hAnsi="Times New Roman" w:cs="Times New Roman"/>
            <w:i/>
            <w:iCs/>
            <w:sz w:val="28"/>
            <w:szCs w:val="28"/>
            <w:lang w:val="en-GB"/>
          </w:rPr>
          <w:t>Market planning for new industrial products</w:t>
        </w:r>
      </w:hyperlink>
      <w:r w:rsidR="00213111">
        <w:rPr>
          <w:rFonts w:ascii="Times New Roman" w:hAnsi="Times New Roman" w:cs="Times New Roman"/>
          <w:iCs/>
          <w:sz w:val="28"/>
          <w:szCs w:val="28"/>
          <w:lang w:val="en-GB"/>
        </w:rPr>
        <w:t>,</w:t>
      </w:r>
      <w:r w:rsidR="00213111">
        <w:rPr>
          <w:rFonts w:ascii="Times New Roman" w:hAnsi="Times New Roman" w:cs="Times New Roman"/>
          <w:sz w:val="28"/>
          <w:szCs w:val="28"/>
          <w:lang w:val="en-GB"/>
        </w:rPr>
        <w:t xml:space="preserve"> (New-York : John Wiley, 1980), avec G. L. Lilien</w:t>
      </w:r>
    </w:p>
    <w:p w14:paraId="170B7A0A" w14:textId="0110DBF5" w:rsidR="00A53A1A" w:rsidRPr="00213111" w:rsidRDefault="00A53A1A" w:rsidP="00213111">
      <w:pPr>
        <w:ind w:firstLine="0"/>
        <w:rPr>
          <w:rFonts w:ascii="Times New Roman" w:hAnsi="Times New Roman" w:cs="Times New Roman"/>
          <w:b/>
          <w:sz w:val="28"/>
          <w:szCs w:val="28"/>
          <w:lang w:val="en-GB"/>
        </w:rPr>
      </w:pPr>
      <w:r>
        <w:rPr>
          <w:rFonts w:ascii="Times New Roman" w:hAnsi="Times New Roman" w:cs="Times New Roman"/>
          <w:sz w:val="28"/>
          <w:szCs w:val="28"/>
          <w:lang w:val="en-GB"/>
        </w:rPr>
        <w:br w:type="page"/>
      </w:r>
    </w:p>
    <w:p w14:paraId="2E559BF7" w14:textId="77777777" w:rsidR="00A53A1A" w:rsidRDefault="00A53A1A" w:rsidP="00A53A1A">
      <w:pPr>
        <w:ind w:firstLine="0"/>
        <w:rPr>
          <w:rFonts w:ascii="Times New Roman" w:hAnsi="Times New Roman" w:cs="Times New Roman"/>
          <w:b/>
          <w:sz w:val="28"/>
          <w:szCs w:val="28"/>
        </w:rPr>
      </w:pPr>
      <w:r>
        <w:rPr>
          <w:rFonts w:ascii="Times New Roman" w:hAnsi="Times New Roman" w:cs="Times New Roman"/>
          <w:b/>
          <w:sz w:val="28"/>
          <w:szCs w:val="28"/>
        </w:rPr>
        <w:lastRenderedPageBreak/>
        <w:t>Remerciements</w:t>
      </w:r>
    </w:p>
    <w:p w14:paraId="254D0D67" w14:textId="77777777" w:rsidR="00A53A1A" w:rsidRDefault="00A53A1A" w:rsidP="00A53A1A">
      <w:pPr>
        <w:ind w:firstLine="0"/>
        <w:rPr>
          <w:rFonts w:ascii="Times New Roman" w:hAnsi="Times New Roman" w:cs="Times New Roman"/>
          <w:sz w:val="28"/>
          <w:szCs w:val="28"/>
        </w:rPr>
      </w:pPr>
    </w:p>
    <w:p w14:paraId="0E91FF47" w14:textId="49EF0202" w:rsidR="00ED3E3E" w:rsidRPr="00D238F7" w:rsidRDefault="00ED3E3E" w:rsidP="00ED3E3E">
      <w:pPr>
        <w:ind w:firstLine="0"/>
        <w:rPr>
          <w:rFonts w:ascii="Times New Roman" w:hAnsi="Times New Roman" w:cs="Times New Roman"/>
          <w:i/>
          <w:sz w:val="28"/>
          <w:szCs w:val="28"/>
        </w:rPr>
      </w:pPr>
      <w:r w:rsidRPr="00D238F7">
        <w:rPr>
          <w:rFonts w:ascii="Times New Roman" w:hAnsi="Times New Roman" w:cs="Times New Roman"/>
          <w:i/>
          <w:sz w:val="28"/>
          <w:szCs w:val="28"/>
        </w:rPr>
        <w:t xml:space="preserve">A </w:t>
      </w:r>
      <w:r w:rsidR="0090688F" w:rsidRPr="00D238F7">
        <w:rPr>
          <w:rFonts w:ascii="Times New Roman" w:hAnsi="Times New Roman" w:cs="Times New Roman"/>
          <w:i/>
          <w:sz w:val="28"/>
          <w:szCs w:val="28"/>
        </w:rPr>
        <w:t>Andrée Pirretz, ma mère</w:t>
      </w:r>
    </w:p>
    <w:p w14:paraId="11FAF7E0" w14:textId="77777777" w:rsidR="00ED3E3E" w:rsidRPr="00D238F7" w:rsidRDefault="00ED3E3E" w:rsidP="00ED3E3E">
      <w:pPr>
        <w:ind w:firstLine="0"/>
        <w:rPr>
          <w:rFonts w:ascii="Times New Roman" w:hAnsi="Times New Roman" w:cs="Times New Roman"/>
          <w:i/>
          <w:sz w:val="28"/>
          <w:szCs w:val="28"/>
        </w:rPr>
      </w:pPr>
      <w:r w:rsidRPr="00D238F7">
        <w:rPr>
          <w:rFonts w:ascii="Times New Roman" w:hAnsi="Times New Roman" w:cs="Times New Roman"/>
          <w:i/>
          <w:sz w:val="28"/>
          <w:szCs w:val="28"/>
        </w:rPr>
        <w:t>Pour tant de gentillesses, de joies et de bonheurs partagés.</w:t>
      </w:r>
    </w:p>
    <w:p w14:paraId="10FA08CD" w14:textId="77777777" w:rsidR="001C6940" w:rsidRDefault="001C6940">
      <w:pPr>
        <w:rPr>
          <w:rFonts w:ascii="Times New Roman" w:hAnsi="Times New Roman" w:cs="Times New Roman"/>
          <w:b/>
          <w:sz w:val="28"/>
          <w:szCs w:val="28"/>
        </w:rPr>
      </w:pPr>
      <w:bookmarkStart w:id="1" w:name="_Toc457231514"/>
      <w:r>
        <w:rPr>
          <w:rFonts w:ascii="Times New Roman" w:hAnsi="Times New Roman" w:cs="Times New Roman"/>
          <w:b/>
          <w:sz w:val="28"/>
          <w:szCs w:val="28"/>
        </w:rPr>
        <w:br w:type="page"/>
      </w:r>
    </w:p>
    <w:p w14:paraId="21A5D9A4" w14:textId="5272963A" w:rsidR="001C6940" w:rsidRPr="001C6940" w:rsidRDefault="001C6940" w:rsidP="001C6940">
      <w:pPr>
        <w:ind w:firstLine="0"/>
        <w:rPr>
          <w:rFonts w:ascii="Times New Roman" w:hAnsi="Times New Roman" w:cs="Times New Roman"/>
          <w:b/>
          <w:sz w:val="28"/>
          <w:szCs w:val="28"/>
        </w:rPr>
      </w:pPr>
      <w:r w:rsidRPr="001C6940">
        <w:rPr>
          <w:rFonts w:ascii="Times New Roman" w:hAnsi="Times New Roman" w:cs="Times New Roman"/>
          <w:b/>
          <w:sz w:val="28"/>
          <w:szCs w:val="28"/>
        </w:rPr>
        <w:lastRenderedPageBreak/>
        <w:t>Avertissement</w:t>
      </w:r>
      <w:bookmarkEnd w:id="1"/>
    </w:p>
    <w:p w14:paraId="729B2D36" w14:textId="77777777" w:rsidR="001C6940" w:rsidRPr="004654EF" w:rsidRDefault="001C6940" w:rsidP="001C6940">
      <w:pPr>
        <w:rPr>
          <w:rFonts w:ascii="Times New Roman" w:hAnsi="Times New Roman" w:cs="Times New Roman"/>
          <w:sz w:val="28"/>
          <w:szCs w:val="28"/>
        </w:rPr>
      </w:pPr>
    </w:p>
    <w:p w14:paraId="2EC2A2E7" w14:textId="5FC37260" w:rsidR="001C6940" w:rsidRDefault="001C6940" w:rsidP="00B72A1C">
      <w:pPr>
        <w:rPr>
          <w:rFonts w:ascii="Times New Roman" w:hAnsi="Times New Roman" w:cs="Times New Roman"/>
          <w:sz w:val="28"/>
          <w:szCs w:val="28"/>
        </w:rPr>
      </w:pPr>
      <w:r w:rsidRPr="0077613E">
        <w:rPr>
          <w:rFonts w:ascii="Times New Roman" w:hAnsi="Times New Roman" w:cs="Times New Roman"/>
          <w:i/>
          <w:sz w:val="28"/>
          <w:szCs w:val="28"/>
        </w:rPr>
        <w:t xml:space="preserve">« De la crise à l’entreprise, en passant par </w:t>
      </w:r>
      <w:r w:rsidR="00A02973">
        <w:rPr>
          <w:rFonts w:ascii="Times New Roman" w:hAnsi="Times New Roman" w:cs="Times New Roman"/>
          <w:i/>
          <w:sz w:val="28"/>
          <w:szCs w:val="28"/>
        </w:rPr>
        <w:t>vous</w:t>
      </w:r>
      <w:r w:rsidRPr="0077613E">
        <w:rPr>
          <w:rFonts w:ascii="Times New Roman" w:hAnsi="Times New Roman" w:cs="Times New Roman"/>
          <w:i/>
          <w:sz w:val="28"/>
          <w:szCs w:val="28"/>
        </w:rPr>
        <w:t> »</w:t>
      </w:r>
      <w:r w:rsidRPr="00FE019C">
        <w:rPr>
          <w:rFonts w:ascii="Times New Roman" w:hAnsi="Times New Roman" w:cs="Times New Roman"/>
          <w:sz w:val="28"/>
          <w:szCs w:val="28"/>
        </w:rPr>
        <w:t xml:space="preserve"> ne coûtant pas plus qu’un… billet de loterie, ne soyez pas surpris d’avoir perdu</w:t>
      </w:r>
      <w:r>
        <w:rPr>
          <w:rFonts w:ascii="Times New Roman" w:hAnsi="Times New Roman" w:cs="Times New Roman"/>
          <w:sz w:val="28"/>
          <w:szCs w:val="28"/>
        </w:rPr>
        <w:t xml:space="preserve"> :-) </w:t>
      </w:r>
      <w:r w:rsidRPr="00FE019C">
        <w:rPr>
          <w:rFonts w:ascii="Times New Roman" w:hAnsi="Times New Roman" w:cs="Times New Roman"/>
          <w:sz w:val="28"/>
          <w:szCs w:val="28"/>
        </w:rPr>
        <w:t xml:space="preserve">! Mais, </w:t>
      </w:r>
      <w:r>
        <w:rPr>
          <w:rFonts w:ascii="Times New Roman" w:hAnsi="Times New Roman" w:cs="Times New Roman"/>
          <w:sz w:val="28"/>
          <w:szCs w:val="28"/>
        </w:rPr>
        <w:t xml:space="preserve">si vous travaillez sérieusement </w:t>
      </w:r>
      <w:r w:rsidRPr="00FE019C">
        <w:rPr>
          <w:rFonts w:ascii="Times New Roman" w:hAnsi="Times New Roman" w:cs="Times New Roman"/>
          <w:sz w:val="28"/>
          <w:szCs w:val="28"/>
        </w:rPr>
        <w:t>–</w:t>
      </w:r>
      <w:r>
        <w:rPr>
          <w:rFonts w:ascii="Times New Roman" w:hAnsi="Times New Roman" w:cs="Times New Roman"/>
          <w:sz w:val="28"/>
          <w:szCs w:val="28"/>
        </w:rPr>
        <w:t xml:space="preserve"> et, seulement, </w:t>
      </w:r>
      <w:r w:rsidR="00FB2B96">
        <w:rPr>
          <w:rFonts w:ascii="Times New Roman" w:hAnsi="Times New Roman" w:cs="Times New Roman"/>
          <w:sz w:val="28"/>
          <w:szCs w:val="28"/>
        </w:rPr>
        <w:t xml:space="preserve">si vous travaillez sérieusement ! </w:t>
      </w:r>
      <w:r w:rsidRPr="00FE019C">
        <w:rPr>
          <w:rFonts w:ascii="Times New Roman" w:hAnsi="Times New Roman" w:cs="Times New Roman"/>
          <w:sz w:val="28"/>
          <w:szCs w:val="28"/>
        </w:rPr>
        <w:t>–</w:t>
      </w:r>
      <w:r>
        <w:rPr>
          <w:rFonts w:ascii="Times New Roman" w:hAnsi="Times New Roman" w:cs="Times New Roman"/>
          <w:sz w:val="28"/>
          <w:szCs w:val="28"/>
        </w:rPr>
        <w:t>, peut-être gagnerez-vous le… gros lot ? En fait</w:t>
      </w:r>
      <w:r w:rsidRPr="00FE019C">
        <w:rPr>
          <w:rFonts w:ascii="Times New Roman" w:hAnsi="Times New Roman" w:cs="Times New Roman"/>
          <w:sz w:val="28"/>
          <w:szCs w:val="28"/>
        </w:rPr>
        <w:t xml:space="preserve">, c’est vous – et non la roue du hasard –, qui déciderez du sort à réserver à ce </w:t>
      </w:r>
      <w:r>
        <w:rPr>
          <w:rFonts w:ascii="Times New Roman" w:hAnsi="Times New Roman" w:cs="Times New Roman"/>
          <w:sz w:val="28"/>
          <w:szCs w:val="28"/>
        </w:rPr>
        <w:t>livre</w:t>
      </w:r>
      <w:r w:rsidRPr="00FE019C">
        <w:rPr>
          <w:rFonts w:ascii="Times New Roman" w:hAnsi="Times New Roman" w:cs="Times New Roman"/>
          <w:sz w:val="28"/>
          <w:szCs w:val="28"/>
        </w:rPr>
        <w:t xml:space="preserve"> au fil de son </w:t>
      </w:r>
      <w:r>
        <w:rPr>
          <w:rFonts w:ascii="Times New Roman" w:hAnsi="Times New Roman" w:cs="Times New Roman"/>
          <w:sz w:val="28"/>
          <w:szCs w:val="28"/>
        </w:rPr>
        <w:t>déroulement</w:t>
      </w:r>
      <w:r w:rsidRPr="00FE019C">
        <w:rPr>
          <w:rFonts w:ascii="Times New Roman" w:hAnsi="Times New Roman" w:cs="Times New Roman"/>
          <w:sz w:val="28"/>
          <w:szCs w:val="28"/>
        </w:rPr>
        <w:t xml:space="preserve"> sur votre écran. Me voici libéré de l’obligation de vous plaire, et sans doute de vous flatter, pour conserver votre attention et mériter votre estime</w:t>
      </w:r>
      <w:r>
        <w:rPr>
          <w:rFonts w:ascii="Times New Roman" w:hAnsi="Times New Roman" w:cs="Times New Roman"/>
          <w:sz w:val="28"/>
          <w:szCs w:val="28"/>
        </w:rPr>
        <w:t xml:space="preserve">… </w:t>
      </w:r>
    </w:p>
    <w:p w14:paraId="6807C608" w14:textId="77777777" w:rsidR="004F432D" w:rsidRDefault="004F432D" w:rsidP="00B72A1C">
      <w:pPr>
        <w:rPr>
          <w:rFonts w:ascii="Times New Roman" w:hAnsi="Times New Roman" w:cs="Times New Roman"/>
          <w:sz w:val="28"/>
          <w:szCs w:val="28"/>
        </w:rPr>
      </w:pPr>
    </w:p>
    <w:p w14:paraId="4E26E985" w14:textId="0D451619" w:rsidR="001C6940" w:rsidRDefault="00EF12AC" w:rsidP="00B72A1C">
      <w:pPr>
        <w:rPr>
          <w:rFonts w:ascii="Times New Roman" w:hAnsi="Times New Roman" w:cs="Times New Roman"/>
          <w:sz w:val="28"/>
          <w:szCs w:val="28"/>
        </w:rPr>
      </w:pPr>
      <w:r>
        <w:rPr>
          <w:rFonts w:ascii="Times New Roman" w:hAnsi="Times New Roman" w:cs="Times New Roman"/>
          <w:sz w:val="28"/>
          <w:szCs w:val="28"/>
        </w:rPr>
        <w:t>Dans cet ouvrage, l</w:t>
      </w:r>
      <w:r w:rsidR="001E7B47">
        <w:rPr>
          <w:rFonts w:ascii="Times New Roman" w:hAnsi="Times New Roman" w:cs="Times New Roman"/>
          <w:sz w:val="28"/>
          <w:szCs w:val="28"/>
        </w:rPr>
        <w:t>’espace de quelques pages</w:t>
      </w:r>
      <w:r w:rsidR="001C6940">
        <w:rPr>
          <w:rFonts w:ascii="Times New Roman" w:hAnsi="Times New Roman" w:cs="Times New Roman"/>
          <w:sz w:val="28"/>
          <w:szCs w:val="28"/>
        </w:rPr>
        <w:t xml:space="preserve"> qu’il vous est </w:t>
      </w:r>
      <w:r w:rsidR="000442C8">
        <w:rPr>
          <w:rFonts w:ascii="Times New Roman" w:hAnsi="Times New Roman" w:cs="Times New Roman"/>
          <w:sz w:val="28"/>
          <w:szCs w:val="28"/>
        </w:rPr>
        <w:t>loisible</w:t>
      </w:r>
      <w:r w:rsidR="001C6940">
        <w:rPr>
          <w:rFonts w:ascii="Times New Roman" w:hAnsi="Times New Roman" w:cs="Times New Roman"/>
          <w:sz w:val="28"/>
          <w:szCs w:val="28"/>
        </w:rPr>
        <w:t xml:space="preserve"> </w:t>
      </w:r>
      <w:r w:rsidR="00C515E0">
        <w:rPr>
          <w:rFonts w:ascii="Times New Roman" w:hAnsi="Times New Roman" w:cs="Times New Roman"/>
          <w:sz w:val="28"/>
          <w:szCs w:val="28"/>
        </w:rPr>
        <w:t>de passer</w:t>
      </w:r>
      <w:r w:rsidR="001C6940">
        <w:rPr>
          <w:rFonts w:ascii="Times New Roman" w:hAnsi="Times New Roman" w:cs="Times New Roman"/>
          <w:sz w:val="28"/>
          <w:szCs w:val="28"/>
        </w:rPr>
        <w:t xml:space="preserve">, je me </w:t>
      </w:r>
      <w:r w:rsidR="00631FA9">
        <w:rPr>
          <w:rFonts w:ascii="Times New Roman" w:hAnsi="Times New Roman" w:cs="Times New Roman"/>
          <w:sz w:val="28"/>
          <w:szCs w:val="28"/>
        </w:rPr>
        <w:t>« </w:t>
      </w:r>
      <w:r w:rsidR="001C6940">
        <w:rPr>
          <w:rFonts w:ascii="Times New Roman" w:hAnsi="Times New Roman" w:cs="Times New Roman"/>
          <w:sz w:val="28"/>
          <w:szCs w:val="28"/>
        </w:rPr>
        <w:t>livre</w:t>
      </w:r>
      <w:r w:rsidR="00631FA9">
        <w:rPr>
          <w:rFonts w:ascii="Times New Roman" w:hAnsi="Times New Roman" w:cs="Times New Roman"/>
          <w:sz w:val="28"/>
          <w:szCs w:val="28"/>
        </w:rPr>
        <w:t> »</w:t>
      </w:r>
      <w:r w:rsidR="001C6940">
        <w:rPr>
          <w:rFonts w:ascii="Times New Roman" w:hAnsi="Times New Roman" w:cs="Times New Roman"/>
          <w:sz w:val="28"/>
          <w:szCs w:val="28"/>
        </w:rPr>
        <w:t xml:space="preserve"> un peu plus qu’à l’accoutumée. Aucun exhibitionnisme, toutefois, mon seul souci étant de « </w:t>
      </w:r>
      <w:r w:rsidR="001C6940" w:rsidRPr="003A785C">
        <w:rPr>
          <w:rFonts w:ascii="Times New Roman" w:hAnsi="Times New Roman" w:cs="Times New Roman"/>
          <w:i/>
          <w:sz w:val="28"/>
          <w:szCs w:val="28"/>
        </w:rPr>
        <w:t>Rendre à César ce qui appartient à Césa</w:t>
      </w:r>
      <w:r w:rsidR="001C6940">
        <w:rPr>
          <w:rFonts w:ascii="Times New Roman" w:hAnsi="Times New Roman" w:cs="Times New Roman"/>
          <w:i/>
          <w:sz w:val="28"/>
          <w:szCs w:val="28"/>
        </w:rPr>
        <w:t>r…</w:t>
      </w:r>
      <w:r w:rsidR="001C6940">
        <w:rPr>
          <w:rFonts w:ascii="Times New Roman" w:hAnsi="Times New Roman" w:cs="Times New Roman"/>
          <w:sz w:val="28"/>
          <w:szCs w:val="28"/>
        </w:rPr>
        <w:t> » en témoignant de mon respect pour celles et ceux qui, plus que d’autres, m’ont p</w:t>
      </w:r>
      <w:r w:rsidR="00CB3973">
        <w:rPr>
          <w:rFonts w:ascii="Times New Roman" w:hAnsi="Times New Roman" w:cs="Times New Roman"/>
          <w:sz w:val="28"/>
          <w:szCs w:val="28"/>
        </w:rPr>
        <w:t xml:space="preserve">ermis d’être ce que je suis </w:t>
      </w:r>
      <w:r w:rsidR="001C6940">
        <w:rPr>
          <w:rFonts w:ascii="Times New Roman" w:hAnsi="Times New Roman" w:cs="Times New Roman"/>
          <w:sz w:val="28"/>
          <w:szCs w:val="28"/>
        </w:rPr>
        <w:t xml:space="preserve">ou m’ont soutenu quand la vie me paraissait </w:t>
      </w:r>
      <w:r w:rsidR="001C6940" w:rsidRPr="00FE019C">
        <w:rPr>
          <w:rFonts w:ascii="Times New Roman" w:hAnsi="Times New Roman" w:cs="Times New Roman"/>
          <w:sz w:val="28"/>
          <w:szCs w:val="28"/>
        </w:rPr>
        <w:t>–</w:t>
      </w:r>
      <w:r w:rsidR="001C6940">
        <w:rPr>
          <w:rFonts w:ascii="Times New Roman" w:hAnsi="Times New Roman" w:cs="Times New Roman"/>
          <w:sz w:val="28"/>
          <w:szCs w:val="28"/>
        </w:rPr>
        <w:t xml:space="preserve"> le plus souvent à tort !</w:t>
      </w:r>
      <w:r w:rsidR="001C6940" w:rsidRPr="00701033">
        <w:rPr>
          <w:rFonts w:ascii="Times New Roman" w:hAnsi="Times New Roman" w:cs="Times New Roman"/>
          <w:sz w:val="28"/>
          <w:szCs w:val="28"/>
        </w:rPr>
        <w:t xml:space="preserve"> </w:t>
      </w:r>
      <w:r w:rsidR="001C6940" w:rsidRPr="00FE019C">
        <w:rPr>
          <w:rFonts w:ascii="Times New Roman" w:hAnsi="Times New Roman" w:cs="Times New Roman"/>
          <w:sz w:val="28"/>
          <w:szCs w:val="28"/>
        </w:rPr>
        <w:t>–</w:t>
      </w:r>
      <w:r w:rsidR="001C6940">
        <w:rPr>
          <w:rFonts w:ascii="Times New Roman" w:hAnsi="Times New Roman" w:cs="Times New Roman"/>
          <w:sz w:val="28"/>
          <w:szCs w:val="28"/>
        </w:rPr>
        <w:t>,</w:t>
      </w:r>
      <w:r w:rsidR="00A87218">
        <w:rPr>
          <w:rFonts w:ascii="Times New Roman" w:hAnsi="Times New Roman" w:cs="Times New Roman"/>
          <w:sz w:val="28"/>
          <w:szCs w:val="28"/>
        </w:rPr>
        <w:t xml:space="preserve"> </w:t>
      </w:r>
      <w:r w:rsidR="001C6940">
        <w:rPr>
          <w:rFonts w:ascii="Times New Roman" w:hAnsi="Times New Roman" w:cs="Times New Roman"/>
          <w:sz w:val="28"/>
          <w:szCs w:val="28"/>
        </w:rPr>
        <w:t xml:space="preserve">plus </w:t>
      </w:r>
      <w:r w:rsidR="00A87218">
        <w:rPr>
          <w:rFonts w:ascii="Times New Roman" w:hAnsi="Times New Roman" w:cs="Times New Roman"/>
          <w:sz w:val="28"/>
          <w:szCs w:val="28"/>
        </w:rPr>
        <w:t>difficile</w:t>
      </w:r>
      <w:r w:rsidR="001C6940">
        <w:rPr>
          <w:rFonts w:ascii="Times New Roman" w:hAnsi="Times New Roman" w:cs="Times New Roman"/>
          <w:sz w:val="28"/>
          <w:szCs w:val="28"/>
        </w:rPr>
        <w:t xml:space="preserve"> que je ne l’eusse souhaité.</w:t>
      </w:r>
    </w:p>
    <w:p w14:paraId="2E6D73DB" w14:textId="77777777" w:rsidR="004F432D" w:rsidRDefault="004F432D" w:rsidP="00B72A1C">
      <w:pPr>
        <w:rPr>
          <w:rFonts w:ascii="Times New Roman" w:hAnsi="Times New Roman" w:cs="Times New Roman"/>
          <w:sz w:val="28"/>
          <w:szCs w:val="28"/>
        </w:rPr>
      </w:pPr>
    </w:p>
    <w:p w14:paraId="07B69A2F" w14:textId="0A619887" w:rsidR="00934CBF" w:rsidRDefault="001C6940" w:rsidP="008C53DF">
      <w:pPr>
        <w:rPr>
          <w:rFonts w:ascii="Times New Roman" w:hAnsi="Times New Roman" w:cs="Times New Roman"/>
          <w:sz w:val="28"/>
          <w:szCs w:val="28"/>
        </w:rPr>
      </w:pPr>
      <w:r w:rsidRPr="00FE019C">
        <w:rPr>
          <w:rFonts w:ascii="Times New Roman" w:hAnsi="Times New Roman" w:cs="Times New Roman"/>
          <w:sz w:val="28"/>
          <w:szCs w:val="28"/>
        </w:rPr>
        <w:t>La vie d’un uni</w:t>
      </w:r>
      <w:r w:rsidR="00855DF3">
        <w:rPr>
          <w:rFonts w:ascii="Times New Roman" w:hAnsi="Times New Roman" w:cs="Times New Roman"/>
          <w:sz w:val="28"/>
          <w:szCs w:val="28"/>
        </w:rPr>
        <w:t>versitaire se résume souvent à</w:t>
      </w:r>
      <w:r w:rsidRPr="00FE019C">
        <w:rPr>
          <w:rFonts w:ascii="Times New Roman" w:hAnsi="Times New Roman" w:cs="Times New Roman"/>
          <w:sz w:val="28"/>
          <w:szCs w:val="28"/>
        </w:rPr>
        <w:t xml:space="preserve"> critiquer le travail des </w:t>
      </w:r>
      <w:r w:rsidR="00855DF3">
        <w:rPr>
          <w:rFonts w:ascii="Times New Roman" w:hAnsi="Times New Roman" w:cs="Times New Roman"/>
          <w:sz w:val="28"/>
          <w:szCs w:val="28"/>
        </w:rPr>
        <w:t>autres et à encenser le sien !</w:t>
      </w:r>
      <w:r w:rsidRPr="00FE019C">
        <w:rPr>
          <w:rFonts w:ascii="Times New Roman" w:hAnsi="Times New Roman" w:cs="Times New Roman"/>
          <w:sz w:val="28"/>
          <w:szCs w:val="28"/>
        </w:rPr>
        <w:t xml:space="preserve"> En vous livrant </w:t>
      </w:r>
      <w:r>
        <w:rPr>
          <w:rFonts w:ascii="Times New Roman" w:hAnsi="Times New Roman" w:cs="Times New Roman"/>
          <w:sz w:val="28"/>
          <w:szCs w:val="28"/>
        </w:rPr>
        <w:t>ce livre</w:t>
      </w:r>
      <w:r w:rsidRPr="00FE019C">
        <w:rPr>
          <w:rFonts w:ascii="Times New Roman" w:hAnsi="Times New Roman" w:cs="Times New Roman"/>
          <w:sz w:val="28"/>
          <w:szCs w:val="28"/>
        </w:rPr>
        <w:t xml:space="preserve">, je ne cherche ni l’adhésion béate, ni la vaine polémique. </w:t>
      </w:r>
      <w:r>
        <w:rPr>
          <w:rFonts w:ascii="Times New Roman" w:hAnsi="Times New Roman" w:cs="Times New Roman"/>
          <w:sz w:val="28"/>
          <w:szCs w:val="28"/>
        </w:rPr>
        <w:t>Il</w:t>
      </w:r>
      <w:r w:rsidRPr="00FE019C">
        <w:rPr>
          <w:rFonts w:ascii="Times New Roman" w:hAnsi="Times New Roman" w:cs="Times New Roman"/>
          <w:sz w:val="28"/>
          <w:szCs w:val="28"/>
        </w:rPr>
        <w:t xml:space="preserve"> vous est transmis tel quel</w:t>
      </w:r>
      <w:r>
        <w:rPr>
          <w:rFonts w:ascii="Times New Roman" w:hAnsi="Times New Roman" w:cs="Times New Roman"/>
          <w:sz w:val="28"/>
          <w:szCs w:val="28"/>
        </w:rPr>
        <w:t>, imprécisions et petits défauts compris</w:t>
      </w:r>
      <w:r w:rsidRPr="00FE019C">
        <w:rPr>
          <w:rFonts w:ascii="Times New Roman" w:hAnsi="Times New Roman" w:cs="Times New Roman"/>
          <w:sz w:val="28"/>
          <w:szCs w:val="28"/>
        </w:rPr>
        <w:t xml:space="preserve">. Je n’attends, ni ne recherche, aucune réaction, de quelque nature que ce soit. </w:t>
      </w:r>
      <w:r>
        <w:rPr>
          <w:rFonts w:ascii="Times New Roman" w:hAnsi="Times New Roman" w:cs="Times New Roman"/>
          <w:sz w:val="28"/>
          <w:szCs w:val="28"/>
        </w:rPr>
        <w:t>Et, comme</w:t>
      </w:r>
      <w:r w:rsidRPr="00FE019C">
        <w:rPr>
          <w:rFonts w:ascii="Times New Roman" w:hAnsi="Times New Roman" w:cs="Times New Roman"/>
          <w:sz w:val="28"/>
          <w:szCs w:val="28"/>
        </w:rPr>
        <w:t xml:space="preserve"> disait Socrate</w:t>
      </w:r>
      <w:r w:rsidR="00AD7712">
        <w:rPr>
          <w:rFonts w:ascii="Times New Roman" w:hAnsi="Times New Roman" w:cs="Times New Roman"/>
          <w:sz w:val="28"/>
          <w:szCs w:val="28"/>
        </w:rPr>
        <w:t>,</w:t>
      </w:r>
      <w:r w:rsidRPr="00FE019C">
        <w:rPr>
          <w:rFonts w:ascii="Times New Roman" w:hAnsi="Times New Roman" w:cs="Times New Roman"/>
          <w:sz w:val="28"/>
          <w:szCs w:val="28"/>
        </w:rPr>
        <w:t xml:space="preserve"> « </w:t>
      </w:r>
      <w:r w:rsidRPr="009F0701">
        <w:rPr>
          <w:rFonts w:ascii="Times New Roman" w:hAnsi="Times New Roman" w:cs="Times New Roman"/>
          <w:i/>
          <w:sz w:val="28"/>
          <w:szCs w:val="28"/>
        </w:rPr>
        <w:t>Si ce que tu as à me dire n'est ni vrai, ni bon, ni utile, je préfère ne pas le savoir, et quant à toi, je te conseille de l'oublier…</w:t>
      </w:r>
      <w:r w:rsidRPr="00FE019C">
        <w:rPr>
          <w:rFonts w:ascii="Times New Roman" w:hAnsi="Times New Roman" w:cs="Times New Roman"/>
          <w:sz w:val="28"/>
          <w:szCs w:val="28"/>
        </w:rPr>
        <w:t xml:space="preserve"> »</w:t>
      </w:r>
    </w:p>
    <w:p w14:paraId="167F5589" w14:textId="77777777" w:rsidR="00372E1C" w:rsidRDefault="00372E1C" w:rsidP="00372E1C">
      <w:pPr>
        <w:ind w:firstLine="0"/>
        <w:rPr>
          <w:rFonts w:ascii="Times New Roman" w:hAnsi="Times New Roman" w:cs="Times New Roman"/>
          <w:sz w:val="28"/>
          <w:szCs w:val="28"/>
        </w:rPr>
      </w:pPr>
    </w:p>
    <w:p w14:paraId="7D90F871" w14:textId="77777777" w:rsidR="00372E1C" w:rsidRDefault="00372E1C">
      <w:pPr>
        <w:rPr>
          <w:rFonts w:ascii="Times New Roman" w:hAnsi="Times New Roman" w:cs="Times New Roman"/>
          <w:sz w:val="28"/>
          <w:szCs w:val="28"/>
        </w:rPr>
      </w:pPr>
      <w:r>
        <w:rPr>
          <w:rFonts w:ascii="Times New Roman" w:hAnsi="Times New Roman" w:cs="Times New Roman"/>
          <w:sz w:val="28"/>
          <w:szCs w:val="28"/>
        </w:rPr>
        <w:br w:type="page"/>
      </w:r>
    </w:p>
    <w:p w14:paraId="26B9B1D6" w14:textId="0EA97D48" w:rsidR="008C53DF" w:rsidRDefault="008C53DF" w:rsidP="00BF6B62">
      <w:pPr>
        <w:ind w:firstLine="0"/>
        <w:rPr>
          <w:rFonts w:ascii="Times New Roman" w:hAnsi="Times New Roman" w:cs="Times New Roman"/>
          <w:b/>
          <w:sz w:val="28"/>
          <w:szCs w:val="28"/>
        </w:rPr>
      </w:pPr>
      <w:bookmarkStart w:id="2" w:name="toc"/>
      <w:r w:rsidRPr="008C53DF">
        <w:rPr>
          <w:rFonts w:ascii="Times New Roman" w:hAnsi="Times New Roman" w:cs="Times New Roman"/>
          <w:b/>
          <w:sz w:val="28"/>
          <w:szCs w:val="28"/>
        </w:rPr>
        <w:lastRenderedPageBreak/>
        <w:t>Table des matières</w:t>
      </w:r>
    </w:p>
    <w:p w14:paraId="1737F03A" w14:textId="77777777" w:rsidR="00372E1C" w:rsidRDefault="00372E1C" w:rsidP="00BF6B62">
      <w:pPr>
        <w:ind w:firstLine="0"/>
        <w:rPr>
          <w:rFonts w:ascii="Times New Roman" w:hAnsi="Times New Roman" w:cs="Times New Roman"/>
          <w:b/>
          <w:sz w:val="28"/>
          <w:szCs w:val="28"/>
        </w:rPr>
      </w:pPr>
    </w:p>
    <w:bookmarkEnd w:id="2"/>
    <w:p w14:paraId="0E25FEAA" w14:textId="77777777" w:rsidR="00BF6B62" w:rsidRPr="00BF6B62" w:rsidRDefault="00BF6B62" w:rsidP="00BF6B62">
      <w:pPr>
        <w:pStyle w:val="TM1"/>
        <w:tabs>
          <w:tab w:val="right" w:leader="dot" w:pos="9062"/>
        </w:tabs>
        <w:ind w:firstLine="0"/>
        <w:rPr>
          <w:rFonts w:ascii="Times New Roman" w:hAnsi="Times New Roman" w:cs="Times New Roman"/>
          <w:noProof/>
          <w:color w:val="244061" w:themeColor="accent1" w:themeShade="80"/>
          <w:sz w:val="28"/>
          <w:szCs w:val="28"/>
          <w:lang w:val="fr-BE" w:eastAsia="fr-BE"/>
        </w:rPr>
      </w:pPr>
      <w:r w:rsidRPr="00BF6B62">
        <w:rPr>
          <w:rFonts w:ascii="Times New Roman" w:hAnsi="Times New Roman" w:cs="Times New Roman"/>
          <w:color w:val="244061" w:themeColor="accent1" w:themeShade="80"/>
          <w:sz w:val="28"/>
          <w:szCs w:val="28"/>
        </w:rPr>
        <w:fldChar w:fldCharType="begin"/>
      </w:r>
      <w:r w:rsidRPr="00BF6B62">
        <w:rPr>
          <w:rFonts w:ascii="Times New Roman" w:hAnsi="Times New Roman" w:cs="Times New Roman"/>
          <w:color w:val="244061" w:themeColor="accent1" w:themeShade="80"/>
          <w:sz w:val="28"/>
          <w:szCs w:val="28"/>
        </w:rPr>
        <w:instrText xml:space="preserve"> TOC \o "1-1" \n \h \z \u </w:instrText>
      </w:r>
      <w:r w:rsidRPr="00BF6B62">
        <w:rPr>
          <w:rFonts w:ascii="Times New Roman" w:hAnsi="Times New Roman" w:cs="Times New Roman"/>
          <w:color w:val="244061" w:themeColor="accent1" w:themeShade="80"/>
          <w:sz w:val="28"/>
          <w:szCs w:val="28"/>
        </w:rPr>
        <w:fldChar w:fldCharType="separate"/>
      </w:r>
      <w:hyperlink w:anchor="_Toc462675143" w:history="1">
        <w:r w:rsidRPr="00BF6B62">
          <w:rPr>
            <w:rStyle w:val="Lienhypertexte"/>
            <w:rFonts w:ascii="Times New Roman" w:hAnsi="Times New Roman" w:cs="Times New Roman"/>
            <w:noProof/>
            <w:color w:val="244061" w:themeColor="accent1" w:themeShade="80"/>
            <w:sz w:val="28"/>
            <w:szCs w:val="28"/>
          </w:rPr>
          <w:t>Avant-propos</w:t>
        </w:r>
      </w:hyperlink>
    </w:p>
    <w:p w14:paraId="62A76C6A" w14:textId="77777777" w:rsidR="00BF6B62" w:rsidRPr="00BF6B62" w:rsidRDefault="00077E02" w:rsidP="00BF6B62">
      <w:pPr>
        <w:pStyle w:val="TM1"/>
        <w:tabs>
          <w:tab w:val="right" w:leader="dot" w:pos="9062"/>
        </w:tabs>
        <w:ind w:firstLine="0"/>
        <w:rPr>
          <w:rFonts w:ascii="Times New Roman" w:hAnsi="Times New Roman" w:cs="Times New Roman"/>
          <w:noProof/>
          <w:color w:val="244061" w:themeColor="accent1" w:themeShade="80"/>
          <w:sz w:val="28"/>
          <w:szCs w:val="28"/>
          <w:lang w:val="fr-BE" w:eastAsia="fr-BE"/>
        </w:rPr>
      </w:pPr>
      <w:hyperlink w:anchor="_Toc462675144" w:history="1">
        <w:r w:rsidR="00BF6B62" w:rsidRPr="00BF6B62">
          <w:rPr>
            <w:rStyle w:val="Lienhypertexte"/>
            <w:rFonts w:ascii="Times New Roman" w:hAnsi="Times New Roman" w:cs="Times New Roman"/>
            <w:noProof/>
            <w:color w:val="244061" w:themeColor="accent1" w:themeShade="80"/>
            <w:sz w:val="28"/>
            <w:szCs w:val="28"/>
          </w:rPr>
          <w:t>Pour éviter toute ambiguïté</w:t>
        </w:r>
      </w:hyperlink>
    </w:p>
    <w:p w14:paraId="4BF7023D" w14:textId="77777777" w:rsidR="00BF6B62" w:rsidRPr="00BF6B62" w:rsidRDefault="00077E02" w:rsidP="00BF6B62">
      <w:pPr>
        <w:pStyle w:val="TM1"/>
        <w:tabs>
          <w:tab w:val="right" w:leader="dot" w:pos="9062"/>
        </w:tabs>
        <w:ind w:firstLine="0"/>
        <w:rPr>
          <w:rFonts w:ascii="Times New Roman" w:hAnsi="Times New Roman" w:cs="Times New Roman"/>
          <w:noProof/>
          <w:color w:val="244061" w:themeColor="accent1" w:themeShade="80"/>
          <w:sz w:val="28"/>
          <w:szCs w:val="28"/>
          <w:lang w:val="fr-BE" w:eastAsia="fr-BE"/>
        </w:rPr>
      </w:pPr>
      <w:hyperlink w:anchor="_Toc462675145" w:history="1">
        <w:r w:rsidR="00BF6B62" w:rsidRPr="00BF6B62">
          <w:rPr>
            <w:rStyle w:val="Lienhypertexte"/>
            <w:rFonts w:ascii="Times New Roman" w:hAnsi="Times New Roman" w:cs="Times New Roman"/>
            <w:noProof/>
            <w:color w:val="244061" w:themeColor="accent1" w:themeShade="80"/>
            <w:sz w:val="28"/>
            <w:szCs w:val="28"/>
          </w:rPr>
          <w:t>Un bon à rien, prêt à tout</w:t>
        </w:r>
      </w:hyperlink>
    </w:p>
    <w:p w14:paraId="5E1DAEEE" w14:textId="77777777" w:rsidR="00BF6B62" w:rsidRPr="00BF6B62" w:rsidRDefault="00077E02" w:rsidP="00BF6B62">
      <w:pPr>
        <w:pStyle w:val="TM1"/>
        <w:tabs>
          <w:tab w:val="right" w:leader="dot" w:pos="9062"/>
        </w:tabs>
        <w:ind w:firstLine="0"/>
        <w:rPr>
          <w:rFonts w:ascii="Times New Roman" w:hAnsi="Times New Roman" w:cs="Times New Roman"/>
          <w:noProof/>
          <w:color w:val="244061" w:themeColor="accent1" w:themeShade="80"/>
          <w:sz w:val="28"/>
          <w:szCs w:val="28"/>
          <w:lang w:val="fr-BE" w:eastAsia="fr-BE"/>
        </w:rPr>
      </w:pPr>
      <w:hyperlink w:anchor="_Toc462675146" w:history="1">
        <w:r w:rsidR="00BF6B62" w:rsidRPr="00BF6B62">
          <w:rPr>
            <w:rStyle w:val="Lienhypertexte"/>
            <w:rFonts w:ascii="Times New Roman" w:hAnsi="Times New Roman" w:cs="Times New Roman"/>
            <w:noProof/>
            <w:color w:val="244061" w:themeColor="accent1" w:themeShade="80"/>
            <w:sz w:val="28"/>
            <w:szCs w:val="28"/>
          </w:rPr>
          <w:t>La grande récession de 2007-2009</w:t>
        </w:r>
      </w:hyperlink>
    </w:p>
    <w:p w14:paraId="33CCD952" w14:textId="77777777" w:rsidR="00BF6B62" w:rsidRPr="00BF6B62" w:rsidRDefault="00077E02" w:rsidP="00BF6B62">
      <w:pPr>
        <w:pStyle w:val="TM1"/>
        <w:tabs>
          <w:tab w:val="right" w:leader="dot" w:pos="9062"/>
        </w:tabs>
        <w:ind w:firstLine="0"/>
        <w:rPr>
          <w:rFonts w:ascii="Times New Roman" w:hAnsi="Times New Roman" w:cs="Times New Roman"/>
          <w:noProof/>
          <w:color w:val="244061" w:themeColor="accent1" w:themeShade="80"/>
          <w:sz w:val="28"/>
          <w:szCs w:val="28"/>
          <w:lang w:val="fr-BE" w:eastAsia="fr-BE"/>
        </w:rPr>
      </w:pPr>
      <w:hyperlink w:anchor="_Toc462675147" w:history="1">
        <w:r w:rsidR="00BF6B62" w:rsidRPr="00BF6B62">
          <w:rPr>
            <w:rStyle w:val="Lienhypertexte"/>
            <w:rFonts w:ascii="Times New Roman" w:hAnsi="Times New Roman" w:cs="Times New Roman"/>
            <w:noProof/>
            <w:color w:val="244061" w:themeColor="accent1" w:themeShade="80"/>
            <w:sz w:val="28"/>
            <w:szCs w:val="28"/>
          </w:rPr>
          <w:t>Un éloge de l’entreprise</w:t>
        </w:r>
      </w:hyperlink>
    </w:p>
    <w:p w14:paraId="54B9F81A" w14:textId="77777777" w:rsidR="00BF6B62" w:rsidRPr="00BF6B62" w:rsidRDefault="00077E02" w:rsidP="00BF6B62">
      <w:pPr>
        <w:pStyle w:val="TM1"/>
        <w:tabs>
          <w:tab w:val="right" w:leader="dot" w:pos="9062"/>
        </w:tabs>
        <w:ind w:firstLine="0"/>
        <w:rPr>
          <w:rFonts w:ascii="Times New Roman" w:hAnsi="Times New Roman" w:cs="Times New Roman"/>
          <w:noProof/>
          <w:color w:val="244061" w:themeColor="accent1" w:themeShade="80"/>
          <w:sz w:val="28"/>
          <w:szCs w:val="28"/>
          <w:lang w:val="fr-BE" w:eastAsia="fr-BE"/>
        </w:rPr>
      </w:pPr>
      <w:hyperlink w:anchor="_Toc462675148" w:history="1">
        <w:r w:rsidR="00BF6B62" w:rsidRPr="00BF6B62">
          <w:rPr>
            <w:rStyle w:val="Lienhypertexte"/>
            <w:rFonts w:ascii="Times New Roman" w:hAnsi="Times New Roman" w:cs="Times New Roman"/>
            <w:noProof/>
            <w:color w:val="244061" w:themeColor="accent1" w:themeShade="80"/>
            <w:sz w:val="28"/>
            <w:szCs w:val="28"/>
          </w:rPr>
          <w:t>Trois innovateurs qui ont osé dire « non ! »</w:t>
        </w:r>
      </w:hyperlink>
    </w:p>
    <w:p w14:paraId="7D6FEB10" w14:textId="77777777" w:rsidR="00BF6B62" w:rsidRPr="00BF6B62" w:rsidRDefault="00077E02" w:rsidP="00BF6B62">
      <w:pPr>
        <w:pStyle w:val="TM1"/>
        <w:tabs>
          <w:tab w:val="right" w:leader="dot" w:pos="9062"/>
        </w:tabs>
        <w:ind w:firstLine="0"/>
        <w:rPr>
          <w:rFonts w:ascii="Times New Roman" w:hAnsi="Times New Roman" w:cs="Times New Roman"/>
          <w:noProof/>
          <w:color w:val="244061" w:themeColor="accent1" w:themeShade="80"/>
          <w:sz w:val="28"/>
          <w:szCs w:val="28"/>
          <w:lang w:val="fr-BE" w:eastAsia="fr-BE"/>
        </w:rPr>
      </w:pPr>
      <w:hyperlink w:anchor="_Toc462675149" w:history="1">
        <w:r w:rsidR="00BF6B62" w:rsidRPr="00BF6B62">
          <w:rPr>
            <w:rStyle w:val="Lienhypertexte"/>
            <w:rFonts w:ascii="Times New Roman" w:hAnsi="Times New Roman" w:cs="Times New Roman"/>
            <w:noProof/>
            <w:color w:val="244061" w:themeColor="accent1" w:themeShade="80"/>
            <w:sz w:val="28"/>
            <w:szCs w:val="28"/>
          </w:rPr>
          <w:t>La vie est un test</w:t>
        </w:r>
      </w:hyperlink>
    </w:p>
    <w:p w14:paraId="4999BB0D" w14:textId="77777777" w:rsidR="00BF6B62" w:rsidRPr="00BF6B62" w:rsidRDefault="00077E02" w:rsidP="00BF6B62">
      <w:pPr>
        <w:pStyle w:val="TM1"/>
        <w:tabs>
          <w:tab w:val="right" w:leader="dot" w:pos="9062"/>
        </w:tabs>
        <w:ind w:firstLine="0"/>
        <w:rPr>
          <w:rFonts w:ascii="Times New Roman" w:hAnsi="Times New Roman" w:cs="Times New Roman"/>
          <w:noProof/>
          <w:color w:val="244061" w:themeColor="accent1" w:themeShade="80"/>
          <w:sz w:val="28"/>
          <w:szCs w:val="28"/>
          <w:lang w:val="fr-BE" w:eastAsia="fr-BE"/>
        </w:rPr>
      </w:pPr>
      <w:hyperlink w:anchor="_Toc462675150" w:history="1">
        <w:r w:rsidR="00BF6B62" w:rsidRPr="00BF6B62">
          <w:rPr>
            <w:rStyle w:val="Lienhypertexte"/>
            <w:rFonts w:ascii="Times New Roman" w:hAnsi="Times New Roman" w:cs="Times New Roman"/>
            <w:noProof/>
            <w:color w:val="244061" w:themeColor="accent1" w:themeShade="80"/>
            <w:sz w:val="28"/>
            <w:szCs w:val="28"/>
          </w:rPr>
          <w:t>Synthèse</w:t>
        </w:r>
      </w:hyperlink>
    </w:p>
    <w:p w14:paraId="29A9AD7A" w14:textId="77777777" w:rsidR="00BF6B62" w:rsidRPr="00BF6B62" w:rsidRDefault="00077E02" w:rsidP="00BF6B62">
      <w:pPr>
        <w:pStyle w:val="TM1"/>
        <w:tabs>
          <w:tab w:val="right" w:leader="dot" w:pos="9062"/>
        </w:tabs>
        <w:ind w:firstLine="0"/>
        <w:rPr>
          <w:rFonts w:ascii="Times New Roman" w:hAnsi="Times New Roman" w:cs="Times New Roman"/>
          <w:noProof/>
          <w:color w:val="244061" w:themeColor="accent1" w:themeShade="80"/>
          <w:sz w:val="28"/>
          <w:szCs w:val="28"/>
          <w:lang w:val="fr-BE" w:eastAsia="fr-BE"/>
        </w:rPr>
      </w:pPr>
      <w:hyperlink w:anchor="_Toc462675151" w:history="1">
        <w:r w:rsidR="00BF6B62" w:rsidRPr="00BF6B62">
          <w:rPr>
            <w:rStyle w:val="Lienhypertexte"/>
            <w:rFonts w:ascii="Times New Roman" w:hAnsi="Times New Roman" w:cs="Times New Roman"/>
            <w:noProof/>
            <w:color w:val="244061" w:themeColor="accent1" w:themeShade="80"/>
            <w:sz w:val="28"/>
            <w:szCs w:val="28"/>
          </w:rPr>
          <w:t>Auteur</w:t>
        </w:r>
      </w:hyperlink>
    </w:p>
    <w:p w14:paraId="6D70ED4C" w14:textId="77777777" w:rsidR="00BF6B62" w:rsidRPr="00BF6B62" w:rsidRDefault="00077E02" w:rsidP="00BF6B62">
      <w:pPr>
        <w:pStyle w:val="TM1"/>
        <w:tabs>
          <w:tab w:val="right" w:leader="dot" w:pos="9062"/>
        </w:tabs>
        <w:ind w:firstLine="0"/>
        <w:rPr>
          <w:rFonts w:ascii="Times New Roman" w:hAnsi="Times New Roman" w:cs="Times New Roman"/>
          <w:noProof/>
          <w:color w:val="244061" w:themeColor="accent1" w:themeShade="80"/>
          <w:sz w:val="28"/>
          <w:szCs w:val="28"/>
          <w:lang w:val="fr-BE" w:eastAsia="fr-BE"/>
        </w:rPr>
      </w:pPr>
      <w:hyperlink w:anchor="_Toc462675152" w:history="1">
        <w:r w:rsidR="00BF6B62" w:rsidRPr="00BF6B62">
          <w:rPr>
            <w:rStyle w:val="Lienhypertexte"/>
            <w:rFonts w:ascii="Times New Roman" w:hAnsi="Times New Roman" w:cs="Times New Roman"/>
            <w:noProof/>
            <w:color w:val="244061" w:themeColor="accent1" w:themeShade="80"/>
            <w:sz w:val="28"/>
            <w:szCs w:val="28"/>
            <w:lang w:val="en-US"/>
          </w:rPr>
          <w:t>Références</w:t>
        </w:r>
      </w:hyperlink>
    </w:p>
    <w:p w14:paraId="3002EDA8" w14:textId="3CA43D47" w:rsidR="008C53DF" w:rsidRPr="00CC46FD" w:rsidRDefault="00BF6B62" w:rsidP="00BF6B62">
      <w:pPr>
        <w:ind w:firstLine="0"/>
        <w:rPr>
          <w:rFonts w:ascii="Times New Roman" w:hAnsi="Times New Roman" w:cs="Times New Roman"/>
          <w:sz w:val="28"/>
          <w:szCs w:val="28"/>
        </w:rPr>
      </w:pPr>
      <w:r w:rsidRPr="00BF6B62">
        <w:rPr>
          <w:rFonts w:ascii="Times New Roman" w:hAnsi="Times New Roman" w:cs="Times New Roman"/>
          <w:color w:val="244061" w:themeColor="accent1" w:themeShade="80"/>
          <w:sz w:val="28"/>
          <w:szCs w:val="28"/>
        </w:rPr>
        <w:fldChar w:fldCharType="end"/>
      </w:r>
    </w:p>
    <w:p w14:paraId="4BDC8271" w14:textId="4363C0CD" w:rsidR="006322A5" w:rsidRDefault="006322A5" w:rsidP="0025082D">
      <w:pPr>
        <w:ind w:firstLine="0"/>
        <w:rPr>
          <w:rFonts w:ascii="Cambria" w:hAnsi="Cambria" w:cs="Times New Roman"/>
          <w:sz w:val="36"/>
          <w:szCs w:val="36"/>
        </w:rPr>
      </w:pPr>
      <w:bookmarkStart w:id="3" w:name="_Toc457231516"/>
      <w:r>
        <w:rPr>
          <w:rFonts w:ascii="Cambria" w:hAnsi="Cambria" w:cs="Times New Roman"/>
          <w:sz w:val="36"/>
          <w:szCs w:val="36"/>
        </w:rPr>
        <w:br w:type="page"/>
      </w:r>
    </w:p>
    <w:p w14:paraId="291F67CD" w14:textId="688B8790" w:rsidR="006161C8" w:rsidRPr="006322A5" w:rsidRDefault="006161C8" w:rsidP="006322A5">
      <w:pPr>
        <w:pStyle w:val="Titre1"/>
        <w:rPr>
          <w:rFonts w:ascii="Cambria" w:hAnsi="Cambria" w:cs="Times New Roman"/>
        </w:rPr>
      </w:pPr>
      <w:bookmarkStart w:id="4" w:name="_Toc462675143"/>
      <w:r w:rsidRPr="003F21AB">
        <w:lastRenderedPageBreak/>
        <w:t>Avant-propos</w:t>
      </w:r>
      <w:bookmarkEnd w:id="3"/>
      <w:bookmarkEnd w:id="4"/>
    </w:p>
    <w:p w14:paraId="0964A514" w14:textId="77777777" w:rsidR="00A666DE" w:rsidRDefault="00A666DE" w:rsidP="00A666DE">
      <w:pPr>
        <w:rPr>
          <w:rFonts w:ascii="Times New Roman" w:hAnsi="Times New Roman" w:cs="Times New Roman"/>
          <w:i/>
          <w:sz w:val="28"/>
          <w:szCs w:val="28"/>
          <w:lang w:val="fr-BE"/>
        </w:rPr>
      </w:pPr>
    </w:p>
    <w:p w14:paraId="17A0A0B8" w14:textId="78059651" w:rsidR="00A666DE" w:rsidRDefault="00A666DE" w:rsidP="00A666DE">
      <w:pPr>
        <w:rPr>
          <w:rFonts w:ascii="Times New Roman" w:hAnsi="Times New Roman" w:cs="Times New Roman"/>
          <w:i/>
          <w:sz w:val="28"/>
          <w:szCs w:val="28"/>
          <w:lang w:val="fr-BE"/>
        </w:rPr>
      </w:pPr>
      <w:r w:rsidRPr="003306EA">
        <w:rPr>
          <w:rFonts w:ascii="Times New Roman" w:hAnsi="Times New Roman" w:cs="Times New Roman"/>
          <w:i/>
          <w:sz w:val="28"/>
          <w:szCs w:val="28"/>
          <w:lang w:val="fr-BE"/>
        </w:rPr>
        <w:t>« </w:t>
      </w:r>
      <w:r w:rsidRPr="003306EA">
        <w:rPr>
          <w:rFonts w:ascii="Times New Roman" w:hAnsi="Times New Roman" w:cs="Times New Roman"/>
          <w:i/>
          <w:sz w:val="28"/>
          <w:szCs w:val="28"/>
        </w:rPr>
        <w:t>Si un homme a de la chance, avant de mourir, il rassemblera autant qu'il le peut son patrimoine culturel pour le transmettre à ses enfants. Et jusqu’à son dernier souffle, il sera reconnaissant d’avoir pu laisser cet héritage inépuisable, sachant que c'est notre mère nourricière et notre vie éternelle.</w:t>
      </w:r>
      <w:r w:rsidRPr="003306EA">
        <w:rPr>
          <w:rFonts w:ascii="Times New Roman" w:hAnsi="Times New Roman" w:cs="Times New Roman"/>
          <w:i/>
          <w:sz w:val="28"/>
          <w:szCs w:val="28"/>
          <w:lang w:val="fr-BE"/>
        </w:rPr>
        <w:t xml:space="preserve"> »</w:t>
      </w:r>
    </w:p>
    <w:p w14:paraId="0842716A" w14:textId="77777777" w:rsidR="00A666DE" w:rsidRPr="00E62578" w:rsidRDefault="00A666DE" w:rsidP="00A666DE">
      <w:pPr>
        <w:rPr>
          <w:rFonts w:ascii="Times New Roman" w:hAnsi="Times New Roman" w:cs="Times New Roman"/>
          <w:sz w:val="28"/>
          <w:szCs w:val="28"/>
          <w:lang w:val="fr-BE"/>
        </w:rPr>
      </w:pPr>
      <w:r w:rsidRPr="00E62578">
        <w:rPr>
          <w:rFonts w:ascii="Times New Roman" w:hAnsi="Times New Roman" w:cs="Times New Roman"/>
          <w:sz w:val="28"/>
          <w:szCs w:val="28"/>
          <w:lang w:val="fr-BE"/>
        </w:rPr>
        <w:t>(</w:t>
      </w:r>
      <w:r w:rsidRPr="00D61310">
        <w:rPr>
          <w:rFonts w:ascii="Times New Roman" w:hAnsi="Times New Roman" w:cs="Times New Roman"/>
          <w:sz w:val="28"/>
          <w:szCs w:val="28"/>
          <w:lang w:val="fr-BE"/>
        </w:rPr>
        <w:t xml:space="preserve">W. and A. Durant, </w:t>
      </w:r>
      <w:hyperlink w:anchor="Durant1968" w:history="1">
        <w:r w:rsidRPr="00D61310">
          <w:rPr>
            <w:rStyle w:val="Lienhypertexte"/>
            <w:rFonts w:ascii="Times New Roman" w:hAnsi="Times New Roman" w:cs="Times New Roman"/>
            <w:sz w:val="28"/>
            <w:szCs w:val="28"/>
            <w:lang w:val="fr-BE"/>
          </w:rPr>
          <w:t>1968</w:t>
        </w:r>
      </w:hyperlink>
      <w:r w:rsidRPr="00E62578">
        <w:rPr>
          <w:rFonts w:ascii="Times New Roman" w:hAnsi="Times New Roman" w:cs="Times New Roman"/>
          <w:sz w:val="28"/>
          <w:szCs w:val="28"/>
          <w:lang w:val="fr-BE"/>
        </w:rPr>
        <w:t>)</w:t>
      </w:r>
    </w:p>
    <w:p w14:paraId="34DDE82F" w14:textId="77777777" w:rsidR="006161C8" w:rsidRPr="004654EF" w:rsidRDefault="006161C8" w:rsidP="006161C8">
      <w:pPr>
        <w:rPr>
          <w:rFonts w:ascii="Times New Roman" w:hAnsi="Times New Roman" w:cs="Times New Roman"/>
          <w:b/>
          <w:sz w:val="28"/>
          <w:szCs w:val="28"/>
        </w:rPr>
      </w:pPr>
    </w:p>
    <w:p w14:paraId="5143DB85" w14:textId="025E1C5E" w:rsidR="006161C8" w:rsidRDefault="006161C8" w:rsidP="004069E9">
      <w:pPr>
        <w:rPr>
          <w:rFonts w:ascii="Times New Roman" w:hAnsi="Times New Roman" w:cs="Times New Roman"/>
          <w:sz w:val="28"/>
          <w:szCs w:val="28"/>
        </w:rPr>
      </w:pPr>
      <w:r>
        <w:rPr>
          <w:rFonts w:ascii="Times New Roman" w:hAnsi="Times New Roman" w:cs="Times New Roman"/>
          <w:sz w:val="28"/>
          <w:szCs w:val="28"/>
        </w:rPr>
        <w:t>« </w:t>
      </w:r>
      <w:r w:rsidRPr="00A63434">
        <w:rPr>
          <w:rFonts w:ascii="Times New Roman" w:hAnsi="Times New Roman" w:cs="Times New Roman"/>
          <w:i/>
          <w:sz w:val="28"/>
          <w:szCs w:val="28"/>
        </w:rPr>
        <w:t>De la crise à l</w:t>
      </w:r>
      <w:r w:rsidR="00AD4619">
        <w:rPr>
          <w:rFonts w:ascii="Times New Roman" w:hAnsi="Times New Roman" w:cs="Times New Roman"/>
          <w:i/>
          <w:sz w:val="28"/>
          <w:szCs w:val="28"/>
        </w:rPr>
        <w:t>’entreprise, en passant par vous</w:t>
      </w:r>
      <w:r>
        <w:rPr>
          <w:rFonts w:ascii="Times New Roman" w:hAnsi="Times New Roman" w:cs="Times New Roman"/>
          <w:sz w:val="28"/>
          <w:szCs w:val="28"/>
        </w:rPr>
        <w:t> »</w:t>
      </w:r>
      <w:r w:rsidRPr="00670477">
        <w:rPr>
          <w:rFonts w:ascii="Times New Roman" w:hAnsi="Times New Roman" w:cs="Times New Roman"/>
          <w:sz w:val="28"/>
          <w:szCs w:val="28"/>
        </w:rPr>
        <w:t xml:space="preserve"> est une invitation à l’action, à la prise de responsabilité, à la création responsable de valeur économique et à la recherche obstinée </w:t>
      </w:r>
      <w:r>
        <w:rPr>
          <w:rFonts w:ascii="Times New Roman" w:hAnsi="Times New Roman" w:cs="Times New Roman"/>
          <w:sz w:val="28"/>
          <w:szCs w:val="28"/>
        </w:rPr>
        <w:t>d’une</w:t>
      </w:r>
      <w:r w:rsidRPr="00670477">
        <w:rPr>
          <w:rFonts w:ascii="Times New Roman" w:hAnsi="Times New Roman" w:cs="Times New Roman"/>
          <w:sz w:val="28"/>
          <w:szCs w:val="28"/>
        </w:rPr>
        <w:t xml:space="preserve"> croissance rentable. Oui ! Notre monde vient d’échapper à un effondrement systémique dont 1929 n’aurait constitué q</w:t>
      </w:r>
      <w:r>
        <w:rPr>
          <w:rFonts w:ascii="Times New Roman" w:hAnsi="Times New Roman" w:cs="Times New Roman"/>
          <w:sz w:val="28"/>
          <w:szCs w:val="28"/>
        </w:rPr>
        <w:t>u’un aimable préambule. Oui ! L’</w:t>
      </w:r>
      <w:r w:rsidRPr="00670477">
        <w:rPr>
          <w:rFonts w:ascii="Times New Roman" w:hAnsi="Times New Roman" w:cs="Times New Roman"/>
          <w:sz w:val="28"/>
          <w:szCs w:val="28"/>
        </w:rPr>
        <w:t xml:space="preserve">entreprise </w:t>
      </w:r>
      <w:r>
        <w:rPr>
          <w:rFonts w:ascii="Times New Roman" w:hAnsi="Times New Roman" w:cs="Times New Roman"/>
          <w:sz w:val="28"/>
          <w:szCs w:val="28"/>
        </w:rPr>
        <w:t xml:space="preserve">privée </w:t>
      </w:r>
      <w:r w:rsidRPr="00670477">
        <w:rPr>
          <w:rFonts w:ascii="Times New Roman" w:hAnsi="Times New Roman" w:cs="Times New Roman"/>
          <w:sz w:val="28"/>
          <w:szCs w:val="28"/>
        </w:rPr>
        <w:t>est le seul acteur social créateur de richesse économique et la solution la plus adaptée au mal qui se répand. Oui ! Il est extrêmement difficile de changer quoi que ce soit sur terre et d’apprendre à dire « non ! » En cas d’échec, le coût est connu : licenciement, exil, condamnation à mort !</w:t>
      </w:r>
    </w:p>
    <w:p w14:paraId="6F72EA88" w14:textId="77777777" w:rsidR="00B61594" w:rsidRDefault="00B61594" w:rsidP="004069E9">
      <w:pPr>
        <w:rPr>
          <w:rFonts w:ascii="Times New Roman" w:hAnsi="Times New Roman" w:cs="Times New Roman"/>
          <w:sz w:val="28"/>
          <w:szCs w:val="28"/>
        </w:rPr>
      </w:pPr>
    </w:p>
    <w:p w14:paraId="1F4E0EF5" w14:textId="618801E2" w:rsidR="006161C8" w:rsidRDefault="006161C8" w:rsidP="004069E9">
      <w:pPr>
        <w:rPr>
          <w:rFonts w:ascii="Times New Roman" w:hAnsi="Times New Roman" w:cs="Times New Roman"/>
          <w:sz w:val="28"/>
          <w:szCs w:val="28"/>
        </w:rPr>
      </w:pPr>
      <w:r>
        <w:rPr>
          <w:rFonts w:ascii="Times New Roman" w:hAnsi="Times New Roman" w:cs="Times New Roman"/>
          <w:sz w:val="28"/>
          <w:szCs w:val="28"/>
        </w:rPr>
        <w:t xml:space="preserve">L’objet de cet ouvrage </w:t>
      </w:r>
      <w:r w:rsidRPr="001943B2">
        <w:rPr>
          <w:rFonts w:ascii="Times New Roman" w:hAnsi="Times New Roman" w:cs="Times New Roman"/>
          <w:sz w:val="28"/>
          <w:szCs w:val="28"/>
        </w:rPr>
        <w:t xml:space="preserve">est de partager le fruit d’une réflexion menée </w:t>
      </w:r>
      <w:r>
        <w:rPr>
          <w:rFonts w:ascii="Times New Roman" w:hAnsi="Times New Roman" w:cs="Times New Roman"/>
          <w:sz w:val="28"/>
          <w:szCs w:val="28"/>
        </w:rPr>
        <w:t xml:space="preserve">au cours de ces dernières années sur </w:t>
      </w:r>
      <w:r w:rsidR="002A15D1">
        <w:rPr>
          <w:rFonts w:ascii="Times New Roman" w:hAnsi="Times New Roman" w:cs="Times New Roman"/>
          <w:sz w:val="28"/>
          <w:szCs w:val="28"/>
        </w:rPr>
        <w:t>le rôle de l’entreprise dans l’environnement exceptionnel</w:t>
      </w:r>
      <w:r>
        <w:rPr>
          <w:rFonts w:ascii="Times New Roman" w:hAnsi="Times New Roman" w:cs="Times New Roman"/>
          <w:sz w:val="28"/>
          <w:szCs w:val="28"/>
        </w:rPr>
        <w:t xml:space="preserve"> que nous connaissons depuis la Grande Récession de 2008-2009</w:t>
      </w:r>
      <w:r w:rsidRPr="001943B2">
        <w:rPr>
          <w:rFonts w:ascii="Times New Roman" w:hAnsi="Times New Roman" w:cs="Times New Roman"/>
          <w:sz w:val="28"/>
          <w:szCs w:val="28"/>
        </w:rPr>
        <w:t>.</w:t>
      </w:r>
      <w:r>
        <w:rPr>
          <w:rFonts w:ascii="Times New Roman" w:hAnsi="Times New Roman" w:cs="Times New Roman"/>
          <w:sz w:val="28"/>
          <w:szCs w:val="28"/>
        </w:rPr>
        <w:t xml:space="preserve"> Il aborde les causes et les conséquences de cet événement financier, industriel et politique historique ; le rôle de l’entreprise privée, de l’innovation et des entrepreneurs – eh oui ! </w:t>
      </w:r>
      <w:r w:rsidR="00E63C84">
        <w:rPr>
          <w:rFonts w:ascii="Times New Roman" w:hAnsi="Times New Roman" w:cs="Times New Roman"/>
          <w:sz w:val="28"/>
          <w:szCs w:val="28"/>
        </w:rPr>
        <w:t>vous</w:t>
      </w:r>
      <w:r>
        <w:rPr>
          <w:rFonts w:ascii="Times New Roman" w:hAnsi="Times New Roman" w:cs="Times New Roman"/>
          <w:sz w:val="28"/>
          <w:szCs w:val="28"/>
        </w:rPr>
        <w:t>… –, dans la recherche d’une solution ; et, enfin, les principales leçons de l’histoire à la lumière de ce qu’advint de l’œuvre de quelques grands hommes, innovateurs et agents du changement : Steve Jobs, Napoléon Bonaparte,</w:t>
      </w:r>
      <w:r w:rsidR="00345116">
        <w:rPr>
          <w:rFonts w:ascii="Times New Roman" w:hAnsi="Times New Roman" w:cs="Times New Roman"/>
          <w:sz w:val="28"/>
          <w:szCs w:val="28"/>
        </w:rPr>
        <w:t xml:space="preserve"> et</w:t>
      </w:r>
      <w:r>
        <w:rPr>
          <w:rFonts w:ascii="Times New Roman" w:hAnsi="Times New Roman" w:cs="Times New Roman"/>
          <w:sz w:val="28"/>
          <w:szCs w:val="28"/>
        </w:rPr>
        <w:t xml:space="preserve"> Jésus de Nazareth.</w:t>
      </w:r>
    </w:p>
    <w:p w14:paraId="39BD1A09" w14:textId="77777777" w:rsidR="00B61594" w:rsidRPr="004654EF" w:rsidRDefault="00B61594" w:rsidP="004069E9">
      <w:pPr>
        <w:rPr>
          <w:rFonts w:ascii="Times New Roman" w:hAnsi="Times New Roman" w:cs="Times New Roman"/>
          <w:sz w:val="28"/>
          <w:szCs w:val="28"/>
        </w:rPr>
      </w:pPr>
    </w:p>
    <w:p w14:paraId="641A9A95" w14:textId="668DE59A" w:rsidR="00C8005B" w:rsidRPr="004069E9" w:rsidRDefault="006161C8" w:rsidP="004069E9">
      <w:pPr>
        <w:rPr>
          <w:rFonts w:ascii="Times New Roman" w:hAnsi="Times New Roman" w:cs="Times New Roman"/>
          <w:sz w:val="28"/>
          <w:szCs w:val="28"/>
        </w:rPr>
      </w:pPr>
      <w:r w:rsidRPr="008D0A23">
        <w:rPr>
          <w:rFonts w:ascii="Times New Roman" w:hAnsi="Times New Roman" w:cs="Times New Roman"/>
          <w:sz w:val="28"/>
          <w:szCs w:val="28"/>
        </w:rPr>
        <w:t>Ecrire sur des thèmes aussi complexes, et aussi lourds de conséquences pour notre devenir commun, est un véritable défi et invite à la modestie. J’espère que les choix effectués mériteront votre investissement, votre attention et votre temps !</w:t>
      </w:r>
    </w:p>
    <w:p w14:paraId="68374F29" w14:textId="77777777" w:rsidR="005227F8" w:rsidRDefault="005227F8">
      <w:pPr>
        <w:rPr>
          <w:rFonts w:ascii="Times New Roman" w:hAnsi="Times New Roman" w:cs="Times New Roman"/>
          <w:b/>
          <w:sz w:val="28"/>
          <w:szCs w:val="28"/>
        </w:rPr>
      </w:pPr>
      <w:bookmarkStart w:id="5" w:name="_Toc457231517"/>
      <w:r>
        <w:rPr>
          <w:rFonts w:ascii="Times New Roman" w:hAnsi="Times New Roman" w:cs="Times New Roman"/>
          <w:b/>
          <w:sz w:val="28"/>
          <w:szCs w:val="28"/>
        </w:rPr>
        <w:br w:type="page"/>
      </w:r>
    </w:p>
    <w:p w14:paraId="6C7B93B8" w14:textId="4D0587CB" w:rsidR="004F6375" w:rsidRPr="005227F8" w:rsidRDefault="004F6375" w:rsidP="005227F8">
      <w:pPr>
        <w:pStyle w:val="Titre1"/>
        <w:rPr>
          <w:rFonts w:ascii="Times New Roman" w:hAnsi="Times New Roman" w:cs="Times New Roman"/>
          <w:b/>
          <w:sz w:val="28"/>
          <w:szCs w:val="28"/>
        </w:rPr>
      </w:pPr>
      <w:bookmarkStart w:id="6" w:name="_Toc462675144"/>
      <w:r w:rsidRPr="00C075D6">
        <w:lastRenderedPageBreak/>
        <w:t>Pour éviter toute ambiguïté</w:t>
      </w:r>
      <w:bookmarkEnd w:id="5"/>
      <w:bookmarkEnd w:id="6"/>
    </w:p>
    <w:p w14:paraId="0F0DFE19" w14:textId="23BA5560" w:rsidR="008D374E" w:rsidRPr="00E62578" w:rsidRDefault="008D374E" w:rsidP="00A666DE">
      <w:pPr>
        <w:ind w:firstLine="0"/>
        <w:rPr>
          <w:rFonts w:ascii="Times New Roman" w:hAnsi="Times New Roman" w:cs="Times New Roman"/>
          <w:b/>
          <w:sz w:val="28"/>
          <w:szCs w:val="28"/>
          <w:lang w:val="fr-BE"/>
        </w:rPr>
      </w:pPr>
    </w:p>
    <w:p w14:paraId="0AD1C8E2" w14:textId="568ABF2D" w:rsidR="004F6375" w:rsidRDefault="004F6375" w:rsidP="008E1029">
      <w:pPr>
        <w:rPr>
          <w:rFonts w:ascii="Times New Roman" w:hAnsi="Times New Roman" w:cs="Times New Roman"/>
          <w:sz w:val="28"/>
          <w:szCs w:val="28"/>
        </w:rPr>
      </w:pPr>
      <w:r w:rsidRPr="004F6375">
        <w:rPr>
          <w:rFonts w:ascii="Times New Roman" w:hAnsi="Times New Roman" w:cs="Times New Roman"/>
          <w:sz w:val="28"/>
          <w:szCs w:val="28"/>
        </w:rPr>
        <w:t xml:space="preserve">Je ne suis pas économiste. Je suis un piètre gestionnaire. Je </w:t>
      </w:r>
      <w:r w:rsidR="0077468E">
        <w:rPr>
          <w:rFonts w:ascii="Times New Roman" w:hAnsi="Times New Roman" w:cs="Times New Roman"/>
          <w:sz w:val="28"/>
          <w:szCs w:val="28"/>
        </w:rPr>
        <w:t>ne connais pas grand-chose à l’histoire, ni à la p</w:t>
      </w:r>
      <w:r w:rsidRPr="004F6375">
        <w:rPr>
          <w:rFonts w:ascii="Times New Roman" w:hAnsi="Times New Roman" w:cs="Times New Roman"/>
          <w:sz w:val="28"/>
          <w:szCs w:val="28"/>
        </w:rPr>
        <w:t>hilosophie. Au mieux, et comme vous le découvrirez dans les pages qui suivent, je suis un touche-à-tout, conscient de ses limites et pas très fier d’en savoir si peu après soixante-</w:t>
      </w:r>
      <w:r w:rsidR="002D4845">
        <w:rPr>
          <w:rFonts w:ascii="Times New Roman" w:hAnsi="Times New Roman" w:cs="Times New Roman"/>
          <w:sz w:val="28"/>
          <w:szCs w:val="28"/>
        </w:rPr>
        <w:t>six</w:t>
      </w:r>
      <w:r w:rsidR="007201A2">
        <w:rPr>
          <w:rFonts w:ascii="Times New Roman" w:hAnsi="Times New Roman" w:cs="Times New Roman"/>
          <w:sz w:val="28"/>
          <w:szCs w:val="28"/>
        </w:rPr>
        <w:t xml:space="preserve"> ans de vie, dont plus de</w:t>
      </w:r>
      <w:r w:rsidRPr="004F6375">
        <w:rPr>
          <w:rFonts w:ascii="Times New Roman" w:hAnsi="Times New Roman" w:cs="Times New Roman"/>
          <w:sz w:val="28"/>
          <w:szCs w:val="28"/>
        </w:rPr>
        <w:t xml:space="preserve"> deux tiers consacrés à l’étude, à la recherche et à l’enseignement à l’Université. Après tout, l’âge de la retraite ne sonnerait-il pas à la bonne heure ? Celle à laquelle on prend conscience qu’on n’atteindra pas l’objectif, si ce n’est celui de rendre son tablier à plus jeune, plus compétent et plus ambitieux que soi. Laurence Peter n’avait sans doute pas tort en énonçant son célèbre principe : « </w:t>
      </w:r>
      <w:r w:rsidRPr="004F6375">
        <w:rPr>
          <w:rFonts w:ascii="Times New Roman" w:hAnsi="Times New Roman" w:cs="Times New Roman"/>
          <w:i/>
          <w:sz w:val="28"/>
          <w:szCs w:val="28"/>
        </w:rPr>
        <w:t>Les hommes sont généralement promus jusqu’à ce qu’ils atteignent leur niveau d’incompétence.</w:t>
      </w:r>
      <w:r w:rsidRPr="004F6375">
        <w:rPr>
          <w:rFonts w:ascii="Times New Roman" w:hAnsi="Times New Roman" w:cs="Times New Roman"/>
          <w:sz w:val="28"/>
          <w:szCs w:val="28"/>
        </w:rPr>
        <w:t> »</w:t>
      </w:r>
    </w:p>
    <w:p w14:paraId="23D51244" w14:textId="77777777" w:rsidR="005A585E" w:rsidRPr="004F6375" w:rsidRDefault="005A585E" w:rsidP="008E1029">
      <w:pPr>
        <w:rPr>
          <w:rFonts w:ascii="Times New Roman" w:hAnsi="Times New Roman" w:cs="Times New Roman"/>
          <w:sz w:val="28"/>
          <w:szCs w:val="28"/>
        </w:rPr>
      </w:pPr>
    </w:p>
    <w:p w14:paraId="7A764581" w14:textId="402A8A47" w:rsidR="004F6375" w:rsidRDefault="004F6375" w:rsidP="008E1029">
      <w:pPr>
        <w:rPr>
          <w:rFonts w:ascii="Times New Roman" w:hAnsi="Times New Roman" w:cs="Times New Roman"/>
          <w:sz w:val="28"/>
          <w:szCs w:val="28"/>
        </w:rPr>
      </w:pPr>
      <w:r w:rsidRPr="004F6375">
        <w:rPr>
          <w:rFonts w:ascii="Times New Roman" w:hAnsi="Times New Roman" w:cs="Times New Roman"/>
          <w:sz w:val="28"/>
          <w:szCs w:val="28"/>
        </w:rPr>
        <w:t>Après une courte digression sur ce que j’ai appris sur les bancs de l’école, à quelque niveau que ce soit, et quelques leçons tirées sur l’inconséque</w:t>
      </w:r>
      <w:r w:rsidR="003C1124">
        <w:rPr>
          <w:rFonts w:ascii="Times New Roman" w:hAnsi="Times New Roman" w:cs="Times New Roman"/>
          <w:sz w:val="28"/>
          <w:szCs w:val="28"/>
        </w:rPr>
        <w:t>nce des jugements péremptoires… ;</w:t>
      </w:r>
      <w:r w:rsidRPr="004F6375">
        <w:rPr>
          <w:rFonts w:ascii="Times New Roman" w:hAnsi="Times New Roman" w:cs="Times New Roman"/>
          <w:sz w:val="28"/>
          <w:szCs w:val="28"/>
        </w:rPr>
        <w:t xml:space="preserve"> sur le risque d</w:t>
      </w:r>
      <w:r w:rsidR="003C1124">
        <w:rPr>
          <w:rFonts w:ascii="Times New Roman" w:hAnsi="Times New Roman" w:cs="Times New Roman"/>
          <w:sz w:val="28"/>
          <w:szCs w:val="28"/>
        </w:rPr>
        <w:t>e se tromper quand on a raison… ;</w:t>
      </w:r>
      <w:r w:rsidRPr="004F6375">
        <w:rPr>
          <w:rFonts w:ascii="Times New Roman" w:hAnsi="Times New Roman" w:cs="Times New Roman"/>
          <w:sz w:val="28"/>
          <w:szCs w:val="28"/>
        </w:rPr>
        <w:t xml:space="preserve"> sur le coût d’opp</w:t>
      </w:r>
      <w:r w:rsidR="003C1124">
        <w:rPr>
          <w:rFonts w:ascii="Times New Roman" w:hAnsi="Times New Roman" w:cs="Times New Roman"/>
          <w:sz w:val="28"/>
          <w:szCs w:val="28"/>
        </w:rPr>
        <w:t>ortunité d’un doctorat… ;</w:t>
      </w:r>
      <w:r w:rsidR="00012CE3">
        <w:rPr>
          <w:rFonts w:ascii="Times New Roman" w:hAnsi="Times New Roman" w:cs="Times New Roman"/>
          <w:sz w:val="28"/>
          <w:szCs w:val="28"/>
        </w:rPr>
        <w:t xml:space="preserve"> sur la vali</w:t>
      </w:r>
      <w:r w:rsidR="003C1124">
        <w:rPr>
          <w:rFonts w:ascii="Times New Roman" w:hAnsi="Times New Roman" w:cs="Times New Roman"/>
          <w:sz w:val="28"/>
          <w:szCs w:val="28"/>
        </w:rPr>
        <w:t>dité des modèles mathématiques… ;</w:t>
      </w:r>
      <w:r w:rsidRPr="004F6375">
        <w:rPr>
          <w:rFonts w:ascii="Times New Roman" w:hAnsi="Times New Roman" w:cs="Times New Roman"/>
          <w:sz w:val="28"/>
          <w:szCs w:val="28"/>
        </w:rPr>
        <w:t xml:space="preserve"> et sur la résistance au cha</w:t>
      </w:r>
      <w:r w:rsidR="003C1124">
        <w:rPr>
          <w:rFonts w:ascii="Times New Roman" w:hAnsi="Times New Roman" w:cs="Times New Roman"/>
          <w:sz w:val="28"/>
          <w:szCs w:val="28"/>
        </w:rPr>
        <w:t>ngement…,</w:t>
      </w:r>
      <w:r w:rsidRPr="004F6375">
        <w:rPr>
          <w:rFonts w:ascii="Times New Roman" w:hAnsi="Times New Roman" w:cs="Times New Roman"/>
          <w:sz w:val="28"/>
          <w:szCs w:val="28"/>
        </w:rPr>
        <w:t xml:space="preserve"> </w:t>
      </w:r>
      <w:r w:rsidR="00F07796">
        <w:rPr>
          <w:rFonts w:ascii="Times New Roman" w:hAnsi="Times New Roman" w:cs="Times New Roman"/>
          <w:sz w:val="28"/>
          <w:szCs w:val="28"/>
        </w:rPr>
        <w:t>« </w:t>
      </w:r>
      <w:r w:rsidR="00F07796" w:rsidRPr="00D82579">
        <w:rPr>
          <w:rFonts w:ascii="Times New Roman" w:hAnsi="Times New Roman" w:cs="Times New Roman"/>
          <w:i/>
          <w:sz w:val="28"/>
          <w:szCs w:val="28"/>
        </w:rPr>
        <w:t xml:space="preserve">De la crise à l’entreprise, en passant par </w:t>
      </w:r>
      <w:r w:rsidR="00DD79C4">
        <w:rPr>
          <w:rFonts w:ascii="Times New Roman" w:hAnsi="Times New Roman" w:cs="Times New Roman"/>
          <w:i/>
          <w:sz w:val="28"/>
          <w:szCs w:val="28"/>
        </w:rPr>
        <w:t>vous</w:t>
      </w:r>
      <w:r w:rsidR="00F07796">
        <w:rPr>
          <w:rFonts w:ascii="Times New Roman" w:hAnsi="Times New Roman" w:cs="Times New Roman"/>
          <w:sz w:val="28"/>
          <w:szCs w:val="28"/>
        </w:rPr>
        <w:t> »</w:t>
      </w:r>
      <w:r w:rsidR="00F07796" w:rsidRPr="00670477">
        <w:rPr>
          <w:rFonts w:ascii="Times New Roman" w:hAnsi="Times New Roman" w:cs="Times New Roman"/>
          <w:sz w:val="28"/>
          <w:szCs w:val="28"/>
        </w:rPr>
        <w:t xml:space="preserve"> </w:t>
      </w:r>
      <w:r w:rsidRPr="004F6375">
        <w:rPr>
          <w:rFonts w:ascii="Times New Roman" w:hAnsi="Times New Roman" w:cs="Times New Roman"/>
          <w:sz w:val="28"/>
          <w:szCs w:val="28"/>
        </w:rPr>
        <w:t>porte sur l’analyse de la situation exceptionnelle que nous avons vécue depuis 2007 – sans doute</w:t>
      </w:r>
      <w:r w:rsidR="00CB59EA">
        <w:rPr>
          <w:rFonts w:ascii="Times New Roman" w:hAnsi="Times New Roman" w:cs="Times New Roman"/>
          <w:sz w:val="28"/>
          <w:szCs w:val="28"/>
        </w:rPr>
        <w:t>,</w:t>
      </w:r>
      <w:r w:rsidRPr="004F6375">
        <w:rPr>
          <w:rFonts w:ascii="Times New Roman" w:hAnsi="Times New Roman" w:cs="Times New Roman"/>
          <w:sz w:val="28"/>
          <w:szCs w:val="28"/>
        </w:rPr>
        <w:t xml:space="preserve"> la plus formidable leçon d’économie que le monde ait reçue en temps réel –, sur le rôle particul</w:t>
      </w:r>
      <w:r w:rsidR="00C934CD">
        <w:rPr>
          <w:rFonts w:ascii="Times New Roman" w:hAnsi="Times New Roman" w:cs="Times New Roman"/>
          <w:sz w:val="28"/>
          <w:szCs w:val="28"/>
        </w:rPr>
        <w:t>ier que pourrait jouer l’</w:t>
      </w:r>
      <w:r w:rsidRPr="004F6375">
        <w:rPr>
          <w:rFonts w:ascii="Times New Roman" w:hAnsi="Times New Roman" w:cs="Times New Roman"/>
          <w:sz w:val="28"/>
          <w:szCs w:val="28"/>
        </w:rPr>
        <w:t xml:space="preserve">entreprise </w:t>
      </w:r>
      <w:r w:rsidR="00C934CD">
        <w:rPr>
          <w:rFonts w:ascii="Times New Roman" w:hAnsi="Times New Roman" w:cs="Times New Roman"/>
          <w:sz w:val="28"/>
          <w:szCs w:val="28"/>
        </w:rPr>
        <w:t xml:space="preserve">privée </w:t>
      </w:r>
      <w:r w:rsidRPr="004F6375">
        <w:rPr>
          <w:rFonts w:ascii="Times New Roman" w:hAnsi="Times New Roman" w:cs="Times New Roman"/>
          <w:sz w:val="28"/>
          <w:szCs w:val="28"/>
        </w:rPr>
        <w:t xml:space="preserve">au cours de la phase de </w:t>
      </w:r>
      <w:r w:rsidRPr="0000219F">
        <w:rPr>
          <w:rFonts w:ascii="Times New Roman" w:hAnsi="Times New Roman" w:cs="Times New Roman"/>
          <w:sz w:val="28"/>
          <w:szCs w:val="28"/>
        </w:rPr>
        <w:t>« </w:t>
      </w:r>
      <w:r w:rsidR="0000219F">
        <w:rPr>
          <w:rFonts w:ascii="Times New Roman" w:hAnsi="Times New Roman" w:cs="Times New Roman"/>
          <w:sz w:val="28"/>
          <w:szCs w:val="28"/>
        </w:rPr>
        <w:t>r</w:t>
      </w:r>
      <w:r w:rsidRPr="0000219F">
        <w:rPr>
          <w:rFonts w:ascii="Times New Roman" w:hAnsi="Times New Roman" w:cs="Times New Roman"/>
          <w:sz w:val="28"/>
          <w:szCs w:val="28"/>
        </w:rPr>
        <w:t>enaissance »</w:t>
      </w:r>
      <w:r w:rsidRPr="004F6375">
        <w:rPr>
          <w:rFonts w:ascii="Times New Roman" w:hAnsi="Times New Roman" w:cs="Times New Roman"/>
          <w:sz w:val="28"/>
          <w:szCs w:val="28"/>
        </w:rPr>
        <w:t xml:space="preserve"> à venir, et sur le coût du changement en cas d’échec, particulièrement pour </w:t>
      </w:r>
      <w:r w:rsidR="009B0821">
        <w:rPr>
          <w:rFonts w:ascii="Times New Roman" w:hAnsi="Times New Roman" w:cs="Times New Roman"/>
          <w:sz w:val="28"/>
          <w:szCs w:val="28"/>
        </w:rPr>
        <w:t xml:space="preserve">celles et </w:t>
      </w:r>
      <w:r w:rsidRPr="004F6375">
        <w:rPr>
          <w:rFonts w:ascii="Times New Roman" w:hAnsi="Times New Roman" w:cs="Times New Roman"/>
          <w:sz w:val="28"/>
          <w:szCs w:val="28"/>
        </w:rPr>
        <w:t>ceux qui en sont à l’origine et le personnifient.</w:t>
      </w:r>
    </w:p>
    <w:p w14:paraId="3B079BE3" w14:textId="77777777" w:rsidR="005A585E" w:rsidRPr="004F6375" w:rsidRDefault="005A585E" w:rsidP="008E1029">
      <w:pPr>
        <w:rPr>
          <w:rFonts w:ascii="Times New Roman" w:hAnsi="Times New Roman" w:cs="Times New Roman"/>
          <w:sz w:val="28"/>
          <w:szCs w:val="28"/>
        </w:rPr>
      </w:pPr>
    </w:p>
    <w:p w14:paraId="3630A0CD" w14:textId="2DF421FE" w:rsidR="004F6375" w:rsidRDefault="007C716B" w:rsidP="008E1029">
      <w:pPr>
        <w:rPr>
          <w:rFonts w:ascii="Times New Roman" w:hAnsi="Times New Roman" w:cs="Times New Roman"/>
          <w:sz w:val="28"/>
          <w:szCs w:val="28"/>
        </w:rPr>
      </w:pPr>
      <w:r>
        <w:rPr>
          <w:rFonts w:ascii="Times New Roman" w:hAnsi="Times New Roman" w:cs="Times New Roman"/>
          <w:sz w:val="28"/>
          <w:szCs w:val="28"/>
        </w:rPr>
        <w:t>Comme aimait</w:t>
      </w:r>
      <w:r w:rsidR="004F6375" w:rsidRPr="004F6375">
        <w:rPr>
          <w:rFonts w:ascii="Times New Roman" w:hAnsi="Times New Roman" w:cs="Times New Roman"/>
          <w:sz w:val="28"/>
          <w:szCs w:val="28"/>
        </w:rPr>
        <w:t xml:space="preserve"> le rappeler A. Einstein : «</w:t>
      </w:r>
      <w:r w:rsidR="004F6375" w:rsidRPr="004F6375">
        <w:rPr>
          <w:rFonts w:ascii="Times New Roman" w:hAnsi="Times New Roman" w:cs="Times New Roman"/>
          <w:b/>
          <w:i/>
          <w:sz w:val="28"/>
          <w:szCs w:val="28"/>
        </w:rPr>
        <w:t> </w:t>
      </w:r>
      <w:r w:rsidR="004F6375" w:rsidRPr="004F6375">
        <w:rPr>
          <w:rFonts w:ascii="Times New Roman" w:hAnsi="Times New Roman" w:cs="Times New Roman"/>
          <w:i/>
          <w:sz w:val="28"/>
          <w:szCs w:val="28"/>
        </w:rPr>
        <w:t xml:space="preserve">Montrer l’exemple n’est pas le principal moyen d’influencer les autres, c’est le seul </w:t>
      </w:r>
      <w:r w:rsidR="00DD63E6" w:rsidRPr="004F6375">
        <w:rPr>
          <w:rFonts w:ascii="Times New Roman" w:hAnsi="Times New Roman" w:cs="Times New Roman"/>
          <w:i/>
          <w:sz w:val="28"/>
          <w:szCs w:val="28"/>
        </w:rPr>
        <w:t>moyen !</w:t>
      </w:r>
      <w:r w:rsidR="004F6375" w:rsidRPr="004F6375">
        <w:rPr>
          <w:rFonts w:ascii="Times New Roman" w:hAnsi="Times New Roman" w:cs="Times New Roman"/>
          <w:sz w:val="28"/>
          <w:szCs w:val="28"/>
        </w:rPr>
        <w:t xml:space="preserve"> »</w:t>
      </w:r>
      <w:r w:rsidR="004F6375" w:rsidRPr="004F6375">
        <w:rPr>
          <w:rFonts w:ascii="Times New Roman" w:hAnsi="Times New Roman" w:cs="Times New Roman"/>
          <w:b/>
          <w:i/>
          <w:sz w:val="28"/>
          <w:szCs w:val="28"/>
        </w:rPr>
        <w:t xml:space="preserve"> </w:t>
      </w:r>
      <w:r w:rsidR="00DD63E6" w:rsidRPr="00DD63E6">
        <w:rPr>
          <w:rFonts w:ascii="Times New Roman" w:hAnsi="Times New Roman" w:cs="Times New Roman"/>
          <w:sz w:val="28"/>
          <w:szCs w:val="28"/>
        </w:rPr>
        <w:t>Ce livre</w:t>
      </w:r>
      <w:r w:rsidR="004F6375" w:rsidRPr="00DD63E6">
        <w:rPr>
          <w:rFonts w:ascii="Times New Roman" w:hAnsi="Times New Roman" w:cs="Times New Roman"/>
          <w:sz w:val="28"/>
          <w:szCs w:val="28"/>
        </w:rPr>
        <w:t xml:space="preserve"> est une</w:t>
      </w:r>
      <w:r w:rsidR="004F6375" w:rsidRPr="004F6375">
        <w:rPr>
          <w:rFonts w:ascii="Times New Roman" w:hAnsi="Times New Roman" w:cs="Times New Roman"/>
          <w:sz w:val="28"/>
          <w:szCs w:val="28"/>
        </w:rPr>
        <w:t xml:space="preserve"> invitation radicale à l’action, à la prise de responsabilité, à la création responsable de valeur économique et à la recherche obstinée </w:t>
      </w:r>
      <w:r w:rsidR="003C47B1">
        <w:rPr>
          <w:rFonts w:ascii="Times New Roman" w:hAnsi="Times New Roman" w:cs="Times New Roman"/>
          <w:sz w:val="28"/>
          <w:szCs w:val="28"/>
        </w:rPr>
        <w:t xml:space="preserve">d’une </w:t>
      </w:r>
      <w:r w:rsidR="004F6375" w:rsidRPr="004F6375">
        <w:rPr>
          <w:rFonts w:ascii="Times New Roman" w:hAnsi="Times New Roman" w:cs="Times New Roman"/>
          <w:sz w:val="28"/>
          <w:szCs w:val="28"/>
        </w:rPr>
        <w:t>croissance rentable, sans lesquelles une redistribution autoritaire de la richesse, et/ou un développement exponentiel de la misère, ne pourront être évités. Oui ! Notre monde vient d’échapper à un effondrement systémique dont 1929 n’aurait constitué qu’une aimable mise en bouche. Le vent du boulet est passé très</w:t>
      </w:r>
      <w:r w:rsidR="00C46FBA">
        <w:rPr>
          <w:rFonts w:ascii="Times New Roman" w:hAnsi="Times New Roman" w:cs="Times New Roman"/>
          <w:sz w:val="28"/>
          <w:szCs w:val="28"/>
        </w:rPr>
        <w:t>, très,</w:t>
      </w:r>
      <w:r w:rsidR="004F6375" w:rsidRPr="004F6375">
        <w:rPr>
          <w:rFonts w:ascii="Times New Roman" w:hAnsi="Times New Roman" w:cs="Times New Roman"/>
          <w:sz w:val="28"/>
          <w:szCs w:val="28"/>
        </w:rPr>
        <w:t xml:space="preserve"> près de nous. Et, selon toute vraisemblance, le monde est loin d’avoir terminé son adaptation. Les profonds changements nécessaires dans l’organisation du « </w:t>
      </w:r>
      <w:r w:rsidR="004F6375" w:rsidRPr="004E2C48">
        <w:rPr>
          <w:rFonts w:ascii="Times New Roman" w:hAnsi="Times New Roman" w:cs="Times New Roman"/>
          <w:sz w:val="28"/>
          <w:szCs w:val="28"/>
        </w:rPr>
        <w:t>système</w:t>
      </w:r>
      <w:r w:rsidR="004F6375" w:rsidRPr="004F6375">
        <w:rPr>
          <w:rFonts w:ascii="Times New Roman" w:hAnsi="Times New Roman" w:cs="Times New Roman"/>
          <w:sz w:val="28"/>
          <w:szCs w:val="28"/>
        </w:rPr>
        <w:t> » sur lequel il repose, dans ses dimensions financière, industrielle et politique, sont loin d’avoir atteints leur apogée. De nombreuses secousses secondaires et remous sont à anticiper. Peut-être même, à craindre.</w:t>
      </w:r>
    </w:p>
    <w:p w14:paraId="09C8CE8A" w14:textId="77777777" w:rsidR="005A585E" w:rsidRPr="008E1029" w:rsidRDefault="005A585E" w:rsidP="008E1029">
      <w:pPr>
        <w:rPr>
          <w:rFonts w:ascii="Times New Roman" w:hAnsi="Times New Roman" w:cs="Times New Roman"/>
          <w:b/>
          <w:i/>
          <w:sz w:val="28"/>
          <w:szCs w:val="28"/>
        </w:rPr>
      </w:pPr>
    </w:p>
    <w:p w14:paraId="4381DD43" w14:textId="77A83F9F" w:rsidR="004F6375" w:rsidRDefault="004F6375" w:rsidP="008E1029">
      <w:pPr>
        <w:rPr>
          <w:rFonts w:ascii="Times New Roman" w:hAnsi="Times New Roman" w:cs="Times New Roman"/>
          <w:sz w:val="28"/>
          <w:szCs w:val="28"/>
        </w:rPr>
      </w:pPr>
      <w:r w:rsidRPr="004F6375">
        <w:rPr>
          <w:rFonts w:ascii="Times New Roman" w:hAnsi="Times New Roman" w:cs="Times New Roman"/>
          <w:sz w:val="28"/>
          <w:szCs w:val="28"/>
        </w:rPr>
        <w:t xml:space="preserve">Dans un tel contexte, faire appel à l’initiative privée et à la libre entreprise constitue la voie à suivre. Défendre la </w:t>
      </w:r>
      <w:r w:rsidRPr="004F6375">
        <w:rPr>
          <w:rFonts w:ascii="Times New Roman" w:hAnsi="Times New Roman" w:cs="Times New Roman"/>
          <w:i/>
          <w:sz w:val="28"/>
          <w:szCs w:val="28"/>
        </w:rPr>
        <w:t>liberté d’entreprendre</w:t>
      </w:r>
      <w:r w:rsidRPr="004F6375">
        <w:rPr>
          <w:rFonts w:ascii="Times New Roman" w:hAnsi="Times New Roman" w:cs="Times New Roman"/>
          <w:sz w:val="28"/>
          <w:szCs w:val="28"/>
        </w:rPr>
        <w:t xml:space="preserve">, point de fusion des </w:t>
      </w:r>
      <w:r w:rsidRPr="004F6375">
        <w:rPr>
          <w:rFonts w:ascii="Times New Roman" w:hAnsi="Times New Roman" w:cs="Times New Roman"/>
          <w:sz w:val="28"/>
          <w:szCs w:val="28"/>
        </w:rPr>
        <w:lastRenderedPageBreak/>
        <w:t xml:space="preserve">libertés individuelles et collectives, devrait être au cœur de toute politique proactive de redéploiement. L’entreprise, ne l’oublions jamais, est le seul acteur social créateur de richesse économique. Elle est seule à financer l’Etat, les collectivités locales, et </w:t>
      </w:r>
      <w:r w:rsidR="00956FD2">
        <w:rPr>
          <w:rFonts w:ascii="Times New Roman" w:hAnsi="Times New Roman" w:cs="Times New Roman"/>
          <w:sz w:val="28"/>
          <w:szCs w:val="28"/>
        </w:rPr>
        <w:t xml:space="preserve">à travers </w:t>
      </w:r>
      <w:r w:rsidRPr="004F6375">
        <w:rPr>
          <w:rFonts w:ascii="Times New Roman" w:hAnsi="Times New Roman" w:cs="Times New Roman"/>
          <w:sz w:val="28"/>
          <w:szCs w:val="28"/>
        </w:rPr>
        <w:t xml:space="preserve">eux : les hôpitaux, la police, la justice, l’armée, les universités, tous les centres d’assistance de quelque nature que ce soit, et les fonctionnaires…, dont celui qui </w:t>
      </w:r>
      <w:r w:rsidR="00DD3ED6">
        <w:rPr>
          <w:rFonts w:ascii="Times New Roman" w:hAnsi="Times New Roman" w:cs="Times New Roman"/>
          <w:sz w:val="28"/>
          <w:szCs w:val="28"/>
        </w:rPr>
        <w:t>écrit ce livre</w:t>
      </w:r>
      <w:r w:rsidR="008E1029">
        <w:rPr>
          <w:rFonts w:ascii="Times New Roman" w:hAnsi="Times New Roman" w:cs="Times New Roman"/>
          <w:sz w:val="28"/>
          <w:szCs w:val="28"/>
        </w:rPr>
        <w:t> !</w:t>
      </w:r>
    </w:p>
    <w:p w14:paraId="0C9DBF82" w14:textId="77777777" w:rsidR="005A585E" w:rsidRPr="004F6375" w:rsidRDefault="005A585E" w:rsidP="008E1029">
      <w:pPr>
        <w:rPr>
          <w:rFonts w:ascii="Times New Roman" w:hAnsi="Times New Roman" w:cs="Times New Roman"/>
          <w:sz w:val="28"/>
          <w:szCs w:val="28"/>
        </w:rPr>
      </w:pPr>
    </w:p>
    <w:p w14:paraId="1AE95712" w14:textId="1AC8A4BD" w:rsidR="004F6375" w:rsidRDefault="004F6375" w:rsidP="008E1029">
      <w:pPr>
        <w:rPr>
          <w:rFonts w:ascii="Times New Roman" w:hAnsi="Times New Roman" w:cs="Times New Roman"/>
          <w:sz w:val="28"/>
          <w:szCs w:val="28"/>
        </w:rPr>
      </w:pPr>
      <w:r w:rsidRPr="004F6375">
        <w:rPr>
          <w:rFonts w:ascii="Times New Roman" w:hAnsi="Times New Roman" w:cs="Times New Roman"/>
          <w:sz w:val="28"/>
          <w:szCs w:val="28"/>
        </w:rPr>
        <w:t xml:space="preserve">Bien sûr, il est toujours extrêmement difficile d’innover, d’induire le changement. Cela requiert de savoir </w:t>
      </w:r>
      <w:r w:rsidRPr="00E9278A">
        <w:rPr>
          <w:rFonts w:ascii="Times New Roman" w:hAnsi="Times New Roman" w:cs="Times New Roman"/>
          <w:sz w:val="28"/>
          <w:szCs w:val="28"/>
        </w:rPr>
        <w:t>dire « non ! » en s’inscrivant</w:t>
      </w:r>
      <w:r w:rsidRPr="004F6375">
        <w:rPr>
          <w:rFonts w:ascii="Times New Roman" w:hAnsi="Times New Roman" w:cs="Times New Roman"/>
          <w:sz w:val="28"/>
          <w:szCs w:val="28"/>
        </w:rPr>
        <w:t xml:space="preserve"> en porte-à-faux du </w:t>
      </w:r>
      <w:r w:rsidRPr="004F6375">
        <w:rPr>
          <w:rFonts w:ascii="Times New Roman" w:hAnsi="Times New Roman" w:cs="Times New Roman"/>
          <w:i/>
          <w:sz w:val="28"/>
          <w:szCs w:val="28"/>
        </w:rPr>
        <w:t>statu quo</w:t>
      </w:r>
      <w:r w:rsidRPr="004F6375">
        <w:rPr>
          <w:rFonts w:ascii="Times New Roman" w:hAnsi="Times New Roman" w:cs="Times New Roman"/>
          <w:sz w:val="28"/>
          <w:szCs w:val="28"/>
        </w:rPr>
        <w:t>, de la bien-pensance, de la grammaire des affaires et de la bienséance politique, tout en entraînant l’adhésion du plus grand nombre et le mouvement de tous. Un pari très risqué à court terme en cas d’échec…, si l’on se réfère aux enseignements de l’histoire. Certains y ont perdu leur poste de Président d’entreprise (un homme appelé Steve Jobs) ; d’autres y ont perdu leur pouvoir politique et ont été écartés (un homme appelé Napoléon Bonaparte) ; d’autres</w:t>
      </w:r>
      <w:r w:rsidR="008C741D">
        <w:rPr>
          <w:rFonts w:ascii="Times New Roman" w:hAnsi="Times New Roman" w:cs="Times New Roman"/>
          <w:sz w:val="28"/>
          <w:szCs w:val="28"/>
        </w:rPr>
        <w:t>,</w:t>
      </w:r>
      <w:r w:rsidRPr="004F6375">
        <w:rPr>
          <w:rFonts w:ascii="Times New Roman" w:hAnsi="Times New Roman" w:cs="Times New Roman"/>
          <w:sz w:val="28"/>
          <w:szCs w:val="28"/>
        </w:rPr>
        <w:t xml:space="preserve"> encore</w:t>
      </w:r>
      <w:r w:rsidR="008C741D">
        <w:rPr>
          <w:rFonts w:ascii="Times New Roman" w:hAnsi="Times New Roman" w:cs="Times New Roman"/>
          <w:sz w:val="28"/>
          <w:szCs w:val="28"/>
        </w:rPr>
        <w:t>,</w:t>
      </w:r>
      <w:r w:rsidRPr="004F6375">
        <w:rPr>
          <w:rFonts w:ascii="Times New Roman" w:hAnsi="Times New Roman" w:cs="Times New Roman"/>
          <w:sz w:val="28"/>
          <w:szCs w:val="28"/>
        </w:rPr>
        <w:t xml:space="preserve"> ont été condamnés à mort (un homme appelé Jésus de Nazareth) ! </w:t>
      </w:r>
    </w:p>
    <w:p w14:paraId="1E649737" w14:textId="77777777" w:rsidR="005A585E" w:rsidRPr="004F6375" w:rsidRDefault="005A585E" w:rsidP="008E1029">
      <w:pPr>
        <w:rPr>
          <w:rFonts w:ascii="Times New Roman" w:hAnsi="Times New Roman" w:cs="Times New Roman"/>
          <w:sz w:val="28"/>
          <w:szCs w:val="28"/>
        </w:rPr>
      </w:pPr>
    </w:p>
    <w:p w14:paraId="7C694A17" w14:textId="03CEDFFA" w:rsidR="00515700" w:rsidRPr="008E1029" w:rsidRDefault="00092877" w:rsidP="008E1029">
      <w:pPr>
        <w:rPr>
          <w:rFonts w:ascii="Times New Roman" w:hAnsi="Times New Roman" w:cs="Times New Roman"/>
          <w:sz w:val="28"/>
          <w:szCs w:val="28"/>
        </w:rPr>
      </w:pPr>
      <w:r>
        <w:rPr>
          <w:rFonts w:ascii="Times New Roman" w:hAnsi="Times New Roman" w:cs="Times New Roman"/>
          <w:sz w:val="28"/>
          <w:szCs w:val="28"/>
        </w:rPr>
        <w:t>Comme je l’ai déjà évoqué, é</w:t>
      </w:r>
      <w:r w:rsidR="004F6375" w:rsidRPr="004F6375">
        <w:rPr>
          <w:rFonts w:ascii="Times New Roman" w:hAnsi="Times New Roman" w:cs="Times New Roman"/>
          <w:sz w:val="28"/>
          <w:szCs w:val="28"/>
        </w:rPr>
        <w:t>crire sur des thèmes aussi complexes, et aussi lourds de conséquences pour notre devenir commun, est un véritable défi et invite à la modestie. J’espère</w:t>
      </w:r>
      <w:r w:rsidR="00874F9F">
        <w:rPr>
          <w:rFonts w:ascii="Times New Roman" w:hAnsi="Times New Roman" w:cs="Times New Roman"/>
          <w:sz w:val="28"/>
          <w:szCs w:val="28"/>
        </w:rPr>
        <w:t>,</w:t>
      </w:r>
      <w:r w:rsidR="004F6375" w:rsidRPr="004F6375">
        <w:rPr>
          <w:rFonts w:ascii="Times New Roman" w:hAnsi="Times New Roman" w:cs="Times New Roman"/>
          <w:sz w:val="28"/>
          <w:szCs w:val="28"/>
        </w:rPr>
        <w:t xml:space="preserve"> </w:t>
      </w:r>
      <w:r w:rsidR="00A5107B">
        <w:rPr>
          <w:rFonts w:ascii="Times New Roman" w:hAnsi="Times New Roman" w:cs="Times New Roman"/>
          <w:sz w:val="28"/>
          <w:szCs w:val="28"/>
        </w:rPr>
        <w:t>très sincèrement</w:t>
      </w:r>
      <w:r w:rsidR="00874F9F">
        <w:rPr>
          <w:rFonts w:ascii="Times New Roman" w:hAnsi="Times New Roman" w:cs="Times New Roman"/>
          <w:sz w:val="28"/>
          <w:szCs w:val="28"/>
        </w:rPr>
        <w:t>,</w:t>
      </w:r>
      <w:r w:rsidR="00A5107B">
        <w:rPr>
          <w:rFonts w:ascii="Times New Roman" w:hAnsi="Times New Roman" w:cs="Times New Roman"/>
          <w:sz w:val="28"/>
          <w:szCs w:val="28"/>
        </w:rPr>
        <w:t xml:space="preserve"> </w:t>
      </w:r>
      <w:r w:rsidR="004F6375" w:rsidRPr="004F6375">
        <w:rPr>
          <w:rFonts w:ascii="Times New Roman" w:hAnsi="Times New Roman" w:cs="Times New Roman"/>
          <w:sz w:val="28"/>
          <w:szCs w:val="28"/>
        </w:rPr>
        <w:t>que les choix effectués mériteront votre investissement, votre attention et votre temps !</w:t>
      </w:r>
    </w:p>
    <w:p w14:paraId="01A81FE0" w14:textId="77777777" w:rsidR="00515700" w:rsidRDefault="00515700">
      <w:pPr>
        <w:rPr>
          <w:rFonts w:ascii="Times New Roman" w:hAnsi="Times New Roman" w:cs="Times New Roman"/>
          <w:b/>
          <w:iCs/>
          <w:sz w:val="28"/>
          <w:szCs w:val="28"/>
        </w:rPr>
      </w:pPr>
      <w:r>
        <w:rPr>
          <w:rFonts w:ascii="Times New Roman" w:hAnsi="Times New Roman" w:cs="Times New Roman"/>
          <w:b/>
          <w:iCs/>
          <w:sz w:val="28"/>
          <w:szCs w:val="28"/>
        </w:rPr>
        <w:br w:type="page"/>
      </w:r>
    </w:p>
    <w:p w14:paraId="08623A18" w14:textId="6E4C56BA" w:rsidR="004F6375" w:rsidRPr="00515700" w:rsidRDefault="004F6375" w:rsidP="00515700">
      <w:pPr>
        <w:pStyle w:val="Titre1"/>
      </w:pPr>
      <w:bookmarkStart w:id="7" w:name="_Toc457231518"/>
      <w:bookmarkStart w:id="8" w:name="_Toc462675145"/>
      <w:r w:rsidRPr="0001385C">
        <w:lastRenderedPageBreak/>
        <w:t>Un bon à rien, prêt à tout</w:t>
      </w:r>
      <w:bookmarkEnd w:id="7"/>
      <w:bookmarkEnd w:id="8"/>
    </w:p>
    <w:p w14:paraId="3B5B6085" w14:textId="77777777" w:rsidR="004F6375" w:rsidRPr="004F6375" w:rsidRDefault="004F6375" w:rsidP="00BE54DC">
      <w:pPr>
        <w:rPr>
          <w:rFonts w:ascii="Times New Roman" w:hAnsi="Times New Roman" w:cs="Times New Roman"/>
          <w:sz w:val="28"/>
          <w:szCs w:val="28"/>
        </w:rPr>
      </w:pPr>
    </w:p>
    <w:p w14:paraId="00F13EBF" w14:textId="278985B0" w:rsidR="004F6375" w:rsidRDefault="004F6375" w:rsidP="00C2185A">
      <w:pPr>
        <w:rPr>
          <w:rFonts w:ascii="Times New Roman" w:hAnsi="Times New Roman" w:cs="Times New Roman"/>
          <w:sz w:val="28"/>
          <w:szCs w:val="28"/>
        </w:rPr>
      </w:pPr>
      <w:r w:rsidRPr="004F6375">
        <w:rPr>
          <w:rFonts w:ascii="Times New Roman" w:hAnsi="Times New Roman" w:cs="Times New Roman"/>
          <w:sz w:val="28"/>
          <w:szCs w:val="28"/>
        </w:rPr>
        <w:t xml:space="preserve">Circulez… Il n’y a rien à voir ! Cette section n’est pas pour vous. Elle n’a que peu de liens avec </w:t>
      </w:r>
      <w:r w:rsidR="00683CEB">
        <w:rPr>
          <w:rFonts w:ascii="Times New Roman" w:hAnsi="Times New Roman" w:cs="Times New Roman"/>
          <w:sz w:val="28"/>
          <w:szCs w:val="28"/>
        </w:rPr>
        <w:t>le thème de ce</w:t>
      </w:r>
      <w:r w:rsidRPr="004F6375">
        <w:rPr>
          <w:rFonts w:ascii="Times New Roman" w:hAnsi="Times New Roman" w:cs="Times New Roman"/>
          <w:sz w:val="28"/>
          <w:szCs w:val="28"/>
        </w:rPr>
        <w:t xml:space="preserve"> </w:t>
      </w:r>
      <w:r w:rsidR="008F376F">
        <w:rPr>
          <w:rFonts w:ascii="Times New Roman" w:hAnsi="Times New Roman" w:cs="Times New Roman"/>
          <w:sz w:val="28"/>
          <w:szCs w:val="28"/>
        </w:rPr>
        <w:t>livre</w:t>
      </w:r>
      <w:r w:rsidR="00C42F7D">
        <w:rPr>
          <w:rFonts w:ascii="Times New Roman" w:hAnsi="Times New Roman" w:cs="Times New Roman"/>
          <w:sz w:val="28"/>
          <w:szCs w:val="28"/>
        </w:rPr>
        <w:t xml:space="preserve">. </w:t>
      </w:r>
      <w:r w:rsidRPr="004E57C9">
        <w:rPr>
          <w:rFonts w:ascii="Times New Roman" w:hAnsi="Times New Roman" w:cs="Times New Roman"/>
          <w:sz w:val="28"/>
          <w:szCs w:val="28"/>
        </w:rPr>
        <w:t>Elle peut</w:t>
      </w:r>
      <w:r w:rsidRPr="004F6375">
        <w:rPr>
          <w:rFonts w:ascii="Times New Roman" w:hAnsi="Times New Roman" w:cs="Times New Roman"/>
          <w:sz w:val="28"/>
          <w:szCs w:val="28"/>
        </w:rPr>
        <w:t xml:space="preserve"> être ignorée sans perte</w:t>
      </w:r>
      <w:r w:rsidR="00F9275A">
        <w:rPr>
          <w:rFonts w:ascii="Times New Roman" w:hAnsi="Times New Roman" w:cs="Times New Roman"/>
          <w:sz w:val="28"/>
          <w:szCs w:val="28"/>
        </w:rPr>
        <w:t xml:space="preserve"> de substance, ni d’information</w:t>
      </w:r>
      <w:r w:rsidRPr="004F6375">
        <w:rPr>
          <w:rFonts w:ascii="Times New Roman" w:hAnsi="Times New Roman" w:cs="Times New Roman"/>
          <w:sz w:val="28"/>
          <w:szCs w:val="28"/>
        </w:rPr>
        <w:t xml:space="preserve">. Elle est pour moi. J’y règle, enfin, quelques dettes envers </w:t>
      </w:r>
      <w:r w:rsidR="00475566">
        <w:rPr>
          <w:rFonts w:ascii="Times New Roman" w:hAnsi="Times New Roman" w:cs="Times New Roman"/>
          <w:sz w:val="28"/>
          <w:szCs w:val="28"/>
        </w:rPr>
        <w:t xml:space="preserve">celles et </w:t>
      </w:r>
      <w:r w:rsidRPr="004F6375">
        <w:rPr>
          <w:rFonts w:ascii="Times New Roman" w:hAnsi="Times New Roman" w:cs="Times New Roman"/>
          <w:sz w:val="28"/>
          <w:szCs w:val="28"/>
        </w:rPr>
        <w:t>ceux auxquels je dois beaucoup. En fait, je leur dois tout !</w:t>
      </w:r>
    </w:p>
    <w:p w14:paraId="61DA6E4D" w14:textId="77777777" w:rsidR="00C278A8" w:rsidRPr="004F6375" w:rsidRDefault="00C278A8" w:rsidP="00C2185A">
      <w:pPr>
        <w:rPr>
          <w:rFonts w:ascii="Times New Roman" w:hAnsi="Times New Roman" w:cs="Times New Roman"/>
          <w:sz w:val="28"/>
          <w:szCs w:val="28"/>
        </w:rPr>
      </w:pPr>
    </w:p>
    <w:p w14:paraId="358C67F6" w14:textId="59550FCC" w:rsidR="000C078B" w:rsidRDefault="004F6375" w:rsidP="00C2185A">
      <w:pPr>
        <w:rPr>
          <w:rFonts w:ascii="Times New Roman" w:hAnsi="Times New Roman" w:cs="Times New Roman"/>
          <w:sz w:val="28"/>
          <w:szCs w:val="28"/>
        </w:rPr>
      </w:pPr>
      <w:r w:rsidRPr="004F6375">
        <w:rPr>
          <w:rFonts w:ascii="Times New Roman" w:hAnsi="Times New Roman" w:cs="Times New Roman"/>
          <w:sz w:val="28"/>
          <w:szCs w:val="28"/>
        </w:rPr>
        <w:t xml:space="preserve">Peu de personnes me semblent avoir directement influencé mon enfance, si ce n’est mes parents : Andrée Pirretz et Ghislain Choffray. Des êtres véritablement exceptionnels : intelligents, courageux, modestes, généreux et disponibles. Comme devraient l’être tous les parents… </w:t>
      </w:r>
    </w:p>
    <w:p w14:paraId="2F4BF1C2" w14:textId="77777777" w:rsidR="00493FFF" w:rsidRDefault="00493FFF" w:rsidP="00C2185A">
      <w:pPr>
        <w:rPr>
          <w:rFonts w:ascii="Times New Roman" w:hAnsi="Times New Roman" w:cs="Times New Roman"/>
          <w:sz w:val="28"/>
          <w:szCs w:val="28"/>
        </w:rPr>
      </w:pPr>
    </w:p>
    <w:p w14:paraId="657CEC21" w14:textId="0F86617E" w:rsidR="00D40D1E" w:rsidRDefault="004F6375" w:rsidP="00C2185A">
      <w:pPr>
        <w:rPr>
          <w:rFonts w:ascii="Times New Roman" w:hAnsi="Times New Roman" w:cs="Times New Roman"/>
          <w:sz w:val="28"/>
          <w:szCs w:val="28"/>
        </w:rPr>
      </w:pPr>
      <w:r w:rsidRPr="004F6375">
        <w:rPr>
          <w:rFonts w:ascii="Times New Roman" w:hAnsi="Times New Roman" w:cs="Times New Roman"/>
          <w:sz w:val="28"/>
          <w:szCs w:val="28"/>
        </w:rPr>
        <w:t xml:space="preserve">Deux autres personnes ont également imprimé une trace dans ma mémoire sans en avoir eu, sans doute, pleine conscience. L’abbé Coulaie, qui passait ses dimanches d’hiver à organiser des séances de cinéma pour les enfants dans une ancienne étable aménagée en salle de projection. Et Monsieur Withaeghs, mon instituteur, auquel je dois bien plus que mon intérêt pour l’arithmétique, la géométrie, les cubes, les polyèdres, les pyramides et les cônes en papier. </w:t>
      </w:r>
    </w:p>
    <w:p w14:paraId="3156D339" w14:textId="77777777" w:rsidR="00493FFF" w:rsidRDefault="00493FFF" w:rsidP="00C2185A">
      <w:pPr>
        <w:rPr>
          <w:rFonts w:ascii="Times New Roman" w:hAnsi="Times New Roman" w:cs="Times New Roman"/>
          <w:sz w:val="28"/>
          <w:szCs w:val="28"/>
        </w:rPr>
      </w:pPr>
    </w:p>
    <w:p w14:paraId="1338F4A1" w14:textId="6AF2113D" w:rsidR="004F6375" w:rsidRDefault="004F6375" w:rsidP="00C2185A">
      <w:pPr>
        <w:rPr>
          <w:rFonts w:ascii="Times New Roman" w:hAnsi="Times New Roman" w:cs="Times New Roman"/>
          <w:sz w:val="28"/>
          <w:szCs w:val="28"/>
        </w:rPr>
      </w:pPr>
      <w:r w:rsidRPr="004F6375">
        <w:rPr>
          <w:rFonts w:ascii="Times New Roman" w:hAnsi="Times New Roman" w:cs="Times New Roman"/>
          <w:sz w:val="28"/>
          <w:szCs w:val="28"/>
        </w:rPr>
        <w:t>Tous les quatre m’ont appris une chose essentielle : « </w:t>
      </w:r>
      <w:r w:rsidR="002A3CA3">
        <w:rPr>
          <w:rFonts w:ascii="Times New Roman" w:hAnsi="Times New Roman" w:cs="Times New Roman"/>
          <w:i/>
          <w:sz w:val="28"/>
          <w:szCs w:val="28"/>
        </w:rPr>
        <w:t>O</w:t>
      </w:r>
      <w:r w:rsidRPr="004F6375">
        <w:rPr>
          <w:rFonts w:ascii="Times New Roman" w:hAnsi="Times New Roman" w:cs="Times New Roman"/>
          <w:i/>
          <w:sz w:val="28"/>
          <w:szCs w:val="28"/>
        </w:rPr>
        <w:t>n ne possède vraiment que ce qu’on donne !</w:t>
      </w:r>
      <w:r w:rsidRPr="004F6375">
        <w:rPr>
          <w:rFonts w:ascii="Times New Roman" w:hAnsi="Times New Roman" w:cs="Times New Roman"/>
          <w:sz w:val="28"/>
          <w:szCs w:val="28"/>
        </w:rPr>
        <w:t> »</w:t>
      </w:r>
    </w:p>
    <w:p w14:paraId="638C41B3" w14:textId="77777777" w:rsidR="00493FFF" w:rsidRPr="004F6375" w:rsidRDefault="00493FFF" w:rsidP="00C2185A">
      <w:pPr>
        <w:rPr>
          <w:rFonts w:ascii="Times New Roman" w:hAnsi="Times New Roman" w:cs="Times New Roman"/>
          <w:sz w:val="28"/>
          <w:szCs w:val="28"/>
        </w:rPr>
      </w:pPr>
    </w:p>
    <w:p w14:paraId="1F8C2739" w14:textId="16C169A4" w:rsidR="009B32FB" w:rsidRDefault="004F6375" w:rsidP="00C2185A">
      <w:pPr>
        <w:rPr>
          <w:rFonts w:ascii="Times New Roman" w:hAnsi="Times New Roman" w:cs="Times New Roman"/>
          <w:sz w:val="28"/>
          <w:szCs w:val="28"/>
        </w:rPr>
      </w:pPr>
      <w:r w:rsidRPr="004F6375">
        <w:rPr>
          <w:rFonts w:ascii="Times New Roman" w:hAnsi="Times New Roman" w:cs="Times New Roman"/>
          <w:sz w:val="28"/>
          <w:szCs w:val="28"/>
        </w:rPr>
        <w:t>Mes années au collège Saint-Louis de Liège passèrent à la</w:t>
      </w:r>
      <w:r w:rsidR="000F186A">
        <w:rPr>
          <w:rFonts w:ascii="Times New Roman" w:hAnsi="Times New Roman" w:cs="Times New Roman"/>
          <w:sz w:val="28"/>
          <w:szCs w:val="28"/>
        </w:rPr>
        <w:t xml:space="preserve"> vitesse de quelques matchs de basket-b</w:t>
      </w:r>
      <w:r w:rsidRPr="004F6375">
        <w:rPr>
          <w:rFonts w:ascii="Times New Roman" w:hAnsi="Times New Roman" w:cs="Times New Roman"/>
          <w:sz w:val="28"/>
          <w:szCs w:val="28"/>
        </w:rPr>
        <w:t>all. J’y rencontrai des personnalités étonnantes. Mes professeurs de mathématiques : Monsieur Courtois et ses jolies cravates ;</w:t>
      </w:r>
      <w:r w:rsidR="009E1CCF">
        <w:rPr>
          <w:rFonts w:ascii="Times New Roman" w:hAnsi="Times New Roman" w:cs="Times New Roman"/>
          <w:sz w:val="28"/>
          <w:szCs w:val="28"/>
        </w:rPr>
        <w:t xml:space="preserve"> l’abbé Hendrickx professeur d’algèbre de t</w:t>
      </w:r>
      <w:r w:rsidR="000F186A">
        <w:rPr>
          <w:rFonts w:ascii="Times New Roman" w:hAnsi="Times New Roman" w:cs="Times New Roman"/>
          <w:sz w:val="28"/>
          <w:szCs w:val="28"/>
        </w:rPr>
        <w:t>rigonométrie et de basket-b</w:t>
      </w:r>
      <w:r w:rsidRPr="004F6375">
        <w:rPr>
          <w:rFonts w:ascii="Times New Roman" w:hAnsi="Times New Roman" w:cs="Times New Roman"/>
          <w:sz w:val="28"/>
          <w:szCs w:val="28"/>
        </w:rPr>
        <w:t>all ; Monsieur Jeangille, maître en tout ; et</w:t>
      </w:r>
      <w:r w:rsidR="009E1CCF">
        <w:rPr>
          <w:rFonts w:ascii="Times New Roman" w:hAnsi="Times New Roman" w:cs="Times New Roman"/>
          <w:sz w:val="28"/>
          <w:szCs w:val="28"/>
        </w:rPr>
        <w:t xml:space="preserve"> un professeur exceptionnel de géométrie a</w:t>
      </w:r>
      <w:r w:rsidRPr="004F6375">
        <w:rPr>
          <w:rFonts w:ascii="Times New Roman" w:hAnsi="Times New Roman" w:cs="Times New Roman"/>
          <w:sz w:val="28"/>
          <w:szCs w:val="28"/>
        </w:rPr>
        <w:t xml:space="preserve">nalytique, qui me pardonnera d’avoir oublié son nom, mais à qui je dois de savoir tracer des cercles parfaits sur un tableau. Mr. Jeangille, particulièrement, me rendit un fier service. Se rendant compte que je n’étais pas un foudre </w:t>
      </w:r>
      <w:r w:rsidR="00937B53">
        <w:rPr>
          <w:rFonts w:ascii="Times New Roman" w:hAnsi="Times New Roman" w:cs="Times New Roman"/>
          <w:sz w:val="28"/>
          <w:szCs w:val="28"/>
        </w:rPr>
        <w:t>de</w:t>
      </w:r>
      <w:r w:rsidRPr="004F6375">
        <w:rPr>
          <w:rFonts w:ascii="Times New Roman" w:hAnsi="Times New Roman" w:cs="Times New Roman"/>
          <w:sz w:val="28"/>
          <w:szCs w:val="28"/>
        </w:rPr>
        <w:t xml:space="preserve"> travail, il me dit un jour : « </w:t>
      </w:r>
      <w:r w:rsidRPr="004F6375">
        <w:rPr>
          <w:rFonts w:ascii="Times New Roman" w:hAnsi="Times New Roman" w:cs="Times New Roman"/>
          <w:i/>
          <w:sz w:val="28"/>
          <w:szCs w:val="28"/>
        </w:rPr>
        <w:t>Je vous ai enfin compris. Vous ne faites rien. Vous n’arriverez jamais à rien dans la vie !</w:t>
      </w:r>
      <w:r w:rsidRPr="004F6375">
        <w:rPr>
          <w:rFonts w:ascii="Times New Roman" w:hAnsi="Times New Roman" w:cs="Times New Roman"/>
          <w:sz w:val="28"/>
          <w:szCs w:val="28"/>
        </w:rPr>
        <w:t xml:space="preserve"> » </w:t>
      </w:r>
      <w:r w:rsidRPr="00E23A94">
        <w:rPr>
          <w:rFonts w:ascii="Times New Roman" w:hAnsi="Times New Roman" w:cs="Times New Roman"/>
          <w:sz w:val="28"/>
          <w:szCs w:val="28"/>
        </w:rPr>
        <w:t xml:space="preserve">Il avait raison… </w:t>
      </w:r>
    </w:p>
    <w:p w14:paraId="14FE647D" w14:textId="77777777" w:rsidR="00493FFF" w:rsidRDefault="00493FFF" w:rsidP="00C2185A">
      <w:pPr>
        <w:rPr>
          <w:rFonts w:ascii="Times New Roman" w:hAnsi="Times New Roman" w:cs="Times New Roman"/>
          <w:sz w:val="28"/>
          <w:szCs w:val="28"/>
        </w:rPr>
      </w:pPr>
    </w:p>
    <w:p w14:paraId="5CCF2FDC" w14:textId="77777777" w:rsidR="00493FFF" w:rsidRDefault="004F6375" w:rsidP="00493FFF">
      <w:pPr>
        <w:rPr>
          <w:rFonts w:ascii="Times New Roman" w:hAnsi="Times New Roman" w:cs="Times New Roman"/>
          <w:sz w:val="28"/>
          <w:szCs w:val="28"/>
        </w:rPr>
      </w:pPr>
      <w:r w:rsidRPr="00E23A94">
        <w:rPr>
          <w:rFonts w:ascii="Times New Roman" w:hAnsi="Times New Roman" w:cs="Times New Roman"/>
          <w:sz w:val="28"/>
          <w:szCs w:val="28"/>
        </w:rPr>
        <w:t>Quant à</w:t>
      </w:r>
      <w:r w:rsidR="00C4168F">
        <w:rPr>
          <w:rFonts w:ascii="Times New Roman" w:hAnsi="Times New Roman" w:cs="Times New Roman"/>
          <w:sz w:val="28"/>
          <w:szCs w:val="28"/>
        </w:rPr>
        <w:t xml:space="preserve"> mes professeurs de f</w:t>
      </w:r>
      <w:r w:rsidRPr="004F6375">
        <w:rPr>
          <w:rFonts w:ascii="Times New Roman" w:hAnsi="Times New Roman" w:cs="Times New Roman"/>
          <w:sz w:val="28"/>
          <w:szCs w:val="28"/>
        </w:rPr>
        <w:t xml:space="preserve">rançais, ils m’ont appris la grammaire et l’orthographe, en partie oubliées depuis – l’abbé Naveau, surtout, à qui je dois de mettre un point après une date ! –, et Monsieur Florkin, qui ne pouvait cacher son admiration pour la chose agréablement écrite et joliment dite. Un professeur de dessin industriel m’apprit la générosité en plus de la perspective et des techniques </w:t>
      </w:r>
      <w:r w:rsidR="00544482">
        <w:rPr>
          <w:rFonts w:ascii="Times New Roman" w:hAnsi="Times New Roman" w:cs="Times New Roman"/>
          <w:sz w:val="28"/>
          <w:szCs w:val="28"/>
        </w:rPr>
        <w:t>de projection. Un professeur d’a</w:t>
      </w:r>
      <w:r w:rsidRPr="004F6375">
        <w:rPr>
          <w:rFonts w:ascii="Times New Roman" w:hAnsi="Times New Roman" w:cs="Times New Roman"/>
          <w:sz w:val="28"/>
          <w:szCs w:val="28"/>
        </w:rPr>
        <w:t>nglais, que nous appelions « </w:t>
      </w:r>
      <w:r w:rsidRPr="006E6653">
        <w:rPr>
          <w:rFonts w:ascii="Times New Roman" w:hAnsi="Times New Roman" w:cs="Times New Roman"/>
          <w:sz w:val="28"/>
          <w:szCs w:val="28"/>
        </w:rPr>
        <w:t>papa</w:t>
      </w:r>
      <w:r w:rsidRPr="004F6375">
        <w:rPr>
          <w:rFonts w:ascii="Times New Roman" w:hAnsi="Times New Roman" w:cs="Times New Roman"/>
          <w:sz w:val="28"/>
          <w:szCs w:val="28"/>
        </w:rPr>
        <w:t xml:space="preserve"> », me transmit un peu de sa passion pour la langue de Shakespeare. Bref, de belles années d’insouciance et de soirées – </w:t>
      </w:r>
      <w:r w:rsidRPr="009A44A2">
        <w:rPr>
          <w:rFonts w:ascii="Times New Roman" w:hAnsi="Times New Roman" w:cs="Times New Roman"/>
          <w:sz w:val="28"/>
          <w:szCs w:val="28"/>
        </w:rPr>
        <w:t>les Golden Sixties ! –,</w:t>
      </w:r>
      <w:r w:rsidR="009A44A2">
        <w:rPr>
          <w:rFonts w:ascii="Times New Roman" w:hAnsi="Times New Roman" w:cs="Times New Roman"/>
          <w:sz w:val="28"/>
          <w:szCs w:val="28"/>
        </w:rPr>
        <w:t xml:space="preserve"> </w:t>
      </w:r>
      <w:r w:rsidRPr="004F6375">
        <w:rPr>
          <w:rFonts w:ascii="Times New Roman" w:hAnsi="Times New Roman" w:cs="Times New Roman"/>
          <w:sz w:val="28"/>
          <w:szCs w:val="28"/>
        </w:rPr>
        <w:t>illuminées de charmants prénoms féminins, dont un, enfin et pour la vie : Myriam.</w:t>
      </w:r>
    </w:p>
    <w:p w14:paraId="2C92E5C1" w14:textId="77777777" w:rsidR="00493FFF" w:rsidRDefault="00493FFF" w:rsidP="00493FFF">
      <w:pPr>
        <w:rPr>
          <w:rFonts w:ascii="Times New Roman" w:hAnsi="Times New Roman" w:cs="Times New Roman"/>
          <w:sz w:val="28"/>
          <w:szCs w:val="28"/>
        </w:rPr>
      </w:pPr>
    </w:p>
    <w:p w14:paraId="522BF72E" w14:textId="1A84F71B" w:rsidR="00F51093" w:rsidRDefault="004F6375" w:rsidP="00493FFF">
      <w:pPr>
        <w:rPr>
          <w:rFonts w:ascii="Times New Roman" w:hAnsi="Times New Roman" w:cs="Times New Roman"/>
          <w:sz w:val="28"/>
          <w:szCs w:val="28"/>
        </w:rPr>
      </w:pPr>
      <w:r w:rsidRPr="008A45DC">
        <w:rPr>
          <w:rFonts w:ascii="Times New Roman" w:hAnsi="Times New Roman" w:cs="Times New Roman"/>
          <w:sz w:val="28"/>
          <w:szCs w:val="28"/>
        </w:rPr>
        <w:t>Je fus heureux durant mes quatre années à l’Ecole d’Administration des Affaires de l’Université de Liège, si j’exclus les</w:t>
      </w:r>
      <w:r w:rsidRPr="004F6375">
        <w:rPr>
          <w:rFonts w:ascii="Times New Roman" w:hAnsi="Times New Roman" w:cs="Times New Roman"/>
          <w:sz w:val="28"/>
          <w:szCs w:val="28"/>
        </w:rPr>
        <w:t xml:space="preserve"> problèmes de parking Place du XX Août, déjà alors ! Pour d’évidentes raisons, je ne citerai aucun nom de professeur. Mais, j’ai un souvenir vif d’un excellent professeur d’économie qui interrogeait ses étudiants un verre de bière à la main ; d’un professeur de droit qui nous faisait rêver d’Europe et du monde des affaires ; d’un professeur de gestion qui m’apprit que notre système </w:t>
      </w:r>
      <w:r w:rsidRPr="00B06169">
        <w:rPr>
          <w:rFonts w:ascii="Times New Roman" w:hAnsi="Times New Roman" w:cs="Times New Roman"/>
          <w:sz w:val="28"/>
          <w:szCs w:val="28"/>
        </w:rPr>
        <w:t>économique « </w:t>
      </w:r>
      <w:r w:rsidR="005A5F77">
        <w:rPr>
          <w:rFonts w:ascii="Times New Roman" w:hAnsi="Times New Roman" w:cs="Times New Roman"/>
          <w:i/>
          <w:sz w:val="28"/>
          <w:szCs w:val="28"/>
        </w:rPr>
        <w:t>N</w:t>
      </w:r>
      <w:r w:rsidRPr="00793BDD">
        <w:rPr>
          <w:rFonts w:ascii="Times New Roman" w:hAnsi="Times New Roman" w:cs="Times New Roman"/>
          <w:i/>
          <w:sz w:val="28"/>
          <w:szCs w:val="28"/>
        </w:rPr>
        <w:t>’apportait jamais qu’un peu plus de la même chose !</w:t>
      </w:r>
      <w:r w:rsidRPr="00B06169">
        <w:rPr>
          <w:rFonts w:ascii="Times New Roman" w:hAnsi="Times New Roman" w:cs="Times New Roman"/>
          <w:sz w:val="28"/>
          <w:szCs w:val="28"/>
        </w:rPr>
        <w:t xml:space="preserve"> »</w:t>
      </w:r>
      <w:r w:rsidRPr="004F6375">
        <w:rPr>
          <w:rFonts w:ascii="Times New Roman" w:hAnsi="Times New Roman" w:cs="Times New Roman"/>
          <w:sz w:val="28"/>
          <w:szCs w:val="28"/>
        </w:rPr>
        <w:t> ; d’un professeur de méthodes quantitatives qui me fit découvrir l’économétrie et la statistique multivariée ; d’un « </w:t>
      </w:r>
      <w:r w:rsidRPr="00710244">
        <w:rPr>
          <w:rFonts w:ascii="Times New Roman" w:hAnsi="Times New Roman" w:cs="Times New Roman"/>
          <w:sz w:val="28"/>
          <w:szCs w:val="28"/>
        </w:rPr>
        <w:t>vieux</w:t>
      </w:r>
      <w:r w:rsidRPr="004F6375">
        <w:rPr>
          <w:rFonts w:ascii="Times New Roman" w:hAnsi="Times New Roman" w:cs="Times New Roman"/>
          <w:sz w:val="28"/>
          <w:szCs w:val="28"/>
        </w:rPr>
        <w:t> » professeur de statistique, plus jeune que moi aujourd’hui</w:t>
      </w:r>
      <w:r w:rsidR="00170A6B">
        <w:rPr>
          <w:rFonts w:ascii="Times New Roman" w:hAnsi="Times New Roman" w:cs="Times New Roman"/>
          <w:sz w:val="28"/>
          <w:szCs w:val="28"/>
        </w:rPr>
        <w:t>…</w:t>
      </w:r>
      <w:r w:rsidRPr="004F6375">
        <w:rPr>
          <w:rFonts w:ascii="Times New Roman" w:hAnsi="Times New Roman" w:cs="Times New Roman"/>
          <w:sz w:val="28"/>
          <w:szCs w:val="28"/>
        </w:rPr>
        <w:t>, à qui je dois mon intérêt pour la discipline ; de deux enseignants qui me dirent, une fois mon diplôme en mains : l’un, de « </w:t>
      </w:r>
      <w:r w:rsidRPr="004F6375">
        <w:rPr>
          <w:rFonts w:ascii="Times New Roman" w:hAnsi="Times New Roman" w:cs="Times New Roman"/>
          <w:i/>
          <w:sz w:val="28"/>
          <w:szCs w:val="28"/>
        </w:rPr>
        <w:t>Foutre le camp aux Etats-Unis le plus vite possible…</w:t>
      </w:r>
      <w:r w:rsidRPr="004F6375">
        <w:rPr>
          <w:rFonts w:ascii="Times New Roman" w:hAnsi="Times New Roman" w:cs="Times New Roman"/>
          <w:sz w:val="28"/>
          <w:szCs w:val="28"/>
        </w:rPr>
        <w:t> », et l’autre que « </w:t>
      </w:r>
      <w:r w:rsidRPr="004F6375">
        <w:rPr>
          <w:rFonts w:ascii="Times New Roman" w:hAnsi="Times New Roman" w:cs="Times New Roman"/>
          <w:i/>
          <w:sz w:val="28"/>
          <w:szCs w:val="28"/>
        </w:rPr>
        <w:t xml:space="preserve">La seule erreur qu’il </w:t>
      </w:r>
      <w:r w:rsidR="002D1C5C">
        <w:rPr>
          <w:rFonts w:ascii="Times New Roman" w:hAnsi="Times New Roman" w:cs="Times New Roman"/>
          <w:i/>
          <w:sz w:val="28"/>
          <w:szCs w:val="28"/>
        </w:rPr>
        <w:t>ait</w:t>
      </w:r>
      <w:r w:rsidRPr="004F6375">
        <w:rPr>
          <w:rFonts w:ascii="Times New Roman" w:hAnsi="Times New Roman" w:cs="Times New Roman"/>
          <w:i/>
          <w:sz w:val="28"/>
          <w:szCs w:val="28"/>
        </w:rPr>
        <w:t xml:space="preserve"> commise dans la vie ét</w:t>
      </w:r>
      <w:r w:rsidR="00E217BE">
        <w:rPr>
          <w:rFonts w:ascii="Times New Roman" w:hAnsi="Times New Roman" w:cs="Times New Roman"/>
          <w:i/>
          <w:sz w:val="28"/>
          <w:szCs w:val="28"/>
        </w:rPr>
        <w:t>ait de ne pas avoir pris le pou</w:t>
      </w:r>
      <w:r w:rsidRPr="004F6375">
        <w:rPr>
          <w:rFonts w:ascii="Times New Roman" w:hAnsi="Times New Roman" w:cs="Times New Roman"/>
          <w:i/>
          <w:sz w:val="28"/>
          <w:szCs w:val="28"/>
        </w:rPr>
        <w:t>voir dans une certaine grande société holding belge…</w:t>
      </w:r>
      <w:r w:rsidRPr="004F6375">
        <w:rPr>
          <w:rFonts w:ascii="Times New Roman" w:hAnsi="Times New Roman" w:cs="Times New Roman"/>
          <w:sz w:val="28"/>
          <w:szCs w:val="28"/>
        </w:rPr>
        <w:t xml:space="preserve"> » Tous deux avaient, bien évidemment, raison ! </w:t>
      </w:r>
    </w:p>
    <w:p w14:paraId="7A08800D" w14:textId="77777777" w:rsidR="00493FFF" w:rsidRDefault="00493FFF" w:rsidP="00493FFF">
      <w:pPr>
        <w:rPr>
          <w:rFonts w:ascii="Times New Roman" w:hAnsi="Times New Roman" w:cs="Times New Roman"/>
          <w:sz w:val="28"/>
          <w:szCs w:val="28"/>
        </w:rPr>
      </w:pPr>
    </w:p>
    <w:p w14:paraId="227606FE" w14:textId="33256A3C" w:rsidR="004F6375" w:rsidRDefault="004F6375" w:rsidP="00C2185A">
      <w:pPr>
        <w:rPr>
          <w:rFonts w:ascii="Times New Roman" w:hAnsi="Times New Roman" w:cs="Times New Roman"/>
          <w:sz w:val="28"/>
          <w:szCs w:val="28"/>
        </w:rPr>
      </w:pPr>
      <w:r w:rsidRPr="004F6375">
        <w:rPr>
          <w:rFonts w:ascii="Times New Roman" w:hAnsi="Times New Roman" w:cs="Times New Roman"/>
          <w:sz w:val="28"/>
          <w:szCs w:val="28"/>
        </w:rPr>
        <w:t>Enfin, je me rappelle d’un intervenant extérieur qui cherchait à nous convaincre que les activités industrielles n’avaient aucune chance de survie si elles n’étaient pas proches du littoral</w:t>
      </w:r>
      <w:r w:rsidR="00BD0D13">
        <w:rPr>
          <w:rFonts w:ascii="Times New Roman" w:hAnsi="Times New Roman" w:cs="Times New Roman"/>
          <w:sz w:val="28"/>
          <w:szCs w:val="28"/>
        </w:rPr>
        <w:t xml:space="preserve"> </w:t>
      </w:r>
      <w:r w:rsidRPr="004F6375">
        <w:rPr>
          <w:rFonts w:ascii="Times New Roman" w:hAnsi="Times New Roman" w:cs="Times New Roman"/>
          <w:sz w:val="28"/>
          <w:szCs w:val="28"/>
        </w:rPr>
        <w:t xml:space="preserve">! A l’époque, rappelons que la </w:t>
      </w:r>
      <w:r w:rsidRPr="004F6375">
        <w:rPr>
          <w:rFonts w:ascii="Times New Roman" w:hAnsi="Times New Roman" w:cs="Times New Roman"/>
          <w:i/>
          <w:sz w:val="28"/>
          <w:szCs w:val="28"/>
        </w:rPr>
        <w:t>Silicon Valley</w:t>
      </w:r>
      <w:r w:rsidRPr="004F6375">
        <w:rPr>
          <w:rFonts w:ascii="Times New Roman" w:hAnsi="Times New Roman" w:cs="Times New Roman"/>
          <w:sz w:val="28"/>
          <w:szCs w:val="28"/>
        </w:rPr>
        <w:t xml:space="preserve">, l’informatique personnelle et l’internet n’avaient pas encore vu le jour. Cet enseignant eut donc le mérite de m’apprendre qu’on pouvait : </w:t>
      </w:r>
      <w:r w:rsidRPr="003B2B0A">
        <w:rPr>
          <w:rFonts w:ascii="Times New Roman" w:hAnsi="Times New Roman" w:cs="Times New Roman"/>
          <w:sz w:val="28"/>
          <w:szCs w:val="28"/>
        </w:rPr>
        <w:t>« </w:t>
      </w:r>
      <w:r w:rsidR="00F751E1">
        <w:rPr>
          <w:rFonts w:ascii="Times New Roman" w:hAnsi="Times New Roman" w:cs="Times New Roman"/>
          <w:i/>
          <w:sz w:val="28"/>
          <w:szCs w:val="28"/>
        </w:rPr>
        <w:t>S</w:t>
      </w:r>
      <w:r w:rsidRPr="003B2B0A">
        <w:rPr>
          <w:rFonts w:ascii="Times New Roman" w:hAnsi="Times New Roman" w:cs="Times New Roman"/>
          <w:i/>
          <w:sz w:val="28"/>
          <w:szCs w:val="28"/>
        </w:rPr>
        <w:t>e tromper complètement en ayant parfaitement raison !</w:t>
      </w:r>
      <w:r w:rsidRPr="003B2B0A">
        <w:rPr>
          <w:rFonts w:ascii="Times New Roman" w:hAnsi="Times New Roman" w:cs="Times New Roman"/>
          <w:sz w:val="28"/>
          <w:szCs w:val="28"/>
        </w:rPr>
        <w:t> »</w:t>
      </w:r>
      <w:r w:rsidRPr="004F6375">
        <w:rPr>
          <w:rFonts w:ascii="Times New Roman" w:hAnsi="Times New Roman" w:cs="Times New Roman"/>
          <w:sz w:val="28"/>
          <w:szCs w:val="28"/>
        </w:rPr>
        <w:t xml:space="preserve"> Une leçon que je n’oublierai jamais et que je retrouverai, un peu plus tard, de l’autre côté de l’Atlantique, sous la forme : « </w:t>
      </w:r>
      <w:r w:rsidRPr="004F6375">
        <w:rPr>
          <w:rFonts w:ascii="Times New Roman" w:hAnsi="Times New Roman" w:cs="Times New Roman"/>
          <w:i/>
          <w:sz w:val="28"/>
          <w:szCs w:val="28"/>
        </w:rPr>
        <w:t xml:space="preserve">Mieux vaut avoir presque raison, que précisément </w:t>
      </w:r>
      <w:r w:rsidRPr="008D18D7">
        <w:rPr>
          <w:rFonts w:ascii="Times New Roman" w:hAnsi="Times New Roman" w:cs="Times New Roman"/>
          <w:i/>
          <w:sz w:val="28"/>
          <w:szCs w:val="28"/>
        </w:rPr>
        <w:t>tort !</w:t>
      </w:r>
      <w:r w:rsidRPr="004F6375">
        <w:rPr>
          <w:rFonts w:ascii="Times New Roman" w:hAnsi="Times New Roman" w:cs="Times New Roman"/>
          <w:i/>
          <w:sz w:val="28"/>
          <w:szCs w:val="28"/>
        </w:rPr>
        <w:t xml:space="preserve"> </w:t>
      </w:r>
      <w:r w:rsidRPr="004F6375">
        <w:rPr>
          <w:rFonts w:ascii="Times New Roman" w:hAnsi="Times New Roman" w:cs="Times New Roman"/>
          <w:sz w:val="28"/>
          <w:szCs w:val="28"/>
        </w:rPr>
        <w:t>»</w:t>
      </w:r>
    </w:p>
    <w:p w14:paraId="3D694ED9" w14:textId="77777777" w:rsidR="00493FFF" w:rsidRPr="004F6375" w:rsidRDefault="00493FFF" w:rsidP="00C2185A">
      <w:pPr>
        <w:rPr>
          <w:rFonts w:ascii="Times New Roman" w:hAnsi="Times New Roman" w:cs="Times New Roman"/>
          <w:sz w:val="28"/>
          <w:szCs w:val="28"/>
        </w:rPr>
      </w:pPr>
    </w:p>
    <w:p w14:paraId="3203D4A5" w14:textId="0C02A683" w:rsidR="004F6375" w:rsidRDefault="004F6375" w:rsidP="00C2185A">
      <w:pPr>
        <w:rPr>
          <w:rFonts w:ascii="Times New Roman" w:hAnsi="Times New Roman" w:cs="Times New Roman"/>
          <w:sz w:val="28"/>
          <w:szCs w:val="28"/>
        </w:rPr>
      </w:pPr>
      <w:r w:rsidRPr="000B7F32">
        <w:rPr>
          <w:rFonts w:ascii="Times New Roman" w:hAnsi="Times New Roman" w:cs="Times New Roman"/>
          <w:sz w:val="28"/>
          <w:szCs w:val="28"/>
        </w:rPr>
        <w:t>Je suis arrivé au Massachusetts Institute of Technology par le</w:t>
      </w:r>
      <w:r w:rsidRPr="004F6375">
        <w:rPr>
          <w:rFonts w:ascii="Times New Roman" w:hAnsi="Times New Roman" w:cs="Times New Roman"/>
          <w:sz w:val="28"/>
          <w:szCs w:val="28"/>
        </w:rPr>
        <w:t xml:space="preserve"> plus grand des hasards, et en suis sorti rapidement. Mal du pays et de l’Europe, sans doute… Mais, j’y ai rencontré des personnes exceptionnelles, dont l’intelligence, la simplicité et le sens de la gratuité m’ont marqué à vie. On ne suit pas impunément les cours de Drake (</w:t>
      </w:r>
      <w:r w:rsidRPr="004F6375">
        <w:rPr>
          <w:rFonts w:ascii="Times New Roman" w:hAnsi="Times New Roman" w:cs="Times New Roman"/>
          <w:i/>
          <w:sz w:val="28"/>
          <w:szCs w:val="28"/>
        </w:rPr>
        <w:t>Probability Theory</w:t>
      </w:r>
      <w:r w:rsidRPr="004F6375">
        <w:rPr>
          <w:rFonts w:ascii="Times New Roman" w:hAnsi="Times New Roman" w:cs="Times New Roman"/>
          <w:sz w:val="28"/>
          <w:szCs w:val="28"/>
        </w:rPr>
        <w:t>) ; de Chernoff (</w:t>
      </w:r>
      <w:r w:rsidRPr="004F6375">
        <w:rPr>
          <w:rFonts w:ascii="Times New Roman" w:hAnsi="Times New Roman" w:cs="Times New Roman"/>
          <w:i/>
          <w:sz w:val="28"/>
          <w:szCs w:val="28"/>
        </w:rPr>
        <w:t>Mathematical Statistics</w:t>
      </w:r>
      <w:r w:rsidRPr="004F6375">
        <w:rPr>
          <w:rFonts w:ascii="Times New Roman" w:hAnsi="Times New Roman" w:cs="Times New Roman"/>
          <w:sz w:val="28"/>
          <w:szCs w:val="28"/>
        </w:rPr>
        <w:t>) ; de Welsch (</w:t>
      </w:r>
      <w:r w:rsidRPr="004F6375">
        <w:rPr>
          <w:rFonts w:ascii="Times New Roman" w:hAnsi="Times New Roman" w:cs="Times New Roman"/>
          <w:i/>
          <w:sz w:val="28"/>
          <w:szCs w:val="28"/>
        </w:rPr>
        <w:t>Statistical Inference</w:t>
      </w:r>
      <w:r w:rsidRPr="004F6375">
        <w:rPr>
          <w:rFonts w:ascii="Times New Roman" w:hAnsi="Times New Roman" w:cs="Times New Roman"/>
          <w:sz w:val="28"/>
          <w:szCs w:val="28"/>
        </w:rPr>
        <w:t>) ; de Winston (</w:t>
      </w:r>
      <w:r w:rsidRPr="004F6375">
        <w:rPr>
          <w:rFonts w:ascii="Times New Roman" w:hAnsi="Times New Roman" w:cs="Times New Roman"/>
          <w:i/>
          <w:sz w:val="28"/>
          <w:szCs w:val="28"/>
        </w:rPr>
        <w:t>Artificial Intelligence</w:t>
      </w:r>
      <w:r w:rsidR="00771E48">
        <w:rPr>
          <w:rFonts w:ascii="Times New Roman" w:hAnsi="Times New Roman" w:cs="Times New Roman"/>
          <w:sz w:val="28"/>
          <w:szCs w:val="28"/>
        </w:rPr>
        <w:t>) et</w:t>
      </w:r>
      <w:r w:rsidR="00BA71EE">
        <w:rPr>
          <w:rFonts w:ascii="Times New Roman" w:hAnsi="Times New Roman" w:cs="Times New Roman"/>
          <w:sz w:val="28"/>
          <w:szCs w:val="28"/>
        </w:rPr>
        <w:t xml:space="preserve"> sa </w:t>
      </w:r>
      <w:r w:rsidR="00BE70D8">
        <w:rPr>
          <w:rFonts w:ascii="Times New Roman" w:hAnsi="Times New Roman" w:cs="Times New Roman"/>
          <w:sz w:val="28"/>
          <w:szCs w:val="28"/>
        </w:rPr>
        <w:t xml:space="preserve">célèbre </w:t>
      </w:r>
      <w:r w:rsidR="00F726F5">
        <w:rPr>
          <w:rFonts w:ascii="Times New Roman" w:hAnsi="Times New Roman" w:cs="Times New Roman"/>
          <w:sz w:val="28"/>
          <w:szCs w:val="28"/>
        </w:rPr>
        <w:t xml:space="preserve">citation </w:t>
      </w:r>
      <w:r w:rsidR="00EE4430">
        <w:rPr>
          <w:rFonts w:ascii="Times New Roman" w:hAnsi="Times New Roman" w:cs="Times New Roman"/>
          <w:sz w:val="28"/>
          <w:szCs w:val="28"/>
        </w:rPr>
        <w:t>d’Ed Fredkin :</w:t>
      </w:r>
      <w:r w:rsidR="00A97C6C">
        <w:rPr>
          <w:rFonts w:ascii="Times New Roman" w:hAnsi="Times New Roman" w:cs="Times New Roman"/>
          <w:sz w:val="28"/>
          <w:szCs w:val="28"/>
        </w:rPr>
        <w:t xml:space="preserve"> </w:t>
      </w:r>
      <w:r w:rsidR="000537C4" w:rsidRPr="00771E48">
        <w:rPr>
          <w:rFonts w:ascii="Times New Roman" w:hAnsi="Times New Roman" w:cs="Times New Roman"/>
          <w:sz w:val="28"/>
          <w:szCs w:val="28"/>
        </w:rPr>
        <w:t>« </w:t>
      </w:r>
      <w:r w:rsidR="00771E48" w:rsidRPr="00771E48">
        <w:rPr>
          <w:rFonts w:ascii="Times New Roman" w:hAnsi="Times New Roman" w:cs="Times New Roman"/>
          <w:i/>
          <w:sz w:val="28"/>
          <w:szCs w:val="28"/>
        </w:rPr>
        <w:t>L’intelligence ne dépend pas du fait que la machine soit humide ou sèche à l’intérieur !</w:t>
      </w:r>
      <w:r w:rsidR="00771E48" w:rsidRPr="00771E48">
        <w:rPr>
          <w:rFonts w:ascii="Times New Roman" w:hAnsi="Times New Roman" w:cs="Times New Roman"/>
          <w:sz w:val="28"/>
          <w:szCs w:val="28"/>
        </w:rPr>
        <w:t xml:space="preserve"> </w:t>
      </w:r>
      <w:r w:rsidR="000537C4" w:rsidRPr="00771E48">
        <w:rPr>
          <w:rFonts w:ascii="Times New Roman" w:hAnsi="Times New Roman" w:cs="Times New Roman"/>
          <w:sz w:val="28"/>
          <w:szCs w:val="28"/>
          <w:lang w:val="fr-BE"/>
        </w:rPr>
        <w:t>»</w:t>
      </w:r>
      <w:r w:rsidR="00EE4430" w:rsidRPr="00771E48">
        <w:rPr>
          <w:rFonts w:ascii="Times New Roman" w:eastAsia="Calibri" w:hAnsi="Times New Roman" w:cs="Times New Roman"/>
          <w:bCs/>
          <w:sz w:val="28"/>
          <w:szCs w:val="28"/>
          <w:lang w:val="fr-BE"/>
        </w:rPr>
        <w:t xml:space="preserve"> ; </w:t>
      </w:r>
      <w:r w:rsidRPr="00771E48">
        <w:rPr>
          <w:rFonts w:ascii="Times New Roman" w:hAnsi="Times New Roman" w:cs="Times New Roman"/>
          <w:sz w:val="28"/>
          <w:szCs w:val="28"/>
          <w:lang w:val="fr-BE"/>
        </w:rPr>
        <w:t>de Donovan (</w:t>
      </w:r>
      <w:r w:rsidRPr="00771E48">
        <w:rPr>
          <w:rFonts w:ascii="Times New Roman" w:hAnsi="Times New Roman" w:cs="Times New Roman"/>
          <w:i/>
          <w:sz w:val="28"/>
          <w:szCs w:val="28"/>
          <w:lang w:val="fr-BE"/>
        </w:rPr>
        <w:t>Systems Programming</w:t>
      </w:r>
      <w:r w:rsidRPr="00771E48">
        <w:rPr>
          <w:rFonts w:ascii="Times New Roman" w:hAnsi="Times New Roman" w:cs="Times New Roman"/>
          <w:sz w:val="28"/>
          <w:szCs w:val="28"/>
          <w:lang w:val="fr-BE"/>
        </w:rPr>
        <w:t xml:space="preserve">) ; de Kaufman, Oh ! </w:t>
      </w:r>
      <w:r w:rsidRPr="004F6375">
        <w:rPr>
          <w:rFonts w:ascii="Times New Roman" w:hAnsi="Times New Roman" w:cs="Times New Roman"/>
          <w:sz w:val="28"/>
          <w:szCs w:val="28"/>
        </w:rPr>
        <w:t>Gordon Kaufman (</w:t>
      </w:r>
      <w:r w:rsidRPr="004F6375">
        <w:rPr>
          <w:rFonts w:ascii="Times New Roman" w:hAnsi="Times New Roman" w:cs="Times New Roman"/>
          <w:i/>
          <w:sz w:val="28"/>
          <w:szCs w:val="28"/>
        </w:rPr>
        <w:t>Decison Theory</w:t>
      </w:r>
      <w:r w:rsidRPr="004F6375">
        <w:rPr>
          <w:rFonts w:ascii="Times New Roman" w:hAnsi="Times New Roman" w:cs="Times New Roman"/>
          <w:sz w:val="28"/>
          <w:szCs w:val="28"/>
        </w:rPr>
        <w:t>) ; de Thomas Magnanti (</w:t>
      </w:r>
      <w:r w:rsidRPr="004F6375">
        <w:rPr>
          <w:rFonts w:ascii="Times New Roman" w:hAnsi="Times New Roman" w:cs="Times New Roman"/>
          <w:i/>
          <w:sz w:val="28"/>
          <w:szCs w:val="28"/>
        </w:rPr>
        <w:t>Mathematical Programming</w:t>
      </w:r>
      <w:r w:rsidRPr="004F6375">
        <w:rPr>
          <w:rFonts w:ascii="Times New Roman" w:hAnsi="Times New Roman" w:cs="Times New Roman"/>
          <w:sz w:val="28"/>
          <w:szCs w:val="28"/>
        </w:rPr>
        <w:t>), qui enseignait dans la matinée le chapitre qu’il venait d’écrire au cours de la nuit ; de Silk (</w:t>
      </w:r>
      <w:r w:rsidRPr="004F6375">
        <w:rPr>
          <w:rFonts w:ascii="Times New Roman" w:hAnsi="Times New Roman" w:cs="Times New Roman"/>
          <w:i/>
          <w:sz w:val="28"/>
          <w:szCs w:val="28"/>
        </w:rPr>
        <w:t>Measurement Theory</w:t>
      </w:r>
      <w:r w:rsidRPr="004F6375">
        <w:rPr>
          <w:rFonts w:ascii="Times New Roman" w:hAnsi="Times New Roman" w:cs="Times New Roman"/>
          <w:sz w:val="28"/>
          <w:szCs w:val="28"/>
        </w:rPr>
        <w:t>) ; de Little…, John D .C. Little, l’homme au théorème (</w:t>
      </w:r>
      <w:r w:rsidRPr="004F6375">
        <w:rPr>
          <w:rFonts w:ascii="Times New Roman" w:hAnsi="Times New Roman" w:cs="Times New Roman"/>
          <w:i/>
          <w:sz w:val="28"/>
          <w:szCs w:val="28"/>
        </w:rPr>
        <w:t>Management Science</w:t>
      </w:r>
      <w:r w:rsidRPr="004F6375">
        <w:rPr>
          <w:rFonts w:ascii="Times New Roman" w:hAnsi="Times New Roman" w:cs="Times New Roman"/>
          <w:sz w:val="28"/>
          <w:szCs w:val="28"/>
        </w:rPr>
        <w:t>) ; de Glen Urban, sculpteur et entrepreneur (</w:t>
      </w:r>
      <w:r w:rsidRPr="004F6375">
        <w:rPr>
          <w:rFonts w:ascii="Times New Roman" w:hAnsi="Times New Roman" w:cs="Times New Roman"/>
          <w:i/>
          <w:sz w:val="28"/>
          <w:szCs w:val="28"/>
        </w:rPr>
        <w:t>New Products</w:t>
      </w:r>
      <w:r w:rsidRPr="004F6375">
        <w:rPr>
          <w:rFonts w:ascii="Times New Roman" w:hAnsi="Times New Roman" w:cs="Times New Roman"/>
          <w:sz w:val="28"/>
          <w:szCs w:val="28"/>
        </w:rPr>
        <w:t>) ; de Peter Keen (</w:t>
      </w:r>
      <w:r w:rsidRPr="004F6375">
        <w:rPr>
          <w:rFonts w:ascii="Times New Roman" w:hAnsi="Times New Roman" w:cs="Times New Roman"/>
          <w:i/>
          <w:sz w:val="28"/>
          <w:szCs w:val="28"/>
        </w:rPr>
        <w:t>Organizations Theory</w:t>
      </w:r>
      <w:r w:rsidRPr="004F6375">
        <w:rPr>
          <w:rFonts w:ascii="Times New Roman" w:hAnsi="Times New Roman" w:cs="Times New Roman"/>
          <w:sz w:val="28"/>
          <w:szCs w:val="28"/>
        </w:rPr>
        <w:t>), avec ses deux pieds sur le bureau! ; De Sidney Alexander (</w:t>
      </w:r>
      <w:r w:rsidRPr="004F6375">
        <w:rPr>
          <w:rFonts w:ascii="Times New Roman" w:hAnsi="Times New Roman" w:cs="Times New Roman"/>
          <w:i/>
          <w:sz w:val="28"/>
          <w:szCs w:val="28"/>
        </w:rPr>
        <w:t>Micro and Macro Economics</w:t>
      </w:r>
      <w:r w:rsidRPr="004F6375">
        <w:rPr>
          <w:rFonts w:ascii="Times New Roman" w:hAnsi="Times New Roman" w:cs="Times New Roman"/>
          <w:sz w:val="28"/>
          <w:szCs w:val="28"/>
        </w:rPr>
        <w:t xml:space="preserve">) qui, en plein choc pétrolier, nous dit: </w:t>
      </w:r>
      <w:r w:rsidRPr="00771E48">
        <w:rPr>
          <w:rFonts w:ascii="Times New Roman" w:hAnsi="Times New Roman" w:cs="Times New Roman"/>
          <w:sz w:val="28"/>
          <w:szCs w:val="28"/>
        </w:rPr>
        <w:t>« </w:t>
      </w:r>
      <w:r w:rsidR="00771E48">
        <w:rPr>
          <w:rFonts w:ascii="Times New Roman" w:hAnsi="Times New Roman" w:cs="Times New Roman"/>
          <w:i/>
          <w:sz w:val="28"/>
          <w:szCs w:val="28"/>
        </w:rPr>
        <w:t>L</w:t>
      </w:r>
      <w:r w:rsidRPr="00771E48">
        <w:rPr>
          <w:rFonts w:ascii="Times New Roman" w:hAnsi="Times New Roman" w:cs="Times New Roman"/>
          <w:i/>
          <w:sz w:val="28"/>
          <w:szCs w:val="28"/>
        </w:rPr>
        <w:t>e modèle est erroné, changeons de modèle ! </w:t>
      </w:r>
      <w:r w:rsidRPr="00771E48">
        <w:rPr>
          <w:rFonts w:ascii="Times New Roman" w:hAnsi="Times New Roman" w:cs="Times New Roman"/>
          <w:sz w:val="28"/>
          <w:szCs w:val="28"/>
        </w:rPr>
        <w:t>»</w:t>
      </w:r>
      <w:r w:rsidRPr="004F6375">
        <w:rPr>
          <w:rFonts w:ascii="Times New Roman" w:hAnsi="Times New Roman" w:cs="Times New Roman"/>
          <w:sz w:val="28"/>
          <w:szCs w:val="28"/>
        </w:rPr>
        <w:t xml:space="preserve"> Enfin, de mon ami Gary L. Lilien (</w:t>
      </w:r>
      <w:r w:rsidRPr="004F6375">
        <w:rPr>
          <w:rFonts w:ascii="Times New Roman" w:hAnsi="Times New Roman" w:cs="Times New Roman"/>
          <w:i/>
          <w:sz w:val="28"/>
          <w:szCs w:val="28"/>
        </w:rPr>
        <w:t>Marketing Models</w:t>
      </w:r>
      <w:r w:rsidRPr="004F6375">
        <w:rPr>
          <w:rFonts w:ascii="Times New Roman" w:hAnsi="Times New Roman" w:cs="Times New Roman"/>
          <w:sz w:val="28"/>
          <w:szCs w:val="28"/>
        </w:rPr>
        <w:t xml:space="preserve">), l’intelligence, le courage et la </w:t>
      </w:r>
      <w:r w:rsidRPr="004F6375">
        <w:rPr>
          <w:rFonts w:ascii="Times New Roman" w:hAnsi="Times New Roman" w:cs="Times New Roman"/>
          <w:sz w:val="28"/>
          <w:szCs w:val="28"/>
        </w:rPr>
        <w:lastRenderedPageBreak/>
        <w:t>gentillesse personnifiée. A tous, je dois des excuses : de ne pas avoir plus travaillé encore dans la direction de leurs passions ! Vouloir obtenir un diplôme (Ph.D, doctorat américain) dans une telle Institution est sans doute une grossière erreur. Cela conduit à rater des opportunités qu’on regrette longtemps !</w:t>
      </w:r>
    </w:p>
    <w:p w14:paraId="5CBAB499" w14:textId="77777777" w:rsidR="00493FFF" w:rsidRPr="00C2185A" w:rsidRDefault="00493FFF" w:rsidP="00C2185A">
      <w:pPr>
        <w:rPr>
          <w:rFonts w:ascii="Times New Roman" w:eastAsia="Calibri" w:hAnsi="Times New Roman" w:cs="Times New Roman"/>
          <w:bCs/>
          <w:sz w:val="28"/>
          <w:szCs w:val="28"/>
        </w:rPr>
      </w:pPr>
    </w:p>
    <w:p w14:paraId="69DA8F77" w14:textId="784870F6" w:rsidR="004F6375" w:rsidRPr="004F6375" w:rsidRDefault="004F6375" w:rsidP="00C2185A">
      <w:pPr>
        <w:rPr>
          <w:rFonts w:ascii="Times New Roman" w:hAnsi="Times New Roman" w:cs="Times New Roman"/>
          <w:sz w:val="28"/>
          <w:szCs w:val="28"/>
        </w:rPr>
      </w:pPr>
      <w:r w:rsidRPr="004F6375">
        <w:rPr>
          <w:rFonts w:ascii="Times New Roman" w:hAnsi="Times New Roman" w:cs="Times New Roman"/>
          <w:sz w:val="28"/>
          <w:szCs w:val="28"/>
        </w:rPr>
        <w:t>Enfin, comment pourrais-je passer sous silence l’intérêt et le soutien que m’ont témoignés, quand c’était important, quelques personnes d’exception : Gaston Deurinck, Président de la Fondation Industrie-Université ; Henry Beckers, mon beau-père, doublé d’un homme d’affaires admirable, et sa pétillante épouse, Gilberte Van Leeuw ; le Comte Pierre Clerdent, visionnaire et homme d’</w:t>
      </w:r>
      <w:r w:rsidR="00E860AE">
        <w:rPr>
          <w:rFonts w:ascii="Times New Roman" w:hAnsi="Times New Roman" w:cs="Times New Roman"/>
          <w:sz w:val="28"/>
          <w:szCs w:val="28"/>
        </w:rPr>
        <w:t>Etat à qui Liège doit beaucoup</w:t>
      </w:r>
      <w:r w:rsidR="004C533E">
        <w:rPr>
          <w:rFonts w:ascii="Times New Roman" w:hAnsi="Times New Roman" w:cs="Times New Roman"/>
          <w:sz w:val="28"/>
          <w:szCs w:val="28"/>
        </w:rPr>
        <w:t xml:space="preserve"> ; </w:t>
      </w:r>
      <w:r w:rsidR="00EB63AE">
        <w:rPr>
          <w:rFonts w:ascii="Times New Roman" w:hAnsi="Times New Roman" w:cs="Times New Roman"/>
          <w:sz w:val="28"/>
          <w:szCs w:val="28"/>
        </w:rPr>
        <w:t xml:space="preserve">Françoise Rey, amie et fidèle alliée </w:t>
      </w:r>
      <w:r w:rsidR="00C81CA1">
        <w:rPr>
          <w:rFonts w:ascii="Times New Roman" w:hAnsi="Times New Roman" w:cs="Times New Roman"/>
          <w:sz w:val="28"/>
          <w:szCs w:val="28"/>
        </w:rPr>
        <w:t xml:space="preserve">à l’Essec </w:t>
      </w:r>
      <w:r w:rsidR="00E860AE">
        <w:rPr>
          <w:rFonts w:ascii="Times New Roman" w:hAnsi="Times New Roman" w:cs="Times New Roman"/>
          <w:sz w:val="28"/>
          <w:szCs w:val="28"/>
        </w:rPr>
        <w:t xml:space="preserve">et </w:t>
      </w:r>
      <w:r w:rsidR="00E860AE" w:rsidRPr="004F6375">
        <w:rPr>
          <w:rFonts w:ascii="Times New Roman" w:hAnsi="Times New Roman" w:cs="Times New Roman"/>
          <w:sz w:val="28"/>
          <w:szCs w:val="28"/>
        </w:rPr>
        <w:t>Maître Gilbert Olivier, Directeur Géneral, qui m’accueillit à Paris, avec une élégance et une générosité infinies, quand aucune université et/ou institution supérieure belge ne vo</w:t>
      </w:r>
      <w:r w:rsidR="00E860AE">
        <w:rPr>
          <w:rFonts w:ascii="Times New Roman" w:hAnsi="Times New Roman" w:cs="Times New Roman"/>
          <w:sz w:val="28"/>
          <w:szCs w:val="28"/>
        </w:rPr>
        <w:t>ulait d’un jeune Ph.D. du M.I.T</w:t>
      </w:r>
      <w:r w:rsidR="004C533E">
        <w:rPr>
          <w:rFonts w:ascii="Times New Roman" w:hAnsi="Times New Roman" w:cs="Times New Roman"/>
          <w:sz w:val="28"/>
          <w:szCs w:val="28"/>
        </w:rPr>
        <w:t>.</w:t>
      </w:r>
      <w:r w:rsidRPr="004F6375">
        <w:rPr>
          <w:rFonts w:ascii="Times New Roman" w:hAnsi="Times New Roman" w:cs="Times New Roman"/>
          <w:sz w:val="28"/>
          <w:szCs w:val="28"/>
        </w:rPr>
        <w:t xml:space="preserve"> La résistance au changement, déjà alors</w:t>
      </w:r>
      <w:r w:rsidR="000C7359">
        <w:rPr>
          <w:rFonts w:ascii="Times New Roman" w:hAnsi="Times New Roman" w:cs="Times New Roman"/>
          <w:sz w:val="28"/>
          <w:szCs w:val="28"/>
        </w:rPr>
        <w:t>… !</w:t>
      </w:r>
      <w:r w:rsidRPr="004F6375">
        <w:rPr>
          <w:rFonts w:ascii="Times New Roman" w:hAnsi="Times New Roman" w:cs="Times New Roman"/>
          <w:sz w:val="28"/>
          <w:szCs w:val="28"/>
        </w:rPr>
        <w:t xml:space="preserve"> Qu’ils voient dans </w:t>
      </w:r>
      <w:r w:rsidR="00E860AE">
        <w:rPr>
          <w:rFonts w:ascii="Times New Roman" w:hAnsi="Times New Roman" w:cs="Times New Roman"/>
          <w:sz w:val="28"/>
          <w:szCs w:val="28"/>
        </w:rPr>
        <w:t>« </w:t>
      </w:r>
      <w:r w:rsidR="00E860AE" w:rsidRPr="00646582">
        <w:rPr>
          <w:rFonts w:ascii="Times New Roman" w:hAnsi="Times New Roman" w:cs="Times New Roman"/>
          <w:i/>
          <w:sz w:val="28"/>
          <w:szCs w:val="28"/>
        </w:rPr>
        <w:t xml:space="preserve">De la crise à l’entreprise, en passant par </w:t>
      </w:r>
      <w:r w:rsidR="00DD79C4">
        <w:rPr>
          <w:rFonts w:ascii="Times New Roman" w:hAnsi="Times New Roman" w:cs="Times New Roman"/>
          <w:i/>
          <w:sz w:val="28"/>
          <w:szCs w:val="28"/>
        </w:rPr>
        <w:t>vous</w:t>
      </w:r>
      <w:r w:rsidR="00E860AE">
        <w:rPr>
          <w:rFonts w:ascii="Times New Roman" w:hAnsi="Times New Roman" w:cs="Times New Roman"/>
          <w:sz w:val="28"/>
          <w:szCs w:val="28"/>
        </w:rPr>
        <w:t xml:space="preserve"> » </w:t>
      </w:r>
      <w:r w:rsidRPr="004F6375">
        <w:rPr>
          <w:rFonts w:ascii="Times New Roman" w:hAnsi="Times New Roman" w:cs="Times New Roman"/>
          <w:sz w:val="28"/>
          <w:szCs w:val="28"/>
        </w:rPr>
        <w:t>une marque de ma gratitude et le fruit de leur confiance.</w:t>
      </w:r>
    </w:p>
    <w:p w14:paraId="110C0B05" w14:textId="77777777" w:rsidR="008354C6" w:rsidRDefault="008354C6">
      <w:pPr>
        <w:rPr>
          <w:rFonts w:ascii="Times New Roman" w:hAnsi="Times New Roman" w:cs="Times New Roman"/>
          <w:b/>
          <w:iCs/>
          <w:sz w:val="28"/>
          <w:szCs w:val="28"/>
        </w:rPr>
      </w:pPr>
      <w:bookmarkStart w:id="9" w:name="_Toc457231519"/>
      <w:r>
        <w:rPr>
          <w:rFonts w:ascii="Times New Roman" w:hAnsi="Times New Roman" w:cs="Times New Roman"/>
          <w:b/>
          <w:iCs/>
          <w:sz w:val="28"/>
          <w:szCs w:val="28"/>
        </w:rPr>
        <w:br w:type="page"/>
      </w:r>
    </w:p>
    <w:p w14:paraId="2D0036D7" w14:textId="2BF27F58" w:rsidR="004F6375" w:rsidRPr="008354C6" w:rsidRDefault="004F6375" w:rsidP="008354C6">
      <w:pPr>
        <w:pStyle w:val="Titre1"/>
        <w:rPr>
          <w:rFonts w:ascii="Times New Roman" w:hAnsi="Times New Roman" w:cs="Times New Roman"/>
          <w:b/>
          <w:iCs/>
          <w:sz w:val="28"/>
          <w:szCs w:val="28"/>
        </w:rPr>
      </w:pPr>
      <w:bookmarkStart w:id="10" w:name="_Toc462675146"/>
      <w:r w:rsidRPr="008F4153">
        <w:lastRenderedPageBreak/>
        <w:t>La grande récession de 2007-2009</w:t>
      </w:r>
      <w:bookmarkEnd w:id="9"/>
      <w:bookmarkEnd w:id="10"/>
    </w:p>
    <w:p w14:paraId="7C44AAC6" w14:textId="77777777" w:rsidR="004F6375" w:rsidRPr="004F6375" w:rsidRDefault="004F6375" w:rsidP="00BE54DC">
      <w:pPr>
        <w:rPr>
          <w:rFonts w:ascii="Times New Roman" w:hAnsi="Times New Roman" w:cs="Times New Roman"/>
          <w:sz w:val="28"/>
          <w:szCs w:val="28"/>
        </w:rPr>
      </w:pPr>
    </w:p>
    <w:p w14:paraId="215BD17B" w14:textId="01F2E5A1" w:rsidR="00380153" w:rsidRDefault="00701E22" w:rsidP="00701E22">
      <w:pPr>
        <w:rPr>
          <w:rFonts w:ascii="Times New Roman" w:hAnsi="Times New Roman" w:cs="Times New Roman"/>
          <w:sz w:val="28"/>
          <w:szCs w:val="28"/>
        </w:rPr>
      </w:pPr>
      <w:r>
        <w:rPr>
          <w:rFonts w:ascii="Times New Roman" w:hAnsi="Times New Roman" w:cs="Times New Roman"/>
          <w:sz w:val="28"/>
          <w:szCs w:val="28"/>
        </w:rPr>
        <w:t>« </w:t>
      </w:r>
      <w:r w:rsidRPr="001F3C0D">
        <w:rPr>
          <w:rFonts w:ascii="Times New Roman" w:hAnsi="Times New Roman" w:cs="Times New Roman"/>
          <w:i/>
          <w:sz w:val="28"/>
          <w:szCs w:val="28"/>
        </w:rPr>
        <w:t>Quand je parle de guerre, je parle sérieusement : il y a une guerre des intérêts, pour l’argent, pour les ressources de la nature, il y a des guerres pour la domination des peuples. Certains pourraient penser que je suis en train de parler de guerre de religions. Non ! Toutes les religions veulent la paix. C’est ce que nous voulons. La guerre ce sont les autres qui la veulent… Compris ?!</w:t>
      </w:r>
      <w:r>
        <w:rPr>
          <w:rFonts w:ascii="Times New Roman" w:hAnsi="Times New Roman" w:cs="Times New Roman"/>
          <w:sz w:val="28"/>
          <w:szCs w:val="28"/>
        </w:rPr>
        <w:t xml:space="preserve"> » (pape François, </w:t>
      </w:r>
      <w:hyperlink w:anchor="Guénois2016" w:history="1">
        <w:r w:rsidRPr="001F3C0D">
          <w:rPr>
            <w:rStyle w:val="Lienhypertexte"/>
            <w:rFonts w:ascii="Times New Roman" w:hAnsi="Times New Roman" w:cs="Times New Roman"/>
            <w:sz w:val="28"/>
            <w:szCs w:val="28"/>
          </w:rPr>
          <w:t>2016</w:t>
        </w:r>
      </w:hyperlink>
      <w:r>
        <w:rPr>
          <w:rFonts w:ascii="Times New Roman" w:hAnsi="Times New Roman" w:cs="Times New Roman"/>
          <w:sz w:val="28"/>
          <w:szCs w:val="28"/>
        </w:rPr>
        <w:t>)</w:t>
      </w:r>
    </w:p>
    <w:p w14:paraId="7EF1DCA1" w14:textId="77777777" w:rsidR="00380153" w:rsidRDefault="00380153" w:rsidP="007E3F7D">
      <w:pPr>
        <w:rPr>
          <w:rFonts w:ascii="Times New Roman" w:hAnsi="Times New Roman" w:cs="Times New Roman"/>
          <w:sz w:val="28"/>
          <w:szCs w:val="28"/>
        </w:rPr>
      </w:pPr>
    </w:p>
    <w:p w14:paraId="65F50DAF" w14:textId="633665D6" w:rsidR="004F6375" w:rsidRDefault="004F6375" w:rsidP="007E3F7D">
      <w:pPr>
        <w:rPr>
          <w:rFonts w:ascii="Times New Roman" w:hAnsi="Times New Roman" w:cs="Times New Roman"/>
          <w:sz w:val="28"/>
          <w:szCs w:val="28"/>
        </w:rPr>
      </w:pPr>
      <w:r w:rsidRPr="004F6375">
        <w:rPr>
          <w:rFonts w:ascii="Times New Roman" w:hAnsi="Times New Roman" w:cs="Times New Roman"/>
          <w:sz w:val="28"/>
          <w:szCs w:val="28"/>
        </w:rPr>
        <w:t xml:space="preserve">Plus j’observe la vie et plus je suis admiratif devant le travail des historiens ! La raison est simple. Plus on remonte dans le temps et </w:t>
      </w:r>
      <w:r w:rsidR="00233F70">
        <w:rPr>
          <w:rFonts w:ascii="Times New Roman" w:hAnsi="Times New Roman" w:cs="Times New Roman"/>
          <w:sz w:val="28"/>
          <w:szCs w:val="28"/>
        </w:rPr>
        <w:t xml:space="preserve">on </w:t>
      </w:r>
      <w:r w:rsidRPr="004F6375">
        <w:rPr>
          <w:rFonts w:ascii="Times New Roman" w:hAnsi="Times New Roman" w:cs="Times New Roman"/>
          <w:sz w:val="28"/>
          <w:szCs w:val="28"/>
        </w:rPr>
        <w:t xml:space="preserve">s’éloigne d’un objet d’interrogation, plus il devient difficile d’en distinguer le </w:t>
      </w:r>
      <w:r w:rsidRPr="004F6375">
        <w:rPr>
          <w:rFonts w:ascii="Times New Roman" w:hAnsi="Times New Roman" w:cs="Times New Roman"/>
          <w:i/>
          <w:sz w:val="28"/>
          <w:szCs w:val="28"/>
        </w:rPr>
        <w:t>mythe</w:t>
      </w:r>
      <w:r w:rsidRPr="004F6375">
        <w:rPr>
          <w:rFonts w:ascii="Times New Roman" w:hAnsi="Times New Roman" w:cs="Times New Roman"/>
          <w:sz w:val="28"/>
          <w:szCs w:val="28"/>
        </w:rPr>
        <w:t xml:space="preserve"> de la </w:t>
      </w:r>
      <w:r w:rsidRPr="004F6375">
        <w:rPr>
          <w:rFonts w:ascii="Times New Roman" w:hAnsi="Times New Roman" w:cs="Times New Roman"/>
          <w:i/>
          <w:sz w:val="28"/>
          <w:szCs w:val="28"/>
        </w:rPr>
        <w:t>réalité</w:t>
      </w:r>
      <w:r w:rsidRPr="004F6375">
        <w:rPr>
          <w:rFonts w:ascii="Times New Roman" w:hAnsi="Times New Roman" w:cs="Times New Roman"/>
          <w:sz w:val="28"/>
          <w:szCs w:val="28"/>
        </w:rPr>
        <w:t xml:space="preserve">. Quant à la </w:t>
      </w:r>
      <w:r w:rsidRPr="004F6375">
        <w:rPr>
          <w:rFonts w:ascii="Times New Roman" w:hAnsi="Times New Roman" w:cs="Times New Roman"/>
          <w:i/>
          <w:sz w:val="28"/>
          <w:szCs w:val="28"/>
        </w:rPr>
        <w:t>vérité</w:t>
      </w:r>
      <w:r w:rsidRPr="004F6375">
        <w:rPr>
          <w:rFonts w:ascii="Times New Roman" w:hAnsi="Times New Roman" w:cs="Times New Roman"/>
          <w:sz w:val="28"/>
          <w:szCs w:val="28"/>
        </w:rPr>
        <w:t xml:space="preserve">, elle est encore beaucoup plus rude à cerner. Ainsi, bien qu’ayant très attentivement observé et vécu les évènements économiques exceptionnels de ces dernières années, et ayant disposé de moyens d’information particulièrement riches et variés, il m’est totalement impossible de vous dire, avec certitude, ce qui s’est passé et quel est l’enchevêtrement exact des faits, des hasards, des volontés exprimées et des intentions cachées qui en ont été les moteurs. Il faudra sans doute des décennies, si pas plus, pour qu’émerge une </w:t>
      </w:r>
      <w:r w:rsidRPr="004F6375">
        <w:rPr>
          <w:rFonts w:ascii="Times New Roman" w:hAnsi="Times New Roman" w:cs="Times New Roman"/>
          <w:i/>
          <w:sz w:val="28"/>
          <w:szCs w:val="28"/>
        </w:rPr>
        <w:t>théorie</w:t>
      </w:r>
      <w:r w:rsidRPr="004F6375">
        <w:rPr>
          <w:rFonts w:ascii="Times New Roman" w:hAnsi="Times New Roman" w:cs="Times New Roman"/>
          <w:sz w:val="28"/>
          <w:szCs w:val="28"/>
        </w:rPr>
        <w:t xml:space="preserve"> acceptable de cette crise majeure, et pour que du foisonnement des causes et des conséquences mises à jour, émerge une </w:t>
      </w:r>
      <w:r w:rsidR="00735490">
        <w:rPr>
          <w:rFonts w:ascii="Times New Roman" w:hAnsi="Times New Roman" w:cs="Times New Roman"/>
          <w:i/>
          <w:sz w:val="28"/>
          <w:szCs w:val="28"/>
        </w:rPr>
        <w:t>v</w:t>
      </w:r>
      <w:r w:rsidRPr="004F6375">
        <w:rPr>
          <w:rFonts w:ascii="Times New Roman" w:hAnsi="Times New Roman" w:cs="Times New Roman"/>
          <w:i/>
          <w:sz w:val="28"/>
          <w:szCs w:val="28"/>
        </w:rPr>
        <w:t>érité</w:t>
      </w:r>
      <w:r w:rsidRPr="004F6375">
        <w:rPr>
          <w:rFonts w:ascii="Times New Roman" w:hAnsi="Times New Roman" w:cs="Times New Roman"/>
          <w:sz w:val="28"/>
          <w:szCs w:val="28"/>
        </w:rPr>
        <w:t xml:space="preserve">. En attendant, il faudra bien se contenter de grossières approximations. </w:t>
      </w:r>
      <w:r w:rsidRPr="004F6375">
        <w:rPr>
          <w:rFonts w:ascii="Times New Roman" w:hAnsi="Times New Roman" w:cs="Times New Roman"/>
          <w:sz w:val="28"/>
          <w:szCs w:val="28"/>
          <w:lang w:val="fr-BE"/>
        </w:rPr>
        <w:t>« </w:t>
      </w:r>
      <w:r w:rsidRPr="004F6375">
        <w:rPr>
          <w:rFonts w:ascii="Times New Roman" w:hAnsi="Times New Roman" w:cs="Times New Roman"/>
          <w:i/>
          <w:sz w:val="28"/>
          <w:szCs w:val="28"/>
          <w:lang w:val="fr-BE"/>
        </w:rPr>
        <w:t>En fin d’analyse, c’est la perception de ce qui s’est passé qui importe, et non ce qui s’est effectivement passé !</w:t>
      </w:r>
      <w:r w:rsidRPr="004F6375">
        <w:rPr>
          <w:rFonts w:ascii="Times New Roman" w:hAnsi="Times New Roman" w:cs="Times New Roman"/>
          <w:sz w:val="28"/>
          <w:szCs w:val="28"/>
          <w:lang w:val="fr-BE"/>
        </w:rPr>
        <w:t xml:space="preserve"> » </w:t>
      </w:r>
      <w:r w:rsidRPr="004F6375">
        <w:rPr>
          <w:rFonts w:ascii="Times New Roman" w:hAnsi="Times New Roman" w:cs="Times New Roman"/>
          <w:sz w:val="28"/>
          <w:szCs w:val="28"/>
        </w:rPr>
        <w:t xml:space="preserve">(US Joint Forces Command, JOE </w:t>
      </w:r>
      <w:hyperlink w:anchor="JOE2010" w:history="1">
        <w:r w:rsidRPr="007E252D">
          <w:rPr>
            <w:rStyle w:val="Lienhypertexte"/>
            <w:rFonts w:ascii="Times New Roman" w:hAnsi="Times New Roman" w:cs="Times New Roman"/>
            <w:sz w:val="28"/>
            <w:szCs w:val="28"/>
          </w:rPr>
          <w:t>2010</w:t>
        </w:r>
      </w:hyperlink>
      <w:r w:rsidRPr="004F6375">
        <w:rPr>
          <w:rFonts w:ascii="Times New Roman" w:hAnsi="Times New Roman" w:cs="Times New Roman"/>
          <w:sz w:val="28"/>
          <w:szCs w:val="28"/>
        </w:rPr>
        <w:t>)</w:t>
      </w:r>
    </w:p>
    <w:p w14:paraId="38ED9BFC" w14:textId="77777777" w:rsidR="00670549" w:rsidRPr="004F6375" w:rsidRDefault="00670549" w:rsidP="007E3F7D">
      <w:pPr>
        <w:rPr>
          <w:rFonts w:ascii="Times New Roman" w:hAnsi="Times New Roman" w:cs="Times New Roman"/>
          <w:sz w:val="28"/>
          <w:szCs w:val="28"/>
        </w:rPr>
      </w:pPr>
    </w:p>
    <w:p w14:paraId="74C6DAA3" w14:textId="10ADA98F" w:rsidR="004F6375" w:rsidRDefault="004F6375" w:rsidP="007E3F7D">
      <w:pPr>
        <w:rPr>
          <w:rFonts w:ascii="Times New Roman" w:hAnsi="Times New Roman" w:cs="Times New Roman"/>
          <w:sz w:val="28"/>
          <w:szCs w:val="28"/>
        </w:rPr>
      </w:pPr>
      <w:r w:rsidRPr="004F6375">
        <w:rPr>
          <w:rFonts w:ascii="Times New Roman" w:hAnsi="Times New Roman" w:cs="Times New Roman"/>
          <w:sz w:val="28"/>
          <w:szCs w:val="28"/>
        </w:rPr>
        <w:t xml:space="preserve"> « </w:t>
      </w:r>
      <w:r w:rsidRPr="004F6375">
        <w:rPr>
          <w:rFonts w:ascii="Times New Roman" w:hAnsi="Times New Roman" w:cs="Times New Roman"/>
          <w:i/>
          <w:sz w:val="28"/>
          <w:szCs w:val="28"/>
        </w:rPr>
        <w:t>L’état typique de l’humanité est la tyran</w:t>
      </w:r>
      <w:r w:rsidR="00D150DD">
        <w:rPr>
          <w:rFonts w:ascii="Times New Roman" w:hAnsi="Times New Roman" w:cs="Times New Roman"/>
          <w:i/>
          <w:sz w:val="28"/>
          <w:szCs w:val="28"/>
        </w:rPr>
        <w:t>nie, la servitude, et la misère.</w:t>
      </w:r>
      <w:r w:rsidRPr="004F6375">
        <w:rPr>
          <w:rFonts w:ascii="Times New Roman" w:hAnsi="Times New Roman" w:cs="Times New Roman"/>
          <w:sz w:val="28"/>
          <w:szCs w:val="28"/>
        </w:rPr>
        <w:t> » nous rappelle Milton Friedman</w:t>
      </w:r>
      <w:r w:rsidR="00F9723A">
        <w:rPr>
          <w:rFonts w:ascii="Times New Roman" w:hAnsi="Times New Roman" w:cs="Times New Roman"/>
          <w:sz w:val="28"/>
          <w:szCs w:val="28"/>
        </w:rPr>
        <w:t xml:space="preserve"> (</w:t>
      </w:r>
      <w:hyperlink w:anchor="Friedman1962" w:history="1">
        <w:r w:rsidR="00F9723A" w:rsidRPr="00F9723A">
          <w:rPr>
            <w:rStyle w:val="Lienhypertexte"/>
            <w:rFonts w:ascii="Times New Roman" w:hAnsi="Times New Roman" w:cs="Times New Roman"/>
            <w:sz w:val="28"/>
            <w:szCs w:val="28"/>
          </w:rPr>
          <w:t>1962</w:t>
        </w:r>
      </w:hyperlink>
      <w:r w:rsidR="00F9723A">
        <w:rPr>
          <w:rFonts w:ascii="Times New Roman" w:hAnsi="Times New Roman" w:cs="Times New Roman"/>
          <w:sz w:val="28"/>
          <w:szCs w:val="28"/>
        </w:rPr>
        <w:t>)</w:t>
      </w:r>
      <w:r w:rsidRPr="004F6375">
        <w:rPr>
          <w:rFonts w:ascii="Times New Roman" w:hAnsi="Times New Roman" w:cs="Times New Roman"/>
          <w:sz w:val="28"/>
          <w:szCs w:val="28"/>
        </w:rPr>
        <w:t xml:space="preserve">. Notre monde évolue généralement au bord du </w:t>
      </w:r>
      <w:r w:rsidR="00C659F4">
        <w:rPr>
          <w:rFonts w:ascii="Times New Roman" w:hAnsi="Times New Roman" w:cs="Times New Roman"/>
          <w:i/>
          <w:sz w:val="28"/>
          <w:szCs w:val="28"/>
        </w:rPr>
        <w:t>c</w:t>
      </w:r>
      <w:r w:rsidRPr="004F6375">
        <w:rPr>
          <w:rFonts w:ascii="Times New Roman" w:hAnsi="Times New Roman" w:cs="Times New Roman"/>
          <w:i/>
          <w:sz w:val="28"/>
          <w:szCs w:val="28"/>
        </w:rPr>
        <w:t>haos</w:t>
      </w:r>
      <w:r w:rsidRPr="004F6375">
        <w:rPr>
          <w:rFonts w:ascii="Times New Roman" w:hAnsi="Times New Roman" w:cs="Times New Roman"/>
          <w:sz w:val="28"/>
          <w:szCs w:val="28"/>
        </w:rPr>
        <w:t>. C’est son mode de fonctionnement normal. Quelquefois, il suffit d’un incident marginal pour déclencher une succession d’évènements conduisant à une crise majeure. Distinguer les causes des effets devient difficile, sinon impossible. Et, il faut faire appel aux dernières ressources de l’art diplomatique – voir sur ce thème, notamment Kissinger (</w:t>
      </w:r>
      <w:hyperlink w:anchor="Kissinger1994" w:history="1">
        <w:r w:rsidRPr="007E252D">
          <w:rPr>
            <w:rStyle w:val="Lienhypertexte"/>
            <w:rFonts w:ascii="Times New Roman" w:hAnsi="Times New Roman" w:cs="Times New Roman"/>
            <w:sz w:val="28"/>
            <w:szCs w:val="28"/>
          </w:rPr>
          <w:t>1994</w:t>
        </w:r>
      </w:hyperlink>
      <w:r w:rsidRPr="004F6375">
        <w:rPr>
          <w:rFonts w:ascii="Times New Roman" w:hAnsi="Times New Roman" w:cs="Times New Roman"/>
          <w:sz w:val="28"/>
          <w:szCs w:val="28"/>
        </w:rPr>
        <w:t xml:space="preserve">) –, pour arriver à une compréhension des événements mutuellement acceptable. Ce manque de </w:t>
      </w:r>
      <w:r w:rsidRPr="004F6375">
        <w:rPr>
          <w:rFonts w:ascii="Times New Roman" w:hAnsi="Times New Roman" w:cs="Times New Roman"/>
          <w:i/>
          <w:sz w:val="28"/>
          <w:szCs w:val="28"/>
        </w:rPr>
        <w:t>robustesse</w:t>
      </w:r>
      <w:r w:rsidRPr="004F6375">
        <w:rPr>
          <w:rFonts w:ascii="Times New Roman" w:hAnsi="Times New Roman" w:cs="Times New Roman"/>
          <w:sz w:val="28"/>
          <w:szCs w:val="28"/>
        </w:rPr>
        <w:t xml:space="preserve">, ou si vous voulez cette </w:t>
      </w:r>
      <w:r w:rsidRPr="004F6375">
        <w:rPr>
          <w:rFonts w:ascii="Times New Roman" w:hAnsi="Times New Roman" w:cs="Times New Roman"/>
          <w:i/>
          <w:sz w:val="28"/>
          <w:szCs w:val="28"/>
        </w:rPr>
        <w:t>fragilité</w:t>
      </w:r>
      <w:r w:rsidRPr="004F6375">
        <w:rPr>
          <w:rFonts w:ascii="Times New Roman" w:hAnsi="Times New Roman" w:cs="Times New Roman"/>
          <w:sz w:val="28"/>
          <w:szCs w:val="28"/>
        </w:rPr>
        <w:t xml:space="preserve"> des choses considérées comme étant établies, surprend toujours ceux qui ne cherchent pas à comprendre les méandres de la psychologie humaine, n</w:t>
      </w:r>
      <w:r w:rsidR="007B66EB">
        <w:rPr>
          <w:rFonts w:ascii="Times New Roman" w:hAnsi="Times New Roman" w:cs="Times New Roman"/>
          <w:sz w:val="28"/>
          <w:szCs w:val="28"/>
        </w:rPr>
        <w:t>i la complexité des ruses de l’H</w:t>
      </w:r>
      <w:r w:rsidRPr="004F6375">
        <w:rPr>
          <w:rFonts w:ascii="Times New Roman" w:hAnsi="Times New Roman" w:cs="Times New Roman"/>
          <w:sz w:val="28"/>
          <w:szCs w:val="28"/>
        </w:rPr>
        <w:t>istoire…</w:t>
      </w:r>
    </w:p>
    <w:p w14:paraId="714E83F3" w14:textId="77777777" w:rsidR="00D73B81" w:rsidRPr="004F6375" w:rsidRDefault="00D73B81" w:rsidP="007E3F7D">
      <w:pPr>
        <w:rPr>
          <w:rFonts w:ascii="Times New Roman" w:hAnsi="Times New Roman" w:cs="Times New Roman"/>
          <w:sz w:val="28"/>
          <w:szCs w:val="28"/>
        </w:rPr>
      </w:pPr>
    </w:p>
    <w:p w14:paraId="3B79E324" w14:textId="77777777" w:rsidR="001409C1" w:rsidRDefault="004F6375" w:rsidP="001409C1">
      <w:pPr>
        <w:rPr>
          <w:rFonts w:ascii="Times New Roman" w:hAnsi="Times New Roman" w:cs="Times New Roman"/>
          <w:sz w:val="28"/>
          <w:szCs w:val="28"/>
        </w:rPr>
      </w:pPr>
      <w:r w:rsidRPr="004F6375">
        <w:rPr>
          <w:rFonts w:ascii="Times New Roman" w:hAnsi="Times New Roman" w:cs="Times New Roman"/>
          <w:sz w:val="28"/>
          <w:szCs w:val="28"/>
        </w:rPr>
        <w:t xml:space="preserve">Ainsi, au moment </w:t>
      </w:r>
      <w:r w:rsidR="00FC732C">
        <w:rPr>
          <w:rFonts w:ascii="Times New Roman" w:hAnsi="Times New Roman" w:cs="Times New Roman"/>
          <w:sz w:val="28"/>
          <w:szCs w:val="28"/>
        </w:rPr>
        <w:t xml:space="preserve">où j’écrivais </w:t>
      </w:r>
      <w:r w:rsidR="0022381E">
        <w:rPr>
          <w:rFonts w:ascii="Times New Roman" w:hAnsi="Times New Roman" w:cs="Times New Roman"/>
          <w:sz w:val="28"/>
          <w:szCs w:val="28"/>
        </w:rPr>
        <w:t>ce</w:t>
      </w:r>
      <w:r w:rsidR="00724002">
        <w:rPr>
          <w:rFonts w:ascii="Times New Roman" w:hAnsi="Times New Roman" w:cs="Times New Roman"/>
          <w:sz w:val="28"/>
          <w:szCs w:val="28"/>
        </w:rPr>
        <w:t>s</w:t>
      </w:r>
      <w:r w:rsidR="0022381E">
        <w:rPr>
          <w:rFonts w:ascii="Times New Roman" w:hAnsi="Times New Roman" w:cs="Times New Roman"/>
          <w:sz w:val="28"/>
          <w:szCs w:val="28"/>
        </w:rPr>
        <w:t xml:space="preserve"> </w:t>
      </w:r>
      <w:r w:rsidR="00724002">
        <w:rPr>
          <w:rFonts w:ascii="Times New Roman" w:hAnsi="Times New Roman" w:cs="Times New Roman"/>
          <w:sz w:val="28"/>
          <w:szCs w:val="28"/>
        </w:rPr>
        <w:t>lignes</w:t>
      </w:r>
      <w:r w:rsidRPr="004F6375">
        <w:rPr>
          <w:rFonts w:ascii="Times New Roman" w:hAnsi="Times New Roman" w:cs="Times New Roman"/>
          <w:sz w:val="28"/>
          <w:szCs w:val="28"/>
        </w:rPr>
        <w:t xml:space="preserve">, qui </w:t>
      </w:r>
      <w:r w:rsidR="00FC732C">
        <w:rPr>
          <w:rFonts w:ascii="Times New Roman" w:hAnsi="Times New Roman" w:cs="Times New Roman"/>
          <w:sz w:val="28"/>
          <w:szCs w:val="28"/>
        </w:rPr>
        <w:t>aurait pu</w:t>
      </w:r>
      <w:r w:rsidRPr="004F6375">
        <w:rPr>
          <w:rFonts w:ascii="Times New Roman" w:hAnsi="Times New Roman" w:cs="Times New Roman"/>
          <w:sz w:val="28"/>
          <w:szCs w:val="28"/>
        </w:rPr>
        <w:t xml:space="preserve"> dire où nous mènera</w:t>
      </w:r>
      <w:r w:rsidR="00FC732C">
        <w:rPr>
          <w:rFonts w:ascii="Times New Roman" w:hAnsi="Times New Roman" w:cs="Times New Roman"/>
          <w:sz w:val="28"/>
          <w:szCs w:val="28"/>
        </w:rPr>
        <w:t>it</w:t>
      </w:r>
      <w:r w:rsidR="00E27695">
        <w:rPr>
          <w:rFonts w:ascii="Times New Roman" w:hAnsi="Times New Roman" w:cs="Times New Roman"/>
          <w:sz w:val="28"/>
          <w:szCs w:val="28"/>
        </w:rPr>
        <w:t xml:space="preserve">, </w:t>
      </w:r>
      <w:r w:rsidR="00F44194">
        <w:rPr>
          <w:rFonts w:ascii="Times New Roman" w:hAnsi="Times New Roman" w:cs="Times New Roman"/>
          <w:sz w:val="28"/>
          <w:szCs w:val="28"/>
        </w:rPr>
        <w:t>deux</w:t>
      </w:r>
      <w:r w:rsidR="00673947">
        <w:rPr>
          <w:rFonts w:ascii="Times New Roman" w:hAnsi="Times New Roman" w:cs="Times New Roman"/>
          <w:sz w:val="28"/>
          <w:szCs w:val="28"/>
        </w:rPr>
        <w:t xml:space="preserve"> ans plus tard</w:t>
      </w:r>
      <w:r w:rsidR="00E27695">
        <w:rPr>
          <w:rFonts w:ascii="Times New Roman" w:hAnsi="Times New Roman" w:cs="Times New Roman"/>
          <w:sz w:val="28"/>
          <w:szCs w:val="28"/>
        </w:rPr>
        <w:t>,</w:t>
      </w:r>
      <w:r w:rsidR="00673947">
        <w:rPr>
          <w:rFonts w:ascii="Times New Roman" w:hAnsi="Times New Roman" w:cs="Times New Roman"/>
          <w:sz w:val="28"/>
          <w:szCs w:val="28"/>
        </w:rPr>
        <w:t xml:space="preserve"> </w:t>
      </w:r>
      <w:r w:rsidR="00FC732C">
        <w:rPr>
          <w:rFonts w:ascii="Times New Roman" w:hAnsi="Times New Roman" w:cs="Times New Roman"/>
          <w:sz w:val="28"/>
          <w:szCs w:val="28"/>
        </w:rPr>
        <w:t>la situation qui se déroulait</w:t>
      </w:r>
      <w:r w:rsidRPr="004F6375">
        <w:rPr>
          <w:rFonts w:ascii="Times New Roman" w:hAnsi="Times New Roman" w:cs="Times New Roman"/>
          <w:sz w:val="28"/>
          <w:szCs w:val="28"/>
        </w:rPr>
        <w:t xml:space="preserve"> en Ukraine, un pa</w:t>
      </w:r>
      <w:r w:rsidR="00D13D36">
        <w:rPr>
          <w:rFonts w:ascii="Times New Roman" w:hAnsi="Times New Roman" w:cs="Times New Roman"/>
          <w:sz w:val="28"/>
          <w:szCs w:val="28"/>
        </w:rPr>
        <w:t>ys de plus de quarante millions</w:t>
      </w:r>
      <w:r w:rsidRPr="004F6375">
        <w:rPr>
          <w:rFonts w:ascii="Times New Roman" w:hAnsi="Times New Roman" w:cs="Times New Roman"/>
          <w:sz w:val="28"/>
          <w:szCs w:val="28"/>
        </w:rPr>
        <w:t xml:space="preserve"> d’habitants, à l’histoire particulièrement mouvementée et qui a souvent été placé sous la domination de puissances étrangères. Un pays qui fut la première force économique de l’ex-URSS, et qui brille par sa puissance </w:t>
      </w:r>
      <w:r w:rsidRPr="004F6375">
        <w:rPr>
          <w:rFonts w:ascii="Times New Roman" w:hAnsi="Times New Roman" w:cs="Times New Roman"/>
          <w:sz w:val="28"/>
          <w:szCs w:val="28"/>
        </w:rPr>
        <w:lastRenderedPageBreak/>
        <w:t xml:space="preserve">agricole et industrielle, même s’il est dépendant au plan énergétique. </w:t>
      </w:r>
      <w:r w:rsidR="00EF31D3">
        <w:rPr>
          <w:rFonts w:ascii="Times New Roman" w:hAnsi="Times New Roman" w:cs="Times New Roman"/>
          <w:sz w:val="28"/>
          <w:szCs w:val="28"/>
        </w:rPr>
        <w:t>Alors</w:t>
      </w:r>
      <w:r w:rsidRPr="004F6375">
        <w:rPr>
          <w:rFonts w:ascii="Times New Roman" w:hAnsi="Times New Roman" w:cs="Times New Roman"/>
          <w:sz w:val="28"/>
          <w:szCs w:val="28"/>
        </w:rPr>
        <w:t>, le Président Viktor Yanukivych, semblerait</w:t>
      </w:r>
      <w:r w:rsidR="00EF31D3">
        <w:rPr>
          <w:rFonts w:ascii="Times New Roman" w:hAnsi="Times New Roman" w:cs="Times New Roman"/>
          <w:sz w:val="28"/>
          <w:szCs w:val="28"/>
        </w:rPr>
        <w:t>-il élu, et dont le nom apparaissait</w:t>
      </w:r>
      <w:r w:rsidRPr="004F6375">
        <w:rPr>
          <w:rFonts w:ascii="Times New Roman" w:hAnsi="Times New Roman" w:cs="Times New Roman"/>
          <w:sz w:val="28"/>
          <w:szCs w:val="28"/>
        </w:rPr>
        <w:t xml:space="preserve"> toujours dans le </w:t>
      </w:r>
      <w:r w:rsidR="00563298">
        <w:rPr>
          <w:rFonts w:ascii="Times New Roman" w:hAnsi="Times New Roman" w:cs="Times New Roman"/>
          <w:i/>
          <w:sz w:val="28"/>
          <w:szCs w:val="28"/>
        </w:rPr>
        <w:t>World F</w:t>
      </w:r>
      <w:r w:rsidRPr="004F6375">
        <w:rPr>
          <w:rFonts w:ascii="Times New Roman" w:hAnsi="Times New Roman" w:cs="Times New Roman"/>
          <w:i/>
          <w:sz w:val="28"/>
          <w:szCs w:val="28"/>
        </w:rPr>
        <w:t>actbook</w:t>
      </w:r>
      <w:r w:rsidRPr="004F6375">
        <w:rPr>
          <w:rFonts w:ascii="Times New Roman" w:hAnsi="Times New Roman" w:cs="Times New Roman"/>
          <w:sz w:val="28"/>
          <w:szCs w:val="28"/>
        </w:rPr>
        <w:t xml:space="preserve"> de la CIA…, </w:t>
      </w:r>
      <w:r w:rsidR="00EF31D3">
        <w:rPr>
          <w:rFonts w:ascii="Times New Roman" w:hAnsi="Times New Roman" w:cs="Times New Roman"/>
          <w:sz w:val="28"/>
          <w:szCs w:val="28"/>
        </w:rPr>
        <w:t>fut</w:t>
      </w:r>
      <w:r w:rsidRPr="004F6375">
        <w:rPr>
          <w:rFonts w:ascii="Times New Roman" w:hAnsi="Times New Roman" w:cs="Times New Roman"/>
          <w:sz w:val="28"/>
          <w:szCs w:val="28"/>
        </w:rPr>
        <w:t xml:space="preserve"> démis de</w:t>
      </w:r>
      <w:r w:rsidR="000E75BD">
        <w:rPr>
          <w:rFonts w:ascii="Times New Roman" w:hAnsi="Times New Roman" w:cs="Times New Roman"/>
          <w:sz w:val="28"/>
          <w:szCs w:val="28"/>
        </w:rPr>
        <w:t xml:space="preserve"> ses fonctions par le Parlement</w:t>
      </w:r>
      <w:r w:rsidRPr="004F6375">
        <w:rPr>
          <w:rFonts w:ascii="Times New Roman" w:hAnsi="Times New Roman" w:cs="Times New Roman"/>
          <w:sz w:val="28"/>
          <w:szCs w:val="28"/>
        </w:rPr>
        <w:t xml:space="preserve"> après des semaines de troubles culminant dans une véritable insurrection. Des membres gouvernement cherch</w:t>
      </w:r>
      <w:r w:rsidR="00EF31D3">
        <w:rPr>
          <w:rFonts w:ascii="Times New Roman" w:hAnsi="Times New Roman" w:cs="Times New Roman"/>
          <w:sz w:val="28"/>
          <w:szCs w:val="28"/>
        </w:rPr>
        <w:t>ai</w:t>
      </w:r>
      <w:r w:rsidRPr="004F6375">
        <w:rPr>
          <w:rFonts w:ascii="Times New Roman" w:hAnsi="Times New Roman" w:cs="Times New Roman"/>
          <w:sz w:val="28"/>
          <w:szCs w:val="28"/>
        </w:rPr>
        <w:t xml:space="preserve">ent à fuir. Certains </w:t>
      </w:r>
      <w:r w:rsidR="00EF31D3">
        <w:rPr>
          <w:rFonts w:ascii="Times New Roman" w:hAnsi="Times New Roman" w:cs="Times New Roman"/>
          <w:sz w:val="28"/>
          <w:szCs w:val="28"/>
        </w:rPr>
        <w:t>furent</w:t>
      </w:r>
      <w:r w:rsidRPr="004F6375">
        <w:rPr>
          <w:rFonts w:ascii="Times New Roman" w:hAnsi="Times New Roman" w:cs="Times New Roman"/>
          <w:sz w:val="28"/>
          <w:szCs w:val="28"/>
        </w:rPr>
        <w:t xml:space="preserve"> interceptés aux frontières. Yuliya Tymoshenko qui, disait-on, purgeait une peine de prison pour prise d’intérêt sur des contrats gaziers avec la Russie, </w:t>
      </w:r>
      <w:r w:rsidR="00EF31D3">
        <w:rPr>
          <w:rFonts w:ascii="Times New Roman" w:hAnsi="Times New Roman" w:cs="Times New Roman"/>
          <w:sz w:val="28"/>
          <w:szCs w:val="28"/>
        </w:rPr>
        <w:t>fut</w:t>
      </w:r>
      <w:r w:rsidRPr="004F6375">
        <w:rPr>
          <w:rFonts w:ascii="Times New Roman" w:hAnsi="Times New Roman" w:cs="Times New Roman"/>
          <w:sz w:val="28"/>
          <w:szCs w:val="28"/>
        </w:rPr>
        <w:t xml:space="preserve"> libérée. Elle </w:t>
      </w:r>
      <w:r w:rsidR="00D46CB9">
        <w:rPr>
          <w:rFonts w:ascii="Times New Roman" w:hAnsi="Times New Roman" w:cs="Times New Roman"/>
          <w:sz w:val="28"/>
          <w:szCs w:val="28"/>
        </w:rPr>
        <w:t>annonça</w:t>
      </w:r>
      <w:r w:rsidRPr="004F6375">
        <w:rPr>
          <w:rFonts w:ascii="Times New Roman" w:hAnsi="Times New Roman" w:cs="Times New Roman"/>
          <w:sz w:val="28"/>
          <w:szCs w:val="28"/>
        </w:rPr>
        <w:t xml:space="preserve"> sa candidature à la procha</w:t>
      </w:r>
      <w:r w:rsidR="00243896">
        <w:rPr>
          <w:rFonts w:ascii="Times New Roman" w:hAnsi="Times New Roman" w:cs="Times New Roman"/>
          <w:sz w:val="28"/>
          <w:szCs w:val="28"/>
        </w:rPr>
        <w:t>ine élection présidentielle qui</w:t>
      </w:r>
      <w:r w:rsidR="00310212">
        <w:rPr>
          <w:rFonts w:ascii="Times New Roman" w:hAnsi="Times New Roman" w:cs="Times New Roman"/>
          <w:sz w:val="28"/>
          <w:szCs w:val="28"/>
        </w:rPr>
        <w:t>…,</w:t>
      </w:r>
      <w:r w:rsidRPr="004F6375">
        <w:rPr>
          <w:rFonts w:ascii="Times New Roman" w:hAnsi="Times New Roman" w:cs="Times New Roman"/>
          <w:sz w:val="28"/>
          <w:szCs w:val="28"/>
        </w:rPr>
        <w:t xml:space="preserve"> dans le </w:t>
      </w:r>
      <w:r w:rsidR="00EF31D3">
        <w:rPr>
          <w:rFonts w:ascii="Times New Roman" w:hAnsi="Times New Roman" w:cs="Times New Roman"/>
          <w:i/>
          <w:sz w:val="28"/>
          <w:szCs w:val="28"/>
        </w:rPr>
        <w:t>c</w:t>
      </w:r>
      <w:r w:rsidRPr="004F6375">
        <w:rPr>
          <w:rFonts w:ascii="Times New Roman" w:hAnsi="Times New Roman" w:cs="Times New Roman"/>
          <w:i/>
          <w:sz w:val="28"/>
          <w:szCs w:val="28"/>
        </w:rPr>
        <w:t>haos</w:t>
      </w:r>
      <w:r w:rsidRPr="004F6375">
        <w:rPr>
          <w:rFonts w:ascii="Times New Roman" w:hAnsi="Times New Roman" w:cs="Times New Roman"/>
          <w:sz w:val="28"/>
          <w:szCs w:val="28"/>
        </w:rPr>
        <w:t xml:space="preserve"> </w:t>
      </w:r>
      <w:r w:rsidR="00EF31D3">
        <w:rPr>
          <w:rFonts w:ascii="Times New Roman" w:hAnsi="Times New Roman" w:cs="Times New Roman"/>
          <w:sz w:val="28"/>
          <w:szCs w:val="28"/>
        </w:rPr>
        <w:t>dans lequel se trouvait</w:t>
      </w:r>
      <w:r w:rsidRPr="004F6375">
        <w:rPr>
          <w:rFonts w:ascii="Times New Roman" w:hAnsi="Times New Roman" w:cs="Times New Roman"/>
          <w:sz w:val="28"/>
          <w:szCs w:val="28"/>
        </w:rPr>
        <w:t xml:space="preserve"> le pays</w:t>
      </w:r>
      <w:r w:rsidR="00310212">
        <w:rPr>
          <w:rFonts w:ascii="Times New Roman" w:hAnsi="Times New Roman" w:cs="Times New Roman"/>
          <w:sz w:val="28"/>
          <w:szCs w:val="28"/>
        </w:rPr>
        <w:t>,</w:t>
      </w:r>
      <w:r w:rsidRPr="004F6375">
        <w:rPr>
          <w:rFonts w:ascii="Times New Roman" w:hAnsi="Times New Roman" w:cs="Times New Roman"/>
          <w:sz w:val="28"/>
          <w:szCs w:val="28"/>
        </w:rPr>
        <w:t xml:space="preserve"> </w:t>
      </w:r>
      <w:r w:rsidR="00EF31D3">
        <w:rPr>
          <w:rFonts w:ascii="Times New Roman" w:hAnsi="Times New Roman" w:cs="Times New Roman"/>
          <w:sz w:val="28"/>
          <w:szCs w:val="28"/>
        </w:rPr>
        <w:t xml:space="preserve">ne </w:t>
      </w:r>
      <w:r w:rsidR="00310212">
        <w:rPr>
          <w:rFonts w:ascii="Times New Roman" w:hAnsi="Times New Roman" w:cs="Times New Roman"/>
          <w:sz w:val="28"/>
          <w:szCs w:val="28"/>
        </w:rPr>
        <w:t>pourraient</w:t>
      </w:r>
      <w:r w:rsidR="00EF31D3">
        <w:rPr>
          <w:rFonts w:ascii="Times New Roman" w:hAnsi="Times New Roman" w:cs="Times New Roman"/>
          <w:sz w:val="28"/>
          <w:szCs w:val="28"/>
        </w:rPr>
        <w:t xml:space="preserve"> jamais </w:t>
      </w:r>
      <w:r w:rsidR="00310212">
        <w:rPr>
          <w:rFonts w:ascii="Times New Roman" w:hAnsi="Times New Roman" w:cs="Times New Roman"/>
          <w:sz w:val="28"/>
          <w:szCs w:val="28"/>
        </w:rPr>
        <w:t xml:space="preserve">être </w:t>
      </w:r>
      <w:r w:rsidR="00EF31D3">
        <w:rPr>
          <w:rFonts w:ascii="Times New Roman" w:hAnsi="Times New Roman" w:cs="Times New Roman"/>
          <w:sz w:val="28"/>
          <w:szCs w:val="28"/>
        </w:rPr>
        <w:t>tenues librement.</w:t>
      </w:r>
      <w:r w:rsidR="00310212">
        <w:rPr>
          <w:rFonts w:ascii="Times New Roman" w:hAnsi="Times New Roman" w:cs="Times New Roman"/>
          <w:sz w:val="28"/>
          <w:szCs w:val="28"/>
        </w:rPr>
        <w:t xml:space="preserve"> </w:t>
      </w:r>
      <w:r w:rsidRPr="004F6375">
        <w:rPr>
          <w:rFonts w:ascii="Times New Roman" w:hAnsi="Times New Roman" w:cs="Times New Roman"/>
          <w:sz w:val="28"/>
          <w:szCs w:val="28"/>
        </w:rPr>
        <w:t>Quelles s</w:t>
      </w:r>
      <w:r w:rsidR="00EF31D3">
        <w:rPr>
          <w:rFonts w:ascii="Times New Roman" w:hAnsi="Times New Roman" w:cs="Times New Roman"/>
          <w:sz w:val="28"/>
          <w:szCs w:val="28"/>
        </w:rPr>
        <w:t>er</w:t>
      </w:r>
      <w:r w:rsidRPr="004F6375">
        <w:rPr>
          <w:rFonts w:ascii="Times New Roman" w:hAnsi="Times New Roman" w:cs="Times New Roman"/>
          <w:sz w:val="28"/>
          <w:szCs w:val="28"/>
        </w:rPr>
        <w:t xml:space="preserve">ont </w:t>
      </w:r>
      <w:r w:rsidR="00DE02CE">
        <w:rPr>
          <w:rFonts w:ascii="Times New Roman" w:hAnsi="Times New Roman" w:cs="Times New Roman"/>
          <w:sz w:val="28"/>
          <w:szCs w:val="28"/>
        </w:rPr>
        <w:t xml:space="preserve">à terme </w:t>
      </w:r>
      <w:r w:rsidRPr="004F6375">
        <w:rPr>
          <w:rFonts w:ascii="Times New Roman" w:hAnsi="Times New Roman" w:cs="Times New Roman"/>
          <w:sz w:val="28"/>
          <w:szCs w:val="28"/>
        </w:rPr>
        <w:t>les conséquences de cette situation sur l’équilibrage des relations Etats-Unis Russie </w:t>
      </w:r>
      <w:r w:rsidR="00EF31D3">
        <w:rPr>
          <w:rFonts w:ascii="Times New Roman" w:hAnsi="Times New Roman" w:cs="Times New Roman"/>
          <w:sz w:val="28"/>
          <w:szCs w:val="28"/>
        </w:rPr>
        <w:t>– pensez à la séparation de la C</w:t>
      </w:r>
      <w:r w:rsidR="00DE02CE">
        <w:rPr>
          <w:rFonts w:ascii="Times New Roman" w:hAnsi="Times New Roman" w:cs="Times New Roman"/>
          <w:sz w:val="28"/>
          <w:szCs w:val="28"/>
        </w:rPr>
        <w:t xml:space="preserve">rimée, </w:t>
      </w:r>
      <w:r w:rsidR="00EF31D3">
        <w:rPr>
          <w:rFonts w:ascii="Times New Roman" w:hAnsi="Times New Roman" w:cs="Times New Roman"/>
          <w:sz w:val="28"/>
          <w:szCs w:val="28"/>
        </w:rPr>
        <w:t>à la guerre du Donbass</w:t>
      </w:r>
      <w:r w:rsidR="00DE02CE">
        <w:rPr>
          <w:rFonts w:ascii="Times New Roman" w:hAnsi="Times New Roman" w:cs="Times New Roman"/>
          <w:sz w:val="28"/>
          <w:szCs w:val="28"/>
        </w:rPr>
        <w:t xml:space="preserve"> et aux sanctions économiques </w:t>
      </w:r>
      <w:r w:rsidR="00774704">
        <w:rPr>
          <w:rFonts w:ascii="Times New Roman" w:hAnsi="Times New Roman" w:cs="Times New Roman"/>
          <w:sz w:val="28"/>
          <w:szCs w:val="28"/>
        </w:rPr>
        <w:t xml:space="preserve">envers la Fédération de Russie </w:t>
      </w:r>
      <w:r w:rsidR="00086D77">
        <w:rPr>
          <w:rFonts w:ascii="Times New Roman" w:hAnsi="Times New Roman" w:cs="Times New Roman"/>
          <w:sz w:val="28"/>
          <w:szCs w:val="28"/>
        </w:rPr>
        <w:t xml:space="preserve">qui ont suivi </w:t>
      </w:r>
      <w:r w:rsidR="00EF31D3">
        <w:rPr>
          <w:rFonts w:ascii="Times New Roman" w:hAnsi="Times New Roman" w:cs="Times New Roman"/>
          <w:sz w:val="28"/>
          <w:szCs w:val="28"/>
        </w:rPr>
        <w:t>?</w:t>
      </w:r>
      <w:r w:rsidRPr="004F6375">
        <w:rPr>
          <w:rFonts w:ascii="Times New Roman" w:hAnsi="Times New Roman" w:cs="Times New Roman"/>
          <w:sz w:val="28"/>
          <w:szCs w:val="28"/>
        </w:rPr>
        <w:t xml:space="preserve"> Sur le visage et la configuration à terme de l’Europe ? Sur le prix des denrées alimentaires et sur celui du gaz ? Je vous invite à noter vos sentiments et vos analyses au moment où vous lirez ce chapitre et à les comparer à la réalité que vous découvrirez plus tard…</w:t>
      </w:r>
    </w:p>
    <w:p w14:paraId="2F2FADFF" w14:textId="77777777" w:rsidR="001409C1" w:rsidRDefault="001409C1" w:rsidP="001409C1">
      <w:pPr>
        <w:rPr>
          <w:rFonts w:ascii="Times New Roman" w:hAnsi="Times New Roman" w:cs="Times New Roman"/>
          <w:sz w:val="28"/>
          <w:szCs w:val="28"/>
        </w:rPr>
      </w:pPr>
    </w:p>
    <w:p w14:paraId="22FBA84C" w14:textId="4E0BA116" w:rsidR="004F6375" w:rsidRPr="001409C1" w:rsidRDefault="004F6375" w:rsidP="001409C1">
      <w:pPr>
        <w:rPr>
          <w:rFonts w:ascii="Times New Roman" w:hAnsi="Times New Roman" w:cs="Times New Roman"/>
          <w:b/>
          <w:sz w:val="28"/>
          <w:szCs w:val="28"/>
        </w:rPr>
      </w:pPr>
      <w:r w:rsidRPr="001409C1">
        <w:rPr>
          <w:rFonts w:ascii="Times New Roman" w:hAnsi="Times New Roman" w:cs="Times New Roman"/>
          <w:b/>
          <w:sz w:val="28"/>
          <w:szCs w:val="28"/>
        </w:rPr>
        <w:t>Ce que nous pensons avoir appris…</w:t>
      </w:r>
    </w:p>
    <w:p w14:paraId="2B742ED2" w14:textId="77777777" w:rsidR="004F6375" w:rsidRPr="004F6375" w:rsidRDefault="004F6375" w:rsidP="00BE54DC">
      <w:pPr>
        <w:rPr>
          <w:rFonts w:ascii="Times New Roman" w:hAnsi="Times New Roman" w:cs="Times New Roman"/>
          <w:sz w:val="28"/>
          <w:szCs w:val="28"/>
        </w:rPr>
      </w:pPr>
    </w:p>
    <w:p w14:paraId="44211030" w14:textId="3730A26A" w:rsidR="004F6375" w:rsidRPr="004F6375" w:rsidRDefault="004F6375" w:rsidP="003765A9">
      <w:pPr>
        <w:rPr>
          <w:rFonts w:ascii="Times New Roman" w:hAnsi="Times New Roman" w:cs="Times New Roman"/>
          <w:sz w:val="28"/>
          <w:szCs w:val="28"/>
        </w:rPr>
      </w:pPr>
      <w:r w:rsidRPr="004F6375">
        <w:rPr>
          <w:rFonts w:ascii="Times New Roman" w:hAnsi="Times New Roman" w:cs="Times New Roman"/>
          <w:sz w:val="28"/>
          <w:szCs w:val="28"/>
        </w:rPr>
        <w:t xml:space="preserve">Pour celles et ceux qui n’en auraient pas pris connaissance – j’en suis convaincu, une infime minorité ! –  voici les conclusions les plus saillantes du rapport écrit en </w:t>
      </w:r>
      <w:hyperlink w:anchor="FCIC2011" w:history="1">
        <w:r w:rsidRPr="009A5695">
          <w:rPr>
            <w:rStyle w:val="Lienhypertexte"/>
            <w:rFonts w:ascii="Times New Roman" w:hAnsi="Times New Roman" w:cs="Times New Roman"/>
            <w:sz w:val="28"/>
            <w:szCs w:val="28"/>
          </w:rPr>
          <w:t>2011</w:t>
        </w:r>
      </w:hyperlink>
      <w:r w:rsidRPr="004F6375">
        <w:rPr>
          <w:rFonts w:ascii="Times New Roman" w:hAnsi="Times New Roman" w:cs="Times New Roman"/>
          <w:sz w:val="28"/>
          <w:szCs w:val="28"/>
        </w:rPr>
        <w:t xml:space="preserve"> par la </w:t>
      </w:r>
      <w:r w:rsidRPr="004F6375">
        <w:rPr>
          <w:rFonts w:ascii="Times New Roman" w:hAnsi="Times New Roman" w:cs="Times New Roman"/>
          <w:i/>
          <w:sz w:val="28"/>
          <w:szCs w:val="28"/>
        </w:rPr>
        <w:t>Financial Crisis Inquiry Commission</w:t>
      </w:r>
      <w:r w:rsidRPr="004F6375">
        <w:rPr>
          <w:rFonts w:ascii="Times New Roman" w:hAnsi="Times New Roman" w:cs="Times New Roman"/>
          <w:sz w:val="28"/>
          <w:szCs w:val="28"/>
        </w:rPr>
        <w:t>, alors que les conséquences des processus enclenchés par ces événements financiers historiques se déroulent toujours sous nos yeux (</w:t>
      </w:r>
      <w:hyperlink r:id="rId16" w:history="1">
        <w:r w:rsidRPr="004F6375">
          <w:rPr>
            <w:rStyle w:val="Lienhypertexte"/>
            <w:rFonts w:ascii="Times New Roman" w:hAnsi="Times New Roman" w:cs="Times New Roman"/>
            <w:sz w:val="28"/>
            <w:szCs w:val="28"/>
          </w:rPr>
          <w:t>http://fcic.law.stanford.edu</w:t>
        </w:r>
      </w:hyperlink>
      <w:r w:rsidRPr="004F6375">
        <w:rPr>
          <w:rFonts w:ascii="Times New Roman" w:hAnsi="Times New Roman" w:cs="Times New Roman"/>
          <w:sz w:val="28"/>
          <w:szCs w:val="28"/>
        </w:rPr>
        <w:t xml:space="preserve">) : </w:t>
      </w:r>
    </w:p>
    <w:p w14:paraId="4376D19C" w14:textId="77777777" w:rsidR="004F6375" w:rsidRPr="004F6375" w:rsidRDefault="004F6375" w:rsidP="00BE54DC">
      <w:pPr>
        <w:rPr>
          <w:rFonts w:ascii="Times New Roman" w:hAnsi="Times New Roman" w:cs="Times New Roman"/>
          <w:i/>
          <w:vanish/>
          <w:sz w:val="28"/>
          <w:szCs w:val="28"/>
          <w:lang w:val="fr-BE"/>
        </w:rPr>
      </w:pPr>
      <w:r w:rsidRPr="004F6375">
        <w:rPr>
          <w:rFonts w:ascii="Times New Roman" w:hAnsi="Times New Roman" w:cs="Times New Roman"/>
          <w:sz w:val="28"/>
          <w:szCs w:val="28"/>
          <w:lang w:val="fr-BE"/>
        </w:rPr>
        <w:t>« </w:t>
      </w:r>
      <w:r w:rsidRPr="004F6375">
        <w:rPr>
          <w:rFonts w:ascii="Times New Roman" w:hAnsi="Times New Roman" w:cs="Times New Roman"/>
          <w:i/>
          <w:vanish/>
          <w:sz w:val="28"/>
          <w:szCs w:val="28"/>
          <w:lang w:val="fr-BE"/>
        </w:rPr>
        <w:t>Haut du formulaire</w:t>
      </w:r>
    </w:p>
    <w:p w14:paraId="40543526" w14:textId="77777777" w:rsidR="004F6375" w:rsidRPr="004F6375" w:rsidRDefault="004F6375" w:rsidP="00BE54DC">
      <w:pPr>
        <w:rPr>
          <w:rFonts w:ascii="Times New Roman" w:hAnsi="Times New Roman" w:cs="Times New Roman"/>
          <w:i/>
          <w:sz w:val="28"/>
          <w:szCs w:val="28"/>
        </w:rPr>
      </w:pPr>
      <w:r w:rsidRPr="004F6375">
        <w:rPr>
          <w:rFonts w:ascii="Times New Roman" w:hAnsi="Times New Roman" w:cs="Times New Roman"/>
          <w:i/>
          <w:sz w:val="28"/>
          <w:szCs w:val="28"/>
        </w:rPr>
        <w:t>Nous concluons que :</w:t>
      </w:r>
    </w:p>
    <w:p w14:paraId="7987C6B9" w14:textId="77777777" w:rsidR="004F6375" w:rsidRPr="004F6375" w:rsidRDefault="004F6375" w:rsidP="00BE54DC">
      <w:pPr>
        <w:rPr>
          <w:rFonts w:ascii="Times New Roman" w:hAnsi="Times New Roman" w:cs="Times New Roman"/>
          <w:i/>
          <w:sz w:val="28"/>
          <w:szCs w:val="28"/>
        </w:rPr>
      </w:pPr>
      <w:r w:rsidRPr="004F6375">
        <w:rPr>
          <w:rFonts w:ascii="Times New Roman" w:hAnsi="Times New Roman" w:cs="Times New Roman"/>
          <w:i/>
          <w:sz w:val="28"/>
          <w:szCs w:val="28"/>
        </w:rPr>
        <w:t xml:space="preserve">… cette crise financière était évitable. </w:t>
      </w:r>
    </w:p>
    <w:p w14:paraId="68DF91D4" w14:textId="77777777" w:rsidR="004F6375" w:rsidRPr="004F6375" w:rsidRDefault="004F6375" w:rsidP="00BE54DC">
      <w:pPr>
        <w:rPr>
          <w:rFonts w:ascii="Times New Roman" w:hAnsi="Times New Roman" w:cs="Times New Roman"/>
          <w:i/>
          <w:sz w:val="28"/>
          <w:szCs w:val="28"/>
        </w:rPr>
      </w:pPr>
      <w:r w:rsidRPr="004F6375">
        <w:rPr>
          <w:rFonts w:ascii="Times New Roman" w:hAnsi="Times New Roman" w:cs="Times New Roman"/>
          <w:i/>
          <w:sz w:val="28"/>
          <w:szCs w:val="28"/>
        </w:rPr>
        <w:t>… de nombreuses défaillances dans la régulation et la supervision financières se sont révélées dévastatrices pour la stabilité des marchés.</w:t>
      </w:r>
    </w:p>
    <w:p w14:paraId="63EA5E23" w14:textId="77777777" w:rsidR="004F6375" w:rsidRPr="004F6375" w:rsidRDefault="004F6375" w:rsidP="00BE54DC">
      <w:pPr>
        <w:rPr>
          <w:rFonts w:ascii="Times New Roman" w:hAnsi="Times New Roman" w:cs="Times New Roman"/>
          <w:i/>
          <w:sz w:val="28"/>
          <w:szCs w:val="28"/>
        </w:rPr>
      </w:pPr>
      <w:r w:rsidRPr="004F6375">
        <w:rPr>
          <w:rFonts w:ascii="Times New Roman" w:hAnsi="Times New Roman" w:cs="Times New Roman"/>
          <w:i/>
          <w:sz w:val="28"/>
          <w:szCs w:val="28"/>
        </w:rPr>
        <w:t>… des échecs dramatiques de gouvernance et de gestion des risques au sein de nombreux établissements financiers d'importance systémique constituent une des causes principales de la crise.</w:t>
      </w:r>
    </w:p>
    <w:p w14:paraId="312A42AD" w14:textId="77777777" w:rsidR="004F6375" w:rsidRPr="004F6375" w:rsidRDefault="004F6375" w:rsidP="00BE54DC">
      <w:pPr>
        <w:rPr>
          <w:rFonts w:ascii="Times New Roman" w:hAnsi="Times New Roman" w:cs="Times New Roman"/>
          <w:i/>
          <w:sz w:val="28"/>
          <w:szCs w:val="28"/>
        </w:rPr>
      </w:pPr>
      <w:r w:rsidRPr="004F6375">
        <w:rPr>
          <w:rFonts w:ascii="Times New Roman" w:hAnsi="Times New Roman" w:cs="Times New Roman"/>
          <w:i/>
          <w:sz w:val="28"/>
          <w:szCs w:val="28"/>
        </w:rPr>
        <w:t>… une combinaison de surendettement, d’investissements risqués, et un manque de transparence ont mis le système financier sur une trajectoire de collision.</w:t>
      </w:r>
    </w:p>
    <w:p w14:paraId="3D4CB825" w14:textId="77777777" w:rsidR="004F6375" w:rsidRPr="004F6375" w:rsidRDefault="004F6375" w:rsidP="00BE54DC">
      <w:pPr>
        <w:rPr>
          <w:rFonts w:ascii="Times New Roman" w:hAnsi="Times New Roman" w:cs="Times New Roman"/>
          <w:i/>
          <w:sz w:val="28"/>
          <w:szCs w:val="28"/>
        </w:rPr>
      </w:pPr>
      <w:r w:rsidRPr="004F6375">
        <w:rPr>
          <w:rFonts w:ascii="Times New Roman" w:hAnsi="Times New Roman" w:cs="Times New Roman"/>
          <w:i/>
          <w:sz w:val="28"/>
          <w:szCs w:val="28"/>
        </w:rPr>
        <w:t>… le gouvernement n’était pas préparé. Sa réponse inadaptée a renforcé l’incertitude et la panique des marchés.</w:t>
      </w:r>
    </w:p>
    <w:p w14:paraId="4341405A" w14:textId="77777777" w:rsidR="004F6375" w:rsidRPr="004F6375" w:rsidRDefault="004F6375" w:rsidP="00BE54DC">
      <w:pPr>
        <w:rPr>
          <w:rFonts w:ascii="Times New Roman" w:hAnsi="Times New Roman" w:cs="Times New Roman"/>
          <w:i/>
          <w:sz w:val="28"/>
          <w:szCs w:val="28"/>
        </w:rPr>
      </w:pPr>
      <w:r w:rsidRPr="004F6375">
        <w:rPr>
          <w:rFonts w:ascii="Times New Roman" w:hAnsi="Times New Roman" w:cs="Times New Roman"/>
          <w:i/>
          <w:sz w:val="28"/>
          <w:szCs w:val="28"/>
        </w:rPr>
        <w:t>… il y avait une carence systémique en matière de responsabilité et d'éthique.</w:t>
      </w:r>
    </w:p>
    <w:p w14:paraId="394E9F87" w14:textId="77777777" w:rsidR="004F6375" w:rsidRPr="004F6375" w:rsidRDefault="004F6375" w:rsidP="00BE54DC">
      <w:pPr>
        <w:rPr>
          <w:rFonts w:ascii="Times New Roman" w:hAnsi="Times New Roman" w:cs="Times New Roman"/>
          <w:i/>
          <w:sz w:val="28"/>
          <w:szCs w:val="28"/>
        </w:rPr>
      </w:pPr>
      <w:r w:rsidRPr="004F6375">
        <w:rPr>
          <w:rFonts w:ascii="Times New Roman" w:hAnsi="Times New Roman" w:cs="Times New Roman"/>
          <w:i/>
          <w:sz w:val="28"/>
          <w:szCs w:val="28"/>
        </w:rPr>
        <w:t>… l’abaissement des normes d’octroi des prêts hypothécaires et leur titrisation a allumé et attisé la flamme de la contagion.</w:t>
      </w:r>
    </w:p>
    <w:p w14:paraId="184AC7ED" w14:textId="77777777" w:rsidR="004F6375" w:rsidRPr="004F6375" w:rsidRDefault="004F6375" w:rsidP="00BE54DC">
      <w:pPr>
        <w:rPr>
          <w:rFonts w:ascii="Times New Roman" w:hAnsi="Times New Roman" w:cs="Times New Roman"/>
          <w:i/>
          <w:sz w:val="28"/>
          <w:szCs w:val="28"/>
        </w:rPr>
      </w:pPr>
      <w:r w:rsidRPr="004F6375">
        <w:rPr>
          <w:rFonts w:ascii="Times New Roman" w:hAnsi="Times New Roman" w:cs="Times New Roman"/>
          <w:i/>
          <w:sz w:val="28"/>
          <w:szCs w:val="28"/>
        </w:rPr>
        <w:t>… les produits dérivés non réglementés ont largement contribué à cette crise.</w:t>
      </w:r>
    </w:p>
    <w:p w14:paraId="3A70A364" w14:textId="77777777" w:rsidR="00723520" w:rsidRDefault="004F6375" w:rsidP="00723520">
      <w:pPr>
        <w:rPr>
          <w:rFonts w:ascii="Times New Roman" w:hAnsi="Times New Roman" w:cs="Times New Roman"/>
          <w:i/>
          <w:sz w:val="28"/>
          <w:szCs w:val="28"/>
        </w:rPr>
      </w:pPr>
      <w:r w:rsidRPr="004F6375">
        <w:rPr>
          <w:rFonts w:ascii="Times New Roman" w:hAnsi="Times New Roman" w:cs="Times New Roman"/>
          <w:i/>
          <w:sz w:val="28"/>
          <w:szCs w:val="28"/>
        </w:rPr>
        <w:t>… les défaillances des agences de notation ont constitué des rouages ​​essentiels au cours de ce processus de destruction financière.</w:t>
      </w:r>
      <w:r w:rsidRPr="004F6375">
        <w:rPr>
          <w:rFonts w:ascii="Times New Roman" w:hAnsi="Times New Roman" w:cs="Times New Roman"/>
          <w:sz w:val="28"/>
          <w:szCs w:val="28"/>
        </w:rPr>
        <w:t> »</w:t>
      </w:r>
    </w:p>
    <w:p w14:paraId="3C98A95B" w14:textId="77777777" w:rsidR="00723520" w:rsidRDefault="00723520" w:rsidP="00723520">
      <w:pPr>
        <w:rPr>
          <w:rFonts w:ascii="Times New Roman" w:hAnsi="Times New Roman" w:cs="Times New Roman"/>
          <w:i/>
          <w:sz w:val="28"/>
          <w:szCs w:val="28"/>
        </w:rPr>
      </w:pPr>
    </w:p>
    <w:p w14:paraId="40E970F6" w14:textId="77777777" w:rsidR="00723520" w:rsidRDefault="004F6375" w:rsidP="00723520">
      <w:pPr>
        <w:rPr>
          <w:rFonts w:ascii="Times New Roman" w:hAnsi="Times New Roman" w:cs="Times New Roman"/>
          <w:sz w:val="28"/>
          <w:szCs w:val="28"/>
        </w:rPr>
      </w:pPr>
      <w:r w:rsidRPr="004F6375">
        <w:rPr>
          <w:rFonts w:ascii="Times New Roman" w:hAnsi="Times New Roman" w:cs="Times New Roman"/>
          <w:sz w:val="28"/>
          <w:szCs w:val="28"/>
          <w:lang w:val="fr-BE"/>
        </w:rPr>
        <w:lastRenderedPageBreak/>
        <w:t>Ainsi, un des pires désastres financiers qu’ait connu le monde, et certainement le plus onéreux de tous, se révèle être le résultat direct de décisions, d’hésitations et d’erreurs humaines : « </w:t>
      </w:r>
      <w:r w:rsidRPr="004F6375">
        <w:rPr>
          <w:rFonts w:ascii="Times New Roman" w:hAnsi="Times New Roman" w:cs="Times New Roman"/>
          <w:i/>
          <w:sz w:val="28"/>
          <w:szCs w:val="28"/>
        </w:rPr>
        <w:t>Nombreuses défaillances de régulation financière ; carence spectaculaire en matière de gouvernance ; endettement excessif et prise de risque exagérée ; décideurs politiques mal préparés ; infractions graves en matière de responsabilité.</w:t>
      </w:r>
      <w:r w:rsidRPr="004F6375">
        <w:rPr>
          <w:rFonts w:ascii="Times New Roman" w:hAnsi="Times New Roman" w:cs="Times New Roman"/>
          <w:sz w:val="28"/>
          <w:szCs w:val="28"/>
        </w:rPr>
        <w:t> »</w:t>
      </w:r>
      <w:r w:rsidRPr="004F6375">
        <w:rPr>
          <w:rFonts w:ascii="Times New Roman" w:hAnsi="Times New Roman" w:cs="Times New Roman"/>
          <w:i/>
          <w:sz w:val="28"/>
          <w:szCs w:val="28"/>
          <w:lang w:val="fr-BE"/>
        </w:rPr>
        <w:t xml:space="preserve"> </w:t>
      </w:r>
      <w:r w:rsidRPr="004F6375">
        <w:rPr>
          <w:rFonts w:ascii="Times New Roman" w:hAnsi="Times New Roman" w:cs="Times New Roman"/>
          <w:sz w:val="28"/>
          <w:szCs w:val="28"/>
        </w:rPr>
        <w:t>Tous ces manques contribuèrent à une tragédie dont le résultat final sera nécessairement un changement majeur dans l’équilibre des pouvoirs et de la puissance sur terre…</w:t>
      </w:r>
    </w:p>
    <w:p w14:paraId="5FB7C770" w14:textId="47A5DBAE" w:rsidR="00737B1F" w:rsidRPr="00723520" w:rsidRDefault="004F6375" w:rsidP="00723520">
      <w:pPr>
        <w:rPr>
          <w:rFonts w:ascii="Times New Roman" w:hAnsi="Times New Roman" w:cs="Times New Roman"/>
          <w:i/>
          <w:sz w:val="28"/>
          <w:szCs w:val="28"/>
        </w:rPr>
      </w:pPr>
      <w:r w:rsidRPr="004F6375">
        <w:rPr>
          <w:rFonts w:ascii="Times New Roman" w:hAnsi="Times New Roman" w:cs="Times New Roman"/>
          <w:vanish/>
          <w:sz w:val="28"/>
          <w:szCs w:val="28"/>
          <w:lang w:val="fr-BE"/>
        </w:rPr>
        <w:t>Haut du formulaire</w:t>
      </w:r>
    </w:p>
    <w:p w14:paraId="32AFDC6B" w14:textId="32A80901" w:rsidR="004F6375" w:rsidRDefault="004F6375" w:rsidP="00737B1F">
      <w:pPr>
        <w:rPr>
          <w:rFonts w:ascii="Times New Roman" w:hAnsi="Times New Roman" w:cs="Times New Roman"/>
          <w:sz w:val="28"/>
          <w:szCs w:val="28"/>
        </w:rPr>
      </w:pPr>
      <w:r w:rsidRPr="004F6375">
        <w:rPr>
          <w:rFonts w:ascii="Times New Roman" w:hAnsi="Times New Roman" w:cs="Times New Roman"/>
          <w:sz w:val="28"/>
          <w:szCs w:val="28"/>
        </w:rPr>
        <w:t xml:space="preserve">Cette situation était-elle évitable ? Une fois enclenchée, la succession des évènements était-elle prévisible ? Bien avant l’analyse et le diagnostic de la </w:t>
      </w:r>
      <w:r w:rsidRPr="004F6375">
        <w:rPr>
          <w:rFonts w:ascii="Times New Roman" w:hAnsi="Times New Roman" w:cs="Times New Roman"/>
          <w:i/>
          <w:sz w:val="28"/>
          <w:szCs w:val="28"/>
        </w:rPr>
        <w:t>Financial Crisis Inquiry Commission</w:t>
      </w:r>
      <w:r w:rsidRPr="004F6375">
        <w:rPr>
          <w:rFonts w:ascii="Times New Roman" w:hAnsi="Times New Roman" w:cs="Times New Roman"/>
          <w:sz w:val="28"/>
          <w:szCs w:val="28"/>
        </w:rPr>
        <w:t>, en Décembre 2008, un groupe de professeurs et de chercheurs de l’</w:t>
      </w:r>
      <w:r w:rsidRPr="004F6375">
        <w:rPr>
          <w:rFonts w:ascii="Times New Roman" w:hAnsi="Times New Roman" w:cs="Times New Roman"/>
          <w:i/>
          <w:sz w:val="28"/>
          <w:szCs w:val="28"/>
        </w:rPr>
        <w:t>Ecole Supérieure des Sciences Economiques et Commerciales</w:t>
      </w:r>
      <w:r w:rsidRPr="004F6375">
        <w:rPr>
          <w:rFonts w:ascii="Times New Roman" w:hAnsi="Times New Roman" w:cs="Times New Roman"/>
          <w:sz w:val="28"/>
          <w:szCs w:val="28"/>
        </w:rPr>
        <w:t xml:space="preserve"> (ESSEC), se réunissant sous la direction du professeur Alain Lempereur, réfléchissait à ces questions. Dans un livre publiant le fruit de leur travail (Lempereur, </w:t>
      </w:r>
      <w:hyperlink w:anchor="Lempereur2009" w:history="1">
        <w:r w:rsidRPr="00297F2C">
          <w:rPr>
            <w:rStyle w:val="Lienhypertexte"/>
            <w:rFonts w:ascii="Times New Roman" w:hAnsi="Times New Roman" w:cs="Times New Roman"/>
            <w:sz w:val="28"/>
            <w:szCs w:val="28"/>
          </w:rPr>
          <w:t>2009</w:t>
        </w:r>
      </w:hyperlink>
      <w:r w:rsidRPr="004F6375">
        <w:rPr>
          <w:rFonts w:ascii="Times New Roman" w:hAnsi="Times New Roman" w:cs="Times New Roman"/>
          <w:sz w:val="28"/>
          <w:szCs w:val="28"/>
        </w:rPr>
        <w:t>), on peut lire : « </w:t>
      </w:r>
      <w:r w:rsidRPr="004F6375">
        <w:rPr>
          <w:rFonts w:ascii="Times New Roman" w:hAnsi="Times New Roman" w:cs="Times New Roman"/>
          <w:i/>
          <w:sz w:val="28"/>
          <w:szCs w:val="28"/>
        </w:rPr>
        <w:t xml:space="preserve">C’est l’occasion de tirer toutes les leçons des négligences et imprévoyances. La crise actuelle étend l’interrogation à de multiples domaines de l’action : la politique, l’économie, la finance, l’industrie, le management, l’enseignement, etc. Face aux dimensions multiples de cette crise, il faut mobiliser toutes les compétences et connaissances : analyser, impliquer, innover, évaluer. Il faut amener les responsables politiques, économiques et sociaux, les managers et salariés, les chercheurs et praticiens – en somme chacun de nous – à reposer la question des fondements d’un </w:t>
      </w:r>
      <w:r w:rsidRPr="001F58A9">
        <w:rPr>
          <w:rFonts w:ascii="Times New Roman" w:hAnsi="Times New Roman" w:cs="Times New Roman"/>
          <w:i/>
          <w:sz w:val="28"/>
          <w:szCs w:val="28"/>
        </w:rPr>
        <w:t>leadership responsable, allié</w:t>
      </w:r>
      <w:r w:rsidRPr="004F6375">
        <w:rPr>
          <w:rFonts w:ascii="Times New Roman" w:hAnsi="Times New Roman" w:cs="Times New Roman"/>
          <w:i/>
          <w:sz w:val="28"/>
          <w:szCs w:val="28"/>
        </w:rPr>
        <w:t xml:space="preserve"> puissant pour atténuer les effets d’une crise, en sortir vite et réduire les risques de répétition. Ce leadership responsable doit redonner </w:t>
      </w:r>
      <w:r w:rsidRPr="001F58A9">
        <w:rPr>
          <w:rFonts w:ascii="Times New Roman" w:hAnsi="Times New Roman" w:cs="Times New Roman"/>
          <w:i/>
          <w:sz w:val="28"/>
          <w:szCs w:val="28"/>
        </w:rPr>
        <w:t>confiance</w:t>
      </w:r>
      <w:r w:rsidRPr="004F6375">
        <w:rPr>
          <w:rFonts w:ascii="Times New Roman" w:hAnsi="Times New Roman" w:cs="Times New Roman"/>
          <w:i/>
          <w:sz w:val="28"/>
          <w:szCs w:val="28"/>
        </w:rPr>
        <w:t xml:space="preserve"> en replaçant les valeurs humaines au cœur de tous les dispositifs, transformer la gouvernance, repenser le management, sécuriser la finance et rassurer par l’économie. </w:t>
      </w:r>
      <w:r w:rsidRPr="004F6375">
        <w:rPr>
          <w:rFonts w:ascii="Times New Roman" w:hAnsi="Times New Roman" w:cs="Times New Roman"/>
          <w:sz w:val="28"/>
          <w:szCs w:val="28"/>
        </w:rPr>
        <w:t xml:space="preserve">» Où en sommes-nous </w:t>
      </w:r>
      <w:r w:rsidR="00442489">
        <w:rPr>
          <w:rFonts w:ascii="Times New Roman" w:hAnsi="Times New Roman" w:cs="Times New Roman"/>
          <w:sz w:val="28"/>
          <w:szCs w:val="28"/>
        </w:rPr>
        <w:t>huit</w:t>
      </w:r>
      <w:r w:rsidRPr="004F6375">
        <w:rPr>
          <w:rFonts w:ascii="Times New Roman" w:hAnsi="Times New Roman" w:cs="Times New Roman"/>
          <w:sz w:val="28"/>
          <w:szCs w:val="28"/>
        </w:rPr>
        <w:t xml:space="preserve"> ans plus tard ? A vous de répondre !</w:t>
      </w:r>
    </w:p>
    <w:p w14:paraId="66BA075A" w14:textId="77777777" w:rsidR="007E3F7D" w:rsidRPr="004F6375" w:rsidRDefault="007E3F7D" w:rsidP="007E3F7D">
      <w:pPr>
        <w:rPr>
          <w:rFonts w:ascii="Times New Roman" w:hAnsi="Times New Roman" w:cs="Times New Roman"/>
          <w:sz w:val="28"/>
          <w:szCs w:val="28"/>
        </w:rPr>
      </w:pPr>
    </w:p>
    <w:p w14:paraId="018A06A0" w14:textId="7A988B8C" w:rsidR="004F6375" w:rsidRPr="004F6375" w:rsidRDefault="006579BC" w:rsidP="007E3F7D">
      <w:pPr>
        <w:rPr>
          <w:rFonts w:ascii="Times New Roman" w:hAnsi="Times New Roman" w:cs="Times New Roman"/>
          <w:sz w:val="28"/>
          <w:szCs w:val="28"/>
        </w:rPr>
      </w:pPr>
      <w:r>
        <w:rPr>
          <w:rFonts w:ascii="Times New Roman" w:hAnsi="Times New Roman" w:cs="Times New Roman"/>
          <w:sz w:val="28"/>
          <w:szCs w:val="28"/>
        </w:rPr>
        <w:t>Dans ce même ouvrage, j’écrivais</w:t>
      </w:r>
      <w:r w:rsidR="004F6375" w:rsidRPr="004F6375">
        <w:rPr>
          <w:rFonts w:ascii="Times New Roman" w:hAnsi="Times New Roman" w:cs="Times New Roman"/>
          <w:sz w:val="28"/>
          <w:szCs w:val="28"/>
        </w:rPr>
        <w:t xml:space="preserve"> qu’il nous fallait impérativement </w:t>
      </w:r>
      <w:r w:rsidR="004F6375" w:rsidRPr="00B5670E">
        <w:rPr>
          <w:rFonts w:ascii="Times New Roman" w:hAnsi="Times New Roman" w:cs="Times New Roman"/>
          <w:sz w:val="28"/>
          <w:szCs w:val="28"/>
        </w:rPr>
        <w:t>réapprendre à respecter la colère des marchés…</w:t>
      </w:r>
      <w:r w:rsidR="004F6375" w:rsidRPr="004F6375">
        <w:rPr>
          <w:rFonts w:ascii="Times New Roman" w:hAnsi="Times New Roman" w:cs="Times New Roman"/>
          <w:sz w:val="28"/>
          <w:szCs w:val="28"/>
        </w:rPr>
        <w:t xml:space="preserve"> </w:t>
      </w:r>
    </w:p>
    <w:p w14:paraId="326EAD4A" w14:textId="77777777" w:rsidR="009206BE" w:rsidRDefault="004F6375" w:rsidP="009206BE">
      <w:pPr>
        <w:rPr>
          <w:rFonts w:ascii="Times New Roman" w:hAnsi="Times New Roman" w:cs="Times New Roman"/>
          <w:sz w:val="28"/>
          <w:szCs w:val="28"/>
        </w:rPr>
      </w:pPr>
      <w:r w:rsidRPr="004F6375">
        <w:rPr>
          <w:rFonts w:ascii="Times New Roman" w:hAnsi="Times New Roman" w:cs="Times New Roman"/>
          <w:sz w:val="28"/>
          <w:szCs w:val="28"/>
        </w:rPr>
        <w:t>« </w:t>
      </w:r>
      <w:r w:rsidRPr="004F6375">
        <w:rPr>
          <w:rFonts w:ascii="Times New Roman" w:hAnsi="Times New Roman" w:cs="Times New Roman"/>
          <w:i/>
          <w:sz w:val="28"/>
          <w:szCs w:val="28"/>
        </w:rPr>
        <w:t xml:space="preserve">C’est de la colère des marchés </w:t>
      </w:r>
      <w:r w:rsidR="009959A7" w:rsidRPr="004F6375">
        <w:rPr>
          <w:rFonts w:ascii="Times New Roman" w:hAnsi="Times New Roman" w:cs="Times New Roman"/>
          <w:sz w:val="28"/>
          <w:szCs w:val="28"/>
        </w:rPr>
        <w:t>–</w:t>
      </w:r>
      <w:r w:rsidRPr="004F6375">
        <w:rPr>
          <w:rFonts w:ascii="Times New Roman" w:hAnsi="Times New Roman" w:cs="Times New Roman"/>
          <w:i/>
          <w:sz w:val="28"/>
          <w:szCs w:val="28"/>
        </w:rPr>
        <w:t xml:space="preserve"> de ma colère, penserez-vous peut-être ? </w:t>
      </w:r>
      <w:r w:rsidR="009959A7" w:rsidRPr="004F6375">
        <w:rPr>
          <w:rFonts w:ascii="Times New Roman" w:hAnsi="Times New Roman" w:cs="Times New Roman"/>
          <w:sz w:val="28"/>
          <w:szCs w:val="28"/>
        </w:rPr>
        <w:t>–</w:t>
      </w:r>
      <w:r w:rsidRPr="004F6375">
        <w:rPr>
          <w:rFonts w:ascii="Times New Roman" w:hAnsi="Times New Roman" w:cs="Times New Roman"/>
          <w:i/>
          <w:sz w:val="28"/>
          <w:szCs w:val="28"/>
        </w:rPr>
        <w:t xml:space="preserve"> dont je vais vous parler. D’une crise qui, au risque de vous surprendre, n’en est peut-être pas une, ou pas encore. De marchés qui ne fonctionnent plus tout à fait comme des marchés devraient le faire. Du manque d’information de qualité sur la situation des entreprises, financières particulièrement. Des contraintes nouvelles s’exerçant sur la liberté des agents économiques et des investisseurs. Enfin, du manque de sens des responsabilités de certains dirigeants d’entreprise, et acteurs politiques, qui paraissent plus soucieux de plaire à une opinion publique profondément troublée, que de contribuer à la résolution du problème complexe dont nous héritons.</w:t>
      </w:r>
      <w:r w:rsidRPr="004F6375">
        <w:rPr>
          <w:rFonts w:ascii="Times New Roman" w:hAnsi="Times New Roman" w:cs="Times New Roman"/>
          <w:sz w:val="28"/>
          <w:szCs w:val="28"/>
        </w:rPr>
        <w:t> »</w:t>
      </w:r>
    </w:p>
    <w:p w14:paraId="63082525" w14:textId="77777777" w:rsidR="009206BE" w:rsidRDefault="009206BE" w:rsidP="009206BE">
      <w:pPr>
        <w:rPr>
          <w:rFonts w:ascii="Times New Roman" w:hAnsi="Times New Roman" w:cs="Times New Roman"/>
          <w:sz w:val="28"/>
          <w:szCs w:val="28"/>
        </w:rPr>
      </w:pPr>
    </w:p>
    <w:p w14:paraId="7591FB69" w14:textId="5AFACFF1" w:rsidR="003A73AC" w:rsidRDefault="004F6375" w:rsidP="009206BE">
      <w:pPr>
        <w:rPr>
          <w:rFonts w:ascii="Times New Roman" w:hAnsi="Times New Roman" w:cs="Times New Roman"/>
          <w:sz w:val="28"/>
          <w:szCs w:val="28"/>
        </w:rPr>
      </w:pPr>
      <w:r w:rsidRPr="004F6375">
        <w:rPr>
          <w:rFonts w:ascii="Times New Roman" w:hAnsi="Times New Roman" w:cs="Times New Roman"/>
          <w:sz w:val="28"/>
          <w:szCs w:val="28"/>
        </w:rPr>
        <w:lastRenderedPageBreak/>
        <w:t>« </w:t>
      </w:r>
      <w:r w:rsidRPr="004F6375">
        <w:rPr>
          <w:rFonts w:ascii="Times New Roman" w:hAnsi="Times New Roman" w:cs="Times New Roman"/>
          <w:i/>
          <w:sz w:val="28"/>
          <w:szCs w:val="28"/>
        </w:rPr>
        <w:t>Depuis avril 2007, les marchés ont fonctionné comme ils l’ont toujours fait : avec détermination, mais sans empressement. Au cours des mois qui ont suivi, ils ont corrigé, lentement et patiemment, les excès commis par les opérateurs dans l’appréciation de l’ensemble des actifs détenus par les entreprises, et non seulement des crédits immobiliers (CDO, Collateralized Debt Obligations,…) et autres produits dérivés (CDS, Credit Default Swaps,…). Ils ont également revu à la baisse leur estimation de croissance économique future. Cette méthode d’évaluation des actifs détenus, par essai-erreur, donne souvent naissance à des fluctuations impressionnantes à court terme, qu’on appelle volatilité.</w:t>
      </w:r>
      <w:r w:rsidRPr="004F6375">
        <w:rPr>
          <w:rFonts w:ascii="Times New Roman" w:hAnsi="Times New Roman" w:cs="Times New Roman"/>
          <w:sz w:val="28"/>
          <w:szCs w:val="28"/>
        </w:rPr>
        <w:t xml:space="preserve"> »</w:t>
      </w:r>
    </w:p>
    <w:p w14:paraId="751CAD77" w14:textId="77777777" w:rsidR="009206BE" w:rsidRDefault="009206BE" w:rsidP="003A73AC">
      <w:pPr>
        <w:rPr>
          <w:rFonts w:ascii="Times New Roman" w:hAnsi="Times New Roman" w:cs="Times New Roman"/>
          <w:sz w:val="28"/>
          <w:szCs w:val="28"/>
        </w:rPr>
      </w:pPr>
    </w:p>
    <w:p w14:paraId="5764C863" w14:textId="786C80B1" w:rsidR="004F6375" w:rsidRPr="004F6375" w:rsidRDefault="004F6375" w:rsidP="003A73AC">
      <w:pPr>
        <w:rPr>
          <w:rFonts w:ascii="Times New Roman" w:hAnsi="Times New Roman" w:cs="Times New Roman"/>
          <w:sz w:val="28"/>
          <w:szCs w:val="28"/>
        </w:rPr>
      </w:pPr>
      <w:r w:rsidRPr="004F6375">
        <w:rPr>
          <w:rFonts w:ascii="Times New Roman" w:hAnsi="Times New Roman" w:cs="Times New Roman"/>
          <w:sz w:val="28"/>
          <w:szCs w:val="28"/>
        </w:rPr>
        <w:t>« </w:t>
      </w:r>
      <w:r w:rsidRPr="004F6375">
        <w:rPr>
          <w:rFonts w:ascii="Times New Roman" w:hAnsi="Times New Roman" w:cs="Times New Roman"/>
          <w:i/>
          <w:sz w:val="28"/>
          <w:szCs w:val="28"/>
        </w:rPr>
        <w:t>L’éventuelle surprise concerne les mois de septembre et d’octobre 2008, durant lesquels on observe une correction atypique. Elle est pourtant la conséquence directe des hésitations des autorités fédérales concernant le plan Paulson. De son rejet initial le 29 septembre, ayant entraîné une chute de la capitalisation boursière américaine de ($ 1,2 T, Trillion ou mille milliards), supérieure au coût du plan lui-même ($ 700 B, Billion ou milliard). De l’imprécision concernant les formes d’intervention dans le cadre de ce plan : transfert d’actifs toxiques (lesquels ?) et/ou apport en fonds propres. Et, enfin, des contraintes nouvelles en matière de vente à découvert. Ces contraintes ont eu, au travers de leur incidence sur la liquidité des marchés, et comme l’avait très justement anticipé Craig Donohue, président du Chicago Mercantile Exchange, l’effet exactement inverse de celui désiré ! Christopher Cox, Président de la Securities and Exchange Commission, reconnut également en décembre que cette décision fut une erreur majeure.</w:t>
      </w:r>
      <w:r w:rsidRPr="004F6375">
        <w:rPr>
          <w:rFonts w:ascii="Times New Roman" w:hAnsi="Times New Roman" w:cs="Times New Roman"/>
          <w:sz w:val="28"/>
          <w:szCs w:val="28"/>
        </w:rPr>
        <w:t> »</w:t>
      </w:r>
    </w:p>
    <w:p w14:paraId="5068510F" w14:textId="77777777" w:rsidR="004F6375" w:rsidRPr="004F6375" w:rsidRDefault="004F6375" w:rsidP="00BE54DC">
      <w:pPr>
        <w:rPr>
          <w:rFonts w:ascii="Times New Roman" w:hAnsi="Times New Roman" w:cs="Times New Roman"/>
          <w:sz w:val="28"/>
          <w:szCs w:val="28"/>
        </w:rPr>
      </w:pPr>
    </w:p>
    <w:p w14:paraId="44855975" w14:textId="16B95F09" w:rsidR="004F6375" w:rsidRPr="004F6375" w:rsidRDefault="004F6375" w:rsidP="007E3F7D">
      <w:pPr>
        <w:rPr>
          <w:rFonts w:ascii="Times New Roman" w:hAnsi="Times New Roman" w:cs="Times New Roman"/>
          <w:sz w:val="28"/>
          <w:szCs w:val="28"/>
        </w:rPr>
      </w:pPr>
      <w:r w:rsidRPr="004F6375">
        <w:rPr>
          <w:rFonts w:ascii="Times New Roman" w:hAnsi="Times New Roman" w:cs="Times New Roman"/>
          <w:sz w:val="28"/>
          <w:szCs w:val="28"/>
        </w:rPr>
        <w:t>Quant au bouc émissaire, puisqu’il fallait bien en trouver un, il ne fut pas difficile à épingler :</w:t>
      </w:r>
    </w:p>
    <w:p w14:paraId="4AC5B060" w14:textId="77777777" w:rsidR="004F6375" w:rsidRPr="004F6375" w:rsidRDefault="004F6375" w:rsidP="00BE54DC">
      <w:pPr>
        <w:rPr>
          <w:rFonts w:ascii="Times New Roman" w:hAnsi="Times New Roman" w:cs="Times New Roman"/>
          <w:i/>
          <w:sz w:val="28"/>
          <w:szCs w:val="28"/>
        </w:rPr>
      </w:pPr>
      <w:r w:rsidRPr="004F6375">
        <w:rPr>
          <w:rFonts w:ascii="Times New Roman" w:hAnsi="Times New Roman" w:cs="Times New Roman"/>
          <w:sz w:val="28"/>
          <w:szCs w:val="28"/>
        </w:rPr>
        <w:t>« </w:t>
      </w:r>
      <w:r w:rsidRPr="004F6375">
        <w:rPr>
          <w:rFonts w:ascii="Times New Roman" w:hAnsi="Times New Roman" w:cs="Times New Roman"/>
          <w:i/>
          <w:sz w:val="28"/>
          <w:szCs w:val="28"/>
        </w:rPr>
        <w:t>Les faits sont les suivants :</w:t>
      </w:r>
    </w:p>
    <w:p w14:paraId="1D0C28AC" w14:textId="77777777" w:rsidR="004F6375" w:rsidRPr="004F6375" w:rsidRDefault="004F6375" w:rsidP="00BE54DC">
      <w:pPr>
        <w:numPr>
          <w:ilvl w:val="0"/>
          <w:numId w:val="7"/>
        </w:numPr>
        <w:ind w:left="0" w:firstLine="284"/>
        <w:rPr>
          <w:rFonts w:ascii="Times New Roman" w:hAnsi="Times New Roman" w:cs="Times New Roman"/>
          <w:i/>
          <w:sz w:val="28"/>
          <w:szCs w:val="28"/>
        </w:rPr>
      </w:pPr>
      <w:r w:rsidRPr="004F6375">
        <w:rPr>
          <w:rFonts w:ascii="Times New Roman" w:hAnsi="Times New Roman" w:cs="Times New Roman"/>
          <w:i/>
          <w:sz w:val="28"/>
          <w:szCs w:val="28"/>
        </w:rPr>
        <w:t>$ 600 T de dérivés traités sur des marchés non-réglementés</w:t>
      </w:r>
    </w:p>
    <w:p w14:paraId="76810122" w14:textId="77777777" w:rsidR="004F6375" w:rsidRPr="004F6375" w:rsidRDefault="004F6375" w:rsidP="00BE54DC">
      <w:pPr>
        <w:numPr>
          <w:ilvl w:val="0"/>
          <w:numId w:val="9"/>
        </w:numPr>
        <w:ind w:left="0" w:firstLine="284"/>
        <w:rPr>
          <w:rFonts w:ascii="Times New Roman" w:hAnsi="Times New Roman" w:cs="Times New Roman"/>
          <w:i/>
          <w:sz w:val="28"/>
          <w:szCs w:val="28"/>
        </w:rPr>
      </w:pPr>
      <w:r w:rsidRPr="004F6375">
        <w:rPr>
          <w:rFonts w:ascii="Times New Roman" w:hAnsi="Times New Roman" w:cs="Times New Roman"/>
          <w:i/>
          <w:sz w:val="28"/>
          <w:szCs w:val="28"/>
        </w:rPr>
        <w:t>$ 67 T de produits de type CDS</w:t>
      </w:r>
    </w:p>
    <w:p w14:paraId="4E156D76" w14:textId="77777777" w:rsidR="004F6375" w:rsidRPr="004F6375" w:rsidRDefault="004F6375" w:rsidP="00BE54DC">
      <w:pPr>
        <w:numPr>
          <w:ilvl w:val="0"/>
          <w:numId w:val="9"/>
        </w:numPr>
        <w:ind w:left="0" w:firstLine="284"/>
        <w:rPr>
          <w:rFonts w:ascii="Times New Roman" w:hAnsi="Times New Roman" w:cs="Times New Roman"/>
          <w:i/>
          <w:sz w:val="28"/>
          <w:szCs w:val="28"/>
        </w:rPr>
      </w:pPr>
      <w:r w:rsidRPr="004F6375">
        <w:rPr>
          <w:rFonts w:ascii="Times New Roman" w:hAnsi="Times New Roman" w:cs="Times New Roman"/>
          <w:i/>
          <w:sz w:val="28"/>
          <w:szCs w:val="28"/>
        </w:rPr>
        <w:t>$ 54 T de Produit Mondial Brut (GWP)</w:t>
      </w:r>
    </w:p>
    <w:p w14:paraId="2715284D" w14:textId="77777777" w:rsidR="004F6375" w:rsidRPr="004F6375" w:rsidRDefault="004F6375" w:rsidP="00BE54DC">
      <w:pPr>
        <w:numPr>
          <w:ilvl w:val="0"/>
          <w:numId w:val="9"/>
        </w:numPr>
        <w:ind w:left="0" w:firstLine="284"/>
        <w:rPr>
          <w:rFonts w:ascii="Times New Roman" w:hAnsi="Times New Roman" w:cs="Times New Roman"/>
          <w:i/>
          <w:sz w:val="28"/>
          <w:szCs w:val="28"/>
        </w:rPr>
      </w:pPr>
      <w:r w:rsidRPr="004F6375">
        <w:rPr>
          <w:rFonts w:ascii="Times New Roman" w:hAnsi="Times New Roman" w:cs="Times New Roman"/>
          <w:i/>
          <w:sz w:val="28"/>
          <w:szCs w:val="28"/>
        </w:rPr>
        <w:t>$ 33 T de capitalisation boursière mondiale, dont $12 T pour les USA</w:t>
      </w:r>
    </w:p>
    <w:p w14:paraId="71B7E30B" w14:textId="77777777" w:rsidR="004F6375" w:rsidRPr="004F6375" w:rsidRDefault="004F6375" w:rsidP="00BE54DC">
      <w:pPr>
        <w:numPr>
          <w:ilvl w:val="0"/>
          <w:numId w:val="9"/>
        </w:numPr>
        <w:ind w:left="0" w:firstLine="284"/>
        <w:rPr>
          <w:rFonts w:ascii="Times New Roman" w:hAnsi="Times New Roman" w:cs="Times New Roman"/>
          <w:i/>
          <w:sz w:val="28"/>
          <w:szCs w:val="28"/>
        </w:rPr>
      </w:pPr>
      <w:r w:rsidRPr="004F6375">
        <w:rPr>
          <w:rFonts w:ascii="Times New Roman" w:hAnsi="Times New Roman" w:cs="Times New Roman"/>
          <w:i/>
          <w:sz w:val="28"/>
          <w:szCs w:val="28"/>
        </w:rPr>
        <w:t>$ 13 T de Produit National Brut (GDP) des USA</w:t>
      </w:r>
    </w:p>
    <w:p w14:paraId="368E0B5E" w14:textId="77777777" w:rsidR="004F6375" w:rsidRPr="004F6375" w:rsidRDefault="004F6375" w:rsidP="00BE54DC">
      <w:pPr>
        <w:numPr>
          <w:ilvl w:val="0"/>
          <w:numId w:val="9"/>
        </w:numPr>
        <w:ind w:left="0" w:firstLine="284"/>
        <w:rPr>
          <w:rFonts w:ascii="Times New Roman" w:hAnsi="Times New Roman" w:cs="Times New Roman"/>
          <w:i/>
          <w:sz w:val="28"/>
          <w:szCs w:val="28"/>
        </w:rPr>
      </w:pPr>
      <w:r w:rsidRPr="004F6375">
        <w:rPr>
          <w:rFonts w:ascii="Times New Roman" w:hAnsi="Times New Roman" w:cs="Times New Roman"/>
          <w:i/>
          <w:sz w:val="28"/>
          <w:szCs w:val="28"/>
        </w:rPr>
        <w:t xml:space="preserve">$ 11 T de crédits immobiliers en cours aux USA </w:t>
      </w:r>
    </w:p>
    <w:p w14:paraId="37577A5E" w14:textId="14EBA3A5" w:rsidR="007B5B48" w:rsidRDefault="004F6375" w:rsidP="007B5B48">
      <w:pPr>
        <w:numPr>
          <w:ilvl w:val="0"/>
          <w:numId w:val="9"/>
        </w:numPr>
        <w:ind w:left="0" w:firstLine="284"/>
        <w:rPr>
          <w:rFonts w:ascii="Times New Roman" w:hAnsi="Times New Roman" w:cs="Times New Roman"/>
          <w:i/>
          <w:sz w:val="28"/>
          <w:szCs w:val="28"/>
        </w:rPr>
      </w:pPr>
      <w:r w:rsidRPr="004F6375">
        <w:rPr>
          <w:rFonts w:ascii="Times New Roman" w:hAnsi="Times New Roman" w:cs="Times New Roman"/>
          <w:i/>
          <w:sz w:val="28"/>
          <w:szCs w:val="28"/>
        </w:rPr>
        <w:t>à peine $ 2 T de crédits de type subprime, en tenant compte de la nationalisation de Fannie Mae et Freddie Mac.</w:t>
      </w:r>
    </w:p>
    <w:p w14:paraId="2EF1B859" w14:textId="77777777" w:rsidR="007B5B48" w:rsidRPr="007B5B48" w:rsidRDefault="007B5B48" w:rsidP="007B5B48">
      <w:pPr>
        <w:ind w:firstLine="0"/>
        <w:rPr>
          <w:rFonts w:ascii="Times New Roman" w:hAnsi="Times New Roman" w:cs="Times New Roman"/>
          <w:i/>
          <w:sz w:val="28"/>
          <w:szCs w:val="28"/>
        </w:rPr>
      </w:pPr>
    </w:p>
    <w:p w14:paraId="1C63E22A" w14:textId="77777777" w:rsidR="00FF3F30" w:rsidRDefault="004F6375" w:rsidP="00FF3F30">
      <w:pPr>
        <w:rPr>
          <w:rFonts w:ascii="Times New Roman" w:hAnsi="Times New Roman" w:cs="Times New Roman"/>
          <w:i/>
          <w:sz w:val="28"/>
          <w:szCs w:val="28"/>
        </w:rPr>
      </w:pPr>
      <w:r w:rsidRPr="004F6375">
        <w:rPr>
          <w:rFonts w:ascii="Times New Roman" w:hAnsi="Times New Roman" w:cs="Times New Roman"/>
          <w:i/>
          <w:sz w:val="28"/>
          <w:szCs w:val="28"/>
        </w:rPr>
        <w:t xml:space="preserve">A l’évidence, seul un manque de liquidité du marché des produits dérivés (armes financières de destruction massive, selon Warren Buffett), et plus particulièrement des CDS (Credit Default Swaps) – terme couvrant une large gamme d’instruments de couverture des risques associés à différents types de dettes, notamment obligataires – est de nature à expliquer la </w:t>
      </w:r>
      <w:r w:rsidRPr="00A150BE">
        <w:rPr>
          <w:rFonts w:ascii="Times New Roman" w:hAnsi="Times New Roman" w:cs="Times New Roman"/>
          <w:i/>
          <w:sz w:val="28"/>
          <w:szCs w:val="28"/>
        </w:rPr>
        <w:t>perte de confiance</w:t>
      </w:r>
      <w:r w:rsidR="00FF3F30">
        <w:rPr>
          <w:rFonts w:ascii="Times New Roman" w:hAnsi="Times New Roman" w:cs="Times New Roman"/>
          <w:i/>
          <w:sz w:val="28"/>
          <w:szCs w:val="28"/>
        </w:rPr>
        <w:t xml:space="preserve"> des marchés.</w:t>
      </w:r>
    </w:p>
    <w:p w14:paraId="690F75B5" w14:textId="77777777" w:rsidR="00FF3F30" w:rsidRDefault="00FF3F30" w:rsidP="00FF3F30">
      <w:pPr>
        <w:rPr>
          <w:rFonts w:ascii="Times New Roman" w:hAnsi="Times New Roman" w:cs="Times New Roman"/>
          <w:i/>
          <w:sz w:val="28"/>
          <w:szCs w:val="28"/>
        </w:rPr>
      </w:pPr>
    </w:p>
    <w:p w14:paraId="43098D27" w14:textId="3EE818E2" w:rsidR="004F6375" w:rsidRPr="00FF3F30" w:rsidRDefault="004F6375" w:rsidP="00FF3F30">
      <w:pPr>
        <w:rPr>
          <w:rFonts w:ascii="Times New Roman" w:hAnsi="Times New Roman" w:cs="Times New Roman"/>
          <w:i/>
          <w:sz w:val="28"/>
          <w:szCs w:val="28"/>
        </w:rPr>
      </w:pPr>
      <w:r w:rsidRPr="004F6375">
        <w:rPr>
          <w:rFonts w:ascii="Times New Roman" w:hAnsi="Times New Roman" w:cs="Times New Roman"/>
          <w:i/>
          <w:sz w:val="28"/>
          <w:szCs w:val="28"/>
        </w:rPr>
        <w:t>Les crédits de type subprime qui représentent, selon les estimations, un montant maximum de $ 2 T, après prise en considération de la nationalisation de Fannie Mae et de Freddie Mac, ne semblent pas à eux seuls pouvoir justifier un plan de relance se chiffrant aujourd’hui à plus de $ 8 T. Ils constituent, toutefois, un coupable idéal, de même qu’ils offrent un socle social utile à tout plan de relance ambitieux !</w:t>
      </w:r>
      <w:r w:rsidRPr="004F6375">
        <w:rPr>
          <w:rFonts w:ascii="Times New Roman" w:hAnsi="Times New Roman" w:cs="Times New Roman"/>
          <w:sz w:val="28"/>
          <w:szCs w:val="28"/>
        </w:rPr>
        <w:t> »</w:t>
      </w:r>
    </w:p>
    <w:p w14:paraId="6078ECCE" w14:textId="77777777" w:rsidR="004F6375" w:rsidRPr="004F6375" w:rsidRDefault="004F6375" w:rsidP="00BE54DC">
      <w:pPr>
        <w:rPr>
          <w:rFonts w:ascii="Times New Roman" w:hAnsi="Times New Roman" w:cs="Times New Roman"/>
          <w:sz w:val="28"/>
          <w:szCs w:val="28"/>
        </w:rPr>
      </w:pPr>
    </w:p>
    <w:p w14:paraId="115D78D3" w14:textId="6790AAE6" w:rsidR="004F6375" w:rsidRPr="004F6375" w:rsidRDefault="004F6375" w:rsidP="007E3F7D">
      <w:pPr>
        <w:rPr>
          <w:rFonts w:ascii="Times New Roman" w:hAnsi="Times New Roman" w:cs="Times New Roman"/>
          <w:sz w:val="28"/>
          <w:szCs w:val="28"/>
        </w:rPr>
      </w:pPr>
      <w:r w:rsidRPr="004F6375">
        <w:rPr>
          <w:rFonts w:ascii="Times New Roman" w:hAnsi="Times New Roman" w:cs="Times New Roman"/>
          <w:sz w:val="28"/>
          <w:szCs w:val="28"/>
        </w:rPr>
        <w:t>Et, en conclusion…</w:t>
      </w:r>
    </w:p>
    <w:p w14:paraId="58DAF301" w14:textId="77777777" w:rsidR="001409C1" w:rsidRDefault="004F6375" w:rsidP="001409C1">
      <w:pPr>
        <w:rPr>
          <w:rFonts w:ascii="Times New Roman" w:hAnsi="Times New Roman" w:cs="Times New Roman"/>
          <w:sz w:val="28"/>
          <w:szCs w:val="28"/>
        </w:rPr>
      </w:pPr>
      <w:r w:rsidRPr="004F6375">
        <w:rPr>
          <w:rFonts w:ascii="Times New Roman" w:hAnsi="Times New Roman" w:cs="Times New Roman"/>
          <w:sz w:val="28"/>
          <w:szCs w:val="28"/>
        </w:rPr>
        <w:t>« </w:t>
      </w:r>
      <w:r w:rsidRPr="004F6375">
        <w:rPr>
          <w:rFonts w:ascii="Times New Roman" w:hAnsi="Times New Roman" w:cs="Times New Roman"/>
          <w:i/>
          <w:sz w:val="28"/>
          <w:szCs w:val="28"/>
        </w:rPr>
        <w:t>A l’analyse, la situation exceptionnelle que nous connaissons ne fait que traduire la profonde insatisfaction de celles et ceux qu’on appelle des investisseurs - individuels ou institutionnels - qui confient leur capital, c'est-à-dire leur épargne, à des entreprises ou à d’autres organismes, en fonction des perspectives offertes en termes de création de valeur et de croissance de la rentabilité. C’est donc d’une exigence nouvelle face au manque de transparence des états financiers, à l’irresponsabilité de certaines équipes dirigeantes et à l’illisibilité des stratégies mises en place dans un monde, dont la faible croissance ne fera qu’accentuer le caractère compétitif, dont il s’agit. Saine défiance me direz-vous… Ou, comme auraient pu l’expri</w:t>
      </w:r>
      <w:r w:rsidR="001C0DEC">
        <w:rPr>
          <w:rFonts w:ascii="Times New Roman" w:hAnsi="Times New Roman" w:cs="Times New Roman"/>
          <w:i/>
          <w:sz w:val="28"/>
          <w:szCs w:val="28"/>
        </w:rPr>
        <w:t xml:space="preserve">mer saint Augustin et Bossuet : </w:t>
      </w:r>
      <w:r w:rsidRPr="004F6375">
        <w:rPr>
          <w:rFonts w:ascii="Times New Roman" w:hAnsi="Times New Roman" w:cs="Times New Roman"/>
          <w:i/>
          <w:sz w:val="28"/>
          <w:szCs w:val="28"/>
        </w:rPr>
        <w:t>Suites d’un manquement à la vertu</w:t>
      </w:r>
      <w:r w:rsidR="00E8544D">
        <w:rPr>
          <w:rFonts w:ascii="Times New Roman" w:hAnsi="Times New Roman" w:cs="Times New Roman"/>
          <w:i/>
          <w:sz w:val="28"/>
          <w:szCs w:val="28"/>
        </w:rPr>
        <w:t> !</w:t>
      </w:r>
      <w:r w:rsidRPr="004F6375">
        <w:rPr>
          <w:rFonts w:ascii="Times New Roman" w:hAnsi="Times New Roman" w:cs="Times New Roman"/>
          <w:sz w:val="28"/>
          <w:szCs w:val="28"/>
        </w:rPr>
        <w:t xml:space="preserve"> </w:t>
      </w:r>
      <w:r w:rsidR="001409C1">
        <w:rPr>
          <w:rFonts w:ascii="Times New Roman" w:hAnsi="Times New Roman" w:cs="Times New Roman"/>
          <w:sz w:val="28"/>
          <w:szCs w:val="28"/>
        </w:rPr>
        <w:t>»</w:t>
      </w:r>
    </w:p>
    <w:p w14:paraId="168A201F" w14:textId="77777777" w:rsidR="001409C1" w:rsidRDefault="001409C1" w:rsidP="001409C1">
      <w:pPr>
        <w:rPr>
          <w:rFonts w:ascii="Times New Roman" w:hAnsi="Times New Roman" w:cs="Times New Roman"/>
          <w:sz w:val="28"/>
          <w:szCs w:val="28"/>
        </w:rPr>
      </w:pPr>
    </w:p>
    <w:p w14:paraId="108F9F27" w14:textId="62A95E0E" w:rsidR="004F6375" w:rsidRPr="001409C1" w:rsidRDefault="004F6375" w:rsidP="001409C1">
      <w:pPr>
        <w:rPr>
          <w:rFonts w:ascii="Times New Roman" w:hAnsi="Times New Roman" w:cs="Times New Roman"/>
          <w:b/>
          <w:sz w:val="28"/>
          <w:szCs w:val="28"/>
        </w:rPr>
      </w:pPr>
      <w:r w:rsidRPr="001409C1">
        <w:rPr>
          <w:rFonts w:ascii="Times New Roman" w:hAnsi="Times New Roman" w:cs="Times New Roman"/>
          <w:b/>
          <w:sz w:val="28"/>
          <w:szCs w:val="28"/>
        </w:rPr>
        <w:t>Ce qu’un peu d’histoire rappelle…</w:t>
      </w:r>
    </w:p>
    <w:p w14:paraId="70D948B9" w14:textId="77777777" w:rsidR="004F6375" w:rsidRPr="004F6375" w:rsidRDefault="004F6375" w:rsidP="00BE54DC">
      <w:pPr>
        <w:rPr>
          <w:rFonts w:ascii="Times New Roman" w:hAnsi="Times New Roman" w:cs="Times New Roman"/>
          <w:sz w:val="28"/>
          <w:szCs w:val="28"/>
        </w:rPr>
      </w:pPr>
    </w:p>
    <w:p w14:paraId="3F9CAC53" w14:textId="6F1538E3" w:rsidR="004F6375" w:rsidRDefault="004F6375" w:rsidP="007E3F7D">
      <w:pPr>
        <w:rPr>
          <w:rFonts w:ascii="Times New Roman" w:hAnsi="Times New Roman" w:cs="Times New Roman"/>
          <w:sz w:val="28"/>
          <w:szCs w:val="28"/>
        </w:rPr>
      </w:pPr>
      <w:r w:rsidRPr="004F6375">
        <w:rPr>
          <w:rFonts w:ascii="Times New Roman" w:hAnsi="Times New Roman" w:cs="Times New Roman"/>
          <w:sz w:val="28"/>
          <w:szCs w:val="28"/>
        </w:rPr>
        <w:t xml:space="preserve">Comme toujours, la </w:t>
      </w:r>
      <w:r w:rsidRPr="008779ED">
        <w:rPr>
          <w:rFonts w:ascii="Times New Roman" w:hAnsi="Times New Roman" w:cs="Times New Roman"/>
          <w:i/>
          <w:sz w:val="28"/>
          <w:szCs w:val="28"/>
        </w:rPr>
        <w:t>réalité</w:t>
      </w:r>
      <w:r w:rsidRPr="004F6375">
        <w:rPr>
          <w:rFonts w:ascii="Times New Roman" w:hAnsi="Times New Roman" w:cs="Times New Roman"/>
          <w:sz w:val="28"/>
          <w:szCs w:val="28"/>
        </w:rPr>
        <w:t xml:space="preserve">, voire la </w:t>
      </w:r>
      <w:r w:rsidRPr="004F6375">
        <w:rPr>
          <w:rFonts w:ascii="Times New Roman" w:hAnsi="Times New Roman" w:cs="Times New Roman"/>
          <w:i/>
          <w:sz w:val="28"/>
          <w:szCs w:val="28"/>
        </w:rPr>
        <w:t>vérité</w:t>
      </w:r>
      <w:r w:rsidRPr="004F6375">
        <w:rPr>
          <w:rFonts w:ascii="Times New Roman" w:hAnsi="Times New Roman" w:cs="Times New Roman"/>
          <w:sz w:val="28"/>
          <w:szCs w:val="28"/>
        </w:rPr>
        <w:t xml:space="preserve">, est infiniment plus simple ! On la trouve dans de nombreux ouvrages écrits par des observateurs aguerris de la condition humaine… </w:t>
      </w:r>
    </w:p>
    <w:p w14:paraId="1C343FBF" w14:textId="77777777" w:rsidR="00B85B1B" w:rsidRPr="004F6375" w:rsidRDefault="00B85B1B" w:rsidP="007E3F7D">
      <w:pPr>
        <w:rPr>
          <w:rFonts w:ascii="Times New Roman" w:hAnsi="Times New Roman" w:cs="Times New Roman"/>
          <w:sz w:val="28"/>
          <w:szCs w:val="28"/>
        </w:rPr>
      </w:pPr>
    </w:p>
    <w:p w14:paraId="238B2638" w14:textId="1B7E4FCA" w:rsidR="004F6375" w:rsidRDefault="004F6375" w:rsidP="007E3F7D">
      <w:pPr>
        <w:rPr>
          <w:rFonts w:ascii="Times New Roman" w:hAnsi="Times New Roman" w:cs="Times New Roman"/>
          <w:sz w:val="28"/>
          <w:szCs w:val="28"/>
        </w:rPr>
      </w:pPr>
      <w:r w:rsidRPr="004F6375">
        <w:rPr>
          <w:rFonts w:ascii="Times New Roman" w:hAnsi="Times New Roman" w:cs="Times New Roman"/>
          <w:sz w:val="28"/>
          <w:szCs w:val="28"/>
        </w:rPr>
        <w:t>Ainsi, qui mieux que Gustave le Bon (</w:t>
      </w:r>
      <w:hyperlink w:anchor="LeBon1963" w:history="1">
        <w:r w:rsidRPr="00D9022B">
          <w:rPr>
            <w:rStyle w:val="Lienhypertexte"/>
            <w:rFonts w:ascii="Times New Roman" w:hAnsi="Times New Roman" w:cs="Times New Roman"/>
            <w:sz w:val="28"/>
            <w:szCs w:val="28"/>
          </w:rPr>
          <w:t>1963</w:t>
        </w:r>
      </w:hyperlink>
      <w:r w:rsidRPr="004F6375">
        <w:rPr>
          <w:rFonts w:ascii="Times New Roman" w:hAnsi="Times New Roman" w:cs="Times New Roman"/>
          <w:sz w:val="28"/>
          <w:szCs w:val="28"/>
        </w:rPr>
        <w:t xml:space="preserve">) a mis en évidence les mécanismes de constitution et de fonctionnement des </w:t>
      </w:r>
      <w:r w:rsidRPr="004F6375">
        <w:rPr>
          <w:rFonts w:ascii="Times New Roman" w:hAnsi="Times New Roman" w:cs="Times New Roman"/>
          <w:i/>
          <w:sz w:val="28"/>
          <w:szCs w:val="28"/>
        </w:rPr>
        <w:t>foules</w:t>
      </w:r>
      <w:r w:rsidRPr="004F6375">
        <w:rPr>
          <w:rFonts w:ascii="Times New Roman" w:hAnsi="Times New Roman" w:cs="Times New Roman"/>
          <w:sz w:val="28"/>
          <w:szCs w:val="28"/>
        </w:rPr>
        <w:t xml:space="preserve"> ? Les marchés étant, au sens technique du terme, des foules, il convient d’en comprendre la finalité et la dynamique. Une fois formée, une foule devient insensible à toute forme de rationalité. Efficacement encadrés, ses acteurs sont aisément manipulables par des images et des discours simples. Le retour à la conscience, et à une certaine forme de rationalité, est toujours l’effet de l’effondrement d’un </w:t>
      </w:r>
      <w:r w:rsidRPr="004F6375">
        <w:rPr>
          <w:rFonts w:ascii="Times New Roman" w:hAnsi="Times New Roman" w:cs="Times New Roman"/>
          <w:i/>
          <w:sz w:val="28"/>
          <w:szCs w:val="28"/>
        </w:rPr>
        <w:t>mythe</w:t>
      </w:r>
      <w:r w:rsidRPr="004F6375">
        <w:rPr>
          <w:rFonts w:ascii="Times New Roman" w:hAnsi="Times New Roman" w:cs="Times New Roman"/>
          <w:sz w:val="28"/>
          <w:szCs w:val="28"/>
        </w:rPr>
        <w:t xml:space="preserve"> face à la réalité. C’est en cela que les foules, telles que les « sans-dents » peut-être demain, si elles sont utilisées avec intelligence et doigté, ne servent généralement qu’à détruire…</w:t>
      </w:r>
    </w:p>
    <w:p w14:paraId="57C7C436" w14:textId="77777777" w:rsidR="00B85B1B" w:rsidRPr="004F6375" w:rsidRDefault="00B85B1B" w:rsidP="007E3F7D">
      <w:pPr>
        <w:rPr>
          <w:rFonts w:ascii="Times New Roman" w:hAnsi="Times New Roman" w:cs="Times New Roman"/>
          <w:sz w:val="28"/>
          <w:szCs w:val="28"/>
        </w:rPr>
      </w:pPr>
    </w:p>
    <w:p w14:paraId="1088BB39" w14:textId="25BF1E91" w:rsidR="004F6375" w:rsidRDefault="004F6375" w:rsidP="007E3F7D">
      <w:pPr>
        <w:rPr>
          <w:rFonts w:ascii="Times New Roman" w:hAnsi="Times New Roman" w:cs="Times New Roman"/>
          <w:sz w:val="28"/>
          <w:szCs w:val="28"/>
        </w:rPr>
      </w:pPr>
      <w:r w:rsidRPr="004F6375">
        <w:rPr>
          <w:rFonts w:ascii="Times New Roman" w:hAnsi="Times New Roman" w:cs="Times New Roman"/>
          <w:sz w:val="28"/>
          <w:szCs w:val="28"/>
        </w:rPr>
        <w:t>Dans un bel opuscule que je vous recommande, Galbraith (</w:t>
      </w:r>
      <w:hyperlink w:anchor="Galbraith1990" w:history="1">
        <w:r w:rsidRPr="001B7F2D">
          <w:rPr>
            <w:rStyle w:val="Lienhypertexte"/>
            <w:rFonts w:ascii="Times New Roman" w:hAnsi="Times New Roman" w:cs="Times New Roman"/>
            <w:sz w:val="28"/>
            <w:szCs w:val="28"/>
          </w:rPr>
          <w:t>1990</w:t>
        </w:r>
      </w:hyperlink>
      <w:r w:rsidRPr="004F6375">
        <w:rPr>
          <w:rFonts w:ascii="Times New Roman" w:hAnsi="Times New Roman" w:cs="Times New Roman"/>
          <w:sz w:val="28"/>
          <w:szCs w:val="28"/>
        </w:rPr>
        <w:t>) livre l’</w:t>
      </w:r>
      <w:r w:rsidRPr="002C68E6">
        <w:rPr>
          <w:rFonts w:ascii="Times New Roman" w:hAnsi="Times New Roman" w:cs="Times New Roman"/>
          <w:i/>
          <w:sz w:val="28"/>
          <w:szCs w:val="28"/>
        </w:rPr>
        <w:t>histoire de l’euphorie financière</w:t>
      </w:r>
      <w:r w:rsidRPr="004F6375">
        <w:rPr>
          <w:rFonts w:ascii="Times New Roman" w:hAnsi="Times New Roman" w:cs="Times New Roman"/>
          <w:sz w:val="28"/>
          <w:szCs w:val="28"/>
        </w:rPr>
        <w:t xml:space="preserve">. La régularité avec laquelle notre monde connaît de telles chutes dans la démence surprend, de même que la présence concomitante des conditions qui y conduisent : innovation majeure à caractère financier ; incompétence des intervenants ; arrivée d’une nouvelle génération </w:t>
      </w:r>
      <w:r w:rsidRPr="004F6375">
        <w:rPr>
          <w:rFonts w:ascii="Times New Roman" w:hAnsi="Times New Roman" w:cs="Times New Roman"/>
          <w:sz w:val="28"/>
          <w:szCs w:val="28"/>
        </w:rPr>
        <w:lastRenderedPageBreak/>
        <w:t xml:space="preserve">d’investisseurs ; tendance à l’autosuggestion ; utilisation excessive de l’endettement ; méconnaissance (oubli) de l’histoire… Bref, la période 2007-2009, ne constitue qu’un exemple supplémentaire de ce qui arrive lorsque la </w:t>
      </w:r>
      <w:r w:rsidRPr="004F6375">
        <w:rPr>
          <w:rFonts w:ascii="Times New Roman" w:hAnsi="Times New Roman" w:cs="Times New Roman"/>
          <w:i/>
          <w:sz w:val="28"/>
          <w:szCs w:val="28"/>
        </w:rPr>
        <w:t>folie</w:t>
      </w:r>
      <w:r w:rsidRPr="004F6375">
        <w:rPr>
          <w:rFonts w:ascii="Times New Roman" w:hAnsi="Times New Roman" w:cs="Times New Roman"/>
          <w:sz w:val="28"/>
          <w:szCs w:val="28"/>
        </w:rPr>
        <w:t xml:space="preserve"> humaine prend le dessus sur la rationalité. Phénomène conduisant naturellement à la recherche de boucs émissaires, à la création de nouveaux </w:t>
      </w:r>
      <w:r w:rsidRPr="004F6375">
        <w:rPr>
          <w:rFonts w:ascii="Times New Roman" w:hAnsi="Times New Roman" w:cs="Times New Roman"/>
          <w:i/>
          <w:sz w:val="28"/>
          <w:szCs w:val="28"/>
        </w:rPr>
        <w:t>mythes</w:t>
      </w:r>
      <w:r w:rsidRPr="004F6375">
        <w:rPr>
          <w:rFonts w:ascii="Times New Roman" w:hAnsi="Times New Roman" w:cs="Times New Roman"/>
          <w:sz w:val="28"/>
          <w:szCs w:val="28"/>
        </w:rPr>
        <w:t xml:space="preserve"> et </w:t>
      </w:r>
      <w:r w:rsidRPr="004F6375">
        <w:rPr>
          <w:rFonts w:ascii="Times New Roman" w:hAnsi="Times New Roman" w:cs="Times New Roman"/>
          <w:i/>
          <w:sz w:val="28"/>
          <w:szCs w:val="28"/>
        </w:rPr>
        <w:t>interdits</w:t>
      </w:r>
      <w:r w:rsidRPr="004F6375">
        <w:rPr>
          <w:rFonts w:ascii="Times New Roman" w:hAnsi="Times New Roman" w:cs="Times New Roman"/>
          <w:sz w:val="28"/>
          <w:szCs w:val="28"/>
        </w:rPr>
        <w:t xml:space="preserve"> (Girard, </w:t>
      </w:r>
      <w:hyperlink w:anchor="Girard1978" w:history="1">
        <w:r w:rsidRPr="001762C6">
          <w:rPr>
            <w:rStyle w:val="Lienhypertexte"/>
            <w:rFonts w:ascii="Times New Roman" w:hAnsi="Times New Roman" w:cs="Times New Roman"/>
            <w:sz w:val="28"/>
            <w:szCs w:val="28"/>
          </w:rPr>
          <w:t>1978</w:t>
        </w:r>
      </w:hyperlink>
      <w:r w:rsidRPr="004F6375">
        <w:rPr>
          <w:rFonts w:ascii="Times New Roman" w:hAnsi="Times New Roman" w:cs="Times New Roman"/>
          <w:sz w:val="28"/>
          <w:szCs w:val="28"/>
        </w:rPr>
        <w:t xml:space="preserve">) et, avec certitude, à de nouvelles fuites collectives hors du réel... A cet égard, il est intéressant de redécouvrir les aventures du banquier Saccard (Zola, </w:t>
      </w:r>
      <w:hyperlink w:anchor="Zola1919" w:history="1">
        <w:r w:rsidRPr="00E22116">
          <w:rPr>
            <w:rStyle w:val="Lienhypertexte"/>
            <w:rFonts w:ascii="Times New Roman" w:hAnsi="Times New Roman" w:cs="Times New Roman"/>
            <w:sz w:val="28"/>
            <w:szCs w:val="28"/>
          </w:rPr>
          <w:t>1919</w:t>
        </w:r>
      </w:hyperlink>
      <w:r w:rsidRPr="004F6375">
        <w:rPr>
          <w:rFonts w:ascii="Times New Roman" w:hAnsi="Times New Roman" w:cs="Times New Roman"/>
          <w:sz w:val="28"/>
          <w:szCs w:val="28"/>
        </w:rPr>
        <w:t xml:space="preserve">), qui illustrent mieux que tout la puissance des illusions qui naissent du désir d’enrichissement ; la diversité des stratagèmes utilisés par ceux qui essaient de voler </w:t>
      </w:r>
      <w:r w:rsidR="001C1EA3">
        <w:rPr>
          <w:rFonts w:ascii="Times New Roman" w:hAnsi="Times New Roman" w:cs="Times New Roman"/>
          <w:sz w:val="28"/>
          <w:szCs w:val="28"/>
        </w:rPr>
        <w:t>l’</w:t>
      </w:r>
      <w:r w:rsidRPr="004F6375">
        <w:rPr>
          <w:rFonts w:ascii="Times New Roman" w:hAnsi="Times New Roman" w:cs="Times New Roman"/>
          <w:sz w:val="28"/>
          <w:szCs w:val="28"/>
        </w:rPr>
        <w:t>épargne</w:t>
      </w:r>
      <w:r w:rsidR="001C1EA3">
        <w:rPr>
          <w:rFonts w:ascii="Times New Roman" w:hAnsi="Times New Roman" w:cs="Times New Roman"/>
          <w:sz w:val="28"/>
          <w:szCs w:val="28"/>
        </w:rPr>
        <w:t xml:space="preserve"> publique</w:t>
      </w:r>
      <w:r w:rsidRPr="004F6375">
        <w:rPr>
          <w:rFonts w:ascii="Times New Roman" w:hAnsi="Times New Roman" w:cs="Times New Roman"/>
          <w:sz w:val="28"/>
          <w:szCs w:val="28"/>
        </w:rPr>
        <w:t xml:space="preserve"> ; l’effondrement inévitable des châteaux de cartes financiers ; mais l’heureux dénouement : le </w:t>
      </w:r>
      <w:r w:rsidRPr="004F6375">
        <w:rPr>
          <w:rFonts w:ascii="Times New Roman" w:hAnsi="Times New Roman" w:cs="Times New Roman"/>
          <w:i/>
          <w:sz w:val="28"/>
          <w:szCs w:val="28"/>
        </w:rPr>
        <w:t>capital</w:t>
      </w:r>
      <w:r w:rsidRPr="004F6375">
        <w:rPr>
          <w:rFonts w:ascii="Times New Roman" w:hAnsi="Times New Roman" w:cs="Times New Roman"/>
          <w:sz w:val="28"/>
          <w:szCs w:val="28"/>
        </w:rPr>
        <w:t xml:space="preserve"> étant en quelque sorte le « </w:t>
      </w:r>
      <w:r w:rsidRPr="004F6375">
        <w:rPr>
          <w:rFonts w:ascii="Times New Roman" w:hAnsi="Times New Roman" w:cs="Times New Roman"/>
          <w:i/>
          <w:sz w:val="28"/>
          <w:szCs w:val="28"/>
        </w:rPr>
        <w:t>fumier</w:t>
      </w:r>
      <w:r w:rsidRPr="004F6375">
        <w:rPr>
          <w:rFonts w:ascii="Times New Roman" w:hAnsi="Times New Roman" w:cs="Times New Roman"/>
          <w:sz w:val="28"/>
          <w:szCs w:val="28"/>
        </w:rPr>
        <w:t xml:space="preserve"> » du monde, il enrichit le champ </w:t>
      </w:r>
      <w:r w:rsidR="004C2E7A">
        <w:rPr>
          <w:rFonts w:ascii="Times New Roman" w:hAnsi="Times New Roman" w:cs="Times New Roman"/>
          <w:sz w:val="28"/>
          <w:szCs w:val="28"/>
        </w:rPr>
        <w:t xml:space="preserve">industriel, </w:t>
      </w:r>
      <w:r w:rsidRPr="004F6375">
        <w:rPr>
          <w:rFonts w:ascii="Times New Roman" w:hAnsi="Times New Roman" w:cs="Times New Roman"/>
          <w:sz w:val="28"/>
          <w:szCs w:val="28"/>
        </w:rPr>
        <w:t>financier</w:t>
      </w:r>
      <w:r w:rsidR="006758D0">
        <w:rPr>
          <w:rFonts w:ascii="Times New Roman" w:hAnsi="Times New Roman" w:cs="Times New Roman"/>
          <w:sz w:val="28"/>
          <w:szCs w:val="28"/>
        </w:rPr>
        <w:t xml:space="preserve"> et commercial</w:t>
      </w:r>
      <w:r w:rsidRPr="004F6375">
        <w:rPr>
          <w:rFonts w:ascii="Times New Roman" w:hAnsi="Times New Roman" w:cs="Times New Roman"/>
          <w:sz w:val="28"/>
          <w:szCs w:val="28"/>
        </w:rPr>
        <w:t xml:space="preserve"> dont germeront d’autres aventures… </w:t>
      </w:r>
    </w:p>
    <w:p w14:paraId="30045713" w14:textId="77777777" w:rsidR="00B85B1B" w:rsidRPr="004F6375" w:rsidRDefault="00B85B1B" w:rsidP="007E3F7D">
      <w:pPr>
        <w:rPr>
          <w:rFonts w:ascii="Times New Roman" w:hAnsi="Times New Roman" w:cs="Times New Roman"/>
          <w:sz w:val="28"/>
          <w:szCs w:val="28"/>
        </w:rPr>
      </w:pPr>
    </w:p>
    <w:p w14:paraId="688334F9" w14:textId="13098BA1" w:rsidR="004F6375" w:rsidRPr="004F6375" w:rsidRDefault="004F6375" w:rsidP="00BE54DC">
      <w:pPr>
        <w:rPr>
          <w:rFonts w:ascii="Times New Roman" w:hAnsi="Times New Roman" w:cs="Times New Roman"/>
          <w:sz w:val="28"/>
          <w:szCs w:val="28"/>
        </w:rPr>
      </w:pPr>
      <w:r w:rsidRPr="004F6375">
        <w:rPr>
          <w:rFonts w:ascii="Times New Roman" w:hAnsi="Times New Roman" w:cs="Times New Roman"/>
          <w:sz w:val="28"/>
          <w:szCs w:val="28"/>
        </w:rPr>
        <w:t>Dans le monde de la finance, Henry Clews (</w:t>
      </w:r>
      <w:hyperlink w:anchor="Clews1888" w:history="1">
        <w:r w:rsidRPr="007A5DB5">
          <w:rPr>
            <w:rStyle w:val="Lienhypertexte"/>
            <w:rFonts w:ascii="Times New Roman" w:hAnsi="Times New Roman" w:cs="Times New Roman"/>
            <w:sz w:val="28"/>
            <w:szCs w:val="28"/>
          </w:rPr>
          <w:t>1888</w:t>
        </w:r>
      </w:hyperlink>
      <w:r w:rsidRPr="004F6375">
        <w:rPr>
          <w:rFonts w:ascii="Times New Roman" w:hAnsi="Times New Roman" w:cs="Times New Roman"/>
          <w:sz w:val="28"/>
          <w:szCs w:val="28"/>
        </w:rPr>
        <w:t>), banquier d’affaires et heureux propriétaire du château de Mandelieu La Napoule, rappelle avec élégance la dure réalité des marchés financiers – pourtant, et de très loin, la moins mauvaise méthode d’allocation des fruits de votre travail et de votre épargne –, et la nécessité d’agir en ce domaine avec la plus grande modestie, la plus profonde réflexion, en s’inspirant des fruits, durement acquis, de l’expérience :</w:t>
      </w:r>
    </w:p>
    <w:p w14:paraId="0C94284D" w14:textId="77777777" w:rsidR="004F6375" w:rsidRPr="004F6375" w:rsidRDefault="004F6375" w:rsidP="00BE54DC">
      <w:pPr>
        <w:rPr>
          <w:rFonts w:ascii="Times New Roman" w:hAnsi="Times New Roman" w:cs="Times New Roman"/>
          <w:sz w:val="28"/>
          <w:szCs w:val="28"/>
        </w:rPr>
      </w:pPr>
    </w:p>
    <w:p w14:paraId="2ADABE68" w14:textId="31C68B3E" w:rsidR="004F6375" w:rsidRPr="004F6375" w:rsidRDefault="004F6375" w:rsidP="00BE54DC">
      <w:pPr>
        <w:rPr>
          <w:rFonts w:ascii="Times New Roman" w:hAnsi="Times New Roman" w:cs="Times New Roman"/>
          <w:sz w:val="28"/>
          <w:szCs w:val="28"/>
        </w:rPr>
      </w:pPr>
      <w:r w:rsidRPr="004F6375">
        <w:rPr>
          <w:rFonts w:ascii="Times New Roman" w:hAnsi="Times New Roman" w:cs="Times New Roman"/>
          <w:sz w:val="28"/>
          <w:szCs w:val="28"/>
        </w:rPr>
        <w:t>« </w:t>
      </w:r>
      <w:r w:rsidRPr="004F6375">
        <w:rPr>
          <w:rFonts w:ascii="Times New Roman" w:hAnsi="Times New Roman" w:cs="Times New Roman"/>
          <w:i/>
          <w:sz w:val="28"/>
          <w:szCs w:val="28"/>
        </w:rPr>
        <w:t>Peu d’individus acquièrent une expérience suffisante à Wall Street avant d’atteindre cette étape de la vie où ils ont déjà un pied dans la tombe. Lorsque ce moment arrive, ces vétérans passent généralement de longs intervalles de repos dans leurs confortables maisons. Et, lorsqu’arrive un mouvement de panique, situation qui se produit plusieurs fois par an, ils accourent chez leurs courtiers à Wall Street, boitillant sur leurs cannes. Ils achètent alors les actions des meilleures sociétés dans la limite de leurs moyens financiers ; moyens qu’ils ont accumulés précisément en vue de cette opportunité. Généralement, la panique se répand jusqu'à ce qu’un nombre suffisant d’achats au comptant soient réalisés, entrainant une réaction en chaîne à la hausse. Lorsque la panique s’estompe enfin, ces vieux messieurs, qui ont patiemment attendu l'inévitable événement, réalisent rapidement leurs gains ; les déposent auprès de leurs banques ; achètent à long terme divers biens immobiliers ; et, se retirent jusqu’à la saison prochaine dans la quiétude de leur</w:t>
      </w:r>
      <w:r w:rsidR="00955316">
        <w:rPr>
          <w:rFonts w:ascii="Times New Roman" w:hAnsi="Times New Roman" w:cs="Times New Roman"/>
          <w:i/>
          <w:sz w:val="28"/>
          <w:szCs w:val="28"/>
        </w:rPr>
        <w:t>s</w:t>
      </w:r>
      <w:r w:rsidRPr="004F6375">
        <w:rPr>
          <w:rFonts w:ascii="Times New Roman" w:hAnsi="Times New Roman" w:cs="Times New Roman"/>
          <w:i/>
          <w:sz w:val="28"/>
          <w:szCs w:val="28"/>
        </w:rPr>
        <w:t xml:space="preserve"> superbes maisons, se consacrant au bonheur de leurs familles.</w:t>
      </w:r>
      <w:r w:rsidRPr="004F6375">
        <w:rPr>
          <w:rFonts w:ascii="Times New Roman" w:hAnsi="Times New Roman" w:cs="Times New Roman"/>
          <w:sz w:val="28"/>
          <w:szCs w:val="28"/>
        </w:rPr>
        <w:t> »</w:t>
      </w:r>
    </w:p>
    <w:p w14:paraId="24C76A9C" w14:textId="77777777" w:rsidR="004F6375" w:rsidRPr="004F6375" w:rsidRDefault="004F6375" w:rsidP="00BE54DC">
      <w:pPr>
        <w:rPr>
          <w:rFonts w:ascii="Times New Roman" w:hAnsi="Times New Roman" w:cs="Times New Roman"/>
          <w:sz w:val="28"/>
          <w:szCs w:val="28"/>
        </w:rPr>
      </w:pPr>
    </w:p>
    <w:p w14:paraId="5E880417" w14:textId="77777777" w:rsidR="003B556A" w:rsidRDefault="004F6375" w:rsidP="003B556A">
      <w:pPr>
        <w:rPr>
          <w:rFonts w:ascii="Times New Roman" w:hAnsi="Times New Roman" w:cs="Times New Roman"/>
          <w:sz w:val="28"/>
          <w:szCs w:val="28"/>
        </w:rPr>
      </w:pPr>
      <w:r w:rsidRPr="004F6375">
        <w:rPr>
          <w:rFonts w:ascii="Times New Roman" w:hAnsi="Times New Roman" w:cs="Times New Roman"/>
          <w:sz w:val="28"/>
          <w:szCs w:val="28"/>
        </w:rPr>
        <w:t xml:space="preserve">A ce jour, notre monde a-t-il réellement changé ? En dehors de </w:t>
      </w:r>
      <w:r w:rsidR="00470342">
        <w:rPr>
          <w:rFonts w:ascii="Times New Roman" w:hAnsi="Times New Roman" w:cs="Times New Roman"/>
          <w:sz w:val="28"/>
          <w:szCs w:val="28"/>
        </w:rPr>
        <w:t>la grandeur</w:t>
      </w:r>
      <w:r w:rsidR="00B34FE3">
        <w:rPr>
          <w:rFonts w:ascii="Times New Roman" w:hAnsi="Times New Roman" w:cs="Times New Roman"/>
          <w:sz w:val="28"/>
          <w:szCs w:val="28"/>
        </w:rPr>
        <w:t xml:space="preserve"> </w:t>
      </w:r>
      <w:r w:rsidRPr="004F6375">
        <w:rPr>
          <w:rFonts w:ascii="Times New Roman" w:hAnsi="Times New Roman" w:cs="Times New Roman"/>
          <w:sz w:val="28"/>
          <w:szCs w:val="28"/>
        </w:rPr>
        <w:t>des nombres évoqués, je ne le crois pas ! Cette crise est-elle vraiment différente de toutes celles qui l’ont précédée ? Sans doute non, comme l’évoque le président de la banque centrale américaine, Ben Bernanke (</w:t>
      </w:r>
      <w:hyperlink w:anchor="Bernanke2013b" w:history="1">
        <w:r w:rsidRPr="00306B2E">
          <w:rPr>
            <w:rStyle w:val="Lienhypertexte"/>
            <w:rFonts w:ascii="Times New Roman" w:hAnsi="Times New Roman" w:cs="Times New Roman"/>
            <w:sz w:val="28"/>
            <w:szCs w:val="28"/>
          </w:rPr>
          <w:t>2013b</w:t>
        </w:r>
      </w:hyperlink>
      <w:r w:rsidRPr="004F6375">
        <w:rPr>
          <w:rFonts w:ascii="Times New Roman" w:hAnsi="Times New Roman" w:cs="Times New Roman"/>
          <w:sz w:val="28"/>
          <w:szCs w:val="28"/>
        </w:rPr>
        <w:t xml:space="preserve">) ! D’ailleurs, </w:t>
      </w:r>
      <w:r w:rsidRPr="004F6375">
        <w:rPr>
          <w:rFonts w:ascii="Times New Roman" w:hAnsi="Times New Roman" w:cs="Times New Roman"/>
          <w:sz w:val="28"/>
          <w:szCs w:val="28"/>
        </w:rPr>
        <w:lastRenderedPageBreak/>
        <w:t>au cours de cette période exceptionnelle, tous n’ont bien évidemment pas perdu. Les investisseurs qui se sont intelligemment positionnés sur des produits</w:t>
      </w:r>
      <w:r w:rsidR="00656B38">
        <w:rPr>
          <w:rFonts w:ascii="Times New Roman" w:hAnsi="Times New Roman" w:cs="Times New Roman"/>
          <w:sz w:val="28"/>
          <w:szCs w:val="28"/>
        </w:rPr>
        <w:t xml:space="preserve"> (ETF : </w:t>
      </w:r>
      <w:r w:rsidR="00656B38" w:rsidRPr="00656B38">
        <w:rPr>
          <w:rFonts w:ascii="Times New Roman" w:hAnsi="Times New Roman" w:cs="Times New Roman"/>
          <w:i/>
          <w:sz w:val="28"/>
          <w:szCs w:val="28"/>
        </w:rPr>
        <w:t>Exchange Traded Funds</w:t>
      </w:r>
      <w:r w:rsidR="00656B38">
        <w:rPr>
          <w:rFonts w:ascii="Times New Roman" w:hAnsi="Times New Roman" w:cs="Times New Roman"/>
          <w:sz w:val="28"/>
          <w:szCs w:val="28"/>
        </w:rPr>
        <w:t>)</w:t>
      </w:r>
      <w:r w:rsidRPr="004F6375">
        <w:rPr>
          <w:rFonts w:ascii="Times New Roman" w:hAnsi="Times New Roman" w:cs="Times New Roman"/>
          <w:sz w:val="28"/>
          <w:szCs w:val="28"/>
        </w:rPr>
        <w:t xml:space="preserve"> inversement corrélés avec l’évolution des marchés ont même beaucoup gagné, confirmant l’adage selon lequel, « </w:t>
      </w:r>
      <w:r w:rsidR="0052316F">
        <w:rPr>
          <w:rFonts w:ascii="Times New Roman" w:hAnsi="Times New Roman" w:cs="Times New Roman"/>
          <w:i/>
          <w:sz w:val="28"/>
          <w:szCs w:val="28"/>
        </w:rPr>
        <w:t>L</w:t>
      </w:r>
      <w:r w:rsidRPr="004F6375">
        <w:rPr>
          <w:rFonts w:ascii="Times New Roman" w:hAnsi="Times New Roman" w:cs="Times New Roman"/>
          <w:i/>
          <w:sz w:val="28"/>
          <w:szCs w:val="28"/>
        </w:rPr>
        <w:t xml:space="preserve">’argent </w:t>
      </w:r>
      <w:r w:rsidR="006B36DD">
        <w:rPr>
          <w:rFonts w:ascii="Times New Roman" w:hAnsi="Times New Roman" w:cs="Times New Roman"/>
          <w:i/>
          <w:sz w:val="28"/>
          <w:szCs w:val="28"/>
        </w:rPr>
        <w:t>ne</w:t>
      </w:r>
      <w:r w:rsidRPr="004F6375">
        <w:rPr>
          <w:rFonts w:ascii="Times New Roman" w:hAnsi="Times New Roman" w:cs="Times New Roman"/>
          <w:i/>
          <w:sz w:val="28"/>
          <w:szCs w:val="28"/>
        </w:rPr>
        <w:t xml:space="preserve"> se perd jamais, il se trompe de poche !</w:t>
      </w:r>
      <w:r w:rsidRPr="004F6375">
        <w:rPr>
          <w:rFonts w:ascii="Times New Roman" w:hAnsi="Times New Roman" w:cs="Times New Roman"/>
          <w:sz w:val="28"/>
          <w:szCs w:val="28"/>
        </w:rPr>
        <w:t> »</w:t>
      </w:r>
    </w:p>
    <w:p w14:paraId="7D8DD2BC" w14:textId="77777777" w:rsidR="003B556A" w:rsidRDefault="003B556A" w:rsidP="003B556A">
      <w:pPr>
        <w:rPr>
          <w:rFonts w:ascii="Times New Roman" w:hAnsi="Times New Roman" w:cs="Times New Roman"/>
          <w:sz w:val="28"/>
          <w:szCs w:val="28"/>
        </w:rPr>
      </w:pPr>
    </w:p>
    <w:p w14:paraId="0482A345" w14:textId="5FD3A318" w:rsidR="004F6375" w:rsidRPr="003B556A" w:rsidRDefault="004F6375" w:rsidP="003B556A">
      <w:pPr>
        <w:rPr>
          <w:rFonts w:ascii="Times New Roman" w:hAnsi="Times New Roman" w:cs="Times New Roman"/>
          <w:b/>
          <w:sz w:val="28"/>
          <w:szCs w:val="28"/>
        </w:rPr>
      </w:pPr>
      <w:r w:rsidRPr="003B556A">
        <w:rPr>
          <w:rFonts w:ascii="Times New Roman" w:hAnsi="Times New Roman" w:cs="Times New Roman"/>
          <w:b/>
          <w:sz w:val="28"/>
          <w:szCs w:val="28"/>
        </w:rPr>
        <w:t>C’est une guerre, idiot…</w:t>
      </w:r>
    </w:p>
    <w:p w14:paraId="22BE48F6" w14:textId="77777777" w:rsidR="004F6375" w:rsidRPr="004F6375" w:rsidRDefault="004F6375" w:rsidP="00BE54DC">
      <w:pPr>
        <w:rPr>
          <w:rFonts w:ascii="Times New Roman" w:hAnsi="Times New Roman" w:cs="Times New Roman"/>
          <w:i/>
          <w:sz w:val="28"/>
          <w:szCs w:val="28"/>
          <w:u w:val="single"/>
        </w:rPr>
      </w:pPr>
    </w:p>
    <w:p w14:paraId="38FE7C28" w14:textId="2861F176" w:rsidR="007E3F7D" w:rsidRDefault="004F6375" w:rsidP="007E3F7D">
      <w:pPr>
        <w:rPr>
          <w:rFonts w:ascii="Times New Roman" w:hAnsi="Times New Roman" w:cs="Times New Roman"/>
          <w:sz w:val="28"/>
          <w:szCs w:val="28"/>
        </w:rPr>
      </w:pPr>
      <w:r w:rsidRPr="004F6375">
        <w:rPr>
          <w:rFonts w:ascii="Times New Roman" w:hAnsi="Times New Roman" w:cs="Times New Roman"/>
          <w:sz w:val="28"/>
          <w:szCs w:val="28"/>
        </w:rPr>
        <w:t xml:space="preserve">La guerre n’est généralement que la poursuite de l’économie sur d’autres champs de bataille… L’histoire du monde se confond avec l’histoire des empires, c’est-à-dire avec l’histoire des guerres. L’expression </w:t>
      </w:r>
      <w:r w:rsidRPr="004F6375">
        <w:rPr>
          <w:rFonts w:ascii="Times New Roman" w:hAnsi="Times New Roman" w:cs="Times New Roman"/>
          <w:i/>
          <w:sz w:val="28"/>
          <w:szCs w:val="28"/>
        </w:rPr>
        <w:t>Pearl Harbour</w:t>
      </w:r>
      <w:r w:rsidRPr="004F6375">
        <w:rPr>
          <w:rFonts w:ascii="Times New Roman" w:hAnsi="Times New Roman" w:cs="Times New Roman"/>
          <w:sz w:val="28"/>
          <w:szCs w:val="28"/>
        </w:rPr>
        <w:t xml:space="preserve"> utilisée à l’automne 2008 par Warre</w:t>
      </w:r>
      <w:r w:rsidR="00946836">
        <w:rPr>
          <w:rFonts w:ascii="Times New Roman" w:hAnsi="Times New Roman" w:cs="Times New Roman"/>
          <w:sz w:val="28"/>
          <w:szCs w:val="28"/>
        </w:rPr>
        <w:t xml:space="preserve">n Buffett, ou encore le terme </w:t>
      </w:r>
      <w:r w:rsidRPr="004F6375">
        <w:rPr>
          <w:rFonts w:ascii="Times New Roman" w:hAnsi="Times New Roman" w:cs="Times New Roman"/>
          <w:i/>
          <w:sz w:val="28"/>
          <w:szCs w:val="28"/>
        </w:rPr>
        <w:t>D-Day</w:t>
      </w:r>
      <w:r w:rsidRPr="004F6375">
        <w:rPr>
          <w:rFonts w:ascii="Times New Roman" w:hAnsi="Times New Roman" w:cs="Times New Roman"/>
          <w:sz w:val="28"/>
          <w:szCs w:val="28"/>
        </w:rPr>
        <w:t xml:space="preserve"> </w:t>
      </w:r>
      <w:r w:rsidR="00A01C07">
        <w:rPr>
          <w:rFonts w:ascii="Times New Roman" w:hAnsi="Times New Roman" w:cs="Times New Roman"/>
          <w:sz w:val="28"/>
          <w:szCs w:val="28"/>
        </w:rPr>
        <w:t xml:space="preserve">utilisé par </w:t>
      </w:r>
      <w:r w:rsidRPr="004F6375">
        <w:rPr>
          <w:rFonts w:ascii="Times New Roman" w:hAnsi="Times New Roman" w:cs="Times New Roman"/>
          <w:sz w:val="28"/>
          <w:szCs w:val="28"/>
        </w:rPr>
        <w:t>Bill Gross pour décrire la fin du programme de mon</w:t>
      </w:r>
      <w:r w:rsidR="00AB16C0">
        <w:rPr>
          <w:rFonts w:ascii="Times New Roman" w:hAnsi="Times New Roman" w:cs="Times New Roman"/>
          <w:sz w:val="28"/>
          <w:szCs w:val="28"/>
        </w:rPr>
        <w:t>étisation de la dette QE</w:t>
      </w:r>
      <w:r w:rsidR="000B5DBE">
        <w:rPr>
          <w:rFonts w:ascii="Times New Roman" w:hAnsi="Times New Roman" w:cs="Times New Roman"/>
          <w:sz w:val="28"/>
          <w:szCs w:val="28"/>
        </w:rPr>
        <w:t>-</w:t>
      </w:r>
      <w:r w:rsidRPr="004F6375">
        <w:rPr>
          <w:rFonts w:ascii="Times New Roman" w:hAnsi="Times New Roman" w:cs="Times New Roman"/>
          <w:sz w:val="28"/>
          <w:szCs w:val="28"/>
        </w:rPr>
        <w:t xml:space="preserve">2 en juin 2011, ne sont peut-être pas aussi éloignés de la réalité que d’aucuns le pensent. Ce que nous vivons aujourd’hui n’est rien d’autre qu’une </w:t>
      </w:r>
      <w:r w:rsidR="00722103">
        <w:rPr>
          <w:rFonts w:ascii="Times New Roman" w:hAnsi="Times New Roman" w:cs="Times New Roman"/>
          <w:sz w:val="28"/>
          <w:szCs w:val="28"/>
        </w:rPr>
        <w:t xml:space="preserve">nouvelle </w:t>
      </w:r>
      <w:r w:rsidRPr="004F6375">
        <w:rPr>
          <w:rFonts w:ascii="Times New Roman" w:hAnsi="Times New Roman" w:cs="Times New Roman"/>
          <w:sz w:val="28"/>
          <w:szCs w:val="28"/>
        </w:rPr>
        <w:t xml:space="preserve">forme de </w:t>
      </w:r>
      <w:r w:rsidRPr="003B1710">
        <w:rPr>
          <w:rFonts w:ascii="Times New Roman" w:hAnsi="Times New Roman" w:cs="Times New Roman"/>
          <w:i/>
          <w:sz w:val="28"/>
          <w:szCs w:val="28"/>
        </w:rPr>
        <w:t>guerre mondiale</w:t>
      </w:r>
      <w:r w:rsidRPr="004F6375">
        <w:rPr>
          <w:rFonts w:ascii="Times New Roman" w:hAnsi="Times New Roman" w:cs="Times New Roman"/>
          <w:sz w:val="28"/>
          <w:szCs w:val="28"/>
        </w:rPr>
        <w:t xml:space="preserve"> menée, cette fois, sur les terrains de l’économie, de l’industrie et de la finance.</w:t>
      </w:r>
    </w:p>
    <w:p w14:paraId="5078F81C" w14:textId="77777777" w:rsidR="00753EB7" w:rsidRDefault="00753EB7" w:rsidP="007E3F7D">
      <w:pPr>
        <w:rPr>
          <w:rFonts w:ascii="Times New Roman" w:hAnsi="Times New Roman" w:cs="Times New Roman"/>
          <w:sz w:val="28"/>
          <w:szCs w:val="28"/>
        </w:rPr>
      </w:pPr>
    </w:p>
    <w:p w14:paraId="772D1F63" w14:textId="4BD32582" w:rsidR="004F6375" w:rsidRDefault="004F6375" w:rsidP="007E3F7D">
      <w:pPr>
        <w:rPr>
          <w:rFonts w:ascii="Times New Roman" w:hAnsi="Times New Roman" w:cs="Times New Roman"/>
          <w:sz w:val="28"/>
          <w:szCs w:val="28"/>
        </w:rPr>
      </w:pPr>
      <w:r w:rsidRPr="004F6375">
        <w:rPr>
          <w:rFonts w:ascii="Times New Roman" w:hAnsi="Times New Roman" w:cs="Times New Roman"/>
          <w:sz w:val="28"/>
          <w:szCs w:val="28"/>
        </w:rPr>
        <w:t xml:space="preserve">Ceux qui avaient un doute quant à la détermination des Etats-Unis de défendre leur système de valeur, et l’intégrité de l’outil économique et financier sur lequel il repose, l’ont certainement perdu ! Selon Bloomberg (Pittman et Ivry, </w:t>
      </w:r>
      <w:hyperlink w:anchor="Pittman2009" w:history="1">
        <w:r w:rsidRPr="00BA5165">
          <w:rPr>
            <w:rStyle w:val="Lienhypertexte"/>
            <w:rFonts w:ascii="Times New Roman" w:hAnsi="Times New Roman" w:cs="Times New Roman"/>
            <w:sz w:val="28"/>
            <w:szCs w:val="28"/>
          </w:rPr>
          <w:t>2009</w:t>
        </w:r>
      </w:hyperlink>
      <w:r w:rsidRPr="004F6375">
        <w:rPr>
          <w:rFonts w:ascii="Times New Roman" w:hAnsi="Times New Roman" w:cs="Times New Roman"/>
          <w:sz w:val="28"/>
          <w:szCs w:val="28"/>
        </w:rPr>
        <w:t xml:space="preserve">), le </w:t>
      </w:r>
      <w:r w:rsidRPr="00F043FE">
        <w:rPr>
          <w:rFonts w:ascii="Times New Roman" w:hAnsi="Times New Roman" w:cs="Times New Roman"/>
          <w:i/>
          <w:sz w:val="28"/>
          <w:szCs w:val="28"/>
        </w:rPr>
        <w:t>US Government</w:t>
      </w:r>
      <w:r w:rsidRPr="004F6375">
        <w:rPr>
          <w:rFonts w:ascii="Times New Roman" w:hAnsi="Times New Roman" w:cs="Times New Roman"/>
          <w:sz w:val="28"/>
          <w:szCs w:val="28"/>
        </w:rPr>
        <w:t xml:space="preserve"> et la </w:t>
      </w:r>
      <w:r w:rsidRPr="00F043FE">
        <w:rPr>
          <w:rFonts w:ascii="Times New Roman" w:hAnsi="Times New Roman" w:cs="Times New Roman"/>
          <w:i/>
          <w:sz w:val="28"/>
          <w:szCs w:val="28"/>
        </w:rPr>
        <w:t>Federal Reserve</w:t>
      </w:r>
      <w:r w:rsidRPr="004F6375">
        <w:rPr>
          <w:rFonts w:ascii="Times New Roman" w:hAnsi="Times New Roman" w:cs="Times New Roman"/>
          <w:sz w:val="28"/>
          <w:szCs w:val="28"/>
        </w:rPr>
        <w:t xml:space="preserve"> ont dépensé, ou se sont engagés à dépenser, depuis le début de la crise, plus de $12.8T (Trillion ou mille milliards de dollars). Soit un montant qui s’approche </w:t>
      </w:r>
      <w:r w:rsidR="00482759">
        <w:rPr>
          <w:rFonts w:ascii="Times New Roman" w:hAnsi="Times New Roman" w:cs="Times New Roman"/>
          <w:sz w:val="28"/>
          <w:szCs w:val="28"/>
        </w:rPr>
        <w:t>du</w:t>
      </w:r>
      <w:r w:rsidRPr="004F6375">
        <w:rPr>
          <w:rFonts w:ascii="Times New Roman" w:hAnsi="Times New Roman" w:cs="Times New Roman"/>
          <w:sz w:val="28"/>
          <w:szCs w:val="28"/>
        </w:rPr>
        <w:t xml:space="preserve"> Produit National Brut ($14.2T en 2008) et représente plus de dix fois la masse monétaire en circulation alors : $899.8B (Billion ou milliard). Il s’agit donc de la guerre récente la plus onéreuse qu’ils aient eu à mener, la seconde guerre mondiale ayant coûté approximativement $4.2T, la guerre du Vietnam $686B, et la guerre d’Irak $650B (Daggett, </w:t>
      </w:r>
      <w:hyperlink w:anchor="Daggett2008" w:history="1">
        <w:r w:rsidRPr="0043215D">
          <w:rPr>
            <w:rStyle w:val="Lienhypertexte"/>
            <w:rFonts w:ascii="Times New Roman" w:hAnsi="Times New Roman" w:cs="Times New Roman"/>
            <w:sz w:val="28"/>
            <w:szCs w:val="28"/>
          </w:rPr>
          <w:t>2008</w:t>
        </w:r>
      </w:hyperlink>
      <w:r w:rsidRPr="004F6375">
        <w:rPr>
          <w:rFonts w:ascii="Times New Roman" w:hAnsi="Times New Roman" w:cs="Times New Roman"/>
          <w:sz w:val="28"/>
          <w:szCs w:val="28"/>
        </w:rPr>
        <w:t xml:space="preserve">). </w:t>
      </w:r>
    </w:p>
    <w:p w14:paraId="7E52D62C" w14:textId="77777777" w:rsidR="00753EB7" w:rsidRPr="004F6375" w:rsidRDefault="00753EB7" w:rsidP="007E3F7D">
      <w:pPr>
        <w:rPr>
          <w:rFonts w:ascii="Times New Roman" w:hAnsi="Times New Roman" w:cs="Times New Roman"/>
          <w:sz w:val="28"/>
          <w:szCs w:val="28"/>
        </w:rPr>
      </w:pPr>
    </w:p>
    <w:p w14:paraId="719423CC" w14:textId="77777777" w:rsidR="00753EB7" w:rsidRDefault="004F6375" w:rsidP="00753EB7">
      <w:pPr>
        <w:rPr>
          <w:rFonts w:ascii="Times New Roman" w:hAnsi="Times New Roman" w:cs="Times New Roman"/>
          <w:sz w:val="28"/>
          <w:szCs w:val="28"/>
        </w:rPr>
      </w:pPr>
      <w:r w:rsidRPr="004F6375">
        <w:rPr>
          <w:rFonts w:ascii="Times New Roman" w:hAnsi="Times New Roman" w:cs="Times New Roman"/>
          <w:sz w:val="28"/>
          <w:szCs w:val="28"/>
        </w:rPr>
        <w:t>Au travers d’un ensemble de programmes dont ils ont le secret des acronymes – TARP (</w:t>
      </w:r>
      <w:r w:rsidRPr="004F6375">
        <w:rPr>
          <w:rFonts w:ascii="Times New Roman" w:hAnsi="Times New Roman" w:cs="Times New Roman"/>
          <w:i/>
          <w:sz w:val="28"/>
          <w:szCs w:val="28"/>
        </w:rPr>
        <w:t>Troubled Assets Relief Program</w:t>
      </w:r>
      <w:r w:rsidRPr="004F6375">
        <w:rPr>
          <w:rFonts w:ascii="Times New Roman" w:hAnsi="Times New Roman" w:cs="Times New Roman"/>
          <w:sz w:val="28"/>
          <w:szCs w:val="28"/>
        </w:rPr>
        <w:t>), ZIRP (</w:t>
      </w:r>
      <w:r w:rsidRPr="004F6375">
        <w:rPr>
          <w:rFonts w:ascii="Times New Roman" w:hAnsi="Times New Roman" w:cs="Times New Roman"/>
          <w:i/>
          <w:sz w:val="28"/>
          <w:szCs w:val="28"/>
        </w:rPr>
        <w:t>Zero Interest Rate Policy</w:t>
      </w:r>
      <w:r w:rsidR="000B5DBE">
        <w:rPr>
          <w:rFonts w:ascii="Times New Roman" w:hAnsi="Times New Roman" w:cs="Times New Roman"/>
          <w:sz w:val="28"/>
          <w:szCs w:val="28"/>
        </w:rPr>
        <w:t>), QE-</w:t>
      </w:r>
      <w:r w:rsidRPr="004F6375">
        <w:rPr>
          <w:rFonts w:ascii="Times New Roman" w:hAnsi="Times New Roman" w:cs="Times New Roman"/>
          <w:sz w:val="28"/>
          <w:szCs w:val="28"/>
        </w:rPr>
        <w:t>1 (</w:t>
      </w:r>
      <w:r w:rsidRPr="004F6375">
        <w:rPr>
          <w:rFonts w:ascii="Times New Roman" w:hAnsi="Times New Roman" w:cs="Times New Roman"/>
          <w:i/>
          <w:sz w:val="28"/>
          <w:szCs w:val="28"/>
        </w:rPr>
        <w:t>Quantitative Easing</w:t>
      </w:r>
      <w:r w:rsidR="000B5DBE">
        <w:rPr>
          <w:rFonts w:ascii="Times New Roman" w:hAnsi="Times New Roman" w:cs="Times New Roman"/>
          <w:sz w:val="28"/>
          <w:szCs w:val="28"/>
        </w:rPr>
        <w:t>), QE-</w:t>
      </w:r>
      <w:r w:rsidRPr="004F6375">
        <w:rPr>
          <w:rFonts w:ascii="Times New Roman" w:hAnsi="Times New Roman" w:cs="Times New Roman"/>
          <w:sz w:val="28"/>
          <w:szCs w:val="28"/>
        </w:rPr>
        <w:t>2, QE-L</w:t>
      </w:r>
      <w:r w:rsidR="000B5DBE">
        <w:rPr>
          <w:rFonts w:ascii="Times New Roman" w:hAnsi="Times New Roman" w:cs="Times New Roman"/>
          <w:sz w:val="28"/>
          <w:szCs w:val="28"/>
        </w:rPr>
        <w:t>ight, Operation Twist, QE-</w:t>
      </w:r>
      <w:r w:rsidRPr="004F6375">
        <w:rPr>
          <w:rFonts w:ascii="Times New Roman" w:hAnsi="Times New Roman" w:cs="Times New Roman"/>
          <w:sz w:val="28"/>
          <w:szCs w:val="28"/>
        </w:rPr>
        <w:t>3,</w:t>
      </w:r>
      <w:r w:rsidR="00273A4B">
        <w:rPr>
          <w:rFonts w:ascii="Times New Roman" w:hAnsi="Times New Roman" w:cs="Times New Roman"/>
          <w:sz w:val="28"/>
          <w:szCs w:val="28"/>
        </w:rPr>
        <w:t xml:space="preserve"> </w:t>
      </w:r>
      <w:r w:rsidRPr="004F6375">
        <w:rPr>
          <w:rFonts w:ascii="Times New Roman" w:hAnsi="Times New Roman" w:cs="Times New Roman"/>
          <w:sz w:val="28"/>
          <w:szCs w:val="28"/>
        </w:rPr>
        <w:t xml:space="preserve">… –, les Etats-Unis ont progressivement sanctuarisé les acteurs clés du système bancaire et financier, accéléré le refinancement à moindre coût des biens immobiliers susceptibles de poser problème, favorisé la restructuration des secteurs industriels les plus vulnérables, et envoyé un message parfaitement limpide aux plus téméraires de leurs créanciers sur leurs intentions en matière monétaire.  Après avoir prioritairement secouru les établissements financiers – américains, mais aussi… européens ! –, les avoir aidés à faire face aux risques qu’ils avaient pris dans la zone dollar, et après avoir commencé à réduire leur implication militaire dans le monde, les Etats-Unis sortent de ces </w:t>
      </w:r>
      <w:r w:rsidR="00164DB9">
        <w:rPr>
          <w:rFonts w:ascii="Times New Roman" w:hAnsi="Times New Roman" w:cs="Times New Roman"/>
          <w:sz w:val="28"/>
          <w:szCs w:val="28"/>
        </w:rPr>
        <w:t>huit</w:t>
      </w:r>
      <w:r w:rsidRPr="004F6375">
        <w:rPr>
          <w:rFonts w:ascii="Times New Roman" w:hAnsi="Times New Roman" w:cs="Times New Roman"/>
          <w:sz w:val="28"/>
          <w:szCs w:val="28"/>
        </w:rPr>
        <w:t xml:space="preserve"> dernières années, incontestablement renforcés. Quant à l’Europe, si elle semble être sortie de </w:t>
      </w:r>
      <w:r w:rsidRPr="004F6375">
        <w:rPr>
          <w:rFonts w:ascii="Times New Roman" w:hAnsi="Times New Roman" w:cs="Times New Roman"/>
          <w:sz w:val="28"/>
          <w:szCs w:val="28"/>
        </w:rPr>
        <w:lastRenderedPageBreak/>
        <w:t xml:space="preserve">l’auberge, elle est confrontée, plus que jamais, à un choix simple : « </w:t>
      </w:r>
      <w:r w:rsidRPr="004F6375">
        <w:rPr>
          <w:rFonts w:ascii="Times New Roman" w:hAnsi="Times New Roman" w:cs="Times New Roman"/>
          <w:i/>
          <w:sz w:val="28"/>
          <w:szCs w:val="28"/>
        </w:rPr>
        <w:t xml:space="preserve">Plus… d’Europe, ou… plus </w:t>
      </w:r>
      <w:r w:rsidR="002B6D16" w:rsidRPr="004F6375">
        <w:rPr>
          <w:rFonts w:ascii="Times New Roman" w:hAnsi="Times New Roman" w:cs="Times New Roman"/>
          <w:i/>
          <w:sz w:val="28"/>
          <w:szCs w:val="28"/>
        </w:rPr>
        <w:t>d’Euro !</w:t>
      </w:r>
      <w:r w:rsidRPr="004F6375">
        <w:rPr>
          <w:rFonts w:ascii="Times New Roman" w:hAnsi="Times New Roman" w:cs="Times New Roman"/>
          <w:sz w:val="28"/>
          <w:szCs w:val="28"/>
        </w:rPr>
        <w:t xml:space="preserve"> »</w:t>
      </w:r>
    </w:p>
    <w:p w14:paraId="1AB968A3" w14:textId="77777777" w:rsidR="00753EB7" w:rsidRDefault="00753EB7" w:rsidP="00753EB7">
      <w:pPr>
        <w:rPr>
          <w:rFonts w:ascii="Times New Roman" w:hAnsi="Times New Roman" w:cs="Times New Roman"/>
          <w:sz w:val="28"/>
          <w:szCs w:val="28"/>
        </w:rPr>
      </w:pPr>
    </w:p>
    <w:p w14:paraId="55E225FA" w14:textId="55EFE8EA" w:rsidR="004F6375" w:rsidRDefault="004F6375" w:rsidP="00753EB7">
      <w:pPr>
        <w:rPr>
          <w:rFonts w:ascii="Times New Roman" w:hAnsi="Times New Roman" w:cs="Times New Roman"/>
          <w:sz w:val="28"/>
          <w:szCs w:val="28"/>
        </w:rPr>
      </w:pPr>
      <w:r w:rsidRPr="004F6375">
        <w:rPr>
          <w:rFonts w:ascii="Times New Roman" w:hAnsi="Times New Roman" w:cs="Times New Roman"/>
          <w:sz w:val="28"/>
          <w:szCs w:val="28"/>
        </w:rPr>
        <w:t>Pour faire court, et quelles qu’aient pu être ses interrogations, voire ses erreurs d’appréciation à divers moments, Ben Bernanke (</w:t>
      </w:r>
      <w:hyperlink w:anchor="Bernanke2014" w:history="1">
        <w:r w:rsidRPr="006A1064">
          <w:rPr>
            <w:rStyle w:val="Lienhypertexte"/>
            <w:rFonts w:ascii="Times New Roman" w:hAnsi="Times New Roman" w:cs="Times New Roman"/>
            <w:sz w:val="28"/>
            <w:szCs w:val="28"/>
          </w:rPr>
          <w:t>2014</w:t>
        </w:r>
      </w:hyperlink>
      <w:r w:rsidRPr="004F6375">
        <w:rPr>
          <w:rFonts w:ascii="Times New Roman" w:hAnsi="Times New Roman" w:cs="Times New Roman"/>
          <w:sz w:val="28"/>
          <w:szCs w:val="28"/>
        </w:rPr>
        <w:t xml:space="preserve">, </w:t>
      </w:r>
      <w:hyperlink w:anchor="Bernanke2013b" w:history="1">
        <w:r w:rsidRPr="006A1064">
          <w:rPr>
            <w:rStyle w:val="Lienhypertexte"/>
            <w:rFonts w:ascii="Times New Roman" w:hAnsi="Times New Roman" w:cs="Times New Roman"/>
            <w:sz w:val="28"/>
            <w:szCs w:val="28"/>
          </w:rPr>
          <w:t>2013b</w:t>
        </w:r>
      </w:hyperlink>
      <w:r w:rsidRPr="004F6375">
        <w:rPr>
          <w:rFonts w:ascii="Times New Roman" w:hAnsi="Times New Roman" w:cs="Times New Roman"/>
          <w:sz w:val="28"/>
          <w:szCs w:val="28"/>
        </w:rPr>
        <w:t xml:space="preserve">, </w:t>
      </w:r>
      <w:hyperlink w:anchor="Bernanke2013c" w:history="1">
        <w:r w:rsidRPr="006A1064">
          <w:rPr>
            <w:rStyle w:val="Lienhypertexte"/>
            <w:rFonts w:ascii="Times New Roman" w:hAnsi="Times New Roman" w:cs="Times New Roman"/>
            <w:sz w:val="28"/>
            <w:szCs w:val="28"/>
          </w:rPr>
          <w:t>2013c</w:t>
        </w:r>
      </w:hyperlink>
      <w:r w:rsidRPr="004F6375">
        <w:rPr>
          <w:rFonts w:ascii="Times New Roman" w:hAnsi="Times New Roman" w:cs="Times New Roman"/>
          <w:sz w:val="28"/>
          <w:szCs w:val="28"/>
        </w:rPr>
        <w:t xml:space="preserve">, </w:t>
      </w:r>
      <w:hyperlink w:anchor="Bernanke2012" w:history="1">
        <w:r w:rsidRPr="006A1064">
          <w:rPr>
            <w:rStyle w:val="Lienhypertexte"/>
            <w:rFonts w:ascii="Times New Roman" w:hAnsi="Times New Roman" w:cs="Times New Roman"/>
            <w:sz w:val="28"/>
            <w:szCs w:val="28"/>
          </w:rPr>
          <w:t>2012</w:t>
        </w:r>
      </w:hyperlink>
      <w:r w:rsidRPr="004F6375">
        <w:rPr>
          <w:rFonts w:ascii="Times New Roman" w:hAnsi="Times New Roman" w:cs="Times New Roman"/>
          <w:sz w:val="28"/>
          <w:szCs w:val="28"/>
        </w:rPr>
        <w:t xml:space="preserve">, </w:t>
      </w:r>
      <w:hyperlink w:anchor="Bernanke2010" w:history="1">
        <w:r w:rsidRPr="006A1064">
          <w:rPr>
            <w:rStyle w:val="Lienhypertexte"/>
            <w:rFonts w:ascii="Times New Roman" w:hAnsi="Times New Roman" w:cs="Times New Roman"/>
            <w:sz w:val="28"/>
            <w:szCs w:val="28"/>
          </w:rPr>
          <w:t>2010</w:t>
        </w:r>
      </w:hyperlink>
      <w:r w:rsidRPr="004F6375">
        <w:rPr>
          <w:rFonts w:ascii="Times New Roman" w:hAnsi="Times New Roman" w:cs="Times New Roman"/>
          <w:sz w:val="28"/>
          <w:szCs w:val="28"/>
        </w:rPr>
        <w:t xml:space="preserve">, </w:t>
      </w:r>
      <w:hyperlink w:anchor="Bernanke2009" w:history="1">
        <w:r w:rsidRPr="006A1064">
          <w:rPr>
            <w:rStyle w:val="Lienhypertexte"/>
            <w:rFonts w:ascii="Times New Roman" w:hAnsi="Times New Roman" w:cs="Times New Roman"/>
            <w:sz w:val="28"/>
            <w:szCs w:val="28"/>
          </w:rPr>
          <w:t>2009</w:t>
        </w:r>
      </w:hyperlink>
      <w:r w:rsidRPr="004F6375">
        <w:rPr>
          <w:rFonts w:ascii="Times New Roman" w:hAnsi="Times New Roman" w:cs="Times New Roman"/>
          <w:sz w:val="28"/>
          <w:szCs w:val="28"/>
        </w:rPr>
        <w:t>) semble avoir fait preuve d’un discernement atypique, de créativité, de cohérence, de pragmatisme, de détermination et, tout simplement, de courage face à l’adversité. Avait-il le choix ? Ce qui est certain, c’est que sans le soutien de la Réserve Fédérale, l’union monétaire européenne aurait eu beaucoup de mal à survivre ! Sans même imaginer ce qu’aurait pu entrainer pour nous, et pour le reste du monde, l’implosion du complexe industriel, militaire et financier américain.</w:t>
      </w:r>
    </w:p>
    <w:p w14:paraId="6FC73F95" w14:textId="77777777" w:rsidR="00753EB7" w:rsidRPr="004F6375" w:rsidRDefault="00753EB7" w:rsidP="00753EB7">
      <w:pPr>
        <w:rPr>
          <w:rFonts w:ascii="Times New Roman" w:hAnsi="Times New Roman" w:cs="Times New Roman"/>
          <w:sz w:val="28"/>
          <w:szCs w:val="28"/>
        </w:rPr>
      </w:pPr>
    </w:p>
    <w:p w14:paraId="43D3EFC0" w14:textId="49DF2A85" w:rsidR="007E3F7D" w:rsidRDefault="004F6375" w:rsidP="007E3F7D">
      <w:pPr>
        <w:rPr>
          <w:rFonts w:ascii="Times New Roman" w:hAnsi="Times New Roman" w:cs="Times New Roman"/>
          <w:sz w:val="28"/>
          <w:szCs w:val="28"/>
        </w:rPr>
      </w:pPr>
      <w:r w:rsidRPr="004F6375">
        <w:rPr>
          <w:rFonts w:ascii="Times New Roman" w:hAnsi="Times New Roman" w:cs="Times New Roman"/>
          <w:sz w:val="28"/>
          <w:szCs w:val="28"/>
        </w:rPr>
        <w:t xml:space="preserve">On attribue à Churchill l’observation selon laquelle : « </w:t>
      </w:r>
      <w:r w:rsidRPr="004F6375">
        <w:rPr>
          <w:rFonts w:ascii="Times New Roman" w:hAnsi="Times New Roman" w:cs="Times New Roman"/>
          <w:i/>
          <w:sz w:val="28"/>
          <w:szCs w:val="28"/>
        </w:rPr>
        <w:t>Les Etats-Unis choisissent toujours la bonne option, après avoir épuisé toutes les autres !</w:t>
      </w:r>
      <w:r w:rsidRPr="004F6375">
        <w:rPr>
          <w:rFonts w:ascii="Times New Roman" w:hAnsi="Times New Roman" w:cs="Times New Roman"/>
          <w:sz w:val="28"/>
          <w:szCs w:val="28"/>
        </w:rPr>
        <w:t xml:space="preserve"> » Cela pourrait bien avoir été le cas au cours de ces dernières années. Il est en effet surprenant de voir que l’homme qui se trouvait aux manettes monétaires en 2007-09 n’était autre que celui qui avait passé l’essentiel de sa vie à l’étude de la crise de 1929. Connaissant parfaitement l’histoire, et sa « </w:t>
      </w:r>
      <w:r w:rsidR="004E4C7F">
        <w:rPr>
          <w:rFonts w:ascii="Times New Roman" w:hAnsi="Times New Roman" w:cs="Times New Roman"/>
          <w:i/>
          <w:sz w:val="28"/>
          <w:szCs w:val="28"/>
        </w:rPr>
        <w:t>S</w:t>
      </w:r>
      <w:r w:rsidRPr="004F6375">
        <w:rPr>
          <w:rFonts w:ascii="Times New Roman" w:hAnsi="Times New Roman" w:cs="Times New Roman"/>
          <w:i/>
          <w:sz w:val="28"/>
          <w:szCs w:val="28"/>
        </w:rPr>
        <w:t>uite de mensonges sur laquelle nous sommes tous d’accord !</w:t>
      </w:r>
      <w:r w:rsidRPr="004F6375">
        <w:rPr>
          <w:rFonts w:ascii="Times New Roman" w:hAnsi="Times New Roman" w:cs="Times New Roman"/>
          <w:sz w:val="28"/>
          <w:szCs w:val="28"/>
        </w:rPr>
        <w:t xml:space="preserve"> », pour paraphraser Napoléon Bonaparte, il ne commit </w:t>
      </w:r>
      <w:r w:rsidR="007E3F7D">
        <w:rPr>
          <w:rFonts w:ascii="Times New Roman" w:hAnsi="Times New Roman" w:cs="Times New Roman"/>
          <w:sz w:val="28"/>
          <w:szCs w:val="28"/>
        </w:rPr>
        <w:t>aucune des erreurs passées.</w:t>
      </w:r>
    </w:p>
    <w:p w14:paraId="116EFFAB" w14:textId="77777777" w:rsidR="00753EB7" w:rsidRDefault="00753EB7" w:rsidP="007E3F7D">
      <w:pPr>
        <w:rPr>
          <w:rFonts w:ascii="Times New Roman" w:hAnsi="Times New Roman" w:cs="Times New Roman"/>
          <w:sz w:val="28"/>
          <w:szCs w:val="28"/>
        </w:rPr>
      </w:pPr>
    </w:p>
    <w:p w14:paraId="36130F45" w14:textId="019B7CF9" w:rsidR="004F6375" w:rsidRPr="004F6375" w:rsidRDefault="004F6375" w:rsidP="007E3F7D">
      <w:pPr>
        <w:rPr>
          <w:rFonts w:ascii="Times New Roman" w:hAnsi="Times New Roman" w:cs="Times New Roman"/>
          <w:sz w:val="28"/>
          <w:szCs w:val="28"/>
        </w:rPr>
      </w:pPr>
      <w:r w:rsidRPr="004F6375">
        <w:rPr>
          <w:rFonts w:ascii="Times New Roman" w:hAnsi="Times New Roman" w:cs="Times New Roman"/>
          <w:sz w:val="28"/>
          <w:szCs w:val="28"/>
        </w:rPr>
        <w:t xml:space="preserve">Son analyse de la « </w:t>
      </w:r>
      <w:r w:rsidRPr="00B406BF">
        <w:rPr>
          <w:rFonts w:ascii="Times New Roman" w:hAnsi="Times New Roman" w:cs="Times New Roman"/>
          <w:i/>
          <w:sz w:val="28"/>
          <w:szCs w:val="28"/>
        </w:rPr>
        <w:t>Grande Récession de 2008</w:t>
      </w:r>
      <w:r w:rsidRPr="004F6375">
        <w:rPr>
          <w:rFonts w:ascii="Times New Roman" w:hAnsi="Times New Roman" w:cs="Times New Roman"/>
          <w:i/>
          <w:sz w:val="28"/>
          <w:szCs w:val="28"/>
        </w:rPr>
        <w:t xml:space="preserve"> </w:t>
      </w:r>
      <w:r w:rsidRPr="004F6375">
        <w:rPr>
          <w:rFonts w:ascii="Times New Roman" w:hAnsi="Times New Roman" w:cs="Times New Roman"/>
          <w:sz w:val="28"/>
          <w:szCs w:val="28"/>
        </w:rPr>
        <w:t xml:space="preserve">», comme étant le fruit d’une </w:t>
      </w:r>
      <w:r w:rsidRPr="004F6375">
        <w:rPr>
          <w:rFonts w:ascii="Times New Roman" w:hAnsi="Times New Roman" w:cs="Times New Roman"/>
          <w:i/>
          <w:sz w:val="28"/>
          <w:szCs w:val="28"/>
        </w:rPr>
        <w:t>crise de panique</w:t>
      </w:r>
      <w:r w:rsidRPr="004F6375">
        <w:rPr>
          <w:rFonts w:ascii="Times New Roman" w:hAnsi="Times New Roman" w:cs="Times New Roman"/>
          <w:sz w:val="28"/>
          <w:szCs w:val="28"/>
        </w:rPr>
        <w:t xml:space="preserve"> d’ampleur inédite, et jamais vécue avec une telle vitesse ni intensité, mérite d’être respectée. Quel que soit l’enchevêtrement exact des causes et des incidents ayant abouti à cette déflagration, il demeure que sans l’action résolue de la Reserve Fédérale</w:t>
      </w:r>
      <w:r w:rsidR="00CE03C6">
        <w:rPr>
          <w:rFonts w:ascii="Times New Roman" w:hAnsi="Times New Roman" w:cs="Times New Roman"/>
          <w:sz w:val="28"/>
          <w:szCs w:val="28"/>
        </w:rPr>
        <w:t xml:space="preserve"> – et</w:t>
      </w:r>
      <w:r w:rsidR="00DF08F2">
        <w:rPr>
          <w:rFonts w:ascii="Times New Roman" w:hAnsi="Times New Roman" w:cs="Times New Roman"/>
          <w:sz w:val="28"/>
          <w:szCs w:val="28"/>
        </w:rPr>
        <w:t>,</w:t>
      </w:r>
      <w:r w:rsidR="00CE03C6">
        <w:rPr>
          <w:rFonts w:ascii="Times New Roman" w:hAnsi="Times New Roman" w:cs="Times New Roman"/>
          <w:sz w:val="28"/>
          <w:szCs w:val="28"/>
        </w:rPr>
        <w:t xml:space="preserve"> dans une moindre mesure</w:t>
      </w:r>
      <w:r w:rsidR="00DF08F2">
        <w:rPr>
          <w:rFonts w:ascii="Times New Roman" w:hAnsi="Times New Roman" w:cs="Times New Roman"/>
          <w:sz w:val="28"/>
          <w:szCs w:val="28"/>
        </w:rPr>
        <w:t>,</w:t>
      </w:r>
      <w:r w:rsidR="00CE03C6">
        <w:rPr>
          <w:rFonts w:ascii="Times New Roman" w:hAnsi="Times New Roman" w:cs="Times New Roman"/>
          <w:sz w:val="28"/>
          <w:szCs w:val="28"/>
        </w:rPr>
        <w:t xml:space="preserve"> de la Banque Centrale Européenne </w:t>
      </w:r>
      <w:r w:rsidR="00CE03C6" w:rsidRPr="00CE03C6">
        <w:rPr>
          <w:rFonts w:ascii="Times New Roman" w:hAnsi="Times New Roman" w:cs="Times New Roman"/>
          <w:sz w:val="28"/>
          <w:szCs w:val="28"/>
        </w:rPr>
        <w:t>–</w:t>
      </w:r>
      <w:r w:rsidRPr="004F6375">
        <w:rPr>
          <w:rFonts w:ascii="Times New Roman" w:hAnsi="Times New Roman" w:cs="Times New Roman"/>
          <w:sz w:val="28"/>
          <w:szCs w:val="28"/>
        </w:rPr>
        <w:t>, clairement et préalablement énoncée, rigoureusement mise en place dans l’adversité – voire</w:t>
      </w:r>
      <w:r w:rsidR="00F45B45">
        <w:rPr>
          <w:rFonts w:ascii="Times New Roman" w:hAnsi="Times New Roman" w:cs="Times New Roman"/>
          <w:sz w:val="28"/>
          <w:szCs w:val="28"/>
        </w:rPr>
        <w:t>,</w:t>
      </w:r>
      <w:r w:rsidRPr="004F6375">
        <w:rPr>
          <w:rFonts w:ascii="Times New Roman" w:hAnsi="Times New Roman" w:cs="Times New Roman"/>
          <w:sz w:val="28"/>
          <w:szCs w:val="28"/>
        </w:rPr>
        <w:t xml:space="preserve"> l’hostilité</w:t>
      </w:r>
      <w:r w:rsidR="00F45B45">
        <w:rPr>
          <w:rFonts w:ascii="Times New Roman" w:hAnsi="Times New Roman" w:cs="Times New Roman"/>
          <w:sz w:val="28"/>
          <w:szCs w:val="28"/>
        </w:rPr>
        <w:t> !</w:t>
      </w:r>
      <w:r w:rsidRPr="004F6375">
        <w:rPr>
          <w:rFonts w:ascii="Times New Roman" w:hAnsi="Times New Roman" w:cs="Times New Roman"/>
          <w:sz w:val="28"/>
          <w:szCs w:val="28"/>
        </w:rPr>
        <w:t xml:space="preserve"> –, et vigoureusement contrôlée dans ses effets, le monde connaîtrait aujourd’hui un sort plus fâcheux encore, et une nouvelle génération de</w:t>
      </w:r>
      <w:r w:rsidR="00DC50D9">
        <w:rPr>
          <w:rFonts w:ascii="Times New Roman" w:hAnsi="Times New Roman" w:cs="Times New Roman"/>
          <w:sz w:val="28"/>
          <w:szCs w:val="28"/>
        </w:rPr>
        <w:t xml:space="preserve"> « forts » et de</w:t>
      </w:r>
      <w:r w:rsidRPr="004F6375">
        <w:rPr>
          <w:rFonts w:ascii="Times New Roman" w:hAnsi="Times New Roman" w:cs="Times New Roman"/>
          <w:sz w:val="28"/>
          <w:szCs w:val="28"/>
        </w:rPr>
        <w:t xml:space="preserve"> « </w:t>
      </w:r>
      <w:r w:rsidRPr="00DC50D9">
        <w:rPr>
          <w:rFonts w:ascii="Times New Roman" w:hAnsi="Times New Roman" w:cs="Times New Roman"/>
          <w:sz w:val="28"/>
          <w:szCs w:val="28"/>
        </w:rPr>
        <w:t>puissants</w:t>
      </w:r>
      <w:r w:rsidRPr="004F6375">
        <w:rPr>
          <w:rFonts w:ascii="Times New Roman" w:hAnsi="Times New Roman" w:cs="Times New Roman"/>
          <w:sz w:val="28"/>
          <w:szCs w:val="28"/>
        </w:rPr>
        <w:t xml:space="preserve"> » aurait </w:t>
      </w:r>
      <w:r w:rsidR="00F355EA">
        <w:rPr>
          <w:rFonts w:ascii="Times New Roman" w:hAnsi="Times New Roman" w:cs="Times New Roman"/>
          <w:sz w:val="28"/>
          <w:szCs w:val="28"/>
        </w:rPr>
        <w:t xml:space="preserve">sans doute </w:t>
      </w:r>
      <w:r w:rsidRPr="004F6375">
        <w:rPr>
          <w:rFonts w:ascii="Times New Roman" w:hAnsi="Times New Roman" w:cs="Times New Roman"/>
          <w:sz w:val="28"/>
          <w:szCs w:val="28"/>
        </w:rPr>
        <w:t>vu le jour…</w:t>
      </w:r>
    </w:p>
    <w:p w14:paraId="143DA050" w14:textId="77777777" w:rsidR="004F6375" w:rsidRPr="004F6375" w:rsidRDefault="004F6375" w:rsidP="00BE54DC">
      <w:pPr>
        <w:rPr>
          <w:rFonts w:ascii="Times New Roman" w:hAnsi="Times New Roman" w:cs="Times New Roman"/>
          <w:sz w:val="28"/>
          <w:szCs w:val="28"/>
          <w:u w:val="single"/>
        </w:rPr>
      </w:pPr>
    </w:p>
    <w:p w14:paraId="6120AB47" w14:textId="7D920736" w:rsidR="004F6375" w:rsidRDefault="004F6375" w:rsidP="007E3F7D">
      <w:pPr>
        <w:rPr>
          <w:rFonts w:ascii="Times New Roman" w:hAnsi="Times New Roman" w:cs="Times New Roman"/>
          <w:sz w:val="28"/>
          <w:szCs w:val="28"/>
        </w:rPr>
      </w:pPr>
      <w:r w:rsidRPr="004F6375">
        <w:rPr>
          <w:rFonts w:ascii="Times New Roman" w:hAnsi="Times New Roman" w:cs="Times New Roman"/>
          <w:sz w:val="28"/>
          <w:szCs w:val="28"/>
        </w:rPr>
        <w:t xml:space="preserve">La morale de l’histoire récente est que les meilleurs se sont trompés. John Paulson, après avoir profité de la crise des </w:t>
      </w:r>
      <w:r w:rsidRPr="004F6375">
        <w:rPr>
          <w:rFonts w:ascii="Times New Roman" w:hAnsi="Times New Roman" w:cs="Times New Roman"/>
          <w:i/>
          <w:sz w:val="28"/>
          <w:szCs w:val="28"/>
        </w:rPr>
        <w:t>subprime</w:t>
      </w:r>
      <w:r w:rsidRPr="004F6375">
        <w:rPr>
          <w:rFonts w:ascii="Times New Roman" w:hAnsi="Times New Roman" w:cs="Times New Roman"/>
          <w:sz w:val="28"/>
          <w:szCs w:val="28"/>
        </w:rPr>
        <w:t xml:space="preserve">, a appris la modestie. George Soros, de même que plusieurs grands </w:t>
      </w:r>
      <w:r w:rsidRPr="004F6375">
        <w:rPr>
          <w:rFonts w:ascii="Times New Roman" w:hAnsi="Times New Roman" w:cs="Times New Roman"/>
          <w:i/>
          <w:sz w:val="28"/>
          <w:szCs w:val="28"/>
        </w:rPr>
        <w:t>hedge funds</w:t>
      </w:r>
      <w:r w:rsidRPr="004F6375">
        <w:rPr>
          <w:rFonts w:ascii="Times New Roman" w:hAnsi="Times New Roman" w:cs="Times New Roman"/>
          <w:sz w:val="28"/>
          <w:szCs w:val="28"/>
        </w:rPr>
        <w:t xml:space="preserve">, ont fait le choix de la discrétion en remboursant leurs investisseurs. Bill Gross, CEO de PIMCO et gestionnaire du plus grand fonds obligataire mondial, a fait son </w:t>
      </w:r>
      <w:r w:rsidRPr="004F6375">
        <w:rPr>
          <w:rFonts w:ascii="Times New Roman" w:hAnsi="Times New Roman" w:cs="Times New Roman"/>
          <w:i/>
          <w:sz w:val="28"/>
          <w:szCs w:val="28"/>
        </w:rPr>
        <w:t>mea culpa</w:t>
      </w:r>
      <w:r w:rsidRPr="004F6375">
        <w:rPr>
          <w:rFonts w:ascii="Times New Roman" w:hAnsi="Times New Roman" w:cs="Times New Roman"/>
          <w:sz w:val="28"/>
          <w:szCs w:val="28"/>
        </w:rPr>
        <w:t xml:space="preserve">. Quant à Warren Buffett, la situation de sa société, Berkshire Hathaway, fut très tendue au cours de l’hiver 2008/09, du fait d’un levier d’endettement qui, pourtant, paraissait raisonnable par temps normal. Une chute de la valeur de ses actifs comprise entre 30 et 50 pour cent aurait pu techniquement lui être fatale « </w:t>
      </w:r>
      <w:r w:rsidRPr="004F6375">
        <w:rPr>
          <w:rFonts w:ascii="Times New Roman" w:hAnsi="Times New Roman" w:cs="Times New Roman"/>
          <w:i/>
          <w:sz w:val="28"/>
          <w:szCs w:val="28"/>
        </w:rPr>
        <w:t>Nothing right on the left side, nothing left on the right side !</w:t>
      </w:r>
      <w:r w:rsidRPr="004F6375">
        <w:rPr>
          <w:rFonts w:ascii="Times New Roman" w:hAnsi="Times New Roman" w:cs="Times New Roman"/>
          <w:sz w:val="28"/>
          <w:szCs w:val="28"/>
        </w:rPr>
        <w:t xml:space="preserve"> » (Rien de correct à </w:t>
      </w:r>
      <w:r w:rsidRPr="004F6375">
        <w:rPr>
          <w:rFonts w:ascii="Times New Roman" w:hAnsi="Times New Roman" w:cs="Times New Roman"/>
          <w:sz w:val="28"/>
          <w:szCs w:val="28"/>
        </w:rPr>
        <w:lastRenderedPageBreak/>
        <w:t xml:space="preserve">l’actif du bilan ; plus de fonds propres au passif). C’est, incontestablement, ce qui lui serait arrivé à l’époque si, comme le note judicieusement Gross (2013), il n’avait été « </w:t>
      </w:r>
      <w:r w:rsidRPr="004F6375">
        <w:rPr>
          <w:rFonts w:ascii="Times New Roman" w:hAnsi="Times New Roman" w:cs="Times New Roman"/>
          <w:i/>
          <w:sz w:val="28"/>
          <w:szCs w:val="28"/>
        </w:rPr>
        <w:t>protégé, structurellement et/ou par sa réputation, des retraits et autres remboursements</w:t>
      </w:r>
      <w:r w:rsidRPr="004F6375">
        <w:rPr>
          <w:rFonts w:ascii="Times New Roman" w:hAnsi="Times New Roman" w:cs="Times New Roman"/>
          <w:sz w:val="28"/>
          <w:szCs w:val="28"/>
        </w:rPr>
        <w:t xml:space="preserve"> (appel de marge) </w:t>
      </w:r>
      <w:r w:rsidRPr="004F6375">
        <w:rPr>
          <w:rFonts w:ascii="Times New Roman" w:hAnsi="Times New Roman" w:cs="Times New Roman"/>
          <w:i/>
          <w:sz w:val="28"/>
          <w:szCs w:val="28"/>
        </w:rPr>
        <w:t>qui ont touché ses concurrents au plus mauvais moment.</w:t>
      </w:r>
      <w:r w:rsidRPr="004F6375">
        <w:rPr>
          <w:rFonts w:ascii="Times New Roman" w:hAnsi="Times New Roman" w:cs="Times New Roman"/>
          <w:sz w:val="28"/>
          <w:szCs w:val="28"/>
        </w:rPr>
        <w:t xml:space="preserve"> » Sagesse ou chance – il en faut parfois, même aux plus expérimentés –, à vous de choisir !</w:t>
      </w:r>
    </w:p>
    <w:p w14:paraId="662BA48A" w14:textId="77777777" w:rsidR="0064649F" w:rsidRPr="004F6375" w:rsidRDefault="0064649F" w:rsidP="007E3F7D">
      <w:pPr>
        <w:rPr>
          <w:rFonts w:ascii="Times New Roman" w:hAnsi="Times New Roman" w:cs="Times New Roman"/>
          <w:sz w:val="28"/>
          <w:szCs w:val="28"/>
        </w:rPr>
      </w:pPr>
    </w:p>
    <w:p w14:paraId="66711564" w14:textId="33544123" w:rsidR="004F6375" w:rsidRDefault="004F6375" w:rsidP="007E3F7D">
      <w:pPr>
        <w:rPr>
          <w:rFonts w:ascii="Times New Roman" w:hAnsi="Times New Roman" w:cs="Times New Roman"/>
          <w:sz w:val="28"/>
          <w:szCs w:val="28"/>
        </w:rPr>
      </w:pPr>
      <w:r w:rsidRPr="004F6375">
        <w:rPr>
          <w:rFonts w:ascii="Times New Roman" w:hAnsi="Times New Roman" w:cs="Times New Roman"/>
          <w:sz w:val="28"/>
          <w:szCs w:val="28"/>
        </w:rPr>
        <w:t xml:space="preserve">Ceci explique, sans doute, qu’il semble avoir été surpris à l’automne 2008 (Buffett, </w:t>
      </w:r>
      <w:hyperlink w:anchor="Buffett2008" w:history="1">
        <w:r w:rsidRPr="00FE1CEB">
          <w:rPr>
            <w:rStyle w:val="Lienhypertexte"/>
            <w:rFonts w:ascii="Times New Roman" w:hAnsi="Times New Roman" w:cs="Times New Roman"/>
            <w:sz w:val="28"/>
            <w:szCs w:val="28"/>
          </w:rPr>
          <w:t>2008</w:t>
        </w:r>
      </w:hyperlink>
      <w:r w:rsidRPr="004F6375">
        <w:rPr>
          <w:rFonts w:ascii="Times New Roman" w:hAnsi="Times New Roman" w:cs="Times New Roman"/>
          <w:sz w:val="28"/>
          <w:szCs w:val="28"/>
        </w:rPr>
        <w:t xml:space="preserve">) ; qu’il ait donné le sentiment d’avoir perdu un peu de son sang-froid légendaire quelques mois plus tard (Buffett, </w:t>
      </w:r>
      <w:hyperlink w:anchor="Buffett2009" w:history="1">
        <w:r w:rsidRPr="00FE1CEB">
          <w:rPr>
            <w:rStyle w:val="Lienhypertexte"/>
            <w:rFonts w:ascii="Times New Roman" w:hAnsi="Times New Roman" w:cs="Times New Roman"/>
            <w:sz w:val="28"/>
            <w:szCs w:val="28"/>
          </w:rPr>
          <w:t>2009</w:t>
        </w:r>
      </w:hyperlink>
      <w:r w:rsidRPr="004F6375">
        <w:rPr>
          <w:rFonts w:ascii="Times New Roman" w:hAnsi="Times New Roman" w:cs="Times New Roman"/>
          <w:sz w:val="28"/>
          <w:szCs w:val="28"/>
        </w:rPr>
        <w:t xml:space="preserve">) ; qu’il ait eu l’élégance de remercier l’Etat (Buffett, </w:t>
      </w:r>
      <w:hyperlink w:anchor="Buffett2010" w:history="1">
        <w:r w:rsidRPr="00FE1CEB">
          <w:rPr>
            <w:rStyle w:val="Lienhypertexte"/>
            <w:rFonts w:ascii="Times New Roman" w:hAnsi="Times New Roman" w:cs="Times New Roman"/>
            <w:sz w:val="28"/>
            <w:szCs w:val="28"/>
          </w:rPr>
          <w:t>2010</w:t>
        </w:r>
      </w:hyperlink>
      <w:r w:rsidRPr="004F6375">
        <w:rPr>
          <w:rFonts w:ascii="Times New Roman" w:hAnsi="Times New Roman" w:cs="Times New Roman"/>
          <w:sz w:val="28"/>
          <w:szCs w:val="28"/>
        </w:rPr>
        <w:t xml:space="preserve">) ; et, enfin, qu’il se soit fait l’avocat d’un accroissement de la fiscalité </w:t>
      </w:r>
      <w:r w:rsidR="0001730D">
        <w:rPr>
          <w:rFonts w:ascii="Times New Roman" w:hAnsi="Times New Roman" w:cs="Times New Roman"/>
          <w:sz w:val="28"/>
          <w:szCs w:val="28"/>
        </w:rPr>
        <w:t>pour</w:t>
      </w:r>
      <w:r w:rsidRPr="004F6375">
        <w:rPr>
          <w:rFonts w:ascii="Times New Roman" w:hAnsi="Times New Roman" w:cs="Times New Roman"/>
          <w:sz w:val="28"/>
          <w:szCs w:val="28"/>
        </w:rPr>
        <w:t xml:space="preserve"> les plus fortunés (Buffett, </w:t>
      </w:r>
      <w:hyperlink w:anchor="Buffett2011" w:history="1">
        <w:r w:rsidRPr="00FE1CEB">
          <w:rPr>
            <w:rStyle w:val="Lienhypertexte"/>
            <w:rFonts w:ascii="Times New Roman" w:hAnsi="Times New Roman" w:cs="Times New Roman"/>
            <w:sz w:val="28"/>
            <w:szCs w:val="28"/>
          </w:rPr>
          <w:t>2011</w:t>
        </w:r>
      </w:hyperlink>
      <w:r w:rsidRPr="004F6375">
        <w:rPr>
          <w:rFonts w:ascii="Times New Roman" w:hAnsi="Times New Roman" w:cs="Times New Roman"/>
          <w:sz w:val="28"/>
          <w:szCs w:val="28"/>
        </w:rPr>
        <w:t>). Warren Buffett est décidément un homme élégant et reconnaissant !</w:t>
      </w:r>
    </w:p>
    <w:p w14:paraId="4253B0FC" w14:textId="77777777" w:rsidR="0064649F" w:rsidRPr="004F6375" w:rsidRDefault="0064649F" w:rsidP="007E3F7D">
      <w:pPr>
        <w:rPr>
          <w:rFonts w:ascii="Times New Roman" w:hAnsi="Times New Roman" w:cs="Times New Roman"/>
          <w:sz w:val="28"/>
          <w:szCs w:val="28"/>
        </w:rPr>
      </w:pPr>
    </w:p>
    <w:p w14:paraId="2EA8827D" w14:textId="07C726DD" w:rsidR="004F6375" w:rsidRPr="004F6375" w:rsidRDefault="004F6375" w:rsidP="007E3F7D">
      <w:pPr>
        <w:rPr>
          <w:rFonts w:ascii="Times New Roman" w:hAnsi="Times New Roman" w:cs="Times New Roman"/>
          <w:sz w:val="28"/>
          <w:szCs w:val="28"/>
        </w:rPr>
      </w:pPr>
      <w:r w:rsidRPr="004F6375">
        <w:rPr>
          <w:rFonts w:ascii="Times New Roman" w:hAnsi="Times New Roman" w:cs="Times New Roman"/>
          <w:sz w:val="28"/>
          <w:szCs w:val="28"/>
        </w:rPr>
        <w:t xml:space="preserve">Ainsi, s’ils ne moururent pas tous, tous, y compris les meilleurs, se trompèrent et furent touchés sévèrement. La liste des </w:t>
      </w:r>
      <w:r w:rsidRPr="004F6375">
        <w:rPr>
          <w:rFonts w:ascii="Times New Roman" w:hAnsi="Times New Roman" w:cs="Times New Roman"/>
          <w:i/>
          <w:sz w:val="28"/>
          <w:szCs w:val="28"/>
        </w:rPr>
        <w:t>victimes</w:t>
      </w:r>
      <w:r w:rsidRPr="004F6375">
        <w:rPr>
          <w:rFonts w:ascii="Times New Roman" w:hAnsi="Times New Roman" w:cs="Times New Roman"/>
          <w:sz w:val="28"/>
          <w:szCs w:val="28"/>
        </w:rPr>
        <w:t xml:space="preserve"> tombées au champ de bataille est tenue à jour avec la plus grande précision par la FDIC </w:t>
      </w:r>
      <w:r w:rsidRPr="004F6375">
        <w:rPr>
          <w:rFonts w:ascii="Times New Roman" w:hAnsi="Times New Roman" w:cs="Times New Roman"/>
          <w:i/>
          <w:sz w:val="28"/>
          <w:szCs w:val="28"/>
        </w:rPr>
        <w:t>Federal Deposit Insurance Corporation</w:t>
      </w:r>
      <w:r w:rsidRPr="004F6375">
        <w:rPr>
          <w:rFonts w:ascii="Times New Roman" w:hAnsi="Times New Roman" w:cs="Times New Roman"/>
          <w:sz w:val="28"/>
          <w:szCs w:val="28"/>
        </w:rPr>
        <w:t xml:space="preserve"> (</w:t>
      </w:r>
      <w:hyperlink w:anchor="FDIC2014" w:history="1">
        <w:r w:rsidRPr="00BE64F4">
          <w:rPr>
            <w:rStyle w:val="Lienhypertexte"/>
            <w:rFonts w:ascii="Times New Roman" w:hAnsi="Times New Roman" w:cs="Times New Roman"/>
            <w:sz w:val="28"/>
            <w:szCs w:val="28"/>
          </w:rPr>
          <w:t>2014</w:t>
        </w:r>
      </w:hyperlink>
      <w:r w:rsidRPr="004F6375">
        <w:rPr>
          <w:rFonts w:ascii="Times New Roman" w:hAnsi="Times New Roman" w:cs="Times New Roman"/>
          <w:sz w:val="28"/>
          <w:szCs w:val="28"/>
        </w:rPr>
        <w:t>)… La plus grande banque américaine, et sans doute la plus emblématique, J.P. Morgan, essuya elle-même des pertes considérables – de l’ordre de $6 Milliards, soit trois pour cent de ses fonds propres –, au printemps 2012. Le témoignage devant une commission spéciale du Sénat de sa Vice-Présidente en charge des investissements, Ina Drew (</w:t>
      </w:r>
      <w:hyperlink w:anchor="Drew2013" w:history="1">
        <w:r w:rsidRPr="00877AF0">
          <w:rPr>
            <w:rStyle w:val="Lienhypertexte"/>
            <w:rFonts w:ascii="Times New Roman" w:hAnsi="Times New Roman" w:cs="Times New Roman"/>
            <w:sz w:val="28"/>
            <w:szCs w:val="28"/>
          </w:rPr>
          <w:t>2013</w:t>
        </w:r>
      </w:hyperlink>
      <w:r w:rsidRPr="004F6375">
        <w:rPr>
          <w:rFonts w:ascii="Times New Roman" w:hAnsi="Times New Roman" w:cs="Times New Roman"/>
          <w:sz w:val="28"/>
          <w:szCs w:val="28"/>
        </w:rPr>
        <w:t xml:space="preserve">), constitue l’illustration parfaite des maux du secteur : modèles de calcul des risques erronés, système de contrôle interne insuffisant,  irresponsabilité des acteurs impliqués, refus de la réalité, et… autres </w:t>
      </w:r>
      <w:r w:rsidRPr="004F6375">
        <w:rPr>
          <w:rFonts w:ascii="Times New Roman" w:hAnsi="Times New Roman" w:cs="Times New Roman"/>
          <w:i/>
          <w:sz w:val="28"/>
          <w:szCs w:val="28"/>
        </w:rPr>
        <w:t>contre-vérités</w:t>
      </w:r>
      <w:r w:rsidRPr="004F6375">
        <w:rPr>
          <w:rFonts w:ascii="Times New Roman" w:hAnsi="Times New Roman" w:cs="Times New Roman"/>
          <w:sz w:val="28"/>
          <w:szCs w:val="28"/>
        </w:rPr>
        <w:t xml:space="preserve"> proférées par les dirigeants et propagées avec enthousiasme par les </w:t>
      </w:r>
      <w:r w:rsidR="00E10F52" w:rsidRPr="004F6375">
        <w:rPr>
          <w:rFonts w:ascii="Times New Roman" w:hAnsi="Times New Roman" w:cs="Times New Roman"/>
          <w:sz w:val="28"/>
          <w:szCs w:val="28"/>
        </w:rPr>
        <w:t>médias</w:t>
      </w:r>
      <w:r w:rsidRPr="004F6375">
        <w:rPr>
          <w:rFonts w:ascii="Times New Roman" w:hAnsi="Times New Roman" w:cs="Times New Roman"/>
          <w:sz w:val="28"/>
          <w:szCs w:val="28"/>
        </w:rPr>
        <w:t xml:space="preserve"> !</w:t>
      </w:r>
    </w:p>
    <w:p w14:paraId="7ED29696" w14:textId="77777777" w:rsidR="003419C7" w:rsidRDefault="003419C7" w:rsidP="00BE54DC">
      <w:pPr>
        <w:rPr>
          <w:rFonts w:ascii="Times New Roman" w:hAnsi="Times New Roman" w:cs="Times New Roman"/>
          <w:sz w:val="28"/>
          <w:szCs w:val="28"/>
        </w:rPr>
      </w:pPr>
    </w:p>
    <w:p w14:paraId="11A2CB22" w14:textId="1FB98226" w:rsidR="004F6375" w:rsidRDefault="004F6375" w:rsidP="00BE54DC">
      <w:pPr>
        <w:rPr>
          <w:rFonts w:ascii="Times New Roman" w:hAnsi="Times New Roman" w:cs="Times New Roman"/>
          <w:sz w:val="28"/>
          <w:szCs w:val="28"/>
        </w:rPr>
      </w:pPr>
      <w:r w:rsidRPr="004F6375">
        <w:rPr>
          <w:rFonts w:ascii="Times New Roman" w:hAnsi="Times New Roman" w:cs="Times New Roman"/>
          <w:sz w:val="28"/>
          <w:szCs w:val="28"/>
        </w:rPr>
        <w:t xml:space="preserve">Comme le note Galbraith dans une de ses dernières interviews : « </w:t>
      </w:r>
      <w:r w:rsidRPr="004F6375">
        <w:rPr>
          <w:rFonts w:ascii="Times New Roman" w:hAnsi="Times New Roman" w:cs="Times New Roman"/>
          <w:i/>
          <w:sz w:val="28"/>
          <w:szCs w:val="28"/>
        </w:rPr>
        <w:t>Dans un système capitaliste, l’homme exploite l’homme. Dans un système communiste, c’est juste l’inverse !</w:t>
      </w:r>
      <w:r w:rsidRPr="004F6375">
        <w:rPr>
          <w:rFonts w:ascii="Times New Roman" w:hAnsi="Times New Roman" w:cs="Times New Roman"/>
          <w:sz w:val="28"/>
          <w:szCs w:val="28"/>
        </w:rPr>
        <w:t> » Son profond sens de l’humour ne faisait que souligner la pertinence de l’observation faite par ce redoutable observateur de la vie sociale qu’est Berger (</w:t>
      </w:r>
      <w:hyperlink w:anchor="Berger1974" w:history="1">
        <w:r w:rsidRPr="0082281D">
          <w:rPr>
            <w:rStyle w:val="Lienhypertexte"/>
            <w:rFonts w:ascii="Times New Roman" w:hAnsi="Times New Roman" w:cs="Times New Roman"/>
            <w:sz w:val="28"/>
            <w:szCs w:val="28"/>
          </w:rPr>
          <w:t>1974</w:t>
        </w:r>
      </w:hyperlink>
      <w:r w:rsidRPr="004F6375">
        <w:rPr>
          <w:rFonts w:ascii="Times New Roman" w:hAnsi="Times New Roman" w:cs="Times New Roman"/>
          <w:sz w:val="28"/>
          <w:szCs w:val="28"/>
        </w:rPr>
        <w:t>) : « </w:t>
      </w:r>
      <w:r w:rsidRPr="004F6375">
        <w:rPr>
          <w:rFonts w:ascii="Times New Roman" w:hAnsi="Times New Roman" w:cs="Times New Roman"/>
          <w:i/>
          <w:sz w:val="28"/>
          <w:szCs w:val="28"/>
        </w:rPr>
        <w:t>Les critiques du capitalisme ont raison quand ils rejettent les politiques qui acceptent la faim aujourd'hui, tout en promettant la richesse demain (et ils ont raison quand ils remettent en question la promesse). Les critiques du socialisme ont raison quand ils rejettent les politiques qui acceptent la terreur aujourd'hui, tout en promettant une société plus humaine demain (et, ils ont raison quand ils se demandent si un tel devenir est crédible).</w:t>
      </w:r>
      <w:r w:rsidRPr="004F6375">
        <w:rPr>
          <w:rFonts w:ascii="Times New Roman" w:hAnsi="Times New Roman" w:cs="Times New Roman"/>
          <w:sz w:val="28"/>
          <w:szCs w:val="28"/>
        </w:rPr>
        <w:t xml:space="preserve"> » Fin des illusions donc, et retour à la </w:t>
      </w:r>
      <w:r w:rsidR="00F45EB3">
        <w:rPr>
          <w:rFonts w:ascii="Times New Roman" w:hAnsi="Times New Roman" w:cs="Times New Roman"/>
          <w:sz w:val="28"/>
          <w:szCs w:val="28"/>
        </w:rPr>
        <w:t>réalité de la vie</w:t>
      </w:r>
      <w:r w:rsidRPr="004F6375">
        <w:rPr>
          <w:rFonts w:ascii="Times New Roman" w:hAnsi="Times New Roman" w:cs="Times New Roman"/>
          <w:sz w:val="28"/>
          <w:szCs w:val="28"/>
        </w:rPr>
        <w:t>…</w:t>
      </w:r>
    </w:p>
    <w:p w14:paraId="2AC2B40A" w14:textId="77777777" w:rsidR="0064649F" w:rsidRPr="004F6375" w:rsidRDefault="0064649F" w:rsidP="00BE54DC">
      <w:pPr>
        <w:rPr>
          <w:rFonts w:ascii="Times New Roman" w:hAnsi="Times New Roman" w:cs="Times New Roman"/>
          <w:sz w:val="28"/>
          <w:szCs w:val="28"/>
        </w:rPr>
      </w:pPr>
    </w:p>
    <w:p w14:paraId="2D578309" w14:textId="0A819B02" w:rsidR="004F6375" w:rsidRDefault="004F6375" w:rsidP="00BE54DC">
      <w:pPr>
        <w:rPr>
          <w:rFonts w:ascii="Times New Roman" w:hAnsi="Times New Roman" w:cs="Times New Roman"/>
          <w:sz w:val="28"/>
          <w:szCs w:val="28"/>
        </w:rPr>
      </w:pPr>
      <w:r w:rsidRPr="004F6375">
        <w:rPr>
          <w:rFonts w:ascii="Times New Roman" w:hAnsi="Times New Roman" w:cs="Times New Roman"/>
          <w:sz w:val="28"/>
          <w:szCs w:val="28"/>
        </w:rPr>
        <w:t xml:space="preserve">Au cours de cette période exceptionnelle, tous nous avons brillé par notre incompétence, notre cupidité et notre stupidité en pensant que l’on pouvait éternellement financer notre mode de vie, et la croissance sur laquelle il repose, par l’endettement ! Tant le socialisme éclairé, que le capitalisme exalté, sont à </w:t>
      </w:r>
      <w:r w:rsidRPr="004F6375">
        <w:rPr>
          <w:rFonts w:ascii="Times New Roman" w:hAnsi="Times New Roman" w:cs="Times New Roman"/>
          <w:sz w:val="28"/>
          <w:szCs w:val="28"/>
        </w:rPr>
        <w:lastRenderedPageBreak/>
        <w:t xml:space="preserve">rejeter, tous deux reposant sur des théories erronées. Le développement économique alterne naturellement phases de croissance et de repli ; phases d’exubérance et de raison. </w:t>
      </w:r>
      <w:r w:rsidRPr="00B406BF">
        <w:rPr>
          <w:rFonts w:ascii="Times New Roman" w:hAnsi="Times New Roman" w:cs="Times New Roman"/>
          <w:sz w:val="28"/>
          <w:szCs w:val="28"/>
        </w:rPr>
        <w:t xml:space="preserve">La clé est dans le respect de la liberté d’entreprendre, et la confiance </w:t>
      </w:r>
      <w:r w:rsidR="005D73A7">
        <w:rPr>
          <w:rFonts w:ascii="Times New Roman" w:hAnsi="Times New Roman" w:cs="Times New Roman"/>
          <w:sz w:val="28"/>
          <w:szCs w:val="28"/>
        </w:rPr>
        <w:t>dans</w:t>
      </w:r>
      <w:r w:rsidRPr="00B406BF">
        <w:rPr>
          <w:rFonts w:ascii="Times New Roman" w:hAnsi="Times New Roman" w:cs="Times New Roman"/>
          <w:sz w:val="28"/>
          <w:szCs w:val="28"/>
        </w:rPr>
        <w:t xml:space="preserve"> la capacité des hommes à construire leur devenir </w:t>
      </w:r>
      <w:r w:rsidRPr="004F6375">
        <w:rPr>
          <w:rFonts w:ascii="Times New Roman" w:hAnsi="Times New Roman" w:cs="Times New Roman"/>
          <w:sz w:val="28"/>
          <w:szCs w:val="28"/>
        </w:rPr>
        <w:t xml:space="preserve">(Friedman, </w:t>
      </w:r>
      <w:hyperlink w:anchor="Friedman1962" w:history="1">
        <w:r w:rsidRPr="00256896">
          <w:rPr>
            <w:rStyle w:val="Lienhypertexte"/>
            <w:rFonts w:ascii="Times New Roman" w:hAnsi="Times New Roman" w:cs="Times New Roman"/>
            <w:sz w:val="28"/>
            <w:szCs w:val="28"/>
          </w:rPr>
          <w:t>1962</w:t>
        </w:r>
      </w:hyperlink>
      <w:r w:rsidRPr="004F6375">
        <w:rPr>
          <w:rFonts w:ascii="Times New Roman" w:hAnsi="Times New Roman" w:cs="Times New Roman"/>
          <w:sz w:val="28"/>
          <w:szCs w:val="28"/>
        </w:rPr>
        <w:t xml:space="preserve">, </w:t>
      </w:r>
      <w:hyperlink w:anchor="Friedman1990" w:history="1">
        <w:r w:rsidRPr="00256896">
          <w:rPr>
            <w:rStyle w:val="Lienhypertexte"/>
            <w:rFonts w:ascii="Times New Roman" w:hAnsi="Times New Roman" w:cs="Times New Roman"/>
            <w:sz w:val="28"/>
            <w:szCs w:val="28"/>
          </w:rPr>
          <w:t>1990</w:t>
        </w:r>
      </w:hyperlink>
      <w:r w:rsidRPr="004F6375">
        <w:rPr>
          <w:rFonts w:ascii="Times New Roman" w:hAnsi="Times New Roman" w:cs="Times New Roman"/>
          <w:sz w:val="28"/>
          <w:szCs w:val="28"/>
        </w:rPr>
        <w:t xml:space="preserve">, Peyrefitte, </w:t>
      </w:r>
      <w:hyperlink w:anchor="Peyrefitte1995" w:history="1">
        <w:r w:rsidRPr="00256896">
          <w:rPr>
            <w:rStyle w:val="Lienhypertexte"/>
            <w:rFonts w:ascii="Times New Roman" w:hAnsi="Times New Roman" w:cs="Times New Roman"/>
            <w:sz w:val="28"/>
            <w:szCs w:val="28"/>
          </w:rPr>
          <w:t>1995</w:t>
        </w:r>
      </w:hyperlink>
      <w:r w:rsidRPr="004F6375">
        <w:rPr>
          <w:rFonts w:ascii="Times New Roman" w:hAnsi="Times New Roman" w:cs="Times New Roman"/>
          <w:sz w:val="28"/>
          <w:szCs w:val="28"/>
        </w:rPr>
        <w:t>).</w:t>
      </w:r>
    </w:p>
    <w:p w14:paraId="2924581F" w14:textId="77777777" w:rsidR="0064649F" w:rsidRPr="004F6375" w:rsidRDefault="0064649F" w:rsidP="00BE54DC">
      <w:pPr>
        <w:rPr>
          <w:rFonts w:ascii="Times New Roman" w:hAnsi="Times New Roman" w:cs="Times New Roman"/>
          <w:sz w:val="28"/>
          <w:szCs w:val="28"/>
        </w:rPr>
      </w:pPr>
    </w:p>
    <w:p w14:paraId="114AC624" w14:textId="7255602C" w:rsidR="004F6375" w:rsidRDefault="004F6375" w:rsidP="00BE54DC">
      <w:pPr>
        <w:rPr>
          <w:rFonts w:ascii="Times New Roman" w:hAnsi="Times New Roman" w:cs="Times New Roman"/>
          <w:sz w:val="28"/>
          <w:szCs w:val="28"/>
        </w:rPr>
      </w:pPr>
      <w:r w:rsidRPr="004F6375">
        <w:rPr>
          <w:rFonts w:ascii="Times New Roman" w:hAnsi="Times New Roman" w:cs="Times New Roman"/>
          <w:sz w:val="28"/>
          <w:szCs w:val="28"/>
        </w:rPr>
        <w:t xml:space="preserve">Dans la situation complexe à laquelle nous sommes confrontés, nul ne sait de quoi demain sera fait. Deux thèses principales s’opposent, si l’on exclut un conflit ou une catastrophe planétaire. Le monde va-t-il connaître une période de </w:t>
      </w:r>
      <w:r w:rsidRPr="004F6375">
        <w:rPr>
          <w:rFonts w:ascii="Times New Roman" w:hAnsi="Times New Roman" w:cs="Times New Roman"/>
          <w:i/>
          <w:sz w:val="28"/>
          <w:szCs w:val="28"/>
        </w:rPr>
        <w:t>déflation</w:t>
      </w:r>
      <w:r w:rsidRPr="004F6375">
        <w:rPr>
          <w:rFonts w:ascii="Times New Roman" w:hAnsi="Times New Roman" w:cs="Times New Roman"/>
          <w:sz w:val="28"/>
          <w:szCs w:val="28"/>
        </w:rPr>
        <w:t xml:space="preserve"> sévère, comme pourrait le suggérer l’évolution récente du cours des matières premières, le mouvement de désendettement (</w:t>
      </w:r>
      <w:r w:rsidRPr="004F6375">
        <w:rPr>
          <w:rFonts w:ascii="Times New Roman" w:hAnsi="Times New Roman" w:cs="Times New Roman"/>
          <w:i/>
          <w:sz w:val="28"/>
          <w:szCs w:val="28"/>
        </w:rPr>
        <w:t>deleverage</w:t>
      </w:r>
      <w:r w:rsidRPr="004F6375">
        <w:rPr>
          <w:rFonts w:ascii="Times New Roman" w:hAnsi="Times New Roman" w:cs="Times New Roman"/>
          <w:sz w:val="28"/>
          <w:szCs w:val="28"/>
        </w:rPr>
        <w:t>) des entreprises et des ménages, et l’existence de surcapacités de production dans de nombreux secteurs ? Au contraire, allons-nous plonger dans une phase d’accélération de l’</w:t>
      </w:r>
      <w:r w:rsidRPr="004F6375">
        <w:rPr>
          <w:rFonts w:ascii="Times New Roman" w:hAnsi="Times New Roman" w:cs="Times New Roman"/>
          <w:i/>
          <w:sz w:val="28"/>
          <w:szCs w:val="28"/>
        </w:rPr>
        <w:t>inflation</w:t>
      </w:r>
      <w:r w:rsidRPr="004F6375">
        <w:rPr>
          <w:rFonts w:ascii="Times New Roman" w:hAnsi="Times New Roman" w:cs="Times New Roman"/>
          <w:sz w:val="28"/>
          <w:szCs w:val="28"/>
        </w:rPr>
        <w:t xml:space="preserve">, voire de flambée généralisée des prix mondiaux, suite à la monétisation massive de la dette souveraine des principaux pays débiteurs ? Enfin, ces deux « </w:t>
      </w:r>
      <w:r w:rsidR="00CF1D31">
        <w:rPr>
          <w:rFonts w:ascii="Times New Roman" w:hAnsi="Times New Roman" w:cs="Times New Roman"/>
          <w:i/>
          <w:sz w:val="28"/>
          <w:szCs w:val="28"/>
        </w:rPr>
        <w:t xml:space="preserve">cancers </w:t>
      </w:r>
      <w:r w:rsidRPr="004F6375">
        <w:rPr>
          <w:rFonts w:ascii="Times New Roman" w:hAnsi="Times New Roman" w:cs="Times New Roman"/>
          <w:i/>
          <w:sz w:val="28"/>
          <w:szCs w:val="28"/>
        </w:rPr>
        <w:t>économiques</w:t>
      </w:r>
      <w:r w:rsidRPr="004F6375">
        <w:rPr>
          <w:rFonts w:ascii="Times New Roman" w:hAnsi="Times New Roman" w:cs="Times New Roman"/>
          <w:sz w:val="28"/>
          <w:szCs w:val="28"/>
        </w:rPr>
        <w:t xml:space="preserve"> » ne pourraient-ils nous toucher successivement ? Dans de telles circonstances, l’important est toujours… invisible ! Il faut apprendre à lire ce qui n’est pas écrit… ; à entendre ce qui n’est pas dit… ; à voir ce qui n’est pas montré… Seules comptent les intentions, les volontés, et la manière dont les faits permettent de les décoder et d’en mesurer la détermination. La manière dont la Réserve Fédérale Américaine (et, dans une moindre mesure, la banque centrale européenne) va, dans les années à venir, alléger son total de bilan – supérieur aujourd’hui à $ 4T, soit approximativement vingt pour cent du PIB des USA, ou dix pour cent du PIB du reste du monde –, et laisser le marché – qui selon Milton Friedman (</w:t>
      </w:r>
      <w:hyperlink w:anchor="Friedman1962" w:history="1">
        <w:r w:rsidRPr="004B7307">
          <w:rPr>
            <w:rStyle w:val="Lienhypertexte"/>
            <w:rFonts w:ascii="Times New Roman" w:hAnsi="Times New Roman" w:cs="Times New Roman"/>
            <w:sz w:val="28"/>
            <w:szCs w:val="28"/>
          </w:rPr>
          <w:t>1962</w:t>
        </w:r>
      </w:hyperlink>
      <w:r w:rsidRPr="004F6375">
        <w:rPr>
          <w:rFonts w:ascii="Times New Roman" w:hAnsi="Times New Roman" w:cs="Times New Roman"/>
          <w:sz w:val="28"/>
          <w:szCs w:val="28"/>
        </w:rPr>
        <w:t>) constitue le seul rempart à « </w:t>
      </w:r>
      <w:r w:rsidR="004E0F4A">
        <w:rPr>
          <w:rFonts w:ascii="Times New Roman" w:hAnsi="Times New Roman" w:cs="Times New Roman"/>
          <w:i/>
          <w:sz w:val="28"/>
          <w:szCs w:val="28"/>
        </w:rPr>
        <w:t>L</w:t>
      </w:r>
      <w:r w:rsidRPr="004F6375">
        <w:rPr>
          <w:rFonts w:ascii="Times New Roman" w:hAnsi="Times New Roman" w:cs="Times New Roman"/>
          <w:i/>
          <w:sz w:val="28"/>
          <w:szCs w:val="28"/>
        </w:rPr>
        <w:t>a tendance naturelle qu’a le pouvoir politique à concentrer tous les pouvoirs</w:t>
      </w:r>
      <w:r w:rsidRPr="004F6375">
        <w:rPr>
          <w:rFonts w:ascii="Times New Roman" w:hAnsi="Times New Roman" w:cs="Times New Roman"/>
          <w:sz w:val="28"/>
          <w:szCs w:val="28"/>
        </w:rPr>
        <w:t> » –, déterminer la courbe des taux d’intérêt, mérite, sans aucun doute, la plus grande attention !</w:t>
      </w:r>
    </w:p>
    <w:p w14:paraId="505759B1" w14:textId="77777777" w:rsidR="0064649F" w:rsidRPr="004F6375" w:rsidRDefault="0064649F" w:rsidP="00BE54DC">
      <w:pPr>
        <w:rPr>
          <w:rFonts w:ascii="Times New Roman" w:hAnsi="Times New Roman" w:cs="Times New Roman"/>
          <w:sz w:val="28"/>
          <w:szCs w:val="28"/>
        </w:rPr>
      </w:pPr>
    </w:p>
    <w:p w14:paraId="2313FCA8" w14:textId="1A3483E7" w:rsidR="004F6375" w:rsidRPr="004F6375" w:rsidRDefault="004F6375" w:rsidP="006B286B">
      <w:pPr>
        <w:rPr>
          <w:rFonts w:ascii="Times New Roman" w:hAnsi="Times New Roman" w:cs="Times New Roman"/>
          <w:sz w:val="28"/>
          <w:szCs w:val="28"/>
        </w:rPr>
      </w:pPr>
      <w:r w:rsidRPr="004F6375">
        <w:rPr>
          <w:rFonts w:ascii="Times New Roman" w:hAnsi="Times New Roman" w:cs="Times New Roman"/>
          <w:sz w:val="28"/>
          <w:szCs w:val="28"/>
        </w:rPr>
        <w:t xml:space="preserve">Il ne fait donc aucun doute que trouver d’efficaces relais de croissance, au travers de la </w:t>
      </w:r>
      <w:r w:rsidRPr="006F406A">
        <w:rPr>
          <w:rFonts w:ascii="Times New Roman" w:hAnsi="Times New Roman" w:cs="Times New Roman"/>
          <w:sz w:val="28"/>
          <w:szCs w:val="28"/>
        </w:rPr>
        <w:t>création de nouvelles entreprises,</w:t>
      </w:r>
      <w:r w:rsidRPr="004F6375">
        <w:rPr>
          <w:rFonts w:ascii="Times New Roman" w:hAnsi="Times New Roman" w:cs="Times New Roman"/>
          <w:sz w:val="28"/>
          <w:szCs w:val="28"/>
        </w:rPr>
        <w:t xml:space="preserve"> de la mise en valeur de technologies émergentes et/ou de l’ouverture de nouveaux marchés, sera au cœur de toute solution. L’incompétence, l’irresponsabilité et la corruption de nombreux dirigeants – souvent légale, Ziobrowski et al. (</w:t>
      </w:r>
      <w:hyperlink w:anchor="Ziobrowski2011" w:history="1">
        <w:r w:rsidRPr="000F7BBF">
          <w:rPr>
            <w:rStyle w:val="Lienhypertexte"/>
            <w:rFonts w:ascii="Times New Roman" w:hAnsi="Times New Roman" w:cs="Times New Roman"/>
            <w:sz w:val="28"/>
            <w:szCs w:val="28"/>
          </w:rPr>
          <w:t>2011</w:t>
        </w:r>
      </w:hyperlink>
      <w:r w:rsidRPr="004F6375">
        <w:rPr>
          <w:rFonts w:ascii="Times New Roman" w:hAnsi="Times New Roman" w:cs="Times New Roman"/>
          <w:sz w:val="28"/>
          <w:szCs w:val="28"/>
        </w:rPr>
        <w:t>), Kroft et al (</w:t>
      </w:r>
      <w:hyperlink w:anchor="Kroft2011" w:history="1">
        <w:r w:rsidRPr="00967B05">
          <w:rPr>
            <w:rStyle w:val="Lienhypertexte"/>
            <w:rFonts w:ascii="Times New Roman" w:hAnsi="Times New Roman" w:cs="Times New Roman"/>
            <w:sz w:val="28"/>
            <w:szCs w:val="28"/>
          </w:rPr>
          <w:t>2011</w:t>
        </w:r>
      </w:hyperlink>
      <w:r w:rsidRPr="004F6375">
        <w:rPr>
          <w:rFonts w:ascii="Times New Roman" w:hAnsi="Times New Roman" w:cs="Times New Roman"/>
          <w:sz w:val="28"/>
          <w:szCs w:val="28"/>
        </w:rPr>
        <w:t xml:space="preserve">) ! –, étant un phénomène connu, particulièrement pénalisant pendant les périodes d’euphorie financière, il est également urgent de redécouvrir que, comme la démocratie, le management est d’abord une </w:t>
      </w:r>
      <w:r w:rsidRPr="004F6375">
        <w:rPr>
          <w:rFonts w:ascii="Times New Roman" w:hAnsi="Times New Roman" w:cs="Times New Roman"/>
          <w:i/>
          <w:sz w:val="28"/>
          <w:szCs w:val="28"/>
        </w:rPr>
        <w:t>éthique</w:t>
      </w:r>
      <w:r w:rsidRPr="004F6375">
        <w:rPr>
          <w:rFonts w:ascii="Times New Roman" w:hAnsi="Times New Roman" w:cs="Times New Roman"/>
          <w:sz w:val="28"/>
          <w:szCs w:val="28"/>
        </w:rPr>
        <w:t xml:space="preserve">... Besoin d’un </w:t>
      </w:r>
      <w:r w:rsidRPr="006F406A">
        <w:rPr>
          <w:rFonts w:ascii="Times New Roman" w:hAnsi="Times New Roman" w:cs="Times New Roman"/>
          <w:i/>
          <w:sz w:val="28"/>
          <w:szCs w:val="28"/>
        </w:rPr>
        <w:t>Leadership responsable</w:t>
      </w:r>
      <w:r w:rsidRPr="004F6375">
        <w:rPr>
          <w:rFonts w:ascii="Times New Roman" w:hAnsi="Times New Roman" w:cs="Times New Roman"/>
          <w:sz w:val="28"/>
          <w:szCs w:val="28"/>
        </w:rPr>
        <w:t xml:space="preserve">, </w:t>
      </w:r>
      <w:r w:rsidR="0057243A">
        <w:rPr>
          <w:rFonts w:ascii="Times New Roman" w:hAnsi="Times New Roman" w:cs="Times New Roman"/>
          <w:sz w:val="28"/>
          <w:szCs w:val="28"/>
        </w:rPr>
        <w:t>avez-vous</w:t>
      </w:r>
      <w:r w:rsidRPr="004F6375">
        <w:rPr>
          <w:rFonts w:ascii="Times New Roman" w:hAnsi="Times New Roman" w:cs="Times New Roman"/>
          <w:sz w:val="28"/>
          <w:szCs w:val="28"/>
        </w:rPr>
        <w:t xml:space="preserve"> sans doute pensé ?</w:t>
      </w:r>
    </w:p>
    <w:p w14:paraId="2EDC2836" w14:textId="77777777" w:rsidR="006B286B" w:rsidRDefault="006B286B">
      <w:pPr>
        <w:rPr>
          <w:rFonts w:ascii="Times New Roman" w:hAnsi="Times New Roman" w:cs="Times New Roman"/>
          <w:b/>
          <w:i/>
          <w:iCs/>
          <w:sz w:val="28"/>
          <w:szCs w:val="28"/>
        </w:rPr>
      </w:pPr>
      <w:r>
        <w:rPr>
          <w:rFonts w:ascii="Times New Roman" w:hAnsi="Times New Roman" w:cs="Times New Roman"/>
          <w:b/>
          <w:i/>
          <w:iCs/>
          <w:sz w:val="28"/>
          <w:szCs w:val="28"/>
        </w:rPr>
        <w:br w:type="page"/>
      </w:r>
    </w:p>
    <w:p w14:paraId="50D07366" w14:textId="4EE47EAA" w:rsidR="004F6375" w:rsidRPr="006B286B" w:rsidRDefault="004F6375" w:rsidP="006B286B">
      <w:pPr>
        <w:pStyle w:val="Titre1"/>
      </w:pPr>
      <w:bookmarkStart w:id="11" w:name="_Toc462675147"/>
      <w:r w:rsidRPr="006B286B">
        <w:lastRenderedPageBreak/>
        <w:t>Un éloge de l’entreprise</w:t>
      </w:r>
      <w:bookmarkEnd w:id="11"/>
    </w:p>
    <w:p w14:paraId="5475D090" w14:textId="0828532B" w:rsidR="006B286B" w:rsidRDefault="006B286B" w:rsidP="00BE54DC">
      <w:pPr>
        <w:rPr>
          <w:rFonts w:ascii="Times New Roman" w:hAnsi="Times New Roman" w:cs="Times New Roman"/>
          <w:sz w:val="28"/>
          <w:szCs w:val="28"/>
        </w:rPr>
      </w:pPr>
    </w:p>
    <w:p w14:paraId="0E0B3C37" w14:textId="45DF2D61" w:rsidR="00BD081A" w:rsidRDefault="00BD081A" w:rsidP="00BE54DC">
      <w:pPr>
        <w:rPr>
          <w:rFonts w:ascii="Times New Roman" w:hAnsi="Times New Roman" w:cs="Times New Roman"/>
          <w:sz w:val="28"/>
          <w:szCs w:val="28"/>
        </w:rPr>
      </w:pPr>
      <w:r>
        <w:rPr>
          <w:rFonts w:ascii="Times New Roman" w:hAnsi="Times New Roman" w:cs="Times New Roman"/>
          <w:sz w:val="28"/>
          <w:szCs w:val="28"/>
        </w:rPr>
        <w:t>« </w:t>
      </w:r>
      <w:r w:rsidRPr="00060539">
        <w:rPr>
          <w:rFonts w:ascii="Times New Roman" w:hAnsi="Times New Roman" w:cs="Times New Roman"/>
          <w:i/>
          <w:sz w:val="28"/>
          <w:szCs w:val="28"/>
        </w:rPr>
        <w:t>Surtout, les groupes privés sont devenus de vrais petits états capable</w:t>
      </w:r>
      <w:r w:rsidR="00060539" w:rsidRPr="00060539">
        <w:rPr>
          <w:rFonts w:ascii="Times New Roman" w:hAnsi="Times New Roman" w:cs="Times New Roman"/>
          <w:i/>
          <w:sz w:val="28"/>
          <w:szCs w:val="28"/>
        </w:rPr>
        <w:t>s</w:t>
      </w:r>
      <w:r w:rsidRPr="00060539">
        <w:rPr>
          <w:rFonts w:ascii="Times New Roman" w:hAnsi="Times New Roman" w:cs="Times New Roman"/>
          <w:i/>
          <w:sz w:val="28"/>
          <w:szCs w:val="28"/>
        </w:rPr>
        <w:t xml:space="preserve"> d’assurer la retraite de leurs employés, la sécurité professionnelle, la </w:t>
      </w:r>
      <w:r w:rsidR="00060539" w:rsidRPr="00060539">
        <w:rPr>
          <w:rFonts w:ascii="Times New Roman" w:hAnsi="Times New Roman" w:cs="Times New Roman"/>
          <w:i/>
          <w:sz w:val="28"/>
          <w:szCs w:val="28"/>
        </w:rPr>
        <w:t>formation</w:t>
      </w:r>
      <w:r w:rsidRPr="00060539">
        <w:rPr>
          <w:rFonts w:ascii="Times New Roman" w:hAnsi="Times New Roman" w:cs="Times New Roman"/>
          <w:i/>
          <w:sz w:val="28"/>
          <w:szCs w:val="28"/>
        </w:rPr>
        <w:t>, voire la protection sociale… Certains sont devenus de vraies institutions mondiales offrant des garanties, du sérieux et une réputation meilleurs que nombre de nos anciennes administrations d’élite. </w:t>
      </w:r>
      <w:r>
        <w:rPr>
          <w:rFonts w:ascii="Times New Roman" w:hAnsi="Times New Roman" w:cs="Times New Roman"/>
          <w:sz w:val="28"/>
          <w:szCs w:val="28"/>
        </w:rPr>
        <w:t xml:space="preserve">» (de Kerdrel, </w:t>
      </w:r>
      <w:hyperlink w:anchor="deKerdrel2016" w:history="1">
        <w:r w:rsidRPr="00C7262E">
          <w:rPr>
            <w:rStyle w:val="Lienhypertexte"/>
            <w:rFonts w:ascii="Times New Roman" w:hAnsi="Times New Roman" w:cs="Times New Roman"/>
            <w:sz w:val="28"/>
            <w:szCs w:val="28"/>
          </w:rPr>
          <w:t>2016</w:t>
        </w:r>
      </w:hyperlink>
      <w:r>
        <w:rPr>
          <w:rFonts w:ascii="Times New Roman" w:hAnsi="Times New Roman" w:cs="Times New Roman"/>
          <w:sz w:val="28"/>
          <w:szCs w:val="28"/>
        </w:rPr>
        <w:t>)</w:t>
      </w:r>
    </w:p>
    <w:p w14:paraId="0996B01D" w14:textId="0C6D49DF" w:rsidR="00D4757B" w:rsidRPr="00713275" w:rsidRDefault="00D4757B" w:rsidP="00B82A28">
      <w:pPr>
        <w:ind w:firstLine="0"/>
        <w:rPr>
          <w:rFonts w:ascii="Times New Roman" w:hAnsi="Times New Roman" w:cs="Times New Roman"/>
          <w:sz w:val="28"/>
          <w:szCs w:val="28"/>
          <w:lang w:val="fr-BE"/>
        </w:rPr>
      </w:pPr>
    </w:p>
    <w:p w14:paraId="13629697" w14:textId="64A645A4" w:rsidR="006A3132" w:rsidRDefault="004F6375" w:rsidP="00EF33F2">
      <w:pPr>
        <w:rPr>
          <w:rFonts w:ascii="Times New Roman" w:hAnsi="Times New Roman" w:cs="Times New Roman"/>
          <w:sz w:val="28"/>
          <w:szCs w:val="28"/>
        </w:rPr>
      </w:pPr>
      <w:r w:rsidRPr="004F6375">
        <w:rPr>
          <w:rFonts w:ascii="Times New Roman" w:hAnsi="Times New Roman" w:cs="Times New Roman"/>
          <w:sz w:val="28"/>
          <w:szCs w:val="28"/>
        </w:rPr>
        <w:t xml:space="preserve">Je viens de m’éveiller… </w:t>
      </w:r>
    </w:p>
    <w:p w14:paraId="59CA9AD0" w14:textId="77777777" w:rsidR="00052004" w:rsidRPr="004F6375" w:rsidRDefault="00052004" w:rsidP="00EF33F2">
      <w:pPr>
        <w:rPr>
          <w:rFonts w:ascii="Times New Roman" w:hAnsi="Times New Roman" w:cs="Times New Roman"/>
          <w:sz w:val="28"/>
          <w:szCs w:val="28"/>
        </w:rPr>
      </w:pPr>
    </w:p>
    <w:p w14:paraId="7B3A0E77" w14:textId="0DC4C328" w:rsidR="006A3132" w:rsidRDefault="004F6375" w:rsidP="00EF33F2">
      <w:pPr>
        <w:rPr>
          <w:rFonts w:ascii="Times New Roman" w:hAnsi="Times New Roman" w:cs="Times New Roman"/>
          <w:sz w:val="28"/>
          <w:szCs w:val="28"/>
        </w:rPr>
      </w:pPr>
      <w:r w:rsidRPr="004F6375">
        <w:rPr>
          <w:rFonts w:ascii="Times New Roman" w:hAnsi="Times New Roman" w:cs="Times New Roman"/>
          <w:sz w:val="28"/>
          <w:szCs w:val="28"/>
        </w:rPr>
        <w:t xml:space="preserve">Je cherche mes lunettes </w:t>
      </w:r>
      <w:r w:rsidR="002E49CF">
        <w:rPr>
          <w:rFonts w:ascii="Times New Roman" w:hAnsi="Times New Roman" w:cs="Times New Roman"/>
          <w:i/>
          <w:sz w:val="28"/>
          <w:szCs w:val="28"/>
        </w:rPr>
        <w:t>Giorgio Armani</w:t>
      </w:r>
      <w:r w:rsidRPr="004F6375">
        <w:rPr>
          <w:rFonts w:ascii="Times New Roman" w:hAnsi="Times New Roman" w:cs="Times New Roman"/>
          <w:sz w:val="28"/>
          <w:szCs w:val="28"/>
        </w:rPr>
        <w:t xml:space="preserve">, équipées de verres </w:t>
      </w:r>
      <w:r w:rsidRPr="004F6375">
        <w:rPr>
          <w:rFonts w:ascii="Times New Roman" w:hAnsi="Times New Roman" w:cs="Times New Roman"/>
          <w:i/>
          <w:sz w:val="28"/>
          <w:szCs w:val="28"/>
        </w:rPr>
        <w:t>Essilor</w:t>
      </w:r>
      <w:r w:rsidRPr="004F6375">
        <w:rPr>
          <w:rFonts w:ascii="Times New Roman" w:hAnsi="Times New Roman" w:cs="Times New Roman"/>
          <w:sz w:val="28"/>
          <w:szCs w:val="28"/>
        </w:rPr>
        <w:t xml:space="preserve">. Je vérifie l’heure sur ma </w:t>
      </w:r>
      <w:r w:rsidRPr="004F6375">
        <w:rPr>
          <w:rFonts w:ascii="Times New Roman" w:hAnsi="Times New Roman" w:cs="Times New Roman"/>
          <w:i/>
          <w:sz w:val="28"/>
          <w:szCs w:val="28"/>
        </w:rPr>
        <w:t>Swatch</w:t>
      </w:r>
      <w:r w:rsidRPr="004F6375">
        <w:rPr>
          <w:rFonts w:ascii="Times New Roman" w:hAnsi="Times New Roman" w:cs="Times New Roman"/>
          <w:sz w:val="28"/>
          <w:szCs w:val="28"/>
        </w:rPr>
        <w:t xml:space="preserve">. Il est cinq heures. J’enfile mes chaussettes </w:t>
      </w:r>
      <w:r w:rsidRPr="004F6375">
        <w:rPr>
          <w:rFonts w:ascii="Times New Roman" w:hAnsi="Times New Roman" w:cs="Times New Roman"/>
          <w:i/>
          <w:sz w:val="28"/>
          <w:szCs w:val="28"/>
        </w:rPr>
        <w:t>Burlington</w:t>
      </w:r>
      <w:r w:rsidRPr="004F6375">
        <w:rPr>
          <w:rFonts w:ascii="Times New Roman" w:hAnsi="Times New Roman" w:cs="Times New Roman"/>
          <w:sz w:val="28"/>
          <w:szCs w:val="28"/>
        </w:rPr>
        <w:t xml:space="preserve">, mes </w:t>
      </w:r>
      <w:r w:rsidRPr="004F6375">
        <w:rPr>
          <w:rFonts w:ascii="Times New Roman" w:hAnsi="Times New Roman" w:cs="Times New Roman"/>
          <w:i/>
          <w:sz w:val="28"/>
          <w:szCs w:val="28"/>
        </w:rPr>
        <w:t>Crox</w:t>
      </w:r>
      <w:r w:rsidRPr="004F6375">
        <w:rPr>
          <w:rFonts w:ascii="Times New Roman" w:hAnsi="Times New Roman" w:cs="Times New Roman"/>
          <w:sz w:val="28"/>
          <w:szCs w:val="28"/>
        </w:rPr>
        <w:t xml:space="preserve">, mon peignoir </w:t>
      </w:r>
      <w:r w:rsidRPr="004F6375">
        <w:rPr>
          <w:rFonts w:ascii="Times New Roman" w:hAnsi="Times New Roman" w:cs="Times New Roman"/>
          <w:i/>
          <w:sz w:val="28"/>
          <w:szCs w:val="28"/>
        </w:rPr>
        <w:t>3Suisses</w:t>
      </w:r>
      <w:r w:rsidRPr="004F6375">
        <w:rPr>
          <w:rFonts w:ascii="Times New Roman" w:hAnsi="Times New Roman" w:cs="Times New Roman"/>
          <w:sz w:val="28"/>
          <w:szCs w:val="28"/>
        </w:rPr>
        <w:t xml:space="preserve"> et me dirige vers la salle de bain. Je laisse couler un filet d’eau fraîche d’un mélangeur </w:t>
      </w:r>
      <w:r w:rsidRPr="004F6375">
        <w:rPr>
          <w:rFonts w:ascii="Times New Roman" w:hAnsi="Times New Roman" w:cs="Times New Roman"/>
          <w:i/>
          <w:sz w:val="28"/>
          <w:szCs w:val="28"/>
        </w:rPr>
        <w:t>Grohé</w:t>
      </w:r>
      <w:r w:rsidRPr="004F6375">
        <w:rPr>
          <w:rFonts w:ascii="Times New Roman" w:hAnsi="Times New Roman" w:cs="Times New Roman"/>
          <w:sz w:val="28"/>
          <w:szCs w:val="28"/>
        </w:rPr>
        <w:t xml:space="preserve">, dépose une goutte de dentifrice </w:t>
      </w:r>
      <w:r w:rsidRPr="004F6375">
        <w:rPr>
          <w:rFonts w:ascii="Times New Roman" w:hAnsi="Times New Roman" w:cs="Times New Roman"/>
          <w:i/>
          <w:sz w:val="28"/>
          <w:szCs w:val="28"/>
        </w:rPr>
        <w:t>Colgate</w:t>
      </w:r>
      <w:r w:rsidRPr="004F6375">
        <w:rPr>
          <w:rFonts w:ascii="Times New Roman" w:hAnsi="Times New Roman" w:cs="Times New Roman"/>
          <w:sz w:val="28"/>
          <w:szCs w:val="28"/>
        </w:rPr>
        <w:t xml:space="preserve"> sur ma brosse à dents </w:t>
      </w:r>
      <w:r w:rsidRPr="004F6375">
        <w:rPr>
          <w:rFonts w:ascii="Times New Roman" w:hAnsi="Times New Roman" w:cs="Times New Roman"/>
          <w:i/>
          <w:sz w:val="28"/>
          <w:szCs w:val="28"/>
        </w:rPr>
        <w:t>Braun</w:t>
      </w:r>
      <w:r w:rsidRPr="004F6375">
        <w:rPr>
          <w:rFonts w:ascii="Times New Roman" w:hAnsi="Times New Roman" w:cs="Times New Roman"/>
          <w:sz w:val="28"/>
          <w:szCs w:val="28"/>
        </w:rPr>
        <w:t xml:space="preserve"> et me rince la bouche avec un peu de </w:t>
      </w:r>
      <w:r w:rsidRPr="004F6375">
        <w:rPr>
          <w:rFonts w:ascii="Times New Roman" w:hAnsi="Times New Roman" w:cs="Times New Roman"/>
          <w:i/>
          <w:sz w:val="28"/>
          <w:szCs w:val="28"/>
        </w:rPr>
        <w:t>Listerine</w:t>
      </w:r>
      <w:r w:rsidRPr="004F6375">
        <w:rPr>
          <w:rFonts w:ascii="Times New Roman" w:hAnsi="Times New Roman" w:cs="Times New Roman"/>
          <w:sz w:val="28"/>
          <w:szCs w:val="28"/>
        </w:rPr>
        <w:t xml:space="preserve">. Je descends les escaliers </w:t>
      </w:r>
      <w:r w:rsidRPr="004F6375">
        <w:rPr>
          <w:rFonts w:ascii="Times New Roman" w:hAnsi="Times New Roman" w:cs="Times New Roman"/>
          <w:i/>
          <w:sz w:val="28"/>
          <w:szCs w:val="28"/>
        </w:rPr>
        <w:t>Preud’Homme</w:t>
      </w:r>
      <w:r w:rsidRPr="004F6375">
        <w:rPr>
          <w:rFonts w:ascii="Times New Roman" w:hAnsi="Times New Roman" w:cs="Times New Roman"/>
          <w:sz w:val="28"/>
          <w:szCs w:val="28"/>
        </w:rPr>
        <w:t xml:space="preserve">, éclaire le couloir à l’aide d’ampoules basse tension </w:t>
      </w:r>
      <w:r w:rsidRPr="004F6375">
        <w:rPr>
          <w:rFonts w:ascii="Times New Roman" w:hAnsi="Times New Roman" w:cs="Times New Roman"/>
          <w:i/>
          <w:sz w:val="28"/>
          <w:szCs w:val="28"/>
        </w:rPr>
        <w:t>Philips</w:t>
      </w:r>
      <w:r w:rsidRPr="004F6375">
        <w:rPr>
          <w:rFonts w:ascii="Times New Roman" w:hAnsi="Times New Roman" w:cs="Times New Roman"/>
          <w:sz w:val="28"/>
          <w:szCs w:val="28"/>
        </w:rPr>
        <w:t xml:space="preserve"> et de quelques LED </w:t>
      </w:r>
      <w:r w:rsidRPr="004F6375">
        <w:rPr>
          <w:rFonts w:ascii="Times New Roman" w:hAnsi="Times New Roman" w:cs="Times New Roman"/>
          <w:i/>
          <w:sz w:val="28"/>
          <w:szCs w:val="28"/>
        </w:rPr>
        <w:t>Cree</w:t>
      </w:r>
      <w:r w:rsidRPr="004F6375">
        <w:rPr>
          <w:rFonts w:ascii="Times New Roman" w:hAnsi="Times New Roman" w:cs="Times New Roman"/>
          <w:sz w:val="28"/>
          <w:szCs w:val="28"/>
        </w:rPr>
        <w:t xml:space="preserve"> alimentées par </w:t>
      </w:r>
      <w:r w:rsidRPr="004F6375">
        <w:rPr>
          <w:rFonts w:ascii="Times New Roman" w:hAnsi="Times New Roman" w:cs="Times New Roman"/>
          <w:i/>
          <w:sz w:val="28"/>
          <w:szCs w:val="28"/>
        </w:rPr>
        <w:t>Electrabel</w:t>
      </w:r>
      <w:r w:rsidRPr="004F6375">
        <w:rPr>
          <w:rFonts w:ascii="Times New Roman" w:hAnsi="Times New Roman" w:cs="Times New Roman"/>
          <w:sz w:val="28"/>
          <w:szCs w:val="28"/>
        </w:rPr>
        <w:t xml:space="preserve">, ouvre la porte </w:t>
      </w:r>
      <w:r w:rsidRPr="004F6375">
        <w:rPr>
          <w:rFonts w:ascii="Times New Roman" w:hAnsi="Times New Roman" w:cs="Times New Roman"/>
          <w:i/>
          <w:sz w:val="28"/>
          <w:szCs w:val="28"/>
        </w:rPr>
        <w:t>Bieber</w:t>
      </w:r>
      <w:r w:rsidRPr="004F6375">
        <w:rPr>
          <w:rFonts w:ascii="Times New Roman" w:hAnsi="Times New Roman" w:cs="Times New Roman"/>
          <w:sz w:val="28"/>
          <w:szCs w:val="28"/>
        </w:rPr>
        <w:t xml:space="preserve"> et me dirige vers l’armoire </w:t>
      </w:r>
      <w:r w:rsidRPr="004F6375">
        <w:rPr>
          <w:rFonts w:ascii="Times New Roman" w:hAnsi="Times New Roman" w:cs="Times New Roman"/>
          <w:i/>
          <w:sz w:val="28"/>
          <w:szCs w:val="28"/>
        </w:rPr>
        <w:t>Ikea</w:t>
      </w:r>
      <w:r w:rsidRPr="004F6375">
        <w:rPr>
          <w:rFonts w:ascii="Times New Roman" w:hAnsi="Times New Roman" w:cs="Times New Roman"/>
          <w:sz w:val="28"/>
          <w:szCs w:val="28"/>
        </w:rPr>
        <w:t xml:space="preserve"> pour me préparer un thé </w:t>
      </w:r>
      <w:r w:rsidRPr="004F6375">
        <w:rPr>
          <w:rFonts w:ascii="Times New Roman" w:hAnsi="Times New Roman" w:cs="Times New Roman"/>
          <w:i/>
          <w:sz w:val="28"/>
          <w:szCs w:val="28"/>
        </w:rPr>
        <w:t>Lipton</w:t>
      </w:r>
      <w:r w:rsidRPr="004F6375">
        <w:rPr>
          <w:rFonts w:ascii="Times New Roman" w:hAnsi="Times New Roman" w:cs="Times New Roman"/>
          <w:sz w:val="28"/>
          <w:szCs w:val="28"/>
        </w:rPr>
        <w:t xml:space="preserve"> dans une vieille tasse </w:t>
      </w:r>
      <w:r w:rsidRPr="004F6375">
        <w:rPr>
          <w:rFonts w:ascii="Times New Roman" w:hAnsi="Times New Roman" w:cs="Times New Roman"/>
          <w:i/>
          <w:sz w:val="28"/>
          <w:szCs w:val="28"/>
        </w:rPr>
        <w:t>Nescafé</w:t>
      </w:r>
      <w:r w:rsidRPr="004F6375">
        <w:rPr>
          <w:rFonts w:ascii="Times New Roman" w:hAnsi="Times New Roman" w:cs="Times New Roman"/>
          <w:sz w:val="28"/>
          <w:szCs w:val="28"/>
        </w:rPr>
        <w:t xml:space="preserve">. Je reviens vers mon bureau après m’être mouché dans un </w:t>
      </w:r>
      <w:r w:rsidRPr="004F6375">
        <w:rPr>
          <w:rFonts w:ascii="Times New Roman" w:hAnsi="Times New Roman" w:cs="Times New Roman"/>
          <w:i/>
          <w:sz w:val="28"/>
          <w:szCs w:val="28"/>
        </w:rPr>
        <w:t>Kleenex</w:t>
      </w:r>
      <w:r w:rsidRPr="004F6375">
        <w:rPr>
          <w:rFonts w:ascii="Times New Roman" w:hAnsi="Times New Roman" w:cs="Times New Roman"/>
          <w:sz w:val="28"/>
          <w:szCs w:val="28"/>
        </w:rPr>
        <w:t xml:space="preserve"> et m’être essuyé les mains avec une serviette </w:t>
      </w:r>
      <w:r w:rsidRPr="004F6375">
        <w:rPr>
          <w:rFonts w:ascii="Times New Roman" w:hAnsi="Times New Roman" w:cs="Times New Roman"/>
          <w:i/>
          <w:sz w:val="28"/>
          <w:szCs w:val="28"/>
        </w:rPr>
        <w:t>Scott</w:t>
      </w:r>
      <w:r w:rsidRPr="004F6375">
        <w:rPr>
          <w:rFonts w:ascii="Times New Roman" w:hAnsi="Times New Roman" w:cs="Times New Roman"/>
          <w:sz w:val="28"/>
          <w:szCs w:val="28"/>
        </w:rPr>
        <w:t xml:space="preserve">, sans oublier de déposer le tout dans une petite poubelle </w:t>
      </w:r>
      <w:r w:rsidRPr="004F6375">
        <w:rPr>
          <w:rFonts w:ascii="Times New Roman" w:hAnsi="Times New Roman" w:cs="Times New Roman"/>
          <w:i/>
          <w:sz w:val="28"/>
          <w:szCs w:val="28"/>
        </w:rPr>
        <w:t>Binéa</w:t>
      </w:r>
      <w:r w:rsidRPr="004F6375">
        <w:rPr>
          <w:rFonts w:ascii="Times New Roman" w:hAnsi="Times New Roman" w:cs="Times New Roman"/>
          <w:sz w:val="28"/>
          <w:szCs w:val="28"/>
        </w:rPr>
        <w:t xml:space="preserve">. Je prends place à mon </w:t>
      </w:r>
      <w:r w:rsidR="003610FC">
        <w:rPr>
          <w:rFonts w:ascii="Times New Roman" w:hAnsi="Times New Roman" w:cs="Times New Roman"/>
          <w:i/>
          <w:sz w:val="28"/>
          <w:szCs w:val="28"/>
        </w:rPr>
        <w:t>BurOs</w:t>
      </w:r>
      <w:r w:rsidRPr="004F6375">
        <w:rPr>
          <w:rFonts w:ascii="Times New Roman" w:hAnsi="Times New Roman" w:cs="Times New Roman"/>
          <w:i/>
          <w:sz w:val="28"/>
          <w:szCs w:val="28"/>
        </w:rPr>
        <w:t>arts</w:t>
      </w:r>
      <w:r w:rsidRPr="004F6375">
        <w:rPr>
          <w:rFonts w:ascii="Times New Roman" w:hAnsi="Times New Roman" w:cs="Times New Roman"/>
          <w:sz w:val="28"/>
          <w:szCs w:val="28"/>
        </w:rPr>
        <w:t xml:space="preserve">, mets mon ordinateur </w:t>
      </w:r>
      <w:r w:rsidRPr="004F6375">
        <w:rPr>
          <w:rFonts w:ascii="Times New Roman" w:hAnsi="Times New Roman" w:cs="Times New Roman"/>
          <w:i/>
          <w:sz w:val="28"/>
          <w:szCs w:val="28"/>
        </w:rPr>
        <w:t>Dell</w:t>
      </w:r>
      <w:r w:rsidRPr="004F6375">
        <w:rPr>
          <w:rFonts w:ascii="Times New Roman" w:hAnsi="Times New Roman" w:cs="Times New Roman"/>
          <w:sz w:val="28"/>
          <w:szCs w:val="28"/>
        </w:rPr>
        <w:t xml:space="preserve"> sous tension, vérifie que le routeur </w:t>
      </w:r>
      <w:r w:rsidRPr="004F6375">
        <w:rPr>
          <w:rFonts w:ascii="Times New Roman" w:hAnsi="Times New Roman" w:cs="Times New Roman"/>
          <w:i/>
          <w:sz w:val="28"/>
          <w:szCs w:val="28"/>
        </w:rPr>
        <w:t>Cisco</w:t>
      </w:r>
      <w:r w:rsidRPr="004F6375">
        <w:rPr>
          <w:rFonts w:ascii="Times New Roman" w:hAnsi="Times New Roman" w:cs="Times New Roman"/>
          <w:sz w:val="28"/>
          <w:szCs w:val="28"/>
        </w:rPr>
        <w:t xml:space="preserve"> clignote, que la connexion </w:t>
      </w:r>
      <w:r w:rsidRPr="004F6375">
        <w:rPr>
          <w:rFonts w:ascii="Times New Roman" w:hAnsi="Times New Roman" w:cs="Times New Roman"/>
          <w:i/>
          <w:sz w:val="28"/>
          <w:szCs w:val="28"/>
        </w:rPr>
        <w:t>Belgacom</w:t>
      </w:r>
      <w:r w:rsidRPr="004F6375">
        <w:rPr>
          <w:rFonts w:ascii="Times New Roman" w:hAnsi="Times New Roman" w:cs="Times New Roman"/>
          <w:sz w:val="28"/>
          <w:szCs w:val="28"/>
        </w:rPr>
        <w:t xml:space="preserve"> est opérationnelle, que mes sauvegardes </w:t>
      </w:r>
      <w:r w:rsidRPr="004F6375">
        <w:rPr>
          <w:rFonts w:ascii="Times New Roman" w:hAnsi="Times New Roman" w:cs="Times New Roman"/>
          <w:i/>
          <w:sz w:val="28"/>
          <w:szCs w:val="28"/>
        </w:rPr>
        <w:t>SanDisk</w:t>
      </w:r>
      <w:r w:rsidRPr="004F6375">
        <w:rPr>
          <w:rFonts w:ascii="Times New Roman" w:hAnsi="Times New Roman" w:cs="Times New Roman"/>
          <w:sz w:val="28"/>
          <w:szCs w:val="28"/>
        </w:rPr>
        <w:t xml:space="preserve"> sont prêtes, lance Windows </w:t>
      </w:r>
      <w:r w:rsidR="00DE1A46">
        <w:rPr>
          <w:rFonts w:ascii="Times New Roman" w:hAnsi="Times New Roman" w:cs="Times New Roman"/>
          <w:sz w:val="28"/>
          <w:szCs w:val="28"/>
        </w:rPr>
        <w:t>10</w:t>
      </w:r>
      <w:r w:rsidRPr="004F6375">
        <w:rPr>
          <w:rFonts w:ascii="Times New Roman" w:hAnsi="Times New Roman" w:cs="Times New Roman"/>
          <w:sz w:val="28"/>
          <w:szCs w:val="28"/>
        </w:rPr>
        <w:t xml:space="preserve"> de </w:t>
      </w:r>
      <w:r w:rsidRPr="004F6375">
        <w:rPr>
          <w:rFonts w:ascii="Times New Roman" w:hAnsi="Times New Roman" w:cs="Times New Roman"/>
          <w:i/>
          <w:sz w:val="28"/>
          <w:szCs w:val="28"/>
        </w:rPr>
        <w:t>Microsoft</w:t>
      </w:r>
      <w:r w:rsidRPr="004F6375">
        <w:rPr>
          <w:rFonts w:ascii="Times New Roman" w:hAnsi="Times New Roman" w:cs="Times New Roman"/>
          <w:sz w:val="28"/>
          <w:szCs w:val="28"/>
        </w:rPr>
        <w:t xml:space="preserve"> à l’aide de mon clavier </w:t>
      </w:r>
      <w:r w:rsidRPr="004F6375">
        <w:rPr>
          <w:rFonts w:ascii="Times New Roman" w:hAnsi="Times New Roman" w:cs="Times New Roman"/>
          <w:i/>
          <w:sz w:val="28"/>
          <w:szCs w:val="28"/>
        </w:rPr>
        <w:t>Logitech</w:t>
      </w:r>
      <w:r w:rsidRPr="004F6375">
        <w:rPr>
          <w:rFonts w:ascii="Times New Roman" w:hAnsi="Times New Roman" w:cs="Times New Roman"/>
          <w:sz w:val="28"/>
          <w:szCs w:val="28"/>
        </w:rPr>
        <w:t xml:space="preserve"> et d’une vieille souri </w:t>
      </w:r>
      <w:r w:rsidRPr="004F6375">
        <w:rPr>
          <w:rFonts w:ascii="Times New Roman" w:hAnsi="Times New Roman" w:cs="Times New Roman"/>
          <w:i/>
          <w:sz w:val="28"/>
          <w:szCs w:val="28"/>
        </w:rPr>
        <w:t>Helwett-Packard</w:t>
      </w:r>
      <w:r w:rsidRPr="004F6375">
        <w:rPr>
          <w:rFonts w:ascii="Times New Roman" w:hAnsi="Times New Roman" w:cs="Times New Roman"/>
          <w:sz w:val="28"/>
          <w:szCs w:val="28"/>
        </w:rPr>
        <w:t xml:space="preserve">, vérifie mon courrier sur </w:t>
      </w:r>
      <w:r w:rsidRPr="004F6375">
        <w:rPr>
          <w:rFonts w:ascii="Times New Roman" w:hAnsi="Times New Roman" w:cs="Times New Roman"/>
          <w:i/>
          <w:sz w:val="28"/>
          <w:szCs w:val="28"/>
        </w:rPr>
        <w:t>Google</w:t>
      </w:r>
      <w:r w:rsidRPr="004F6375">
        <w:rPr>
          <w:rFonts w:ascii="Times New Roman" w:hAnsi="Times New Roman" w:cs="Times New Roman"/>
          <w:sz w:val="28"/>
          <w:szCs w:val="28"/>
        </w:rPr>
        <w:t xml:space="preserve">, mes alertes sur </w:t>
      </w:r>
      <w:r w:rsidRPr="004F6375">
        <w:rPr>
          <w:rFonts w:ascii="Times New Roman" w:hAnsi="Times New Roman" w:cs="Times New Roman"/>
          <w:i/>
          <w:sz w:val="28"/>
          <w:szCs w:val="28"/>
        </w:rPr>
        <w:t>Yahoo</w:t>
      </w:r>
      <w:r w:rsidRPr="004F6375">
        <w:rPr>
          <w:rFonts w:ascii="Times New Roman" w:hAnsi="Times New Roman" w:cs="Times New Roman"/>
          <w:sz w:val="28"/>
          <w:szCs w:val="28"/>
        </w:rPr>
        <w:t xml:space="preserve">, </w:t>
      </w:r>
      <w:r w:rsidR="00DB0BC5">
        <w:rPr>
          <w:rFonts w:ascii="Times New Roman" w:hAnsi="Times New Roman" w:cs="Times New Roman"/>
          <w:sz w:val="28"/>
          <w:szCs w:val="28"/>
        </w:rPr>
        <w:t xml:space="preserve">mes messages sur </w:t>
      </w:r>
      <w:r w:rsidR="00DB0BC5" w:rsidRPr="00DB0BC5">
        <w:rPr>
          <w:rFonts w:ascii="Times New Roman" w:hAnsi="Times New Roman" w:cs="Times New Roman"/>
          <w:i/>
          <w:sz w:val="28"/>
          <w:szCs w:val="28"/>
        </w:rPr>
        <w:t>Twitter</w:t>
      </w:r>
      <w:r w:rsidR="00DB0BC5">
        <w:rPr>
          <w:rFonts w:ascii="Times New Roman" w:hAnsi="Times New Roman" w:cs="Times New Roman"/>
          <w:sz w:val="28"/>
          <w:szCs w:val="28"/>
        </w:rPr>
        <w:t xml:space="preserve"> et sur </w:t>
      </w:r>
      <w:r w:rsidR="00DB0BC5" w:rsidRPr="00DB0BC5">
        <w:rPr>
          <w:rFonts w:ascii="Times New Roman" w:hAnsi="Times New Roman" w:cs="Times New Roman"/>
          <w:i/>
          <w:sz w:val="28"/>
          <w:szCs w:val="28"/>
        </w:rPr>
        <w:t>Amazon</w:t>
      </w:r>
      <w:r w:rsidR="00BB1D23">
        <w:rPr>
          <w:rFonts w:ascii="Times New Roman" w:hAnsi="Times New Roman" w:cs="Times New Roman"/>
          <w:sz w:val="28"/>
          <w:szCs w:val="28"/>
        </w:rPr>
        <w:t>, et</w:t>
      </w:r>
      <w:r w:rsidRPr="004F6375">
        <w:rPr>
          <w:rFonts w:ascii="Times New Roman" w:hAnsi="Times New Roman" w:cs="Times New Roman"/>
          <w:sz w:val="28"/>
          <w:szCs w:val="28"/>
        </w:rPr>
        <w:t xml:space="preserve"> les nouvelles sur </w:t>
      </w:r>
      <w:r w:rsidRPr="004F6375">
        <w:rPr>
          <w:rFonts w:ascii="Times New Roman" w:hAnsi="Times New Roman" w:cs="Times New Roman"/>
          <w:i/>
          <w:sz w:val="28"/>
          <w:szCs w:val="28"/>
        </w:rPr>
        <w:t>Bloomberg</w:t>
      </w:r>
      <w:r w:rsidR="00DB0BC5">
        <w:rPr>
          <w:rFonts w:ascii="Times New Roman" w:hAnsi="Times New Roman" w:cs="Times New Roman"/>
          <w:sz w:val="28"/>
          <w:szCs w:val="28"/>
        </w:rPr>
        <w:t xml:space="preserve"> et </w:t>
      </w:r>
      <w:r w:rsidR="00DB0BC5" w:rsidRPr="00DB0BC5">
        <w:rPr>
          <w:rFonts w:ascii="Times New Roman" w:hAnsi="Times New Roman" w:cs="Times New Roman"/>
          <w:i/>
          <w:sz w:val="28"/>
          <w:szCs w:val="28"/>
        </w:rPr>
        <w:t>Reuters</w:t>
      </w:r>
      <w:r w:rsidR="00DB0BC5">
        <w:rPr>
          <w:rFonts w:ascii="Times New Roman" w:hAnsi="Times New Roman" w:cs="Times New Roman"/>
          <w:sz w:val="28"/>
          <w:szCs w:val="28"/>
        </w:rPr>
        <w:t>.</w:t>
      </w:r>
      <w:r w:rsidRPr="004F6375">
        <w:rPr>
          <w:rFonts w:ascii="Times New Roman" w:hAnsi="Times New Roman" w:cs="Times New Roman"/>
          <w:sz w:val="28"/>
          <w:szCs w:val="28"/>
        </w:rPr>
        <w:t xml:space="preserve"> Enfin, je lance </w:t>
      </w:r>
      <w:r w:rsidRPr="004F6375">
        <w:rPr>
          <w:rFonts w:ascii="Times New Roman" w:hAnsi="Times New Roman" w:cs="Times New Roman"/>
          <w:i/>
          <w:sz w:val="28"/>
          <w:szCs w:val="28"/>
        </w:rPr>
        <w:t>Word</w:t>
      </w:r>
      <w:r w:rsidRPr="004F6375">
        <w:rPr>
          <w:rFonts w:ascii="Times New Roman" w:hAnsi="Times New Roman" w:cs="Times New Roman"/>
          <w:sz w:val="28"/>
          <w:szCs w:val="28"/>
        </w:rPr>
        <w:t xml:space="preserve"> de l’Office </w:t>
      </w:r>
      <w:r w:rsidR="00D95A7C">
        <w:rPr>
          <w:rFonts w:ascii="Times New Roman" w:hAnsi="Times New Roman" w:cs="Times New Roman"/>
          <w:sz w:val="28"/>
          <w:szCs w:val="28"/>
        </w:rPr>
        <w:t xml:space="preserve">2016 de </w:t>
      </w:r>
      <w:r w:rsidRPr="00D95A7C">
        <w:rPr>
          <w:rFonts w:ascii="Times New Roman" w:hAnsi="Times New Roman" w:cs="Times New Roman"/>
          <w:i/>
          <w:sz w:val="28"/>
          <w:szCs w:val="28"/>
        </w:rPr>
        <w:t>Microsoft</w:t>
      </w:r>
      <w:r w:rsidRPr="004F6375">
        <w:rPr>
          <w:rFonts w:ascii="Times New Roman" w:hAnsi="Times New Roman" w:cs="Times New Roman"/>
          <w:sz w:val="28"/>
          <w:szCs w:val="28"/>
        </w:rPr>
        <w:t xml:space="preserve"> </w:t>
      </w:r>
      <w:r w:rsidR="006A3132">
        <w:rPr>
          <w:rFonts w:ascii="Times New Roman" w:hAnsi="Times New Roman" w:cs="Times New Roman"/>
          <w:sz w:val="28"/>
          <w:szCs w:val="28"/>
        </w:rPr>
        <w:t>et me mets à penser à vous.</w:t>
      </w:r>
    </w:p>
    <w:p w14:paraId="507F8735" w14:textId="77777777" w:rsidR="00BA3AA8" w:rsidRPr="004F6375" w:rsidRDefault="00BA3AA8" w:rsidP="00EF33F2">
      <w:pPr>
        <w:rPr>
          <w:rFonts w:ascii="Times New Roman" w:hAnsi="Times New Roman" w:cs="Times New Roman"/>
          <w:sz w:val="28"/>
          <w:szCs w:val="28"/>
        </w:rPr>
      </w:pPr>
    </w:p>
    <w:p w14:paraId="155E8FBB" w14:textId="4772E681" w:rsidR="006A3132" w:rsidRDefault="004F6375" w:rsidP="00EF33F2">
      <w:pPr>
        <w:rPr>
          <w:rFonts w:ascii="Times New Roman" w:hAnsi="Times New Roman" w:cs="Times New Roman"/>
          <w:iCs/>
          <w:sz w:val="28"/>
          <w:szCs w:val="28"/>
        </w:rPr>
      </w:pPr>
      <w:r w:rsidRPr="004F6375">
        <w:rPr>
          <w:rFonts w:ascii="Times New Roman" w:hAnsi="Times New Roman" w:cs="Times New Roman"/>
          <w:sz w:val="28"/>
          <w:szCs w:val="28"/>
        </w:rPr>
        <w:t>N’en doutez jamais…</w:t>
      </w:r>
      <w:r w:rsidRPr="004F6375">
        <w:rPr>
          <w:rFonts w:ascii="Times New Roman" w:hAnsi="Times New Roman" w:cs="Times New Roman"/>
          <w:b/>
          <w:i/>
          <w:sz w:val="28"/>
          <w:szCs w:val="28"/>
        </w:rPr>
        <w:t xml:space="preserve"> </w:t>
      </w:r>
      <w:r w:rsidRPr="009D0E2B">
        <w:rPr>
          <w:rFonts w:ascii="Times New Roman" w:hAnsi="Times New Roman" w:cs="Times New Roman"/>
          <w:sz w:val="28"/>
          <w:szCs w:val="28"/>
        </w:rPr>
        <w:t>L’entreprise est non seulement l’avenir de l’homme. Elle est son présent !</w:t>
      </w:r>
      <w:r w:rsidR="00E84AF8">
        <w:rPr>
          <w:rFonts w:ascii="Times New Roman" w:hAnsi="Times New Roman" w:cs="Times New Roman"/>
          <w:sz w:val="28"/>
          <w:szCs w:val="28"/>
        </w:rPr>
        <w:t xml:space="preserve"> </w:t>
      </w:r>
      <w:r w:rsidRPr="004F6375">
        <w:rPr>
          <w:rFonts w:ascii="Times New Roman" w:hAnsi="Times New Roman" w:cs="Times New Roman"/>
          <w:iCs/>
          <w:sz w:val="28"/>
          <w:szCs w:val="28"/>
        </w:rPr>
        <w:t>Mais, au fait</w:t>
      </w:r>
      <w:r w:rsidR="00C55D89">
        <w:rPr>
          <w:rFonts w:ascii="Times New Roman" w:hAnsi="Times New Roman" w:cs="Times New Roman"/>
          <w:iCs/>
          <w:sz w:val="28"/>
          <w:szCs w:val="28"/>
        </w:rPr>
        <w:t>,</w:t>
      </w:r>
      <w:r w:rsidRPr="004F6375">
        <w:rPr>
          <w:rFonts w:ascii="Times New Roman" w:hAnsi="Times New Roman" w:cs="Times New Roman"/>
          <w:iCs/>
          <w:sz w:val="28"/>
          <w:szCs w:val="28"/>
        </w:rPr>
        <w:t xml:space="preserve"> qu’est-ce qu’une </w:t>
      </w:r>
      <w:r w:rsidRPr="004F6375">
        <w:rPr>
          <w:rFonts w:ascii="Times New Roman" w:hAnsi="Times New Roman" w:cs="Times New Roman"/>
          <w:i/>
          <w:iCs/>
          <w:sz w:val="28"/>
          <w:szCs w:val="28"/>
        </w:rPr>
        <w:t>entreprise</w:t>
      </w:r>
      <w:r w:rsidR="006A3132">
        <w:rPr>
          <w:rFonts w:ascii="Times New Roman" w:hAnsi="Times New Roman" w:cs="Times New Roman"/>
          <w:iCs/>
          <w:sz w:val="28"/>
          <w:szCs w:val="28"/>
        </w:rPr>
        <w:t> ?</w:t>
      </w:r>
    </w:p>
    <w:p w14:paraId="1E01AC12" w14:textId="77777777" w:rsidR="00BA3AA8" w:rsidRPr="00EF33F2" w:rsidRDefault="00BA3AA8" w:rsidP="00EF33F2">
      <w:pPr>
        <w:rPr>
          <w:rFonts w:ascii="Times New Roman" w:hAnsi="Times New Roman" w:cs="Times New Roman"/>
          <w:iCs/>
          <w:sz w:val="28"/>
          <w:szCs w:val="28"/>
        </w:rPr>
      </w:pPr>
    </w:p>
    <w:p w14:paraId="32FE15F3" w14:textId="2D445070" w:rsidR="00FF1EBD" w:rsidRDefault="004F6375" w:rsidP="00FF1EBD">
      <w:pPr>
        <w:rPr>
          <w:rFonts w:ascii="Times New Roman" w:hAnsi="Times New Roman" w:cs="Times New Roman"/>
          <w:bCs/>
          <w:iCs/>
          <w:sz w:val="28"/>
          <w:szCs w:val="28"/>
        </w:rPr>
      </w:pPr>
      <w:r w:rsidRPr="004F6375">
        <w:rPr>
          <w:rFonts w:ascii="Times New Roman" w:hAnsi="Times New Roman" w:cs="Times New Roman"/>
          <w:iCs/>
          <w:sz w:val="28"/>
          <w:szCs w:val="28"/>
          <w:lang w:val="fr-BE"/>
        </w:rPr>
        <w:t xml:space="preserve">Au risque de surprendre, voire de décevoir, une </w:t>
      </w:r>
      <w:r w:rsidRPr="004F6375">
        <w:rPr>
          <w:rFonts w:ascii="Times New Roman" w:hAnsi="Times New Roman" w:cs="Times New Roman"/>
          <w:i/>
          <w:iCs/>
          <w:sz w:val="28"/>
          <w:szCs w:val="28"/>
          <w:lang w:val="fr-BE"/>
        </w:rPr>
        <w:t>entreprise</w:t>
      </w:r>
      <w:r w:rsidRPr="004F6375">
        <w:rPr>
          <w:rFonts w:ascii="Times New Roman" w:hAnsi="Times New Roman" w:cs="Times New Roman"/>
          <w:iCs/>
          <w:sz w:val="28"/>
          <w:szCs w:val="28"/>
          <w:lang w:val="fr-BE"/>
        </w:rPr>
        <w:t xml:space="preserve"> n’a pas pour seul objet de créer des emplois, de payer des impôts, d’acquitter des charges sociales, de régler la TVA, de répondre à nombre de demandes et d’injonctions administratives, de payer diverses cotisations et amendes, et de… se faire insulter par celles et ceux qui en sont généralement les premiers, et souvent même, les principaux bénéficiaires. Une entreprise est d’abord, et avant tout, un centre de regroupement de </w:t>
      </w:r>
      <w:r w:rsidRPr="004F6375">
        <w:rPr>
          <w:rFonts w:ascii="Times New Roman" w:hAnsi="Times New Roman" w:cs="Times New Roman"/>
          <w:i/>
          <w:iCs/>
          <w:sz w:val="28"/>
          <w:szCs w:val="28"/>
          <w:lang w:val="fr-BE"/>
        </w:rPr>
        <w:t>ressources</w:t>
      </w:r>
      <w:r w:rsidRPr="004F6375">
        <w:rPr>
          <w:rFonts w:ascii="Times New Roman" w:hAnsi="Times New Roman" w:cs="Times New Roman"/>
          <w:iCs/>
          <w:sz w:val="28"/>
          <w:szCs w:val="28"/>
          <w:lang w:val="fr-BE"/>
        </w:rPr>
        <w:t xml:space="preserve"> : besoins à satisfaire, compétences, technologies, infrastructures et moyens financiers. A son origine, se trouve toujours un </w:t>
      </w:r>
      <w:r w:rsidRPr="004F6375">
        <w:rPr>
          <w:rFonts w:ascii="Times New Roman" w:hAnsi="Times New Roman" w:cs="Times New Roman"/>
          <w:i/>
          <w:iCs/>
          <w:sz w:val="28"/>
          <w:szCs w:val="28"/>
          <w:lang w:val="fr-BE"/>
        </w:rPr>
        <w:t>rêve</w:t>
      </w:r>
      <w:r w:rsidRPr="004F6375">
        <w:rPr>
          <w:rFonts w:ascii="Times New Roman" w:hAnsi="Times New Roman" w:cs="Times New Roman"/>
          <w:iCs/>
          <w:sz w:val="28"/>
          <w:szCs w:val="28"/>
          <w:lang w:val="fr-BE"/>
        </w:rPr>
        <w:t xml:space="preserve">, fruit de l’observation ou de la réflexion de ses fondateurs. Ce rêve, une fois conceptualisé, aboutit à la mise en place de processus </w:t>
      </w:r>
      <w:r w:rsidRPr="004F6375">
        <w:rPr>
          <w:rFonts w:ascii="Times New Roman" w:hAnsi="Times New Roman" w:cs="Times New Roman"/>
          <w:iCs/>
          <w:sz w:val="28"/>
          <w:szCs w:val="28"/>
          <w:lang w:val="fr-BE"/>
        </w:rPr>
        <w:lastRenderedPageBreak/>
        <w:t xml:space="preserve">opérationnels qui en constituent la partie émergée. </w:t>
      </w:r>
      <w:r w:rsidRPr="004F6375">
        <w:rPr>
          <w:rFonts w:ascii="Times New Roman" w:hAnsi="Times New Roman" w:cs="Times New Roman"/>
          <w:bCs/>
          <w:iCs/>
          <w:sz w:val="28"/>
          <w:szCs w:val="28"/>
        </w:rPr>
        <w:t>« </w:t>
      </w:r>
      <w:r w:rsidRPr="004F6375">
        <w:rPr>
          <w:rFonts w:ascii="Times New Roman" w:hAnsi="Times New Roman" w:cs="Times New Roman"/>
          <w:bCs/>
          <w:i/>
          <w:iCs/>
          <w:sz w:val="28"/>
          <w:szCs w:val="28"/>
        </w:rPr>
        <w:t>Tout arrive par les idées ; elles produisent les faits, qui ne leur servent que d’enveloppe</w:t>
      </w:r>
      <w:r w:rsidRPr="004F6375">
        <w:rPr>
          <w:rFonts w:ascii="Times New Roman" w:hAnsi="Times New Roman" w:cs="Times New Roman"/>
          <w:bCs/>
          <w:iCs/>
          <w:sz w:val="28"/>
          <w:szCs w:val="28"/>
        </w:rPr>
        <w:t>. » nous dit Chateaubriand.</w:t>
      </w:r>
    </w:p>
    <w:p w14:paraId="30CEA7AA" w14:textId="77777777" w:rsidR="00743609" w:rsidRDefault="00743609" w:rsidP="00FF1EBD">
      <w:pPr>
        <w:rPr>
          <w:rFonts w:ascii="Times New Roman" w:hAnsi="Times New Roman" w:cs="Times New Roman"/>
          <w:bCs/>
          <w:iCs/>
          <w:sz w:val="28"/>
          <w:szCs w:val="28"/>
        </w:rPr>
      </w:pPr>
    </w:p>
    <w:p w14:paraId="66BABD46" w14:textId="0302E979" w:rsidR="004F6375" w:rsidRDefault="004F6375" w:rsidP="00FF1EBD">
      <w:pPr>
        <w:rPr>
          <w:rFonts w:ascii="Times New Roman" w:hAnsi="Times New Roman" w:cs="Times New Roman"/>
          <w:iCs/>
          <w:sz w:val="28"/>
          <w:szCs w:val="28"/>
        </w:rPr>
      </w:pPr>
      <w:r w:rsidRPr="00DA47C0">
        <w:rPr>
          <w:rFonts w:ascii="Times New Roman" w:hAnsi="Times New Roman" w:cs="Times New Roman"/>
          <w:iCs/>
          <w:sz w:val="28"/>
          <w:szCs w:val="28"/>
        </w:rPr>
        <w:t xml:space="preserve">Au plan économique, une entreprise est </w:t>
      </w:r>
      <w:r w:rsidRPr="00DA47C0">
        <w:rPr>
          <w:rFonts w:ascii="Times New Roman" w:hAnsi="Times New Roman" w:cs="Times New Roman"/>
          <w:i/>
          <w:iCs/>
          <w:sz w:val="28"/>
          <w:szCs w:val="28"/>
        </w:rPr>
        <w:t>un processus de génération de croissance, par la satisfaction de besoins exprimés ou latents, sous contrainte d’efficacité économique</w:t>
      </w:r>
      <w:r w:rsidRPr="00DA47C0">
        <w:rPr>
          <w:rFonts w:ascii="Times New Roman" w:hAnsi="Times New Roman" w:cs="Times New Roman"/>
          <w:iCs/>
          <w:sz w:val="28"/>
          <w:szCs w:val="28"/>
        </w:rPr>
        <w:t>.</w:t>
      </w:r>
      <w:r w:rsidRPr="004F6375">
        <w:rPr>
          <w:rFonts w:ascii="Times New Roman" w:hAnsi="Times New Roman" w:cs="Times New Roman"/>
          <w:iCs/>
          <w:sz w:val="28"/>
          <w:szCs w:val="28"/>
        </w:rPr>
        <w:t xml:space="preserve"> Le surplus de valeur créé est réparti en contribution au bien-être collectif (impôt sur le résultat, charges sociales), en investissements (recherche et développement, acquisitions), en participation des salariés (primes, stock-options) et en rémunération du capital (rachat d’actions, dividendes). Il appartient au conseil d’administration, assisté de l’équipe dirigeante, de créer un environnement humain qui favorise l’épanouissement personnel, et maximise la valeur à répartir. </w:t>
      </w:r>
      <w:r w:rsidRPr="00E550A8">
        <w:rPr>
          <w:rFonts w:ascii="Times New Roman" w:hAnsi="Times New Roman" w:cs="Times New Roman"/>
          <w:iCs/>
          <w:sz w:val="28"/>
          <w:szCs w:val="28"/>
        </w:rPr>
        <w:t>(Choffray</w:t>
      </w:r>
      <w:r w:rsidRPr="004F6375">
        <w:rPr>
          <w:rFonts w:ascii="Times New Roman" w:hAnsi="Times New Roman" w:cs="Times New Roman"/>
          <w:iCs/>
          <w:sz w:val="28"/>
          <w:szCs w:val="28"/>
        </w:rPr>
        <w:t xml:space="preserve">, </w:t>
      </w:r>
      <w:hyperlink w:anchor="Choffray2003" w:history="1">
        <w:r w:rsidRPr="00C86959">
          <w:rPr>
            <w:rStyle w:val="Lienhypertexte"/>
            <w:rFonts w:ascii="Times New Roman" w:hAnsi="Times New Roman" w:cs="Times New Roman"/>
            <w:iCs/>
            <w:sz w:val="28"/>
            <w:szCs w:val="28"/>
          </w:rPr>
          <w:t>2003</w:t>
        </w:r>
      </w:hyperlink>
      <w:r w:rsidRPr="004F6375">
        <w:rPr>
          <w:rFonts w:ascii="Times New Roman" w:hAnsi="Times New Roman" w:cs="Times New Roman"/>
          <w:iCs/>
          <w:sz w:val="28"/>
          <w:szCs w:val="28"/>
        </w:rPr>
        <w:t>)</w:t>
      </w:r>
    </w:p>
    <w:p w14:paraId="21C369BA" w14:textId="77777777" w:rsidR="00743609" w:rsidRPr="00B640D8" w:rsidRDefault="00743609" w:rsidP="00FF1EBD">
      <w:pPr>
        <w:rPr>
          <w:rFonts w:ascii="Times New Roman" w:hAnsi="Times New Roman" w:cs="Times New Roman"/>
          <w:bCs/>
          <w:iCs/>
          <w:sz w:val="28"/>
          <w:szCs w:val="28"/>
        </w:rPr>
      </w:pPr>
    </w:p>
    <w:p w14:paraId="1B3DEA77" w14:textId="77777777" w:rsidR="0080581D" w:rsidRDefault="004F6375" w:rsidP="0080581D">
      <w:pPr>
        <w:rPr>
          <w:rFonts w:ascii="Times New Roman" w:hAnsi="Times New Roman" w:cs="Times New Roman"/>
          <w:bCs/>
          <w:iCs/>
          <w:sz w:val="28"/>
          <w:szCs w:val="28"/>
        </w:rPr>
      </w:pPr>
      <w:r w:rsidRPr="004F6375">
        <w:rPr>
          <w:rFonts w:ascii="Times New Roman" w:hAnsi="Times New Roman" w:cs="Times New Roman"/>
          <w:bCs/>
          <w:iCs/>
          <w:sz w:val="28"/>
          <w:szCs w:val="28"/>
        </w:rPr>
        <w:t xml:space="preserve">La </w:t>
      </w:r>
      <w:r w:rsidRPr="00696B5E">
        <w:rPr>
          <w:rFonts w:ascii="Times New Roman" w:hAnsi="Times New Roman" w:cs="Times New Roman"/>
          <w:bCs/>
          <w:i/>
          <w:iCs/>
          <w:sz w:val="28"/>
          <w:szCs w:val="28"/>
        </w:rPr>
        <w:t>mission</w:t>
      </w:r>
      <w:r w:rsidRPr="004F6375">
        <w:rPr>
          <w:rFonts w:ascii="Times New Roman" w:hAnsi="Times New Roman" w:cs="Times New Roman"/>
          <w:bCs/>
          <w:iCs/>
          <w:sz w:val="28"/>
          <w:szCs w:val="28"/>
        </w:rPr>
        <w:t xml:space="preserve"> de l’entreprise, comme celle de tout être vivant, est de se développer, de se renouveler et de ne jamais… tourner en rond ! En pratique, l’expression de cette mission constitue à la fois une extrapolation du passé </w:t>
      </w:r>
      <w:r w:rsidRPr="004F6375">
        <w:rPr>
          <w:rFonts w:ascii="Times New Roman" w:hAnsi="Times New Roman" w:cs="Times New Roman"/>
          <w:sz w:val="28"/>
          <w:szCs w:val="28"/>
        </w:rPr>
        <w:t>–</w:t>
      </w:r>
      <w:r w:rsidRPr="004F6375">
        <w:rPr>
          <w:rFonts w:ascii="Times New Roman" w:hAnsi="Times New Roman" w:cs="Times New Roman"/>
          <w:bCs/>
          <w:iCs/>
          <w:sz w:val="28"/>
          <w:szCs w:val="28"/>
        </w:rPr>
        <w:t xml:space="preserve"> tant il est vrai qu’une entreprise ne fait généralement que ce qu’elle sait faire !</w:t>
      </w:r>
      <w:r w:rsidRPr="004F6375">
        <w:rPr>
          <w:rFonts w:ascii="Times New Roman" w:hAnsi="Times New Roman" w:cs="Times New Roman"/>
          <w:sz w:val="28"/>
          <w:szCs w:val="28"/>
        </w:rPr>
        <w:t xml:space="preserve"> –</w:t>
      </w:r>
      <w:r w:rsidRPr="004F6375">
        <w:rPr>
          <w:rFonts w:ascii="Times New Roman" w:hAnsi="Times New Roman" w:cs="Times New Roman"/>
          <w:bCs/>
          <w:iCs/>
          <w:sz w:val="28"/>
          <w:szCs w:val="28"/>
        </w:rPr>
        <w:t>, et une anticipation de son devenir. Cette dernière, qui marque le cap futur, est le fruit de la vision commune du conseil d’administration et des dirigeants. Elle est le reflet de leur ambition et de leur aversion au risque.</w:t>
      </w:r>
    </w:p>
    <w:p w14:paraId="2DDC4745" w14:textId="77777777" w:rsidR="0080581D" w:rsidRDefault="0080581D" w:rsidP="0080581D">
      <w:pPr>
        <w:rPr>
          <w:rFonts w:ascii="Times New Roman" w:hAnsi="Times New Roman" w:cs="Times New Roman"/>
          <w:bCs/>
          <w:iCs/>
          <w:sz w:val="28"/>
          <w:szCs w:val="28"/>
        </w:rPr>
      </w:pPr>
    </w:p>
    <w:p w14:paraId="7414777E" w14:textId="315891C0" w:rsidR="004F6375" w:rsidRPr="0080581D" w:rsidRDefault="004F6375" w:rsidP="0080581D">
      <w:pPr>
        <w:rPr>
          <w:rFonts w:ascii="Times New Roman" w:hAnsi="Times New Roman" w:cs="Times New Roman"/>
          <w:bCs/>
          <w:iCs/>
          <w:sz w:val="28"/>
          <w:szCs w:val="28"/>
        </w:rPr>
      </w:pPr>
      <w:r w:rsidRPr="0080581D">
        <w:rPr>
          <w:rFonts w:ascii="Times New Roman" w:hAnsi="Times New Roman" w:cs="Times New Roman"/>
          <w:b/>
          <w:bCs/>
          <w:iCs/>
          <w:sz w:val="28"/>
          <w:szCs w:val="28"/>
        </w:rPr>
        <w:t>La création de valeur économique…</w:t>
      </w:r>
    </w:p>
    <w:p w14:paraId="50390B24" w14:textId="77777777" w:rsidR="004F6375" w:rsidRPr="004F6375" w:rsidRDefault="004F6375" w:rsidP="00BE54DC">
      <w:pPr>
        <w:rPr>
          <w:rFonts w:ascii="Times New Roman" w:hAnsi="Times New Roman" w:cs="Times New Roman"/>
          <w:iCs/>
          <w:sz w:val="28"/>
          <w:szCs w:val="28"/>
        </w:rPr>
      </w:pPr>
    </w:p>
    <w:p w14:paraId="78234D0D" w14:textId="771FB7F4" w:rsidR="004F6375" w:rsidRDefault="004F6375" w:rsidP="00871D99">
      <w:pPr>
        <w:rPr>
          <w:rFonts w:ascii="Times New Roman" w:hAnsi="Times New Roman" w:cs="Times New Roman"/>
          <w:iCs/>
          <w:sz w:val="28"/>
          <w:szCs w:val="28"/>
        </w:rPr>
      </w:pPr>
      <w:r w:rsidRPr="004F6375">
        <w:rPr>
          <w:rFonts w:ascii="Times New Roman" w:hAnsi="Times New Roman" w:cs="Times New Roman"/>
          <w:iCs/>
          <w:sz w:val="28"/>
          <w:szCs w:val="28"/>
        </w:rPr>
        <w:t xml:space="preserve">Aujourd’hui, n’en déplaise aux dirigeants, qui soit les ignorent, soit ne souhaitent pas se les voir appliquer, deux critères sont utilisés à l’échelle internationale pour mesurer l’efficacité économique : la rentabilité nette des fonds propres (ROE : </w:t>
      </w:r>
      <w:r w:rsidRPr="004F6375">
        <w:rPr>
          <w:rFonts w:ascii="Times New Roman" w:hAnsi="Times New Roman" w:cs="Times New Roman"/>
          <w:i/>
          <w:iCs/>
          <w:sz w:val="28"/>
          <w:szCs w:val="28"/>
        </w:rPr>
        <w:t>Return On Equity</w:t>
      </w:r>
      <w:r w:rsidRPr="004F6375">
        <w:rPr>
          <w:rFonts w:ascii="Times New Roman" w:hAnsi="Times New Roman" w:cs="Times New Roman"/>
          <w:iCs/>
          <w:sz w:val="28"/>
          <w:szCs w:val="28"/>
        </w:rPr>
        <w:t xml:space="preserve">) et la rentabilité nette des ressources engagées (ROA : </w:t>
      </w:r>
      <w:r w:rsidRPr="004F6375">
        <w:rPr>
          <w:rFonts w:ascii="Times New Roman" w:hAnsi="Times New Roman" w:cs="Times New Roman"/>
          <w:i/>
          <w:iCs/>
          <w:sz w:val="28"/>
          <w:szCs w:val="28"/>
        </w:rPr>
        <w:t>Return On Assets</w:t>
      </w:r>
      <w:r w:rsidRPr="004F6375">
        <w:rPr>
          <w:rFonts w:ascii="Times New Roman" w:hAnsi="Times New Roman" w:cs="Times New Roman"/>
          <w:iCs/>
          <w:sz w:val="28"/>
          <w:szCs w:val="28"/>
        </w:rPr>
        <w:t>).</w:t>
      </w:r>
    </w:p>
    <w:p w14:paraId="16E0F0CC" w14:textId="77777777" w:rsidR="00743609" w:rsidRPr="004F6375" w:rsidRDefault="00743609" w:rsidP="00871D99">
      <w:pPr>
        <w:rPr>
          <w:rFonts w:ascii="Times New Roman" w:hAnsi="Times New Roman" w:cs="Times New Roman"/>
          <w:iCs/>
          <w:sz w:val="28"/>
          <w:szCs w:val="28"/>
        </w:rPr>
      </w:pPr>
    </w:p>
    <w:p w14:paraId="7FA1A341" w14:textId="6B5848F2" w:rsidR="004F6375" w:rsidRDefault="004F6375" w:rsidP="00743609">
      <w:pPr>
        <w:rPr>
          <w:rFonts w:ascii="Times New Roman" w:hAnsi="Times New Roman" w:cs="Times New Roman"/>
          <w:iCs/>
          <w:sz w:val="28"/>
          <w:szCs w:val="28"/>
        </w:rPr>
      </w:pPr>
      <w:r w:rsidRPr="004F6375">
        <w:rPr>
          <w:rFonts w:ascii="Times New Roman" w:hAnsi="Times New Roman" w:cs="Times New Roman"/>
          <w:iCs/>
          <w:sz w:val="28"/>
          <w:szCs w:val="28"/>
        </w:rPr>
        <w:t xml:space="preserve">Le premier critère est une mesure de l’efficacité avec laquelle l’entreprise emploie ses </w:t>
      </w:r>
      <w:r w:rsidRPr="00633618">
        <w:rPr>
          <w:rFonts w:ascii="Times New Roman" w:hAnsi="Times New Roman" w:cs="Times New Roman"/>
          <w:i/>
          <w:iCs/>
          <w:sz w:val="28"/>
          <w:szCs w:val="28"/>
        </w:rPr>
        <w:t>fonds propres</w:t>
      </w:r>
      <w:r w:rsidRPr="004F6375">
        <w:rPr>
          <w:rFonts w:ascii="Times New Roman" w:hAnsi="Times New Roman" w:cs="Times New Roman"/>
          <w:iCs/>
          <w:sz w:val="28"/>
          <w:szCs w:val="28"/>
        </w:rPr>
        <w:t>, c’est-à-dire les ressources mises à sa disposition par ses actionnaires : son capital, ses réserves et ses primes d’émission. La prime d’émission représente la différence entre la valeur économique d’une action nouvelle telle qu’établie par le marché et l’actif net par action. C’est en quelque sorte la prime que l’actionnaire nouveau est heureux d’acquitter pour avoir le privilège d’obtenir une action nouvelle. Dans le cas d’entreprises performantes, la prime d’émission potentielle peut être plusieurs fois supérieure à l’actif net par action, constituant un moyen de financement particulièrement efficace en cas d’augmentation de capital.</w:t>
      </w:r>
    </w:p>
    <w:p w14:paraId="34F35989" w14:textId="77777777" w:rsidR="000577C7" w:rsidRPr="004F6375" w:rsidRDefault="000577C7" w:rsidP="00743609">
      <w:pPr>
        <w:rPr>
          <w:rFonts w:ascii="Times New Roman" w:hAnsi="Times New Roman" w:cs="Times New Roman"/>
          <w:iCs/>
          <w:sz w:val="28"/>
          <w:szCs w:val="28"/>
        </w:rPr>
      </w:pPr>
    </w:p>
    <w:p w14:paraId="2296B494" w14:textId="3E1AFDB7" w:rsidR="0078707C" w:rsidRDefault="004F6375" w:rsidP="009C409A">
      <w:pPr>
        <w:rPr>
          <w:rFonts w:ascii="Times New Roman" w:hAnsi="Times New Roman" w:cs="Times New Roman"/>
          <w:iCs/>
          <w:sz w:val="28"/>
          <w:szCs w:val="28"/>
        </w:rPr>
      </w:pPr>
      <w:r w:rsidRPr="004F6375">
        <w:rPr>
          <w:rFonts w:ascii="Times New Roman" w:hAnsi="Times New Roman" w:cs="Times New Roman"/>
          <w:iCs/>
          <w:sz w:val="28"/>
          <w:szCs w:val="28"/>
        </w:rPr>
        <w:t xml:space="preserve">Le second critère constitue une mesure de l’efficacité avec laquelle l’entreprise emploie l’ensemble de ses ressources, c’est-à-dire ses fonds propres </w:t>
      </w:r>
      <w:r w:rsidRPr="004F6375">
        <w:rPr>
          <w:rFonts w:ascii="Times New Roman" w:hAnsi="Times New Roman" w:cs="Times New Roman"/>
          <w:iCs/>
          <w:sz w:val="28"/>
          <w:szCs w:val="28"/>
        </w:rPr>
        <w:lastRenderedPageBreak/>
        <w:t xml:space="preserve">et son endettement net. Ce second critère est donc moins strict. Il sera surtout utile pour les entreprises qui financent leur développement par endettement. Dans ce cas, actionnaires et souscripteurs de dette </w:t>
      </w:r>
      <w:r w:rsidRPr="004F6375">
        <w:rPr>
          <w:rFonts w:ascii="Times New Roman" w:hAnsi="Times New Roman" w:cs="Times New Roman"/>
          <w:sz w:val="28"/>
          <w:szCs w:val="28"/>
        </w:rPr>
        <w:t>–</w:t>
      </w:r>
      <w:r w:rsidR="00E72DB2">
        <w:rPr>
          <w:rFonts w:ascii="Times New Roman" w:hAnsi="Times New Roman" w:cs="Times New Roman"/>
          <w:sz w:val="28"/>
          <w:szCs w:val="28"/>
        </w:rPr>
        <w:t xml:space="preserve"> </w:t>
      </w:r>
      <w:r w:rsidRPr="004F6375">
        <w:rPr>
          <w:rFonts w:ascii="Times New Roman" w:hAnsi="Times New Roman" w:cs="Times New Roman"/>
          <w:iCs/>
          <w:sz w:val="28"/>
          <w:szCs w:val="28"/>
        </w:rPr>
        <w:t xml:space="preserve">souvent des obligataires, ou des banques pour le court terme </w:t>
      </w:r>
      <w:r w:rsidRPr="004F6375">
        <w:rPr>
          <w:rFonts w:ascii="Times New Roman" w:hAnsi="Times New Roman" w:cs="Times New Roman"/>
          <w:sz w:val="28"/>
          <w:szCs w:val="28"/>
        </w:rPr>
        <w:t>–</w:t>
      </w:r>
      <w:r w:rsidRPr="004F6375">
        <w:rPr>
          <w:rFonts w:ascii="Times New Roman" w:hAnsi="Times New Roman" w:cs="Times New Roman"/>
          <w:iCs/>
          <w:sz w:val="28"/>
          <w:szCs w:val="28"/>
        </w:rPr>
        <w:t xml:space="preserve">, apportent </w:t>
      </w:r>
      <w:r w:rsidRPr="004F6375">
        <w:rPr>
          <w:rFonts w:ascii="Times New Roman" w:hAnsi="Times New Roman" w:cs="Times New Roman"/>
          <w:i/>
          <w:iCs/>
          <w:sz w:val="28"/>
          <w:szCs w:val="28"/>
        </w:rPr>
        <w:t>ensemble</w:t>
      </w:r>
      <w:r w:rsidRPr="004F6375">
        <w:rPr>
          <w:rFonts w:ascii="Times New Roman" w:hAnsi="Times New Roman" w:cs="Times New Roman"/>
          <w:iCs/>
          <w:sz w:val="28"/>
          <w:szCs w:val="28"/>
        </w:rPr>
        <w:t xml:space="preserve"> à l’entreprise les ressources financières que requiert son développement.</w:t>
      </w:r>
    </w:p>
    <w:p w14:paraId="2C842B20" w14:textId="77777777" w:rsidR="00A6310F" w:rsidRPr="004F6375" w:rsidRDefault="00A6310F" w:rsidP="009C409A">
      <w:pPr>
        <w:rPr>
          <w:rFonts w:ascii="Times New Roman" w:hAnsi="Times New Roman" w:cs="Times New Roman"/>
          <w:iCs/>
          <w:sz w:val="28"/>
          <w:szCs w:val="28"/>
        </w:rPr>
      </w:pPr>
    </w:p>
    <w:p w14:paraId="083B681A" w14:textId="76BEACB7" w:rsidR="004F6375" w:rsidRDefault="004F6375" w:rsidP="009F35C0">
      <w:pPr>
        <w:rPr>
          <w:rFonts w:ascii="Times New Roman" w:hAnsi="Times New Roman" w:cs="Times New Roman"/>
          <w:iCs/>
          <w:sz w:val="28"/>
          <w:szCs w:val="28"/>
        </w:rPr>
      </w:pPr>
      <w:r w:rsidRPr="004F6375">
        <w:rPr>
          <w:rFonts w:ascii="Times New Roman" w:hAnsi="Times New Roman" w:cs="Times New Roman"/>
          <w:iCs/>
          <w:sz w:val="28"/>
          <w:szCs w:val="28"/>
        </w:rPr>
        <w:t>L’</w:t>
      </w:r>
      <w:r w:rsidRPr="00C03A27">
        <w:rPr>
          <w:rFonts w:ascii="Times New Roman" w:hAnsi="Times New Roman" w:cs="Times New Roman"/>
          <w:i/>
          <w:iCs/>
          <w:sz w:val="28"/>
          <w:szCs w:val="28"/>
        </w:rPr>
        <w:t>autonomie stratégique</w:t>
      </w:r>
      <w:r w:rsidRPr="004F6375">
        <w:rPr>
          <w:rFonts w:ascii="Times New Roman" w:hAnsi="Times New Roman" w:cs="Times New Roman"/>
          <w:b/>
          <w:iCs/>
          <w:sz w:val="28"/>
          <w:szCs w:val="28"/>
        </w:rPr>
        <w:t xml:space="preserve"> </w:t>
      </w:r>
      <w:r w:rsidRPr="004F6375">
        <w:rPr>
          <w:rFonts w:ascii="Times New Roman" w:hAnsi="Times New Roman" w:cs="Times New Roman"/>
          <w:iCs/>
          <w:sz w:val="28"/>
          <w:szCs w:val="28"/>
        </w:rPr>
        <w:t>et l’</w:t>
      </w:r>
      <w:r w:rsidRPr="00C03A27">
        <w:rPr>
          <w:rFonts w:ascii="Times New Roman" w:hAnsi="Times New Roman" w:cs="Times New Roman"/>
          <w:i/>
          <w:iCs/>
          <w:sz w:val="28"/>
          <w:szCs w:val="28"/>
        </w:rPr>
        <w:t>indépendance financière</w:t>
      </w:r>
      <w:r w:rsidRPr="004F6375">
        <w:rPr>
          <w:rFonts w:ascii="Times New Roman" w:hAnsi="Times New Roman" w:cs="Times New Roman"/>
          <w:iCs/>
          <w:sz w:val="28"/>
          <w:szCs w:val="28"/>
        </w:rPr>
        <w:t xml:space="preserve"> sont entièrement fonction de la relation existant entre la rentabilité des fonds propres (ROE) et le coût du capital (C), c’est-à-dire le taux d’intérêt de référence, éventuellement assorti d’une prime de risque ; cette dernière reflétant la rémunération exceptionnelle exigée de l’emprunteur pour couvrir le risque spécifique </w:t>
      </w:r>
      <w:r w:rsidR="00C774F6">
        <w:rPr>
          <w:rFonts w:ascii="Times New Roman" w:hAnsi="Times New Roman" w:cs="Times New Roman"/>
          <w:iCs/>
          <w:sz w:val="28"/>
          <w:szCs w:val="28"/>
        </w:rPr>
        <w:t>à</w:t>
      </w:r>
      <w:r w:rsidRPr="004F6375">
        <w:rPr>
          <w:rFonts w:ascii="Times New Roman" w:hAnsi="Times New Roman" w:cs="Times New Roman"/>
          <w:iCs/>
          <w:sz w:val="28"/>
          <w:szCs w:val="28"/>
        </w:rPr>
        <w:t xml:space="preserve"> son projet. Lorsque la rentabilité des fonds propres est supérieure au coût du capital [ROE &gt; C], l’entreprise est créatrice de valeur économique. En supposant qu’un accroissement de ses ressources n’affecte pas négativement l’efficacité de son processus industriel et commercial, elle a intérêt à s’endetter. A l’opposé, lorsque la rentabilité des fonds propres est égale au coût du capital [ROE = C], l’entreprise a perdu une bonne part de son autonomie. Les décisions stratégiques risquent d’être prises à l’extérieur, notamment au sein des assemblées d’obligataires ou des comités de crédit de ses banquiers. Enfin, lorsque la rentabilité des fonds propres est inférieure au coût du capital [ROE &lt; C], l’entreprise est destructrice de valeur économique. Elle détruit ses forces vives, par une mauvaise allocation de ses fonds propres. Elle doit impérativement faire l’objet d’une évaluation stratégique destinée à isoler et à réduire les sources d’inefficacité.</w:t>
      </w:r>
    </w:p>
    <w:p w14:paraId="0BF4E16B" w14:textId="77777777" w:rsidR="000577C7" w:rsidRPr="004F6375" w:rsidRDefault="000577C7" w:rsidP="009F35C0">
      <w:pPr>
        <w:rPr>
          <w:rFonts w:ascii="Times New Roman" w:hAnsi="Times New Roman" w:cs="Times New Roman"/>
          <w:iCs/>
          <w:sz w:val="28"/>
          <w:szCs w:val="28"/>
        </w:rPr>
      </w:pPr>
    </w:p>
    <w:p w14:paraId="5EC62602" w14:textId="4C787FF1" w:rsidR="0078707C" w:rsidRDefault="004F6375" w:rsidP="009C409A">
      <w:pPr>
        <w:rPr>
          <w:rFonts w:ascii="Times New Roman" w:hAnsi="Times New Roman" w:cs="Times New Roman"/>
          <w:iCs/>
          <w:sz w:val="28"/>
          <w:szCs w:val="28"/>
        </w:rPr>
      </w:pPr>
      <w:r w:rsidRPr="004F6375">
        <w:rPr>
          <w:rFonts w:ascii="Times New Roman" w:hAnsi="Times New Roman" w:cs="Times New Roman"/>
          <w:iCs/>
          <w:sz w:val="28"/>
          <w:szCs w:val="28"/>
        </w:rPr>
        <w:t xml:space="preserve">L’analyse complémentaire de la rentabilité des ressources engagées (ROA) fournit une mesure intéressante de l’efficacité avec laquelle l’entreprise utilise toutes ses ressources financières, y compris son endettement. Ces deux mesures d’efficacité managériale sont aujourd’hui largement acceptées, comme en témoigne leur publication sur de très nombreux sites internet grand public. </w:t>
      </w:r>
      <w:r w:rsidRPr="00350B70">
        <w:rPr>
          <w:rFonts w:ascii="Times New Roman" w:hAnsi="Times New Roman" w:cs="Times New Roman"/>
          <w:iCs/>
          <w:sz w:val="28"/>
          <w:szCs w:val="28"/>
        </w:rPr>
        <w:t>(Choffray</w:t>
      </w:r>
      <w:r w:rsidRPr="004F6375">
        <w:rPr>
          <w:rFonts w:ascii="Times New Roman" w:hAnsi="Times New Roman" w:cs="Times New Roman"/>
          <w:iCs/>
          <w:sz w:val="28"/>
          <w:szCs w:val="28"/>
        </w:rPr>
        <w:t xml:space="preserve">, </w:t>
      </w:r>
      <w:hyperlink w:anchor="Choffray2012" w:history="1">
        <w:r w:rsidRPr="009E077D">
          <w:rPr>
            <w:rStyle w:val="Lienhypertexte"/>
            <w:rFonts w:ascii="Times New Roman" w:hAnsi="Times New Roman" w:cs="Times New Roman"/>
            <w:iCs/>
            <w:sz w:val="28"/>
            <w:szCs w:val="28"/>
          </w:rPr>
          <w:t>2012</w:t>
        </w:r>
      </w:hyperlink>
      <w:r w:rsidRPr="004F6375">
        <w:rPr>
          <w:rFonts w:ascii="Times New Roman" w:hAnsi="Times New Roman" w:cs="Times New Roman"/>
          <w:iCs/>
          <w:sz w:val="28"/>
          <w:szCs w:val="28"/>
        </w:rPr>
        <w:t>)</w:t>
      </w:r>
    </w:p>
    <w:p w14:paraId="45D111A0" w14:textId="77777777" w:rsidR="000577C7" w:rsidRPr="004F6375" w:rsidRDefault="000577C7" w:rsidP="009C409A">
      <w:pPr>
        <w:rPr>
          <w:rFonts w:ascii="Times New Roman" w:hAnsi="Times New Roman" w:cs="Times New Roman"/>
          <w:iCs/>
          <w:sz w:val="28"/>
          <w:szCs w:val="28"/>
        </w:rPr>
      </w:pPr>
    </w:p>
    <w:p w14:paraId="30CCE98F" w14:textId="77777777" w:rsidR="00F2756A" w:rsidRDefault="004F6375" w:rsidP="00F2756A">
      <w:pPr>
        <w:rPr>
          <w:rFonts w:ascii="Times New Roman" w:hAnsi="Times New Roman" w:cs="Times New Roman"/>
          <w:iCs/>
          <w:sz w:val="28"/>
          <w:szCs w:val="28"/>
        </w:rPr>
      </w:pPr>
      <w:r w:rsidRPr="004F6375">
        <w:rPr>
          <w:rFonts w:ascii="Times New Roman" w:hAnsi="Times New Roman" w:cs="Times New Roman"/>
          <w:iCs/>
          <w:sz w:val="28"/>
          <w:szCs w:val="28"/>
        </w:rPr>
        <w:t xml:space="preserve">L’exigence de performance, qui se mesure par la </w:t>
      </w:r>
      <w:r w:rsidRPr="004F6375">
        <w:rPr>
          <w:rFonts w:ascii="Times New Roman" w:hAnsi="Times New Roman" w:cs="Times New Roman"/>
          <w:i/>
          <w:iCs/>
          <w:sz w:val="28"/>
          <w:szCs w:val="28"/>
        </w:rPr>
        <w:t>Valeur Economique Ajoutée</w:t>
      </w:r>
      <w:r w:rsidRPr="004F6375">
        <w:rPr>
          <w:rFonts w:ascii="Times New Roman" w:hAnsi="Times New Roman" w:cs="Times New Roman"/>
          <w:iCs/>
          <w:sz w:val="28"/>
          <w:szCs w:val="28"/>
        </w:rPr>
        <w:t xml:space="preserve"> (EVA : Economic Value Added, soit [EVA = ROE - C]) est fondamentale. Aucun compromis n’est envisageable sur cette dimension ! S’il peut arriver qu’un produit ou une activité ne contribue pas momentanément à la création de valeur, préserver l’équilibre global et les perspectives de développement d’une entreprise, exigent que la contrainte [EVA &gt; 0] soit respectée. Il ne s’agit donc pas d’un objectif, mais bien d’une </w:t>
      </w:r>
      <w:r w:rsidRPr="004F6375">
        <w:rPr>
          <w:rFonts w:ascii="Times New Roman" w:hAnsi="Times New Roman" w:cs="Times New Roman"/>
          <w:i/>
          <w:iCs/>
          <w:sz w:val="28"/>
          <w:szCs w:val="28"/>
        </w:rPr>
        <w:t>obligation</w:t>
      </w:r>
      <w:r w:rsidRPr="004F6375">
        <w:rPr>
          <w:rFonts w:ascii="Times New Roman" w:hAnsi="Times New Roman" w:cs="Times New Roman"/>
          <w:iCs/>
          <w:sz w:val="28"/>
          <w:szCs w:val="28"/>
        </w:rPr>
        <w:t xml:space="preserve"> managériale !</w:t>
      </w:r>
    </w:p>
    <w:p w14:paraId="7DB1CBCF" w14:textId="77777777" w:rsidR="00F2756A" w:rsidRDefault="00F2756A" w:rsidP="00F2756A">
      <w:pPr>
        <w:rPr>
          <w:rFonts w:ascii="Times New Roman" w:hAnsi="Times New Roman" w:cs="Times New Roman"/>
          <w:iCs/>
          <w:sz w:val="28"/>
          <w:szCs w:val="28"/>
        </w:rPr>
      </w:pPr>
    </w:p>
    <w:p w14:paraId="03DE3EFC" w14:textId="4028F0FC" w:rsidR="004F6375" w:rsidRPr="00F2756A" w:rsidRDefault="004F6375" w:rsidP="00F2756A">
      <w:pPr>
        <w:rPr>
          <w:rFonts w:ascii="Times New Roman" w:hAnsi="Times New Roman" w:cs="Times New Roman"/>
          <w:iCs/>
          <w:sz w:val="28"/>
          <w:szCs w:val="28"/>
        </w:rPr>
      </w:pPr>
      <w:r w:rsidRPr="00F2756A">
        <w:rPr>
          <w:rFonts w:ascii="Times New Roman" w:hAnsi="Times New Roman" w:cs="Times New Roman"/>
          <w:b/>
          <w:bCs/>
          <w:iCs/>
          <w:sz w:val="28"/>
          <w:szCs w:val="28"/>
        </w:rPr>
        <w:t>La génération de croissance rentable…</w:t>
      </w:r>
    </w:p>
    <w:p w14:paraId="0022FF46" w14:textId="77777777" w:rsidR="004F6375" w:rsidRPr="004F6375" w:rsidRDefault="004F6375" w:rsidP="00BE54DC">
      <w:pPr>
        <w:rPr>
          <w:rFonts w:ascii="Times New Roman" w:hAnsi="Times New Roman" w:cs="Times New Roman"/>
          <w:bCs/>
          <w:iCs/>
          <w:sz w:val="28"/>
          <w:szCs w:val="28"/>
        </w:rPr>
      </w:pPr>
    </w:p>
    <w:p w14:paraId="5974BF1E" w14:textId="009DEF23" w:rsidR="00F97814" w:rsidRDefault="004F6375" w:rsidP="009C409A">
      <w:pPr>
        <w:rPr>
          <w:rFonts w:ascii="Times New Roman" w:hAnsi="Times New Roman" w:cs="Times New Roman"/>
          <w:iCs/>
          <w:sz w:val="28"/>
          <w:szCs w:val="28"/>
        </w:rPr>
      </w:pPr>
      <w:r w:rsidRPr="004F6375">
        <w:rPr>
          <w:rFonts w:ascii="Times New Roman" w:hAnsi="Times New Roman" w:cs="Times New Roman"/>
          <w:iCs/>
          <w:sz w:val="28"/>
          <w:szCs w:val="28"/>
        </w:rPr>
        <w:lastRenderedPageBreak/>
        <w:t xml:space="preserve">Encore faut-il s’entendre sur ce qu’est la </w:t>
      </w:r>
      <w:r w:rsidRPr="004F6375">
        <w:rPr>
          <w:rFonts w:ascii="Times New Roman" w:hAnsi="Times New Roman" w:cs="Times New Roman"/>
          <w:i/>
          <w:iCs/>
          <w:sz w:val="28"/>
          <w:szCs w:val="28"/>
        </w:rPr>
        <w:t>croissance</w:t>
      </w:r>
      <w:r w:rsidRPr="004F6375">
        <w:rPr>
          <w:rFonts w:ascii="Times New Roman" w:hAnsi="Times New Roman" w:cs="Times New Roman"/>
          <w:iCs/>
          <w:sz w:val="28"/>
          <w:szCs w:val="28"/>
        </w:rPr>
        <w:t xml:space="preserve"> ! L’industriel, l’entrepreneur et l’investisseur </w:t>
      </w:r>
      <w:r w:rsidRPr="004F6375">
        <w:rPr>
          <w:rFonts w:ascii="Times New Roman" w:hAnsi="Times New Roman" w:cs="Times New Roman"/>
          <w:sz w:val="28"/>
          <w:szCs w:val="28"/>
        </w:rPr>
        <w:t>–</w:t>
      </w:r>
      <w:r w:rsidRPr="004F6375">
        <w:rPr>
          <w:rFonts w:ascii="Times New Roman" w:hAnsi="Times New Roman" w:cs="Times New Roman"/>
          <w:iCs/>
          <w:sz w:val="28"/>
          <w:szCs w:val="28"/>
        </w:rPr>
        <w:t xml:space="preserve"> individuel ou institutionnel </w:t>
      </w:r>
      <w:r w:rsidRPr="004F6375">
        <w:rPr>
          <w:rFonts w:ascii="Times New Roman" w:hAnsi="Times New Roman" w:cs="Times New Roman"/>
          <w:sz w:val="28"/>
          <w:szCs w:val="28"/>
        </w:rPr>
        <w:t>–,</w:t>
      </w:r>
      <w:r w:rsidRPr="004F6375">
        <w:rPr>
          <w:rFonts w:ascii="Times New Roman" w:hAnsi="Times New Roman" w:cs="Times New Roman"/>
          <w:iCs/>
          <w:sz w:val="28"/>
          <w:szCs w:val="28"/>
        </w:rPr>
        <w:t xml:space="preserve"> par les prises de participation auxquelles ils procèdent (achat d’actions) contribuent très activement au financement et au développement d’une entreprise. En achetant des actions à un prix (cours du marché) supérieur à la quote-part des fonds propres qu’elles représentent, l’investisseur contribue à réduire le coût de financement, de même qu’il limite le risque d’une modification substantielle des rapports de force au sein du capital. Toute augmentation du cours de bourse conduit donc potentiellement à une diminution du coût de financement, la valeur des actions constituant une véritable monnaie d’échange.</w:t>
      </w:r>
    </w:p>
    <w:p w14:paraId="45EBB42F" w14:textId="77777777" w:rsidR="000577C7" w:rsidRDefault="000577C7" w:rsidP="009C409A">
      <w:pPr>
        <w:rPr>
          <w:rFonts w:ascii="Times New Roman" w:hAnsi="Times New Roman" w:cs="Times New Roman"/>
          <w:iCs/>
          <w:sz w:val="28"/>
          <w:szCs w:val="28"/>
        </w:rPr>
      </w:pPr>
    </w:p>
    <w:p w14:paraId="1B61EE1E" w14:textId="7E6C37D4" w:rsidR="00C81A4C" w:rsidRDefault="004F6375" w:rsidP="00F97814">
      <w:pPr>
        <w:rPr>
          <w:rFonts w:ascii="Times New Roman" w:hAnsi="Times New Roman" w:cs="Times New Roman"/>
          <w:iCs/>
          <w:sz w:val="28"/>
          <w:szCs w:val="28"/>
        </w:rPr>
      </w:pPr>
      <w:r w:rsidRPr="004F6375">
        <w:rPr>
          <w:rFonts w:ascii="Times New Roman" w:hAnsi="Times New Roman" w:cs="Times New Roman"/>
          <w:iCs/>
          <w:sz w:val="28"/>
          <w:szCs w:val="28"/>
        </w:rPr>
        <w:t xml:space="preserve">D’une manière générale, la rentabilité de l’achat d’une action </w:t>
      </w:r>
      <w:r w:rsidRPr="004F6375">
        <w:rPr>
          <w:rFonts w:ascii="Times New Roman" w:hAnsi="Times New Roman" w:cs="Times New Roman"/>
          <w:sz w:val="28"/>
          <w:szCs w:val="28"/>
        </w:rPr>
        <w:t>(</w:t>
      </w:r>
      <w:r w:rsidRPr="004F6375">
        <w:rPr>
          <w:rFonts w:ascii="Times New Roman" w:hAnsi="Times New Roman" w:cs="Times New Roman"/>
          <w:iCs/>
          <w:sz w:val="28"/>
          <w:szCs w:val="28"/>
        </w:rPr>
        <w:t xml:space="preserve">ROI : </w:t>
      </w:r>
      <w:r w:rsidRPr="004F6375">
        <w:rPr>
          <w:rFonts w:ascii="Times New Roman" w:hAnsi="Times New Roman" w:cs="Times New Roman"/>
          <w:i/>
          <w:iCs/>
          <w:sz w:val="28"/>
          <w:szCs w:val="28"/>
        </w:rPr>
        <w:t>Return On Investment</w:t>
      </w:r>
      <w:r w:rsidRPr="004F6375">
        <w:rPr>
          <w:rFonts w:ascii="Times New Roman" w:hAnsi="Times New Roman" w:cs="Times New Roman"/>
          <w:iCs/>
          <w:sz w:val="28"/>
          <w:szCs w:val="28"/>
        </w:rPr>
        <w:t xml:space="preserve">), dépend de la valeur actualisée du flux de résultats nets qu’elle générera. Dans la mesure où ces derniers s’accroissent à un rythme constant, il peut être démontré que </w:t>
      </w:r>
      <w:r w:rsidR="0005600A">
        <w:rPr>
          <w:rFonts w:ascii="Times New Roman" w:hAnsi="Times New Roman" w:cs="Times New Roman"/>
          <w:iCs/>
          <w:sz w:val="28"/>
          <w:szCs w:val="28"/>
        </w:rPr>
        <w:t>le ROI sera d’autant plus élevé</w:t>
      </w:r>
      <w:r w:rsidRPr="004F6375">
        <w:rPr>
          <w:rFonts w:ascii="Times New Roman" w:hAnsi="Times New Roman" w:cs="Times New Roman"/>
          <w:iCs/>
          <w:sz w:val="28"/>
          <w:szCs w:val="28"/>
        </w:rPr>
        <w:t xml:space="preserve"> que le (PER : </w:t>
      </w:r>
      <w:r w:rsidRPr="004F6375">
        <w:rPr>
          <w:rFonts w:ascii="Times New Roman" w:hAnsi="Times New Roman" w:cs="Times New Roman"/>
          <w:i/>
          <w:iCs/>
          <w:sz w:val="28"/>
          <w:szCs w:val="28"/>
        </w:rPr>
        <w:t>Price Earnings Ratio</w:t>
      </w:r>
      <w:r w:rsidRPr="004F6375">
        <w:rPr>
          <w:rFonts w:ascii="Times New Roman" w:hAnsi="Times New Roman" w:cs="Times New Roman"/>
          <w:iCs/>
          <w:sz w:val="28"/>
          <w:szCs w:val="28"/>
        </w:rPr>
        <w:t xml:space="preserve">, multiple de capitalisation du résultat net) est faible et/ou que le taux de croissance du résultat net par action est élevé. (Bodie et al, </w:t>
      </w:r>
      <w:hyperlink w:anchor="Bodie1993" w:history="1">
        <w:r w:rsidRPr="00DD6A48">
          <w:rPr>
            <w:rStyle w:val="Lienhypertexte"/>
            <w:rFonts w:ascii="Times New Roman" w:hAnsi="Times New Roman" w:cs="Times New Roman"/>
            <w:iCs/>
            <w:sz w:val="28"/>
            <w:szCs w:val="28"/>
          </w:rPr>
          <w:t>1993</w:t>
        </w:r>
      </w:hyperlink>
      <w:r w:rsidRPr="004F6375">
        <w:rPr>
          <w:rFonts w:ascii="Times New Roman" w:hAnsi="Times New Roman" w:cs="Times New Roman"/>
          <w:iCs/>
          <w:sz w:val="28"/>
          <w:szCs w:val="28"/>
        </w:rPr>
        <w:t>)</w:t>
      </w:r>
    </w:p>
    <w:p w14:paraId="18A6B3A2" w14:textId="77777777" w:rsidR="000577C7" w:rsidRDefault="000577C7" w:rsidP="00F97814">
      <w:pPr>
        <w:rPr>
          <w:rFonts w:ascii="Times New Roman" w:hAnsi="Times New Roman" w:cs="Times New Roman"/>
          <w:iCs/>
          <w:sz w:val="28"/>
          <w:szCs w:val="28"/>
        </w:rPr>
      </w:pPr>
    </w:p>
    <w:p w14:paraId="0727E46B" w14:textId="4E460BD1" w:rsidR="00390DE0" w:rsidRDefault="004F6375" w:rsidP="00390DE0">
      <w:pPr>
        <w:rPr>
          <w:rFonts w:ascii="Times New Roman" w:hAnsi="Times New Roman" w:cs="Times New Roman"/>
          <w:iCs/>
          <w:sz w:val="28"/>
          <w:szCs w:val="28"/>
        </w:rPr>
      </w:pPr>
      <w:r w:rsidRPr="004F6375">
        <w:rPr>
          <w:rFonts w:ascii="Times New Roman" w:hAnsi="Times New Roman" w:cs="Times New Roman"/>
          <w:iCs/>
          <w:sz w:val="28"/>
          <w:szCs w:val="28"/>
        </w:rPr>
        <w:t>Un investissement n’est intéressant que dans la mesure où son ROI est supérieur au coût du capital C, c’est-à-dire au taux d’intérêt de référence, éventuellement assorti d’une prime de risque. Tout accroissement des taux d’intérêt, ou de la prime de risque, se traduit donc par des exigences nouvelles en matière de rentabilité et/ou de croissance. Dans le premier cas, l’équilibre est généralement atteint au travers d’une diminution de la capitalisation boursière – s’il s’agit d’une société cotée en bourse –, et donc par un renchérissement potent</w:t>
      </w:r>
      <w:r w:rsidR="00390DE0">
        <w:rPr>
          <w:rFonts w:ascii="Times New Roman" w:hAnsi="Times New Roman" w:cs="Times New Roman"/>
          <w:iCs/>
          <w:sz w:val="28"/>
          <w:szCs w:val="28"/>
        </w:rPr>
        <w:t>iel de son coût de financement.</w:t>
      </w:r>
    </w:p>
    <w:p w14:paraId="70403314" w14:textId="77777777" w:rsidR="000577C7" w:rsidRDefault="000577C7" w:rsidP="00390DE0">
      <w:pPr>
        <w:rPr>
          <w:rFonts w:ascii="Times New Roman" w:hAnsi="Times New Roman" w:cs="Times New Roman"/>
          <w:iCs/>
          <w:sz w:val="28"/>
          <w:szCs w:val="28"/>
        </w:rPr>
      </w:pPr>
    </w:p>
    <w:p w14:paraId="044AEE18" w14:textId="4C533CF7" w:rsidR="00FC10B9" w:rsidRDefault="004F6375" w:rsidP="00FC10B9">
      <w:pPr>
        <w:rPr>
          <w:rFonts w:ascii="Times New Roman" w:hAnsi="Times New Roman" w:cs="Times New Roman"/>
          <w:iCs/>
          <w:sz w:val="28"/>
          <w:szCs w:val="28"/>
        </w:rPr>
      </w:pPr>
      <w:r w:rsidRPr="004F6375">
        <w:rPr>
          <w:rFonts w:ascii="Times New Roman" w:hAnsi="Times New Roman" w:cs="Times New Roman"/>
          <w:iCs/>
          <w:sz w:val="28"/>
          <w:szCs w:val="28"/>
        </w:rPr>
        <w:t>Une augmentation des taux d’intérêt, ou de la prime de risque, constitue donc une réelle menace de correction de la capitalisation boursière des entreprises, particulièrement pour celles d’entre-elles qui ne peuvent se prévaloir d’un taux de croissance élevé du résultat net par action. Un tel mouvement, sans doute inévitable dans les années à venir, augmenterait la vulnérabilité des entreprises dont l’activité est faiblement croissante ou qui ne peuvent agir sur leurs coûts, conduisant à un nouveau cycle de consolidation et de restructuration industrielle et financière. Ainsi, la priorité en matière de développement ne devrait jamais porter sur la croissance des ventes, de l’activité, ou de</w:t>
      </w:r>
      <w:r w:rsidR="00131210">
        <w:rPr>
          <w:rFonts w:ascii="Times New Roman" w:hAnsi="Times New Roman" w:cs="Times New Roman"/>
          <w:iCs/>
          <w:sz w:val="28"/>
          <w:szCs w:val="28"/>
        </w:rPr>
        <w:t>… l’emploi</w:t>
      </w:r>
      <w:r w:rsidRPr="004F6375">
        <w:rPr>
          <w:rFonts w:ascii="Times New Roman" w:hAnsi="Times New Roman" w:cs="Times New Roman"/>
          <w:iCs/>
          <w:sz w:val="28"/>
          <w:szCs w:val="28"/>
        </w:rPr>
        <w:t xml:space="preserve">, que dans la mesure où celle-ci se traduit par une croissance plus que proportionnelle de la rentabilité nette par action. </w:t>
      </w:r>
      <w:r w:rsidRPr="0014790C">
        <w:rPr>
          <w:rFonts w:ascii="Times New Roman" w:hAnsi="Times New Roman" w:cs="Times New Roman"/>
          <w:iCs/>
          <w:sz w:val="28"/>
          <w:szCs w:val="28"/>
        </w:rPr>
        <w:t>La croissance non rentable n’a en fait aucun intérêt économiq</w:t>
      </w:r>
      <w:r w:rsidR="00F866E3">
        <w:rPr>
          <w:rFonts w:ascii="Times New Roman" w:hAnsi="Times New Roman" w:cs="Times New Roman"/>
          <w:iCs/>
          <w:sz w:val="28"/>
          <w:szCs w:val="28"/>
        </w:rPr>
        <w:t>ue</w:t>
      </w:r>
      <w:r w:rsidR="007128F7">
        <w:rPr>
          <w:rFonts w:ascii="Times New Roman" w:hAnsi="Times New Roman" w:cs="Times New Roman"/>
          <w:iCs/>
          <w:sz w:val="28"/>
          <w:szCs w:val="28"/>
        </w:rPr>
        <w:t>, ni aucune utilité pratique</w:t>
      </w:r>
      <w:r w:rsidR="00545190">
        <w:rPr>
          <w:rFonts w:ascii="Times New Roman" w:hAnsi="Times New Roman" w:cs="Times New Roman"/>
          <w:iCs/>
          <w:sz w:val="28"/>
          <w:szCs w:val="28"/>
        </w:rPr>
        <w:t> !</w:t>
      </w:r>
    </w:p>
    <w:p w14:paraId="30569C29" w14:textId="77777777" w:rsidR="00364D97" w:rsidRPr="0014790C" w:rsidRDefault="00364D97" w:rsidP="00FC10B9">
      <w:pPr>
        <w:rPr>
          <w:rFonts w:ascii="Times New Roman" w:hAnsi="Times New Roman" w:cs="Times New Roman"/>
          <w:iCs/>
          <w:sz w:val="28"/>
          <w:szCs w:val="28"/>
        </w:rPr>
      </w:pPr>
    </w:p>
    <w:p w14:paraId="7AC98BF1" w14:textId="77777777" w:rsidR="00966AD2" w:rsidRDefault="004F6375" w:rsidP="00966AD2">
      <w:pPr>
        <w:rPr>
          <w:rFonts w:ascii="Times New Roman" w:hAnsi="Times New Roman" w:cs="Times New Roman"/>
          <w:iCs/>
          <w:sz w:val="28"/>
          <w:szCs w:val="28"/>
        </w:rPr>
      </w:pPr>
      <w:r w:rsidRPr="004F6375">
        <w:rPr>
          <w:rFonts w:ascii="Times New Roman" w:hAnsi="Times New Roman" w:cs="Times New Roman"/>
          <w:iCs/>
          <w:sz w:val="28"/>
          <w:szCs w:val="28"/>
        </w:rPr>
        <w:t>L’attribution d’actions gratuites aux actionnaires (</w:t>
      </w:r>
      <w:r w:rsidRPr="003A2BE1">
        <w:rPr>
          <w:rFonts w:ascii="Times New Roman" w:hAnsi="Times New Roman" w:cs="Times New Roman"/>
          <w:i/>
          <w:iCs/>
          <w:sz w:val="28"/>
          <w:szCs w:val="28"/>
        </w:rPr>
        <w:t>stock-splits</w:t>
      </w:r>
      <w:r w:rsidRPr="004F6375">
        <w:rPr>
          <w:rFonts w:ascii="Times New Roman" w:hAnsi="Times New Roman" w:cs="Times New Roman"/>
          <w:iCs/>
          <w:sz w:val="28"/>
          <w:szCs w:val="28"/>
        </w:rPr>
        <w:t xml:space="preserve">) trouve également son origine dans le taux de croissance du résultat net par action. L’utilisation optimale de leurs ressources financières amène généralement les </w:t>
      </w:r>
      <w:r w:rsidRPr="004F6375">
        <w:rPr>
          <w:rFonts w:ascii="Times New Roman" w:hAnsi="Times New Roman" w:cs="Times New Roman"/>
          <w:iCs/>
          <w:sz w:val="28"/>
          <w:szCs w:val="28"/>
        </w:rPr>
        <w:lastRenderedPageBreak/>
        <w:t>sociétés de haute technologie à ne verser aucun dividende. Le résultat net est entièrement conservé en réserve pour réduire le coût de financement, ou pour racheter les actions de la société. En contrepartie, les actionnaires reçoivent des actions gratuites dans une proportion respectant le taux de croissance du résultat net. Ils sont donc assurés d’une valorisation maximum et d’une grande liquidité de leur investissement. Il apparaît ainsi que les sociétés qui versent des dividendes sont généralement celles qui n’ont aucune croissance de la rentabilité par action, ou celles qui ne peuvent justifier l’engagement de ressources propres supplémentaires dans leur activité.</w:t>
      </w:r>
    </w:p>
    <w:p w14:paraId="2E719258" w14:textId="77777777" w:rsidR="00966AD2" w:rsidRDefault="00966AD2" w:rsidP="00966AD2">
      <w:pPr>
        <w:rPr>
          <w:rFonts w:ascii="Times New Roman" w:hAnsi="Times New Roman" w:cs="Times New Roman"/>
          <w:iCs/>
          <w:sz w:val="28"/>
          <w:szCs w:val="28"/>
        </w:rPr>
      </w:pPr>
    </w:p>
    <w:p w14:paraId="674FD7EB" w14:textId="210A97E3" w:rsidR="004F6375" w:rsidRPr="00966AD2" w:rsidRDefault="004F6375" w:rsidP="00966AD2">
      <w:pPr>
        <w:rPr>
          <w:rFonts w:ascii="Times New Roman" w:hAnsi="Times New Roman" w:cs="Times New Roman"/>
          <w:iCs/>
          <w:sz w:val="28"/>
          <w:szCs w:val="28"/>
        </w:rPr>
      </w:pPr>
      <w:r w:rsidRPr="00966AD2">
        <w:rPr>
          <w:rFonts w:ascii="Times New Roman" w:hAnsi="Times New Roman" w:cs="Times New Roman"/>
          <w:b/>
          <w:bCs/>
          <w:iCs/>
          <w:sz w:val="28"/>
          <w:szCs w:val="28"/>
        </w:rPr>
        <w:t>Protéger l’entreprise, c’est protéger la vie…</w:t>
      </w:r>
    </w:p>
    <w:p w14:paraId="7D1B4D8A" w14:textId="77777777" w:rsidR="004F6375" w:rsidRPr="004F6375" w:rsidRDefault="004F6375" w:rsidP="00BE54DC">
      <w:pPr>
        <w:rPr>
          <w:rFonts w:ascii="Times New Roman" w:hAnsi="Times New Roman" w:cs="Times New Roman"/>
          <w:bCs/>
          <w:iCs/>
          <w:sz w:val="28"/>
          <w:szCs w:val="28"/>
        </w:rPr>
      </w:pPr>
    </w:p>
    <w:p w14:paraId="4CB45181" w14:textId="6F919B12" w:rsidR="004F6375" w:rsidRDefault="004F6375" w:rsidP="00CD200A">
      <w:pPr>
        <w:rPr>
          <w:rFonts w:ascii="Times New Roman" w:hAnsi="Times New Roman" w:cs="Times New Roman"/>
          <w:sz w:val="28"/>
          <w:szCs w:val="28"/>
        </w:rPr>
      </w:pPr>
      <w:r w:rsidRPr="004F6375">
        <w:rPr>
          <w:rFonts w:ascii="Times New Roman" w:hAnsi="Times New Roman" w:cs="Times New Roman"/>
          <w:sz w:val="28"/>
          <w:szCs w:val="28"/>
        </w:rPr>
        <w:t xml:space="preserve">Nous l’avons déjà évoqué : l’entreprise est non seulement l’avenir de l’homme. Elle est son présent ! C’est pourquoi, </w:t>
      </w:r>
      <w:r w:rsidRPr="00F12C56">
        <w:rPr>
          <w:rFonts w:ascii="Times New Roman" w:hAnsi="Times New Roman" w:cs="Times New Roman"/>
          <w:sz w:val="28"/>
          <w:szCs w:val="28"/>
        </w:rPr>
        <w:t>protéger l’entreprise, c’est protéger la vie.</w:t>
      </w:r>
    </w:p>
    <w:p w14:paraId="3FF6F95A" w14:textId="77777777" w:rsidR="00595E1B" w:rsidRPr="004F6375" w:rsidRDefault="00595E1B" w:rsidP="00CD200A">
      <w:pPr>
        <w:rPr>
          <w:rFonts w:ascii="Times New Roman" w:hAnsi="Times New Roman" w:cs="Times New Roman"/>
          <w:sz w:val="28"/>
          <w:szCs w:val="28"/>
        </w:rPr>
      </w:pPr>
    </w:p>
    <w:p w14:paraId="05D930E2" w14:textId="00C8B642" w:rsidR="004F6375" w:rsidRDefault="004F6375" w:rsidP="00FC5E31">
      <w:pPr>
        <w:rPr>
          <w:rFonts w:ascii="Times New Roman" w:hAnsi="Times New Roman" w:cs="Times New Roman"/>
          <w:sz w:val="28"/>
          <w:szCs w:val="28"/>
        </w:rPr>
      </w:pPr>
      <w:r w:rsidRPr="004F6375">
        <w:rPr>
          <w:rFonts w:ascii="Times New Roman" w:hAnsi="Times New Roman" w:cs="Times New Roman"/>
          <w:sz w:val="28"/>
          <w:szCs w:val="28"/>
        </w:rPr>
        <w:t xml:space="preserve">Restons attentifs – « </w:t>
      </w:r>
      <w:r w:rsidRPr="004F6375">
        <w:rPr>
          <w:rFonts w:ascii="Times New Roman" w:hAnsi="Times New Roman" w:cs="Times New Roman"/>
          <w:i/>
          <w:sz w:val="28"/>
          <w:szCs w:val="28"/>
        </w:rPr>
        <w:t>Seuls les paranos survivent !</w:t>
      </w:r>
      <w:r w:rsidRPr="004F6375">
        <w:rPr>
          <w:rFonts w:ascii="Times New Roman" w:hAnsi="Times New Roman" w:cs="Times New Roman"/>
          <w:sz w:val="28"/>
          <w:szCs w:val="28"/>
        </w:rPr>
        <w:t xml:space="preserve"> » –, quant aux intentions réelles de ceux qui disent vouloir notre bien. Les gouvernants et les dirigeants n’ont pas le monopole de la raison, de l’intelligence, ni celui de la générosité. La moindre des précautions est de prendre leurs paroles, leurs incantations et leurs injonctions, avec un certain recul. De tout temps, démagogie, corruption et incompétence ont rythmé la vie politique et ponctué l’action publique (Durant, </w:t>
      </w:r>
      <w:hyperlink w:anchor="Durant1968" w:history="1">
        <w:r w:rsidRPr="008C0A55">
          <w:rPr>
            <w:rStyle w:val="Lienhypertexte"/>
            <w:rFonts w:ascii="Times New Roman" w:hAnsi="Times New Roman" w:cs="Times New Roman"/>
            <w:sz w:val="28"/>
            <w:szCs w:val="28"/>
          </w:rPr>
          <w:t>1968</w:t>
        </w:r>
      </w:hyperlink>
      <w:r w:rsidRPr="004F6375">
        <w:rPr>
          <w:rFonts w:ascii="Times New Roman" w:hAnsi="Times New Roman" w:cs="Times New Roman"/>
          <w:sz w:val="28"/>
          <w:szCs w:val="28"/>
        </w:rPr>
        <w:t xml:space="preserve">). </w:t>
      </w:r>
      <w:r w:rsidRPr="004F6375">
        <w:rPr>
          <w:rFonts w:ascii="Times New Roman" w:hAnsi="Times New Roman" w:cs="Times New Roman"/>
          <w:sz w:val="28"/>
          <w:szCs w:val="28"/>
          <w:lang w:val="fr-BE"/>
        </w:rPr>
        <w:t xml:space="preserve">« </w:t>
      </w:r>
      <w:r w:rsidRPr="004F6375">
        <w:rPr>
          <w:rFonts w:ascii="Times New Roman" w:hAnsi="Times New Roman" w:cs="Times New Roman"/>
          <w:i/>
          <w:sz w:val="28"/>
          <w:szCs w:val="28"/>
        </w:rPr>
        <w:t>Bien sûr, les intérêts personnels, l’argent et l'idéologie importent, comme vous l’avez appris en science politique. Mais, mon expérience est que la plupart des politiciens et des décideurs tentent d’agir correctement, en fonction de leurs propres vues et conscience, la plupart du temps. Si vous pensez que les mauvais résultats qui trop souvent sortent de Washington sont dus à de mauvaises intentions, vous donnez aux politiciens et aux décideurs bien trop de crédit pour leur efficacité. L’erreur humaine face à des problèmes complexes, parfois insolubles, est une cause bien plus fréquente de mauvais résultats que ne le sont les mauvaises intentions.</w:t>
      </w:r>
      <w:r w:rsidRPr="004F6375">
        <w:rPr>
          <w:rFonts w:ascii="Times New Roman" w:hAnsi="Times New Roman" w:cs="Times New Roman"/>
          <w:sz w:val="28"/>
          <w:szCs w:val="28"/>
          <w:lang w:val="fr-BE"/>
        </w:rPr>
        <w:t xml:space="preserve"> » </w:t>
      </w:r>
      <w:r w:rsidR="00611CF1">
        <w:rPr>
          <w:rFonts w:ascii="Times New Roman" w:hAnsi="Times New Roman" w:cs="Times New Roman"/>
          <w:sz w:val="28"/>
          <w:szCs w:val="28"/>
        </w:rPr>
        <w:t xml:space="preserve">(Bernanke, </w:t>
      </w:r>
      <w:hyperlink w:anchor="Bernanke2013a" w:history="1">
        <w:r w:rsidRPr="00611CF1">
          <w:rPr>
            <w:rStyle w:val="Lienhypertexte"/>
            <w:rFonts w:ascii="Times New Roman" w:hAnsi="Times New Roman" w:cs="Times New Roman"/>
            <w:sz w:val="28"/>
            <w:szCs w:val="28"/>
          </w:rPr>
          <w:t>2013a</w:t>
        </w:r>
      </w:hyperlink>
      <w:r w:rsidRPr="004F6375">
        <w:rPr>
          <w:rFonts w:ascii="Times New Roman" w:hAnsi="Times New Roman" w:cs="Times New Roman"/>
          <w:sz w:val="28"/>
          <w:szCs w:val="28"/>
        </w:rPr>
        <w:t>)</w:t>
      </w:r>
    </w:p>
    <w:p w14:paraId="2F04BD2C" w14:textId="77777777" w:rsidR="00595E1B" w:rsidRPr="004F6375" w:rsidRDefault="00595E1B" w:rsidP="00FC5E31">
      <w:pPr>
        <w:rPr>
          <w:rFonts w:ascii="Times New Roman" w:hAnsi="Times New Roman" w:cs="Times New Roman"/>
          <w:sz w:val="28"/>
          <w:szCs w:val="28"/>
        </w:rPr>
      </w:pPr>
    </w:p>
    <w:p w14:paraId="269E2484" w14:textId="63DA077E" w:rsidR="004F6375" w:rsidRDefault="004F6375" w:rsidP="00FC5E31">
      <w:pPr>
        <w:rPr>
          <w:rFonts w:ascii="Times New Roman" w:hAnsi="Times New Roman" w:cs="Times New Roman"/>
          <w:sz w:val="28"/>
          <w:szCs w:val="28"/>
        </w:rPr>
      </w:pPr>
      <w:r w:rsidRPr="004F6375">
        <w:rPr>
          <w:rFonts w:ascii="Times New Roman" w:hAnsi="Times New Roman" w:cs="Times New Roman"/>
          <w:sz w:val="28"/>
          <w:szCs w:val="28"/>
        </w:rPr>
        <w:t>Au plan macro-économique, ayons la modestie de reconnaître que personne ne sait, avec précision, ce qu’il faut faire aujourd’hui, en dehors de gagner du temps et d’éviter un conflit majeur ou un effondrement systémique. Nous avons donc toute liberté de rêver à un monde meilleur, plus ouvert à l’entreprise – en tant qu’instrument de création et de partage de la richesse –, ainsi qu’à un monde plus réceptif à l’initiative individuelle, à la responsabilité personnelle, à la prise de risque et à l’investissement.</w:t>
      </w:r>
    </w:p>
    <w:p w14:paraId="3E5E4F31" w14:textId="77777777" w:rsidR="00595E1B" w:rsidRPr="004F6375" w:rsidRDefault="00595E1B" w:rsidP="00FC5E31">
      <w:pPr>
        <w:rPr>
          <w:rFonts w:ascii="Times New Roman" w:hAnsi="Times New Roman" w:cs="Times New Roman"/>
          <w:sz w:val="28"/>
          <w:szCs w:val="28"/>
        </w:rPr>
      </w:pPr>
    </w:p>
    <w:p w14:paraId="6FC745F3" w14:textId="4310E7DD" w:rsidR="002B31E4" w:rsidRDefault="004F6375" w:rsidP="00BE54DC">
      <w:pPr>
        <w:rPr>
          <w:rFonts w:ascii="Times New Roman" w:hAnsi="Times New Roman" w:cs="Times New Roman"/>
          <w:sz w:val="28"/>
          <w:szCs w:val="28"/>
        </w:rPr>
      </w:pPr>
      <w:r w:rsidRPr="004F6375">
        <w:rPr>
          <w:rFonts w:ascii="Times New Roman" w:hAnsi="Times New Roman" w:cs="Times New Roman"/>
          <w:sz w:val="28"/>
          <w:szCs w:val="28"/>
        </w:rPr>
        <w:t xml:space="preserve">Il est essentiel que l’Etat et les pouvoirs publics prennent conscience de l’absolue nécessité de protéger le tissu industriel et financier, et les centres de décision et de contrôle stratégique, qui dépendent de leur zone d’influence. </w:t>
      </w:r>
      <w:r w:rsidRPr="004F6375">
        <w:rPr>
          <w:rFonts w:ascii="Times New Roman" w:hAnsi="Times New Roman" w:cs="Times New Roman"/>
          <w:sz w:val="28"/>
          <w:szCs w:val="28"/>
        </w:rPr>
        <w:lastRenderedPageBreak/>
        <w:t>Créer les conditions juridiques, fiscales et réglementaires favorables au renforcement de</w:t>
      </w:r>
      <w:r w:rsidR="004D6578">
        <w:rPr>
          <w:rFonts w:ascii="Times New Roman" w:hAnsi="Times New Roman" w:cs="Times New Roman"/>
          <w:sz w:val="28"/>
          <w:szCs w:val="28"/>
        </w:rPr>
        <w:t>s fonds propres des entreprises de toute nature</w:t>
      </w:r>
      <w:r w:rsidRPr="004F6375">
        <w:rPr>
          <w:rFonts w:ascii="Times New Roman" w:hAnsi="Times New Roman" w:cs="Times New Roman"/>
          <w:sz w:val="28"/>
          <w:szCs w:val="28"/>
        </w:rPr>
        <w:t xml:space="preserve"> et à leur développement ; susciter l’adhésion la plus large à la nécessité et à l’utilité d’être performant économiquement ; faire comprendre que rester maître de son devenir exige d’exercer un rôle visionnaire dans la conduite des entreprises dont notre avenir dépend, devraient être au cœur de la </w:t>
      </w:r>
      <w:r w:rsidRPr="008E601F">
        <w:rPr>
          <w:rFonts w:ascii="Times New Roman" w:hAnsi="Times New Roman" w:cs="Times New Roman"/>
          <w:i/>
          <w:sz w:val="28"/>
          <w:szCs w:val="28"/>
        </w:rPr>
        <w:t>politique de vérité</w:t>
      </w:r>
      <w:r w:rsidRPr="004F6375">
        <w:rPr>
          <w:rFonts w:ascii="Times New Roman" w:hAnsi="Times New Roman" w:cs="Times New Roman"/>
          <w:sz w:val="28"/>
          <w:szCs w:val="28"/>
        </w:rPr>
        <w:t xml:space="preserve"> mise en place par toute autorité compé</w:t>
      </w:r>
      <w:r w:rsidR="002B31E4">
        <w:rPr>
          <w:rFonts w:ascii="Times New Roman" w:hAnsi="Times New Roman" w:cs="Times New Roman"/>
          <w:sz w:val="28"/>
          <w:szCs w:val="28"/>
        </w:rPr>
        <w:t>tente soucieuse du bien commun.</w:t>
      </w:r>
    </w:p>
    <w:p w14:paraId="7A9BD3B0" w14:textId="77777777" w:rsidR="00595E1B" w:rsidRDefault="00595E1B" w:rsidP="00BE54DC">
      <w:pPr>
        <w:rPr>
          <w:rFonts w:ascii="Times New Roman" w:hAnsi="Times New Roman" w:cs="Times New Roman"/>
          <w:sz w:val="28"/>
          <w:szCs w:val="28"/>
        </w:rPr>
      </w:pPr>
    </w:p>
    <w:p w14:paraId="25776069" w14:textId="72473448" w:rsidR="006C5327" w:rsidRDefault="004F6375" w:rsidP="006C5327">
      <w:pPr>
        <w:rPr>
          <w:rFonts w:ascii="Times New Roman" w:hAnsi="Times New Roman" w:cs="Times New Roman"/>
          <w:sz w:val="28"/>
          <w:szCs w:val="28"/>
        </w:rPr>
      </w:pPr>
      <w:r w:rsidRPr="004F6375">
        <w:rPr>
          <w:rFonts w:ascii="Times New Roman" w:hAnsi="Times New Roman" w:cs="Times New Roman"/>
          <w:sz w:val="28"/>
          <w:szCs w:val="28"/>
        </w:rPr>
        <w:t>Souvent, chez nous comme ailleurs, la facilité a conduit à sacrifier l’outil industriel, commercial et/ou financier sur l’autel de la paix sociale et de l’illusoire gratitude de ceux qui en profitent. Dans l</w:t>
      </w:r>
      <w:r w:rsidR="00F2680B">
        <w:rPr>
          <w:rFonts w:ascii="Times New Roman" w:hAnsi="Times New Roman" w:cs="Times New Roman"/>
          <w:sz w:val="28"/>
          <w:szCs w:val="28"/>
        </w:rPr>
        <w:t xml:space="preserve">a réalité, opposer performance à court terme – </w:t>
      </w:r>
      <w:r w:rsidR="007223C9">
        <w:rPr>
          <w:rFonts w:ascii="Times New Roman" w:hAnsi="Times New Roman" w:cs="Times New Roman"/>
          <w:sz w:val="28"/>
          <w:szCs w:val="28"/>
        </w:rPr>
        <w:t xml:space="preserve">disons… </w:t>
      </w:r>
      <w:r w:rsidR="00F2680B">
        <w:rPr>
          <w:rFonts w:ascii="Times New Roman" w:hAnsi="Times New Roman" w:cs="Times New Roman"/>
          <w:sz w:val="28"/>
          <w:szCs w:val="28"/>
        </w:rPr>
        <w:t>trimestrielle ?</w:t>
      </w:r>
      <w:r w:rsidR="00F2680B" w:rsidRPr="00F2680B">
        <w:rPr>
          <w:rFonts w:ascii="Times New Roman" w:hAnsi="Times New Roman" w:cs="Times New Roman"/>
          <w:sz w:val="28"/>
          <w:szCs w:val="28"/>
        </w:rPr>
        <w:t xml:space="preserve"> </w:t>
      </w:r>
      <w:r w:rsidR="00F2680B">
        <w:rPr>
          <w:rFonts w:ascii="Times New Roman" w:hAnsi="Times New Roman" w:cs="Times New Roman"/>
          <w:sz w:val="28"/>
          <w:szCs w:val="28"/>
        </w:rPr>
        <w:t>–,</w:t>
      </w:r>
      <w:r w:rsidRPr="004F6375">
        <w:rPr>
          <w:rFonts w:ascii="Times New Roman" w:hAnsi="Times New Roman" w:cs="Times New Roman"/>
          <w:sz w:val="28"/>
          <w:szCs w:val="28"/>
        </w:rPr>
        <w:t xml:space="preserve"> et ambition finale ne sert jamais que les intérêts de ceux qui, défendant ce point de vue, en vivent généralement confortablement.</w:t>
      </w:r>
    </w:p>
    <w:p w14:paraId="59AA1724" w14:textId="77777777" w:rsidR="006C5327" w:rsidRDefault="006C5327" w:rsidP="006C5327">
      <w:pPr>
        <w:rPr>
          <w:rFonts w:ascii="Times New Roman" w:hAnsi="Times New Roman" w:cs="Times New Roman"/>
          <w:sz w:val="28"/>
          <w:szCs w:val="28"/>
        </w:rPr>
      </w:pPr>
    </w:p>
    <w:p w14:paraId="0F61C4EB" w14:textId="6FBA505E" w:rsidR="004F6375" w:rsidRPr="006C5327" w:rsidRDefault="004F6375" w:rsidP="006C5327">
      <w:pPr>
        <w:rPr>
          <w:rFonts w:ascii="Times New Roman" w:hAnsi="Times New Roman" w:cs="Times New Roman"/>
          <w:sz w:val="28"/>
          <w:szCs w:val="28"/>
        </w:rPr>
      </w:pPr>
      <w:r w:rsidRPr="006C5327">
        <w:rPr>
          <w:rFonts w:ascii="Times New Roman" w:hAnsi="Times New Roman" w:cs="Times New Roman"/>
          <w:b/>
          <w:bCs/>
          <w:iCs/>
          <w:sz w:val="28"/>
          <w:szCs w:val="28"/>
        </w:rPr>
        <w:t>La liberté d’entreprendre…</w:t>
      </w:r>
    </w:p>
    <w:p w14:paraId="34CC23A5" w14:textId="77777777" w:rsidR="004F6375" w:rsidRPr="004F6375" w:rsidRDefault="004F6375" w:rsidP="00BE54DC">
      <w:pPr>
        <w:rPr>
          <w:rFonts w:ascii="Times New Roman" w:hAnsi="Times New Roman" w:cs="Times New Roman"/>
          <w:bCs/>
          <w:i/>
          <w:iCs/>
          <w:sz w:val="28"/>
          <w:szCs w:val="28"/>
          <w:u w:val="single"/>
        </w:rPr>
      </w:pPr>
    </w:p>
    <w:p w14:paraId="4F607341" w14:textId="5CFA5D1C" w:rsidR="004F6375" w:rsidRDefault="004F6375" w:rsidP="00BD6C4D">
      <w:pPr>
        <w:rPr>
          <w:rFonts w:ascii="Times New Roman" w:hAnsi="Times New Roman" w:cs="Times New Roman"/>
          <w:sz w:val="28"/>
          <w:szCs w:val="28"/>
        </w:rPr>
      </w:pPr>
      <w:r w:rsidRPr="00CA4866">
        <w:rPr>
          <w:rFonts w:ascii="Times New Roman" w:hAnsi="Times New Roman" w:cs="Times New Roman"/>
          <w:sz w:val="28"/>
          <w:szCs w:val="28"/>
        </w:rPr>
        <w:t>Un homme devenant ce qu’il est, c’est en créant son entreprise et en la gérant qu’il devient entrepreneur. Même</w:t>
      </w:r>
      <w:r w:rsidRPr="004F6375">
        <w:rPr>
          <w:rFonts w:ascii="Times New Roman" w:hAnsi="Times New Roman" w:cs="Times New Roman"/>
          <w:sz w:val="28"/>
          <w:szCs w:val="28"/>
        </w:rPr>
        <w:t xml:space="preserve"> s’il existe d’excellents programmes de sensibilisation et d’accompagnement des jeunes créateurs, rien ne remplace l’action et la nécessité de faire face à l’imprévu. Dans ce domaine, plus que dans t</w:t>
      </w:r>
      <w:r w:rsidR="00702341">
        <w:rPr>
          <w:rFonts w:ascii="Times New Roman" w:hAnsi="Times New Roman" w:cs="Times New Roman"/>
          <w:sz w:val="28"/>
          <w:szCs w:val="28"/>
        </w:rPr>
        <w:t xml:space="preserve">out autre, il ne faut entendre </w:t>
      </w:r>
      <w:r w:rsidRPr="004F6375">
        <w:rPr>
          <w:rFonts w:ascii="Times New Roman" w:hAnsi="Times New Roman" w:cs="Times New Roman"/>
          <w:sz w:val="28"/>
          <w:szCs w:val="28"/>
        </w:rPr>
        <w:t>– et non écouter –, que celles et ceux qui sont passés à l’acte, en gardant à l’esprit que leur expérience n’est pas nécessairement généralisable et que le succès ou l’échec observé a pu être le fruit du hasard.</w:t>
      </w:r>
    </w:p>
    <w:p w14:paraId="0BD2ED97" w14:textId="77777777" w:rsidR="00C267DD" w:rsidRPr="00BD6C4D" w:rsidRDefault="00C267DD" w:rsidP="00BD6C4D">
      <w:pPr>
        <w:rPr>
          <w:rFonts w:ascii="Times New Roman" w:hAnsi="Times New Roman" w:cs="Times New Roman"/>
          <w:bCs/>
          <w:i/>
          <w:iCs/>
          <w:sz w:val="28"/>
          <w:szCs w:val="28"/>
          <w:u w:val="single"/>
        </w:rPr>
      </w:pPr>
    </w:p>
    <w:p w14:paraId="2338A47A" w14:textId="35F17B58" w:rsidR="004F6375" w:rsidRDefault="004F6375" w:rsidP="000916CA">
      <w:pPr>
        <w:rPr>
          <w:rFonts w:ascii="Times New Roman" w:hAnsi="Times New Roman" w:cs="Times New Roman"/>
          <w:sz w:val="28"/>
          <w:szCs w:val="28"/>
        </w:rPr>
      </w:pPr>
      <w:r w:rsidRPr="004F6375">
        <w:rPr>
          <w:rFonts w:ascii="Times New Roman" w:hAnsi="Times New Roman" w:cs="Times New Roman"/>
          <w:sz w:val="28"/>
          <w:szCs w:val="28"/>
        </w:rPr>
        <w:t xml:space="preserve">Faut-il créer son entreprise si on en ressent le besoin ? Sans doute : oui ! Mais pas n’importe quelle entreprise… n’importe quand… n’importe comment ! J’éviterais personnellement de le faire avant d’avoir vérifié que les conditions de la réussite sont bien réunies. Dans notre société, l’échec se vit toujours mal, particulièrement quand le poids des dettes contractées pénalise l’avenir. </w:t>
      </w:r>
      <w:r w:rsidRPr="004F6375">
        <w:rPr>
          <w:rFonts w:ascii="Times New Roman" w:hAnsi="Times New Roman" w:cs="Times New Roman"/>
          <w:i/>
          <w:sz w:val="28"/>
          <w:szCs w:val="28"/>
        </w:rPr>
        <w:t>L’art d’entreprendre</w:t>
      </w:r>
      <w:r w:rsidRPr="004F6375">
        <w:rPr>
          <w:rFonts w:ascii="Times New Roman" w:hAnsi="Times New Roman" w:cs="Times New Roman"/>
          <w:sz w:val="28"/>
          <w:szCs w:val="28"/>
        </w:rPr>
        <w:t xml:space="preserve"> (Bouchikhi, </w:t>
      </w:r>
      <w:hyperlink w:anchor="Bouchikhi2008" w:history="1">
        <w:r w:rsidRPr="008067E7">
          <w:rPr>
            <w:rStyle w:val="Lienhypertexte"/>
            <w:rFonts w:ascii="Times New Roman" w:hAnsi="Times New Roman" w:cs="Times New Roman"/>
            <w:sz w:val="28"/>
            <w:szCs w:val="28"/>
          </w:rPr>
          <w:t>2008</w:t>
        </w:r>
      </w:hyperlink>
      <w:r w:rsidRPr="004F6375">
        <w:rPr>
          <w:rFonts w:ascii="Times New Roman" w:hAnsi="Times New Roman" w:cs="Times New Roman"/>
          <w:sz w:val="28"/>
          <w:szCs w:val="28"/>
        </w:rPr>
        <w:t>) offre une rare synthèse des pièges – et autres sources de risque – qui constituent autant d’invitations à l’erreur et donc d’étapes vers le succès s’ils sont évités. Si l’observation de ces conditions ne suffit pas à définir ce qu’on pourrait être tenté d’appeler une « </w:t>
      </w:r>
      <w:r w:rsidRPr="004F6375">
        <w:rPr>
          <w:rFonts w:ascii="Times New Roman" w:hAnsi="Times New Roman" w:cs="Times New Roman"/>
          <w:i/>
          <w:sz w:val="28"/>
          <w:szCs w:val="28"/>
        </w:rPr>
        <w:t>science d’entreprendre</w:t>
      </w:r>
      <w:r w:rsidRPr="004F6375">
        <w:rPr>
          <w:rFonts w:ascii="Times New Roman" w:hAnsi="Times New Roman" w:cs="Times New Roman"/>
          <w:sz w:val="28"/>
          <w:szCs w:val="28"/>
        </w:rPr>
        <w:t> », elle illustre parfaitement que la création d’une entreprise a aujourd’hui tout d’un « </w:t>
      </w:r>
      <w:r w:rsidRPr="004F6375">
        <w:rPr>
          <w:rFonts w:ascii="Times New Roman" w:hAnsi="Times New Roman" w:cs="Times New Roman"/>
          <w:i/>
          <w:sz w:val="28"/>
          <w:szCs w:val="28"/>
        </w:rPr>
        <w:t>art éclairé</w:t>
      </w:r>
      <w:r w:rsidRPr="004F6375">
        <w:rPr>
          <w:rFonts w:ascii="Times New Roman" w:hAnsi="Times New Roman" w:cs="Times New Roman"/>
          <w:sz w:val="28"/>
          <w:szCs w:val="28"/>
        </w:rPr>
        <w:t> » !</w:t>
      </w:r>
    </w:p>
    <w:p w14:paraId="0C15AF5F" w14:textId="77777777" w:rsidR="00C267DD" w:rsidRPr="004F6375" w:rsidRDefault="00C267DD" w:rsidP="000916CA">
      <w:pPr>
        <w:rPr>
          <w:rFonts w:ascii="Times New Roman" w:hAnsi="Times New Roman" w:cs="Times New Roman"/>
          <w:sz w:val="28"/>
          <w:szCs w:val="28"/>
        </w:rPr>
      </w:pPr>
    </w:p>
    <w:p w14:paraId="64BF6552" w14:textId="36F57F2B" w:rsidR="004F6375" w:rsidRDefault="004F6375" w:rsidP="009E23F9">
      <w:pPr>
        <w:rPr>
          <w:rFonts w:ascii="Times New Roman" w:hAnsi="Times New Roman" w:cs="Times New Roman"/>
          <w:sz w:val="28"/>
          <w:szCs w:val="28"/>
        </w:rPr>
      </w:pPr>
      <w:r w:rsidRPr="004F6375">
        <w:rPr>
          <w:rFonts w:ascii="Times New Roman" w:hAnsi="Times New Roman" w:cs="Times New Roman"/>
          <w:sz w:val="28"/>
          <w:szCs w:val="28"/>
        </w:rPr>
        <w:t>Ayant eu le privilège de suivre de nombreux projets de création d’entreprise au cours de ma carrière, je pense avoir identifié certaines constantes que je pourrais résumer comme suit : rester modeste, commencer « </w:t>
      </w:r>
      <w:r w:rsidRPr="00D5684F">
        <w:rPr>
          <w:rFonts w:ascii="Times New Roman" w:hAnsi="Times New Roman" w:cs="Times New Roman"/>
          <w:sz w:val="28"/>
          <w:szCs w:val="28"/>
        </w:rPr>
        <w:t>tout petit</w:t>
      </w:r>
      <w:r w:rsidRPr="004F6375">
        <w:rPr>
          <w:rFonts w:ascii="Times New Roman" w:hAnsi="Times New Roman" w:cs="Times New Roman"/>
          <w:sz w:val="28"/>
          <w:szCs w:val="28"/>
        </w:rPr>
        <w:t xml:space="preserve"> », dès que possible ; avoir une idée passionnante, un projet évolutif et chercher à créer son écosystème ; s’imposer la performance dès le début, créer de la valeur et générer </w:t>
      </w:r>
      <w:r w:rsidRPr="004F6375">
        <w:rPr>
          <w:rFonts w:ascii="Times New Roman" w:hAnsi="Times New Roman" w:cs="Times New Roman"/>
          <w:sz w:val="28"/>
          <w:szCs w:val="28"/>
        </w:rPr>
        <w:lastRenderedPageBreak/>
        <w:t xml:space="preserve">de la croissance ; veiller à protéger son indépendance et à contrôler son capital ; diversifier ses sources de risques, élargir ses horizons en investissant globalement ; partager son succès et développer les compétences de ceux dont on s’entoure ; enfin, vendre ou ouvrir son capital le moment venu, valoriser ses actifs, construire son devenir.  </w:t>
      </w:r>
      <w:r w:rsidRPr="002A0A71">
        <w:rPr>
          <w:rFonts w:ascii="Times New Roman" w:hAnsi="Times New Roman" w:cs="Times New Roman"/>
          <w:sz w:val="28"/>
          <w:szCs w:val="28"/>
        </w:rPr>
        <w:t>(Choffray</w:t>
      </w:r>
      <w:r w:rsidRPr="004F6375">
        <w:rPr>
          <w:rFonts w:ascii="Times New Roman" w:hAnsi="Times New Roman" w:cs="Times New Roman"/>
          <w:sz w:val="28"/>
          <w:szCs w:val="28"/>
        </w:rPr>
        <w:t xml:space="preserve">, </w:t>
      </w:r>
      <w:hyperlink w:anchor="Choffray2008" w:history="1">
        <w:r w:rsidRPr="00AF1022">
          <w:rPr>
            <w:rStyle w:val="Lienhypertexte"/>
            <w:rFonts w:ascii="Times New Roman" w:hAnsi="Times New Roman" w:cs="Times New Roman"/>
            <w:sz w:val="28"/>
            <w:szCs w:val="28"/>
          </w:rPr>
          <w:t>2008</w:t>
        </w:r>
      </w:hyperlink>
      <w:r w:rsidRPr="004F6375">
        <w:rPr>
          <w:rFonts w:ascii="Times New Roman" w:hAnsi="Times New Roman" w:cs="Times New Roman"/>
          <w:sz w:val="28"/>
          <w:szCs w:val="28"/>
        </w:rPr>
        <w:t>)</w:t>
      </w:r>
    </w:p>
    <w:p w14:paraId="031C5C2F" w14:textId="77777777" w:rsidR="00C267DD" w:rsidRPr="004F6375" w:rsidRDefault="00C267DD" w:rsidP="009E23F9">
      <w:pPr>
        <w:rPr>
          <w:rFonts w:ascii="Times New Roman" w:hAnsi="Times New Roman" w:cs="Times New Roman"/>
          <w:sz w:val="28"/>
          <w:szCs w:val="28"/>
        </w:rPr>
      </w:pPr>
    </w:p>
    <w:p w14:paraId="3B35FCA9" w14:textId="72091618" w:rsidR="0046479C" w:rsidRDefault="004F6375" w:rsidP="0046479C">
      <w:pPr>
        <w:rPr>
          <w:rFonts w:ascii="Times New Roman" w:hAnsi="Times New Roman" w:cs="Times New Roman"/>
          <w:sz w:val="28"/>
          <w:szCs w:val="28"/>
        </w:rPr>
      </w:pPr>
      <w:r w:rsidRPr="009E23F9">
        <w:rPr>
          <w:rFonts w:ascii="Times New Roman" w:hAnsi="Times New Roman" w:cs="Times New Roman"/>
          <w:i/>
          <w:sz w:val="28"/>
          <w:szCs w:val="28"/>
        </w:rPr>
        <w:t>Entreprendre</w:t>
      </w:r>
      <w:r w:rsidRPr="004F6375">
        <w:rPr>
          <w:rFonts w:ascii="Times New Roman" w:hAnsi="Times New Roman" w:cs="Times New Roman"/>
          <w:sz w:val="28"/>
          <w:szCs w:val="28"/>
        </w:rPr>
        <w:t xml:space="preserve">, c’est exprimer un vote de confiance en l’avenir. C’est tourner le dos aux </w:t>
      </w:r>
      <w:r w:rsidRPr="00AF54E8">
        <w:rPr>
          <w:rFonts w:ascii="Times New Roman" w:hAnsi="Times New Roman" w:cs="Times New Roman"/>
          <w:sz w:val="28"/>
          <w:szCs w:val="28"/>
        </w:rPr>
        <w:t>« bouffeurs d’espoir »</w:t>
      </w:r>
      <w:r w:rsidRPr="004F6375">
        <w:rPr>
          <w:rFonts w:ascii="Times New Roman" w:hAnsi="Times New Roman" w:cs="Times New Roman"/>
          <w:sz w:val="28"/>
          <w:szCs w:val="28"/>
        </w:rPr>
        <w:t xml:space="preserve"> et à l’illusoire confort du </w:t>
      </w:r>
      <w:r w:rsidRPr="004F6375">
        <w:rPr>
          <w:rFonts w:ascii="Times New Roman" w:hAnsi="Times New Roman" w:cs="Times New Roman"/>
          <w:i/>
          <w:sz w:val="28"/>
          <w:szCs w:val="28"/>
        </w:rPr>
        <w:t>statu quo</w:t>
      </w:r>
      <w:r w:rsidRPr="004F6375">
        <w:rPr>
          <w:rFonts w:ascii="Times New Roman" w:hAnsi="Times New Roman" w:cs="Times New Roman"/>
          <w:sz w:val="28"/>
          <w:szCs w:val="28"/>
        </w:rPr>
        <w:t xml:space="preserve">. Surtout, c’est oser </w:t>
      </w:r>
      <w:r w:rsidR="00083A55" w:rsidRPr="00083A55">
        <w:rPr>
          <w:rFonts w:ascii="Times New Roman" w:hAnsi="Times New Roman" w:cs="Times New Roman"/>
          <w:sz w:val="28"/>
          <w:szCs w:val="28"/>
        </w:rPr>
        <w:t>« </w:t>
      </w:r>
      <w:r w:rsidRPr="00083A55">
        <w:rPr>
          <w:rFonts w:ascii="Times New Roman" w:hAnsi="Times New Roman" w:cs="Times New Roman"/>
          <w:sz w:val="28"/>
          <w:szCs w:val="28"/>
        </w:rPr>
        <w:t>oser</w:t>
      </w:r>
      <w:r w:rsidR="00083A55" w:rsidRPr="00083A55">
        <w:rPr>
          <w:rFonts w:ascii="Times New Roman" w:hAnsi="Times New Roman" w:cs="Times New Roman"/>
          <w:sz w:val="28"/>
          <w:szCs w:val="28"/>
        </w:rPr>
        <w:t> »</w:t>
      </w:r>
      <w:r w:rsidRPr="004F6375">
        <w:rPr>
          <w:rFonts w:ascii="Times New Roman" w:hAnsi="Times New Roman" w:cs="Times New Roman"/>
          <w:sz w:val="28"/>
          <w:szCs w:val="28"/>
        </w:rPr>
        <w:t xml:space="preserve"> ! C’est renoncer en partie à la satisfaction de passions et de besoins personnels pour construire à plusieurs un devenir. Ainsi, un créateur d’entreprise devrait toujours considérer son projet entrepreneurial comme </w:t>
      </w:r>
      <w:r w:rsidRPr="009E23F9">
        <w:rPr>
          <w:rFonts w:ascii="Times New Roman" w:hAnsi="Times New Roman" w:cs="Times New Roman"/>
          <w:sz w:val="28"/>
          <w:szCs w:val="28"/>
        </w:rPr>
        <w:t xml:space="preserve">un </w:t>
      </w:r>
      <w:r w:rsidRPr="009E23F9">
        <w:rPr>
          <w:rFonts w:ascii="Times New Roman" w:hAnsi="Times New Roman" w:cs="Times New Roman"/>
          <w:i/>
          <w:sz w:val="28"/>
          <w:szCs w:val="28"/>
        </w:rPr>
        <w:t>projet de vie</w:t>
      </w:r>
      <w:r w:rsidRPr="004F6375">
        <w:rPr>
          <w:rFonts w:ascii="Times New Roman" w:hAnsi="Times New Roman" w:cs="Times New Roman"/>
          <w:sz w:val="28"/>
          <w:szCs w:val="28"/>
        </w:rPr>
        <w:t>, un mode de développement personnel, lui permettant de construire, par étapes successives, son devenir. Créer une entreprise conduisant généralement à en créer une seconde, et bien d’autres au cours de la vie, le premier projet se devrait d’être modeste, bien délimité intellectuellement et économiquement, afin de réduire à néant, autant que faire se peut, le risque d’échec.</w:t>
      </w:r>
    </w:p>
    <w:p w14:paraId="61A17833" w14:textId="77777777" w:rsidR="00C267DD" w:rsidRDefault="00C267DD" w:rsidP="0046479C">
      <w:pPr>
        <w:rPr>
          <w:rFonts w:ascii="Times New Roman" w:hAnsi="Times New Roman" w:cs="Times New Roman"/>
          <w:sz w:val="28"/>
          <w:szCs w:val="28"/>
        </w:rPr>
      </w:pPr>
    </w:p>
    <w:p w14:paraId="7D9D8D09" w14:textId="2D71CD00" w:rsidR="00B14441" w:rsidRPr="0046479C" w:rsidRDefault="004F6375" w:rsidP="0046479C">
      <w:pPr>
        <w:rPr>
          <w:rFonts w:ascii="Times New Roman" w:hAnsi="Times New Roman" w:cs="Times New Roman"/>
          <w:sz w:val="28"/>
          <w:szCs w:val="28"/>
        </w:rPr>
      </w:pPr>
      <w:r w:rsidRPr="004F6375">
        <w:rPr>
          <w:rFonts w:ascii="Times New Roman" w:hAnsi="Times New Roman" w:cs="Times New Roman"/>
          <w:iCs/>
          <w:sz w:val="28"/>
          <w:szCs w:val="28"/>
        </w:rPr>
        <w:t xml:space="preserve">Mais, </w:t>
      </w:r>
      <w:r w:rsidR="00737012">
        <w:rPr>
          <w:rFonts w:ascii="Times New Roman" w:hAnsi="Times New Roman" w:cs="Times New Roman"/>
          <w:iCs/>
          <w:sz w:val="28"/>
          <w:szCs w:val="28"/>
        </w:rPr>
        <w:t xml:space="preserve">tous nous le savons </w:t>
      </w:r>
      <w:r w:rsidRPr="004F6375">
        <w:rPr>
          <w:rFonts w:ascii="Times New Roman" w:hAnsi="Times New Roman" w:cs="Times New Roman"/>
          <w:iCs/>
          <w:sz w:val="28"/>
          <w:szCs w:val="28"/>
        </w:rPr>
        <w:t>: le désir est hypocrite ! Souvent, les hommes ne veulent pas vraiment ce qu’ils déclarent souhaiter. A commencer par la liberté ! « </w:t>
      </w:r>
      <w:r w:rsidRPr="004F6375">
        <w:rPr>
          <w:rFonts w:ascii="Times New Roman" w:hAnsi="Times New Roman" w:cs="Times New Roman"/>
          <w:i/>
          <w:iCs/>
          <w:sz w:val="28"/>
          <w:szCs w:val="28"/>
        </w:rPr>
        <w:t>Maîtres dans l’art de faire semblant de faire semblant</w:t>
      </w:r>
      <w:r w:rsidRPr="004F6375">
        <w:rPr>
          <w:rFonts w:ascii="Times New Roman" w:hAnsi="Times New Roman" w:cs="Times New Roman"/>
          <w:iCs/>
          <w:sz w:val="28"/>
          <w:szCs w:val="28"/>
        </w:rPr>
        <w:t xml:space="preserve"> » (Zizek, </w:t>
      </w:r>
      <w:hyperlink w:anchor="Zizek2005" w:history="1">
        <w:r w:rsidRPr="00BC0A15">
          <w:rPr>
            <w:rStyle w:val="Lienhypertexte"/>
            <w:rFonts w:ascii="Times New Roman" w:hAnsi="Times New Roman" w:cs="Times New Roman"/>
            <w:iCs/>
            <w:sz w:val="28"/>
            <w:szCs w:val="28"/>
          </w:rPr>
          <w:t>2005</w:t>
        </w:r>
      </w:hyperlink>
      <w:r w:rsidRPr="004F6375">
        <w:rPr>
          <w:rFonts w:ascii="Times New Roman" w:hAnsi="Times New Roman" w:cs="Times New Roman"/>
          <w:iCs/>
          <w:sz w:val="28"/>
          <w:szCs w:val="28"/>
        </w:rPr>
        <w:t>), ils préfèrent se donner bonne conscience en déclarant que « </w:t>
      </w:r>
      <w:r w:rsidR="003147F7">
        <w:rPr>
          <w:rFonts w:ascii="Times New Roman" w:hAnsi="Times New Roman" w:cs="Times New Roman"/>
          <w:i/>
          <w:iCs/>
          <w:sz w:val="28"/>
          <w:szCs w:val="28"/>
        </w:rPr>
        <w:t>E</w:t>
      </w:r>
      <w:r w:rsidRPr="004F6375">
        <w:rPr>
          <w:rFonts w:ascii="Times New Roman" w:hAnsi="Times New Roman" w:cs="Times New Roman"/>
          <w:i/>
          <w:iCs/>
          <w:sz w:val="28"/>
          <w:szCs w:val="28"/>
        </w:rPr>
        <w:t>ux aussi auraient pu le faire…</w:t>
      </w:r>
      <w:r w:rsidRPr="004F6375">
        <w:rPr>
          <w:rFonts w:ascii="Times New Roman" w:hAnsi="Times New Roman" w:cs="Times New Roman"/>
          <w:iCs/>
          <w:sz w:val="28"/>
          <w:szCs w:val="28"/>
        </w:rPr>
        <w:t> » ; qu’il était « </w:t>
      </w:r>
      <w:r w:rsidR="003147F7">
        <w:rPr>
          <w:rFonts w:ascii="Times New Roman" w:hAnsi="Times New Roman" w:cs="Times New Roman"/>
          <w:i/>
          <w:iCs/>
          <w:sz w:val="28"/>
          <w:szCs w:val="28"/>
        </w:rPr>
        <w:t>F</w:t>
      </w:r>
      <w:r w:rsidRPr="004F6375">
        <w:rPr>
          <w:rFonts w:ascii="Times New Roman" w:hAnsi="Times New Roman" w:cs="Times New Roman"/>
          <w:i/>
          <w:iCs/>
          <w:sz w:val="28"/>
          <w:szCs w:val="28"/>
        </w:rPr>
        <w:t>acile de le faire dans ces conditions…</w:t>
      </w:r>
      <w:r w:rsidRPr="004F6375">
        <w:rPr>
          <w:rFonts w:ascii="Times New Roman" w:hAnsi="Times New Roman" w:cs="Times New Roman"/>
          <w:iCs/>
          <w:sz w:val="28"/>
          <w:szCs w:val="28"/>
        </w:rPr>
        <w:t> » ; et qu’ils « </w:t>
      </w:r>
      <w:r w:rsidR="003147F7">
        <w:rPr>
          <w:rFonts w:ascii="Times New Roman" w:hAnsi="Times New Roman" w:cs="Times New Roman"/>
          <w:i/>
          <w:iCs/>
          <w:sz w:val="28"/>
          <w:szCs w:val="28"/>
        </w:rPr>
        <w:t>L</w:t>
      </w:r>
      <w:r w:rsidRPr="004F6375">
        <w:rPr>
          <w:rFonts w:ascii="Times New Roman" w:hAnsi="Times New Roman" w:cs="Times New Roman"/>
          <w:i/>
          <w:iCs/>
          <w:sz w:val="28"/>
          <w:szCs w:val="28"/>
        </w:rPr>
        <w:t>e feront sûrement plus tard !</w:t>
      </w:r>
      <w:r w:rsidRPr="004F6375">
        <w:rPr>
          <w:rFonts w:ascii="Times New Roman" w:hAnsi="Times New Roman" w:cs="Times New Roman"/>
          <w:iCs/>
          <w:sz w:val="28"/>
          <w:szCs w:val="28"/>
        </w:rPr>
        <w:t xml:space="preserve"> » La réalité… est que créer une entreprise, entreprendre, est </w:t>
      </w:r>
      <w:r w:rsidR="007804C4">
        <w:rPr>
          <w:rFonts w:ascii="Times New Roman" w:hAnsi="Times New Roman" w:cs="Times New Roman"/>
          <w:iCs/>
          <w:sz w:val="28"/>
          <w:szCs w:val="28"/>
        </w:rPr>
        <w:t>extrêmement</w:t>
      </w:r>
      <w:r w:rsidRPr="004F6375">
        <w:rPr>
          <w:rFonts w:ascii="Times New Roman" w:hAnsi="Times New Roman" w:cs="Times New Roman"/>
          <w:iCs/>
          <w:sz w:val="28"/>
          <w:szCs w:val="28"/>
        </w:rPr>
        <w:t xml:space="preserve"> difficile et exige des qualités peu communes de créativité, d’intelligence, de courage et de détermination face à l’inconnu. Il est souvent plus facile, et sans doute plus rémunérateur à court terme, de « </w:t>
      </w:r>
      <w:r w:rsidR="00FD432D">
        <w:rPr>
          <w:rFonts w:ascii="Times New Roman" w:hAnsi="Times New Roman" w:cs="Times New Roman"/>
          <w:i/>
          <w:iCs/>
          <w:sz w:val="28"/>
          <w:szCs w:val="28"/>
        </w:rPr>
        <w:t>S</w:t>
      </w:r>
      <w:r w:rsidRPr="004F6375">
        <w:rPr>
          <w:rFonts w:ascii="Times New Roman" w:hAnsi="Times New Roman" w:cs="Times New Roman"/>
          <w:i/>
          <w:iCs/>
          <w:sz w:val="28"/>
          <w:szCs w:val="28"/>
        </w:rPr>
        <w:t>ervir l’Etat ou de se mettre au service des autre</w:t>
      </w:r>
      <w:r w:rsidR="008767D6">
        <w:rPr>
          <w:rFonts w:ascii="Times New Roman" w:hAnsi="Times New Roman" w:cs="Times New Roman"/>
          <w:i/>
          <w:iCs/>
          <w:sz w:val="28"/>
          <w:szCs w:val="28"/>
        </w:rPr>
        <w:t>s et du bien commun…</w:t>
      </w:r>
      <w:r w:rsidRPr="004F6375">
        <w:rPr>
          <w:rFonts w:ascii="Times New Roman" w:hAnsi="Times New Roman" w:cs="Times New Roman"/>
          <w:i/>
          <w:iCs/>
          <w:sz w:val="28"/>
          <w:szCs w:val="28"/>
        </w:rPr>
        <w:t xml:space="preserve"> </w:t>
      </w:r>
      <w:r w:rsidRPr="004F6375">
        <w:rPr>
          <w:rFonts w:ascii="Times New Roman" w:hAnsi="Times New Roman" w:cs="Times New Roman"/>
          <w:iCs/>
          <w:sz w:val="28"/>
          <w:szCs w:val="28"/>
        </w:rPr>
        <w:t>» Ainsi, la liberté de l’entrepreneur, plus relative qu’il n’y paraît, s’acquiert toujours au prix d’une prise de conscience de sa propre hypocrisie en ce domaine !</w:t>
      </w:r>
    </w:p>
    <w:p w14:paraId="33136EC2" w14:textId="77777777" w:rsidR="00B14441" w:rsidRDefault="00B14441" w:rsidP="00B14441">
      <w:pPr>
        <w:rPr>
          <w:rFonts w:ascii="Times New Roman" w:hAnsi="Times New Roman" w:cs="Times New Roman"/>
          <w:iCs/>
          <w:sz w:val="28"/>
          <w:szCs w:val="28"/>
        </w:rPr>
      </w:pPr>
    </w:p>
    <w:p w14:paraId="1BFEF18C" w14:textId="20388357" w:rsidR="004F6375" w:rsidRPr="00B14441" w:rsidRDefault="004F6375" w:rsidP="00B14441">
      <w:pPr>
        <w:rPr>
          <w:rFonts w:ascii="Times New Roman" w:hAnsi="Times New Roman" w:cs="Times New Roman"/>
          <w:iCs/>
          <w:sz w:val="28"/>
          <w:szCs w:val="28"/>
        </w:rPr>
      </w:pPr>
      <w:r w:rsidRPr="00B14441">
        <w:rPr>
          <w:rFonts w:ascii="Times New Roman" w:hAnsi="Times New Roman" w:cs="Times New Roman"/>
          <w:b/>
          <w:bCs/>
          <w:iCs/>
          <w:sz w:val="28"/>
          <w:szCs w:val="28"/>
        </w:rPr>
        <w:t>Aller là où est la valeur, la croissance et l’avenir…</w:t>
      </w:r>
    </w:p>
    <w:p w14:paraId="1E8539D7" w14:textId="77777777" w:rsidR="004F6375" w:rsidRPr="004F6375" w:rsidRDefault="004F6375" w:rsidP="00BE54DC">
      <w:pPr>
        <w:rPr>
          <w:rFonts w:ascii="Times New Roman" w:hAnsi="Times New Roman" w:cs="Times New Roman"/>
          <w:bCs/>
          <w:i/>
          <w:iCs/>
          <w:sz w:val="28"/>
          <w:szCs w:val="28"/>
          <w:u w:val="single"/>
        </w:rPr>
      </w:pPr>
    </w:p>
    <w:p w14:paraId="4E976A9A" w14:textId="0A8D3970" w:rsidR="00815080" w:rsidRDefault="004F6375" w:rsidP="00BE54DC">
      <w:pPr>
        <w:rPr>
          <w:rFonts w:ascii="Times New Roman" w:hAnsi="Times New Roman" w:cs="Times New Roman"/>
          <w:sz w:val="28"/>
          <w:szCs w:val="28"/>
        </w:rPr>
      </w:pPr>
      <w:r w:rsidRPr="00B9486F">
        <w:rPr>
          <w:rFonts w:ascii="Times New Roman" w:hAnsi="Times New Roman" w:cs="Times New Roman"/>
          <w:sz w:val="28"/>
          <w:szCs w:val="28"/>
        </w:rPr>
        <w:t>Quelles que soient nos sensibilités personnelles, un système économique ne peut jamais redistribuer, sans faire face à de puissantes contraintes politiques, que les fruits de la croissance ! Il n’y a pas de plus grande injustice sociale, ni de plus implacable accélérateur de la</w:t>
      </w:r>
      <w:r w:rsidRPr="004F6375">
        <w:rPr>
          <w:rFonts w:ascii="Times New Roman" w:hAnsi="Times New Roman" w:cs="Times New Roman"/>
          <w:sz w:val="28"/>
          <w:szCs w:val="28"/>
        </w:rPr>
        <w:t xml:space="preserve"> misère que l’absence de croissance. Dans la situation actuelle, il ne fait aucun doute que trouver d’efficaces relais à ce niveau, au travers de la création d’entreprises, de la mise en valeur de nouvelles technologies et/ou de l’ouverture de nouveaux marchés, sera au cœur de toute solution. </w:t>
      </w:r>
    </w:p>
    <w:p w14:paraId="66E1294B" w14:textId="77777777" w:rsidR="00C267DD" w:rsidRDefault="00C267DD" w:rsidP="00BE54DC">
      <w:pPr>
        <w:rPr>
          <w:rFonts w:ascii="Times New Roman" w:hAnsi="Times New Roman" w:cs="Times New Roman"/>
          <w:sz w:val="28"/>
          <w:szCs w:val="28"/>
        </w:rPr>
      </w:pPr>
    </w:p>
    <w:p w14:paraId="1A93CF66" w14:textId="66FA1782" w:rsidR="007C3F9D" w:rsidRDefault="004F6375" w:rsidP="007C3F9D">
      <w:pPr>
        <w:rPr>
          <w:rFonts w:ascii="Times New Roman" w:hAnsi="Times New Roman" w:cs="Times New Roman"/>
          <w:sz w:val="28"/>
          <w:szCs w:val="28"/>
        </w:rPr>
      </w:pPr>
      <w:r w:rsidRPr="004F6375">
        <w:rPr>
          <w:rFonts w:ascii="Times New Roman" w:hAnsi="Times New Roman" w:cs="Times New Roman"/>
          <w:sz w:val="28"/>
          <w:szCs w:val="28"/>
        </w:rPr>
        <w:lastRenderedPageBreak/>
        <w:t>Ainsi, l’Europe doit avoir l’intelligence de se tourner prioritairement vers ses membres qui sont les plus en attente de développement. Son avenir se situe également dans la proche Afrique dont les révolutions récentes traduisent le besoin de liberté, la soif de connaissances et, sans doute, l’appétit de travail de ses ressortissants. Mais…, il se trouve aussi à l’Ouest, aux Etats-Unis, qui semblent s’être engagés, avec la détermination qui a souvent été la leur, sur la voie de la remise en question de certaines de leurs pratiques politiques et militaires, et sur celle de la renaissance économique, de l’indépendance énergétique, et</w:t>
      </w:r>
      <w:r w:rsidR="007C3F9D">
        <w:rPr>
          <w:rFonts w:ascii="Times New Roman" w:hAnsi="Times New Roman" w:cs="Times New Roman"/>
          <w:sz w:val="28"/>
          <w:szCs w:val="28"/>
        </w:rPr>
        <w:t xml:space="preserve"> de l’innovation technologique.</w:t>
      </w:r>
    </w:p>
    <w:p w14:paraId="2364BA55" w14:textId="77777777" w:rsidR="00C267DD" w:rsidRDefault="00C267DD" w:rsidP="007C3F9D">
      <w:pPr>
        <w:rPr>
          <w:rFonts w:ascii="Times New Roman" w:hAnsi="Times New Roman" w:cs="Times New Roman"/>
          <w:sz w:val="28"/>
          <w:szCs w:val="28"/>
        </w:rPr>
      </w:pPr>
    </w:p>
    <w:p w14:paraId="330E504D" w14:textId="78673336" w:rsidR="004F6375" w:rsidRPr="004F6375" w:rsidRDefault="004F6375" w:rsidP="007C3F9D">
      <w:pPr>
        <w:rPr>
          <w:rFonts w:ascii="Times New Roman" w:hAnsi="Times New Roman" w:cs="Times New Roman"/>
          <w:sz w:val="28"/>
          <w:szCs w:val="28"/>
        </w:rPr>
      </w:pPr>
      <w:r w:rsidRPr="004F6375">
        <w:rPr>
          <w:rFonts w:ascii="Times New Roman" w:hAnsi="Times New Roman" w:cs="Times New Roman"/>
          <w:sz w:val="28"/>
          <w:szCs w:val="28"/>
        </w:rPr>
        <w:t>C’est donc à quelques évolutions déjà perceptibles qu’il vous faut consacrer, dès aujourd’hui, plus d’attention. Certaines d’entre-elles – après avoir suivi le cycle naturel (</w:t>
      </w:r>
      <w:r w:rsidRPr="004F6375">
        <w:rPr>
          <w:rFonts w:ascii="Times New Roman" w:hAnsi="Times New Roman" w:cs="Times New Roman"/>
          <w:i/>
          <w:sz w:val="28"/>
          <w:szCs w:val="28"/>
        </w:rPr>
        <w:t>Boom-Bust</w:t>
      </w:r>
      <w:r w:rsidRPr="004F6375">
        <w:rPr>
          <w:rFonts w:ascii="Times New Roman" w:hAnsi="Times New Roman" w:cs="Times New Roman"/>
          <w:sz w:val="28"/>
          <w:szCs w:val="28"/>
        </w:rPr>
        <w:t>) propre à toutes les révolutions scientifiques décrit par Thomas Kuhn (</w:t>
      </w:r>
      <w:hyperlink w:anchor="Kuhn1962" w:history="1">
        <w:r w:rsidRPr="0082139C">
          <w:rPr>
            <w:rStyle w:val="Lienhypertexte"/>
            <w:rFonts w:ascii="Times New Roman" w:hAnsi="Times New Roman" w:cs="Times New Roman"/>
            <w:sz w:val="28"/>
            <w:szCs w:val="28"/>
          </w:rPr>
          <w:t>1962</w:t>
        </w:r>
      </w:hyperlink>
      <w:r w:rsidRPr="004F6375">
        <w:rPr>
          <w:rFonts w:ascii="Times New Roman" w:hAnsi="Times New Roman" w:cs="Times New Roman"/>
          <w:sz w:val="28"/>
          <w:szCs w:val="28"/>
        </w:rPr>
        <w:t>) –, semblent être sur le point d’un nouveau départ susceptible de conduire à leur diffusion auprès du plus grand nombre. Choisies à titre d’exemples, les évolutions reprises ci-dessous n’ont pas vocation à constituer un ensemble exhaustif de « </w:t>
      </w:r>
      <w:r w:rsidRPr="004F6375">
        <w:rPr>
          <w:rFonts w:ascii="Times New Roman" w:hAnsi="Times New Roman" w:cs="Times New Roman"/>
          <w:i/>
          <w:sz w:val="28"/>
          <w:szCs w:val="28"/>
        </w:rPr>
        <w:t>potential game changers</w:t>
      </w:r>
      <w:r w:rsidRPr="004F6375">
        <w:rPr>
          <w:rFonts w:ascii="Times New Roman" w:hAnsi="Times New Roman" w:cs="Times New Roman"/>
          <w:sz w:val="28"/>
          <w:szCs w:val="28"/>
        </w:rPr>
        <w:t> ». Et, bien évidemment, les entreprises citées ne constituent pas nécessairement des dossiers de qualité, quel que soit l’horizon considéré, dans la mesure où d’autres acteurs, potentiellement plus performants, verront nécessairement le jour dans ces domaines. Il n’est pas interdit de penser, par contre, que dans les vingt à trente années à venir, certaines d’entre-elles parviennent à imposer leur propre écosystème (</w:t>
      </w:r>
      <w:r w:rsidRPr="004F6375">
        <w:rPr>
          <w:rFonts w:ascii="Times New Roman" w:hAnsi="Times New Roman" w:cs="Times New Roman"/>
          <w:i/>
          <w:sz w:val="28"/>
          <w:szCs w:val="28"/>
        </w:rPr>
        <w:t>Hardware, Software, Databases, Kowledgebases</w:t>
      </w:r>
      <w:r w:rsidR="000C6142">
        <w:rPr>
          <w:rFonts w:ascii="Times New Roman" w:hAnsi="Times New Roman" w:cs="Times New Roman"/>
          <w:i/>
          <w:sz w:val="28"/>
          <w:szCs w:val="28"/>
        </w:rPr>
        <w:t>, Networks</w:t>
      </w:r>
      <w:r w:rsidRPr="004F6375">
        <w:rPr>
          <w:rFonts w:ascii="Times New Roman" w:hAnsi="Times New Roman" w:cs="Times New Roman"/>
          <w:sz w:val="28"/>
          <w:szCs w:val="28"/>
        </w:rPr>
        <w:t xml:space="preserve">) à l’échelle planétaire… De nouveaux Apple seraient-ils en train de naître ? </w:t>
      </w:r>
      <w:r w:rsidR="00036C8F">
        <w:rPr>
          <w:rFonts w:ascii="Times New Roman" w:hAnsi="Times New Roman" w:cs="Times New Roman"/>
          <w:sz w:val="28"/>
          <w:szCs w:val="28"/>
        </w:rPr>
        <w:t xml:space="preserve">C’est en partie à… </w:t>
      </w:r>
      <w:r w:rsidR="00DD79C4">
        <w:rPr>
          <w:rFonts w:ascii="Times New Roman" w:hAnsi="Times New Roman" w:cs="Times New Roman"/>
          <w:sz w:val="28"/>
          <w:szCs w:val="28"/>
        </w:rPr>
        <w:t>vous</w:t>
      </w:r>
      <w:r w:rsidR="00036C8F">
        <w:rPr>
          <w:rFonts w:ascii="Times New Roman" w:hAnsi="Times New Roman" w:cs="Times New Roman"/>
          <w:sz w:val="28"/>
          <w:szCs w:val="28"/>
        </w:rPr>
        <w:t xml:space="preserve"> d’en décider !</w:t>
      </w:r>
    </w:p>
    <w:p w14:paraId="7383B264" w14:textId="63B0FBE4" w:rsidR="002E1BAF" w:rsidRPr="004654EF" w:rsidRDefault="002E1BAF" w:rsidP="00341561">
      <w:pPr>
        <w:ind w:firstLine="0"/>
        <w:rPr>
          <w:rFonts w:ascii="Times New Roman" w:hAnsi="Times New Roman" w:cs="Times New Roman"/>
          <w:sz w:val="28"/>
          <w:szCs w:val="28"/>
        </w:rPr>
      </w:pPr>
    </w:p>
    <w:p w14:paraId="2B3D023E" w14:textId="77777777" w:rsidR="00C267DD" w:rsidRDefault="002E1BAF" w:rsidP="008F1217">
      <w:pPr>
        <w:rPr>
          <w:rFonts w:ascii="Times New Roman" w:hAnsi="Times New Roman" w:cs="Times New Roman"/>
          <w:sz w:val="28"/>
          <w:szCs w:val="28"/>
        </w:rPr>
      </w:pPr>
      <w:r w:rsidRPr="004654EF">
        <w:rPr>
          <w:rFonts w:ascii="Times New Roman" w:hAnsi="Times New Roman" w:cs="Times New Roman"/>
          <w:i/>
          <w:sz w:val="28"/>
          <w:szCs w:val="28"/>
          <w:u w:val="single"/>
        </w:rPr>
        <w:t>La robotique domestique et industrielle.</w:t>
      </w:r>
      <w:r w:rsidR="008F1217">
        <w:rPr>
          <w:rFonts w:ascii="Times New Roman" w:hAnsi="Times New Roman" w:cs="Times New Roman"/>
          <w:sz w:val="28"/>
          <w:szCs w:val="28"/>
        </w:rPr>
        <w:t xml:space="preserve"> </w:t>
      </w:r>
      <w:r w:rsidRPr="004654EF">
        <w:rPr>
          <w:rFonts w:ascii="Times New Roman" w:hAnsi="Times New Roman" w:cs="Times New Roman"/>
          <w:sz w:val="28"/>
          <w:szCs w:val="28"/>
        </w:rPr>
        <w:t xml:space="preserve">Les robots pourraient-il nous envahir ? Vont-ils accroître notre productivité et/ou transformer notre espace </w:t>
      </w:r>
      <w:r>
        <w:rPr>
          <w:rFonts w:ascii="Times New Roman" w:hAnsi="Times New Roman" w:cs="Times New Roman"/>
          <w:sz w:val="28"/>
          <w:szCs w:val="28"/>
        </w:rPr>
        <w:t xml:space="preserve">de travail </w:t>
      </w:r>
      <w:r w:rsidRPr="004654EF">
        <w:rPr>
          <w:rFonts w:ascii="Times New Roman" w:hAnsi="Times New Roman" w:cs="Times New Roman"/>
          <w:sz w:val="28"/>
          <w:szCs w:val="28"/>
        </w:rPr>
        <w:t xml:space="preserve">ainsi que notre mode de vie ? Qu’ils se meuvent sur terre (iRobot : IRBT), sous la mer (Oceaneering : OII) ou dans les airs (AeroVironment : AVAV), des industriels </w:t>
      </w:r>
      <w:r>
        <w:rPr>
          <w:rFonts w:ascii="Times New Roman" w:hAnsi="Times New Roman" w:cs="Times New Roman"/>
          <w:sz w:val="28"/>
          <w:szCs w:val="28"/>
        </w:rPr>
        <w:t>y consacrent temps et ressources</w:t>
      </w:r>
      <w:r w:rsidRPr="004654EF">
        <w:rPr>
          <w:rFonts w:ascii="Times New Roman" w:hAnsi="Times New Roman" w:cs="Times New Roman"/>
          <w:sz w:val="28"/>
          <w:szCs w:val="28"/>
        </w:rPr>
        <w:t xml:space="preserve">.  </w:t>
      </w:r>
    </w:p>
    <w:p w14:paraId="53E4BC61" w14:textId="6A4D1C21" w:rsidR="002E1BAF" w:rsidRPr="004654EF" w:rsidRDefault="002E1BAF" w:rsidP="008F1217">
      <w:pPr>
        <w:rPr>
          <w:rFonts w:ascii="Times New Roman" w:hAnsi="Times New Roman" w:cs="Times New Roman"/>
          <w:sz w:val="28"/>
          <w:szCs w:val="28"/>
        </w:rPr>
      </w:pPr>
      <w:r w:rsidRPr="004654EF">
        <w:rPr>
          <w:rFonts w:ascii="Times New Roman" w:hAnsi="Times New Roman" w:cs="Times New Roman"/>
          <w:sz w:val="28"/>
          <w:szCs w:val="28"/>
        </w:rPr>
        <w:t xml:space="preserve"> </w:t>
      </w:r>
    </w:p>
    <w:p w14:paraId="744E557D" w14:textId="5E8BDFB6" w:rsidR="002E1BAF" w:rsidRDefault="002E1BAF" w:rsidP="008F1217">
      <w:pPr>
        <w:rPr>
          <w:rFonts w:ascii="Times New Roman" w:hAnsi="Times New Roman" w:cs="Times New Roman"/>
          <w:sz w:val="28"/>
          <w:szCs w:val="28"/>
        </w:rPr>
      </w:pPr>
      <w:r w:rsidRPr="004654EF">
        <w:rPr>
          <w:rFonts w:ascii="Times New Roman" w:hAnsi="Times New Roman" w:cs="Times New Roman"/>
          <w:i/>
          <w:sz w:val="28"/>
          <w:szCs w:val="28"/>
          <w:u w:val="single"/>
        </w:rPr>
        <w:t xml:space="preserve">L’impression </w:t>
      </w:r>
      <w:r>
        <w:rPr>
          <w:rFonts w:ascii="Times New Roman" w:hAnsi="Times New Roman" w:cs="Times New Roman"/>
          <w:i/>
          <w:sz w:val="28"/>
          <w:szCs w:val="28"/>
          <w:u w:val="single"/>
        </w:rPr>
        <w:t>3D</w:t>
      </w:r>
      <w:r w:rsidRPr="004654EF">
        <w:rPr>
          <w:rFonts w:ascii="Times New Roman" w:hAnsi="Times New Roman" w:cs="Times New Roman"/>
          <w:i/>
          <w:sz w:val="28"/>
          <w:szCs w:val="28"/>
          <w:u w:val="single"/>
        </w:rPr>
        <w:t>.</w:t>
      </w:r>
      <w:r w:rsidR="008F1217">
        <w:rPr>
          <w:rFonts w:ascii="Times New Roman" w:hAnsi="Times New Roman" w:cs="Times New Roman"/>
          <w:i/>
          <w:sz w:val="28"/>
          <w:szCs w:val="28"/>
          <w:u w:val="single"/>
        </w:rPr>
        <w:t xml:space="preserve"> </w:t>
      </w:r>
      <w:r w:rsidRPr="004654EF">
        <w:rPr>
          <w:rFonts w:ascii="Times New Roman" w:hAnsi="Times New Roman" w:cs="Times New Roman"/>
          <w:sz w:val="28"/>
          <w:szCs w:val="28"/>
        </w:rPr>
        <w:t xml:space="preserve">Numériser et reproduire formes et objets divers est aujourd’hui possible. L’impression 3D est de nature à bouleverser la chaîne de production mondiale. Des sociétés telles que 3D Systems (DDD), Stratasys (SSYS) et </w:t>
      </w:r>
      <w:r>
        <w:rPr>
          <w:rFonts w:ascii="Times New Roman" w:hAnsi="Times New Roman" w:cs="Times New Roman"/>
          <w:sz w:val="28"/>
          <w:szCs w:val="28"/>
        </w:rPr>
        <w:t>Organovo</w:t>
      </w:r>
      <w:r w:rsidRPr="004654EF">
        <w:rPr>
          <w:rFonts w:ascii="Times New Roman" w:hAnsi="Times New Roman" w:cs="Times New Roman"/>
          <w:sz w:val="28"/>
          <w:szCs w:val="28"/>
        </w:rPr>
        <w:t xml:space="preserve"> (</w:t>
      </w:r>
      <w:r>
        <w:rPr>
          <w:rFonts w:ascii="Times New Roman" w:hAnsi="Times New Roman" w:cs="Times New Roman"/>
          <w:sz w:val="28"/>
          <w:szCs w:val="28"/>
        </w:rPr>
        <w:t>ONVO</w:t>
      </w:r>
      <w:r w:rsidRPr="004654EF">
        <w:rPr>
          <w:rFonts w:ascii="Times New Roman" w:hAnsi="Times New Roman" w:cs="Times New Roman"/>
          <w:sz w:val="28"/>
          <w:szCs w:val="28"/>
        </w:rPr>
        <w:t xml:space="preserve">) y travaillent ardemment. </w:t>
      </w:r>
    </w:p>
    <w:p w14:paraId="37122521" w14:textId="77777777" w:rsidR="00C267DD" w:rsidRPr="008F1217" w:rsidRDefault="00C267DD" w:rsidP="008F1217">
      <w:pPr>
        <w:rPr>
          <w:rFonts w:ascii="Times New Roman" w:hAnsi="Times New Roman" w:cs="Times New Roman"/>
          <w:i/>
          <w:sz w:val="28"/>
          <w:szCs w:val="28"/>
          <w:u w:val="single"/>
        </w:rPr>
      </w:pPr>
    </w:p>
    <w:p w14:paraId="738BD16A" w14:textId="77777777" w:rsidR="00C267DD" w:rsidRDefault="002E1BAF" w:rsidP="008F1217">
      <w:pPr>
        <w:rPr>
          <w:rFonts w:ascii="Times New Roman" w:hAnsi="Times New Roman" w:cs="Times New Roman"/>
          <w:sz w:val="28"/>
          <w:szCs w:val="28"/>
        </w:rPr>
      </w:pPr>
      <w:r w:rsidRPr="004654EF">
        <w:rPr>
          <w:rFonts w:ascii="Times New Roman" w:hAnsi="Times New Roman" w:cs="Times New Roman"/>
          <w:i/>
          <w:sz w:val="28"/>
          <w:szCs w:val="28"/>
          <w:u w:val="single"/>
        </w:rPr>
        <w:t>Les fermes solaires.</w:t>
      </w:r>
      <w:r w:rsidR="008F1217">
        <w:rPr>
          <w:rFonts w:ascii="Times New Roman" w:hAnsi="Times New Roman" w:cs="Times New Roman"/>
          <w:i/>
          <w:sz w:val="28"/>
          <w:szCs w:val="28"/>
          <w:u w:val="single"/>
        </w:rPr>
        <w:t xml:space="preserve"> </w:t>
      </w:r>
      <w:r w:rsidRPr="004654EF">
        <w:rPr>
          <w:rFonts w:ascii="Times New Roman" w:hAnsi="Times New Roman" w:cs="Times New Roman"/>
          <w:sz w:val="28"/>
          <w:szCs w:val="28"/>
        </w:rPr>
        <w:t xml:space="preserve">L’énergie solaire a déjà fait couler beaucoup d’encre ! Mais, peut-être, n’en sommes-nous qu’aux tout premiers pas de la production </w:t>
      </w:r>
      <w:r>
        <w:rPr>
          <w:rFonts w:ascii="Times New Roman" w:hAnsi="Times New Roman" w:cs="Times New Roman"/>
          <w:sz w:val="28"/>
          <w:szCs w:val="28"/>
        </w:rPr>
        <w:t xml:space="preserve">décentralisée </w:t>
      </w:r>
      <w:r w:rsidRPr="004654EF">
        <w:rPr>
          <w:rFonts w:ascii="Times New Roman" w:hAnsi="Times New Roman" w:cs="Times New Roman"/>
          <w:sz w:val="28"/>
          <w:szCs w:val="28"/>
        </w:rPr>
        <w:t xml:space="preserve">d’électricité solaire. Des sociétés telles que First Solar (FSLR), SunPower (SPWR) et SolarCity (SCTY) </w:t>
      </w:r>
      <w:r>
        <w:rPr>
          <w:rFonts w:ascii="Times New Roman" w:hAnsi="Times New Roman" w:cs="Times New Roman"/>
          <w:sz w:val="28"/>
          <w:szCs w:val="28"/>
        </w:rPr>
        <w:t xml:space="preserve">– Tesla (TSLA) ? </w:t>
      </w:r>
      <w:r w:rsidRPr="006F4656">
        <w:rPr>
          <w:rFonts w:ascii="Times New Roman" w:hAnsi="Times New Roman" w:cs="Times New Roman"/>
          <w:sz w:val="28"/>
          <w:szCs w:val="28"/>
        </w:rPr>
        <w:t>–</w:t>
      </w:r>
      <w:r>
        <w:rPr>
          <w:rFonts w:ascii="Times New Roman" w:hAnsi="Times New Roman" w:cs="Times New Roman"/>
          <w:sz w:val="28"/>
          <w:szCs w:val="28"/>
        </w:rPr>
        <w:t xml:space="preserve">, </w:t>
      </w:r>
      <w:r w:rsidRPr="004654EF">
        <w:rPr>
          <w:rFonts w:ascii="Times New Roman" w:hAnsi="Times New Roman" w:cs="Times New Roman"/>
          <w:sz w:val="28"/>
          <w:szCs w:val="28"/>
        </w:rPr>
        <w:t xml:space="preserve">forment un </w:t>
      </w:r>
      <w:r>
        <w:rPr>
          <w:rFonts w:ascii="Times New Roman" w:hAnsi="Times New Roman" w:cs="Times New Roman"/>
          <w:sz w:val="28"/>
          <w:szCs w:val="28"/>
        </w:rPr>
        <w:t>tiercé efficace</w:t>
      </w:r>
      <w:r w:rsidR="00C267DD">
        <w:rPr>
          <w:rFonts w:ascii="Times New Roman" w:hAnsi="Times New Roman" w:cs="Times New Roman"/>
          <w:sz w:val="28"/>
          <w:szCs w:val="28"/>
        </w:rPr>
        <w:t>.</w:t>
      </w:r>
    </w:p>
    <w:p w14:paraId="54DE4570" w14:textId="406B6844" w:rsidR="002E1BAF" w:rsidRPr="008F1217" w:rsidRDefault="002E1BAF" w:rsidP="008F1217">
      <w:pPr>
        <w:rPr>
          <w:rFonts w:ascii="Times New Roman" w:hAnsi="Times New Roman" w:cs="Times New Roman"/>
          <w:i/>
          <w:sz w:val="28"/>
          <w:szCs w:val="28"/>
          <w:u w:val="single"/>
        </w:rPr>
      </w:pPr>
      <w:r w:rsidRPr="004654EF">
        <w:rPr>
          <w:rFonts w:ascii="Times New Roman" w:hAnsi="Times New Roman" w:cs="Times New Roman"/>
          <w:sz w:val="28"/>
          <w:szCs w:val="28"/>
        </w:rPr>
        <w:t xml:space="preserve">   </w:t>
      </w:r>
    </w:p>
    <w:p w14:paraId="17FC122F" w14:textId="55EDD21B" w:rsidR="002E1BAF" w:rsidRDefault="002E1BAF" w:rsidP="008F1217">
      <w:pPr>
        <w:rPr>
          <w:rFonts w:ascii="Times New Roman" w:hAnsi="Times New Roman" w:cs="Times New Roman"/>
          <w:sz w:val="28"/>
          <w:szCs w:val="28"/>
        </w:rPr>
      </w:pPr>
      <w:r w:rsidRPr="004654EF">
        <w:rPr>
          <w:rFonts w:ascii="Times New Roman" w:hAnsi="Times New Roman" w:cs="Times New Roman"/>
          <w:i/>
          <w:sz w:val="28"/>
          <w:szCs w:val="28"/>
          <w:u w:val="single"/>
        </w:rPr>
        <w:lastRenderedPageBreak/>
        <w:t>L’électricité propre.</w:t>
      </w:r>
      <w:r w:rsidR="008F1217">
        <w:rPr>
          <w:rFonts w:ascii="Times New Roman" w:hAnsi="Times New Roman" w:cs="Times New Roman"/>
          <w:i/>
          <w:sz w:val="28"/>
          <w:szCs w:val="28"/>
          <w:u w:val="single"/>
        </w:rPr>
        <w:t xml:space="preserve"> </w:t>
      </w:r>
      <w:r w:rsidRPr="004654EF">
        <w:rPr>
          <w:rFonts w:ascii="Times New Roman" w:hAnsi="Times New Roman" w:cs="Times New Roman"/>
          <w:sz w:val="28"/>
          <w:szCs w:val="28"/>
        </w:rPr>
        <w:t>La « </w:t>
      </w:r>
      <w:r w:rsidRPr="004654EF">
        <w:rPr>
          <w:rFonts w:ascii="Times New Roman" w:hAnsi="Times New Roman" w:cs="Times New Roman"/>
          <w:i/>
          <w:sz w:val="28"/>
          <w:szCs w:val="28"/>
        </w:rPr>
        <w:t>Smart Grid</w:t>
      </w:r>
      <w:r w:rsidRPr="004654EF">
        <w:rPr>
          <w:rFonts w:ascii="Times New Roman" w:hAnsi="Times New Roman" w:cs="Times New Roman"/>
          <w:sz w:val="28"/>
          <w:szCs w:val="28"/>
        </w:rPr>
        <w:t xml:space="preserve">, » ou réseau </w:t>
      </w:r>
      <w:r w:rsidRPr="0093403B">
        <w:rPr>
          <w:rFonts w:ascii="Times New Roman" w:hAnsi="Times New Roman" w:cs="Times New Roman"/>
          <w:sz w:val="28"/>
          <w:szCs w:val="28"/>
        </w:rPr>
        <w:t>intelligent</w:t>
      </w:r>
      <w:r w:rsidRPr="004654EF">
        <w:rPr>
          <w:rFonts w:ascii="Times New Roman" w:hAnsi="Times New Roman" w:cs="Times New Roman"/>
          <w:sz w:val="28"/>
          <w:szCs w:val="28"/>
        </w:rPr>
        <w:t xml:space="preserve"> est un concept puissant. Il est à l’électricité ce que les tablettes et </w:t>
      </w:r>
      <w:r w:rsidRPr="00C02E1A">
        <w:rPr>
          <w:rFonts w:ascii="Times New Roman" w:hAnsi="Times New Roman" w:cs="Times New Roman"/>
          <w:sz w:val="28"/>
          <w:szCs w:val="28"/>
        </w:rPr>
        <w:t>Internet</w:t>
      </w:r>
      <w:r w:rsidRPr="004654EF">
        <w:rPr>
          <w:rFonts w:ascii="Times New Roman" w:hAnsi="Times New Roman" w:cs="Times New Roman"/>
          <w:sz w:val="28"/>
          <w:szCs w:val="28"/>
        </w:rPr>
        <w:t xml:space="preserve"> sont à l’informatique. Production </w:t>
      </w:r>
      <w:r>
        <w:rPr>
          <w:rFonts w:ascii="Times New Roman" w:hAnsi="Times New Roman" w:cs="Times New Roman"/>
          <w:sz w:val="28"/>
          <w:szCs w:val="28"/>
        </w:rPr>
        <w:t>locale</w:t>
      </w:r>
      <w:r w:rsidRPr="004654EF">
        <w:rPr>
          <w:rFonts w:ascii="Times New Roman" w:hAnsi="Times New Roman" w:cs="Times New Roman"/>
          <w:sz w:val="28"/>
          <w:szCs w:val="28"/>
        </w:rPr>
        <w:t xml:space="preserve"> et écologique d’électricité... Certains font plus qu’en rêver : FuelCell Energy (FCEL), Capstone Turbine (CPST) et Plug Power (PLUG). </w:t>
      </w:r>
    </w:p>
    <w:p w14:paraId="1FA246BA" w14:textId="77777777" w:rsidR="00C267DD" w:rsidRPr="008F1217" w:rsidRDefault="00C267DD" w:rsidP="008F1217">
      <w:pPr>
        <w:rPr>
          <w:rFonts w:ascii="Times New Roman" w:hAnsi="Times New Roman" w:cs="Times New Roman"/>
          <w:i/>
          <w:sz w:val="28"/>
          <w:szCs w:val="28"/>
          <w:u w:val="single"/>
        </w:rPr>
      </w:pPr>
    </w:p>
    <w:p w14:paraId="32C57189" w14:textId="2F801D25" w:rsidR="002E1BAF" w:rsidRDefault="002E1BAF" w:rsidP="008F1217">
      <w:pPr>
        <w:rPr>
          <w:rFonts w:ascii="Times New Roman" w:hAnsi="Times New Roman" w:cs="Times New Roman"/>
          <w:sz w:val="28"/>
          <w:szCs w:val="28"/>
          <w:lang w:val="fr-BE"/>
        </w:rPr>
      </w:pPr>
      <w:r w:rsidRPr="004654EF">
        <w:rPr>
          <w:rFonts w:ascii="Times New Roman" w:hAnsi="Times New Roman" w:cs="Times New Roman"/>
          <w:i/>
          <w:sz w:val="28"/>
          <w:szCs w:val="28"/>
          <w:u w:val="single"/>
        </w:rPr>
        <w:t>L’éducation en ligne.</w:t>
      </w:r>
      <w:r w:rsidR="008F1217">
        <w:rPr>
          <w:rFonts w:ascii="Times New Roman" w:hAnsi="Times New Roman" w:cs="Times New Roman"/>
          <w:i/>
          <w:sz w:val="28"/>
          <w:szCs w:val="28"/>
          <w:u w:val="single"/>
        </w:rPr>
        <w:t xml:space="preserve"> </w:t>
      </w:r>
      <w:r w:rsidRPr="004654EF">
        <w:rPr>
          <w:rFonts w:ascii="Times New Roman" w:hAnsi="Times New Roman" w:cs="Times New Roman"/>
          <w:sz w:val="28"/>
          <w:szCs w:val="28"/>
        </w:rPr>
        <w:t>Quel que soit l’angle sous lequel on l’analyse, le système éducatif apparaît dépassé, déphasé, déconnecté ! Place aux MOOC (</w:t>
      </w:r>
      <w:r>
        <w:rPr>
          <w:rFonts w:ascii="Times New Roman" w:hAnsi="Times New Roman" w:cs="Times New Roman"/>
          <w:i/>
          <w:sz w:val="28"/>
          <w:szCs w:val="28"/>
        </w:rPr>
        <w:t>Massive Open Online C</w:t>
      </w:r>
      <w:r w:rsidRPr="004654EF">
        <w:rPr>
          <w:rFonts w:ascii="Times New Roman" w:hAnsi="Times New Roman" w:cs="Times New Roman"/>
          <w:i/>
          <w:sz w:val="28"/>
          <w:szCs w:val="28"/>
        </w:rPr>
        <w:t>ourses</w:t>
      </w:r>
      <w:r w:rsidRPr="004654EF">
        <w:rPr>
          <w:rFonts w:ascii="Times New Roman" w:hAnsi="Times New Roman" w:cs="Times New Roman"/>
          <w:sz w:val="28"/>
          <w:szCs w:val="28"/>
        </w:rPr>
        <w:t xml:space="preserve">) et au rôle que pourraient </w:t>
      </w:r>
      <w:r>
        <w:rPr>
          <w:rFonts w:ascii="Times New Roman" w:hAnsi="Times New Roman" w:cs="Times New Roman"/>
          <w:sz w:val="28"/>
          <w:szCs w:val="28"/>
        </w:rPr>
        <w:t xml:space="preserve">éventuellement </w:t>
      </w:r>
      <w:r w:rsidRPr="004654EF">
        <w:rPr>
          <w:rFonts w:ascii="Times New Roman" w:hAnsi="Times New Roman" w:cs="Times New Roman"/>
          <w:sz w:val="28"/>
          <w:szCs w:val="28"/>
        </w:rPr>
        <w:t xml:space="preserve">jouer </w:t>
      </w:r>
      <w:r>
        <w:rPr>
          <w:rFonts w:ascii="Times New Roman" w:hAnsi="Times New Roman" w:cs="Times New Roman"/>
          <w:sz w:val="28"/>
          <w:szCs w:val="28"/>
        </w:rPr>
        <w:t xml:space="preserve">demain dans ce domaine </w:t>
      </w:r>
      <w:r w:rsidRPr="004654EF">
        <w:rPr>
          <w:rFonts w:ascii="Times New Roman" w:hAnsi="Times New Roman" w:cs="Times New Roman"/>
          <w:sz w:val="28"/>
          <w:szCs w:val="28"/>
        </w:rPr>
        <w:t xml:space="preserve">des </w:t>
      </w:r>
      <w:r>
        <w:rPr>
          <w:rFonts w:ascii="Times New Roman" w:hAnsi="Times New Roman" w:cs="Times New Roman"/>
          <w:sz w:val="28"/>
          <w:szCs w:val="28"/>
        </w:rPr>
        <w:t>spécialistes</w:t>
      </w:r>
      <w:r w:rsidRPr="004654EF">
        <w:rPr>
          <w:rFonts w:ascii="Times New Roman" w:hAnsi="Times New Roman" w:cs="Times New Roman"/>
          <w:sz w:val="28"/>
          <w:szCs w:val="28"/>
        </w:rPr>
        <w:t xml:space="preserve"> </w:t>
      </w:r>
      <w:r>
        <w:rPr>
          <w:rFonts w:ascii="Times New Roman" w:hAnsi="Times New Roman" w:cs="Times New Roman"/>
          <w:sz w:val="28"/>
          <w:szCs w:val="28"/>
        </w:rPr>
        <w:t xml:space="preserve">des réseaux sociaux </w:t>
      </w:r>
      <w:r w:rsidRPr="004654EF">
        <w:rPr>
          <w:rFonts w:ascii="Times New Roman" w:hAnsi="Times New Roman" w:cs="Times New Roman"/>
          <w:sz w:val="28"/>
          <w:szCs w:val="28"/>
        </w:rPr>
        <w:t xml:space="preserve">tels que </w:t>
      </w:r>
      <w:r w:rsidRPr="00787ED0">
        <w:rPr>
          <w:rFonts w:ascii="Times New Roman" w:hAnsi="Times New Roman" w:cs="Times New Roman"/>
          <w:sz w:val="28"/>
          <w:szCs w:val="28"/>
          <w:lang w:val="fr-BE"/>
        </w:rPr>
        <w:t>LinkedIn (LNKD) – Microsoft (MSFT) ? –, Facebook (FB) et autre</w:t>
      </w:r>
      <w:r>
        <w:rPr>
          <w:rFonts w:ascii="Times New Roman" w:hAnsi="Times New Roman" w:cs="Times New Roman"/>
          <w:sz w:val="28"/>
          <w:szCs w:val="28"/>
          <w:lang w:val="fr-BE"/>
        </w:rPr>
        <w:t>s</w:t>
      </w:r>
      <w:r w:rsidRPr="00787ED0">
        <w:rPr>
          <w:rFonts w:ascii="Times New Roman" w:hAnsi="Times New Roman" w:cs="Times New Roman"/>
          <w:sz w:val="28"/>
          <w:szCs w:val="28"/>
          <w:lang w:val="fr-BE"/>
        </w:rPr>
        <w:t xml:space="preserve"> Twitter (TWTR). </w:t>
      </w:r>
    </w:p>
    <w:p w14:paraId="60EAEA88" w14:textId="77777777" w:rsidR="00C267DD" w:rsidRPr="008F1217" w:rsidRDefault="00C267DD" w:rsidP="008F1217">
      <w:pPr>
        <w:rPr>
          <w:rFonts w:ascii="Times New Roman" w:hAnsi="Times New Roman" w:cs="Times New Roman"/>
          <w:i/>
          <w:sz w:val="28"/>
          <w:szCs w:val="28"/>
          <w:u w:val="single"/>
        </w:rPr>
      </w:pPr>
    </w:p>
    <w:p w14:paraId="1CDD9D12" w14:textId="2F34584C" w:rsidR="002E1BAF" w:rsidRDefault="002E1BAF" w:rsidP="008F1217">
      <w:pPr>
        <w:rPr>
          <w:rFonts w:ascii="Times New Roman" w:hAnsi="Times New Roman" w:cs="Times New Roman"/>
          <w:sz w:val="28"/>
          <w:szCs w:val="28"/>
        </w:rPr>
      </w:pPr>
      <w:r w:rsidRPr="004654EF">
        <w:rPr>
          <w:rFonts w:ascii="Times New Roman" w:hAnsi="Times New Roman" w:cs="Times New Roman"/>
          <w:i/>
          <w:sz w:val="28"/>
          <w:szCs w:val="28"/>
          <w:u w:val="single"/>
        </w:rPr>
        <w:t>La médecine assistée.</w:t>
      </w:r>
      <w:r w:rsidR="008F1217">
        <w:rPr>
          <w:rFonts w:ascii="Times New Roman" w:hAnsi="Times New Roman" w:cs="Times New Roman"/>
          <w:i/>
          <w:sz w:val="28"/>
          <w:szCs w:val="28"/>
          <w:u w:val="single"/>
        </w:rPr>
        <w:t xml:space="preserve"> </w:t>
      </w:r>
      <w:r w:rsidRPr="004654EF">
        <w:rPr>
          <w:rFonts w:ascii="Times New Roman" w:hAnsi="Times New Roman" w:cs="Times New Roman"/>
          <w:sz w:val="28"/>
          <w:szCs w:val="28"/>
        </w:rPr>
        <w:t xml:space="preserve">Peu de domaines connaissent une révolution aussi profonde que la médecine. Technologies, modes d’intervention, et environnement de travail, sont très profondément affectés. Certaines sociétés se distinguent </w:t>
      </w:r>
      <w:r>
        <w:rPr>
          <w:rFonts w:ascii="Times New Roman" w:hAnsi="Times New Roman" w:cs="Times New Roman"/>
          <w:sz w:val="28"/>
          <w:szCs w:val="28"/>
        </w:rPr>
        <w:t xml:space="preserve">dès aujourd’hui </w:t>
      </w:r>
      <w:r w:rsidRPr="004654EF">
        <w:rPr>
          <w:rFonts w:ascii="Times New Roman" w:hAnsi="Times New Roman" w:cs="Times New Roman"/>
          <w:sz w:val="28"/>
          <w:szCs w:val="28"/>
        </w:rPr>
        <w:t xml:space="preserve">: Intuitive Surgical (ISRG), HeartWare (HTWR) et WebMD (WBMD). </w:t>
      </w:r>
    </w:p>
    <w:p w14:paraId="062C1CE0" w14:textId="77777777" w:rsidR="00C267DD" w:rsidRPr="008F1217" w:rsidRDefault="00C267DD" w:rsidP="008F1217">
      <w:pPr>
        <w:rPr>
          <w:rFonts w:ascii="Times New Roman" w:hAnsi="Times New Roman" w:cs="Times New Roman"/>
          <w:i/>
          <w:sz w:val="28"/>
          <w:szCs w:val="28"/>
          <w:u w:val="single"/>
        </w:rPr>
      </w:pPr>
    </w:p>
    <w:p w14:paraId="29E82524" w14:textId="655C78DE" w:rsidR="00B7656E" w:rsidRDefault="002E1BAF" w:rsidP="0030104D">
      <w:pPr>
        <w:rPr>
          <w:rFonts w:ascii="Times New Roman" w:hAnsi="Times New Roman" w:cs="Times New Roman"/>
          <w:sz w:val="28"/>
          <w:szCs w:val="28"/>
        </w:rPr>
      </w:pPr>
      <w:r w:rsidRPr="004654EF">
        <w:rPr>
          <w:rFonts w:ascii="Times New Roman" w:hAnsi="Times New Roman" w:cs="Times New Roman"/>
          <w:i/>
          <w:sz w:val="28"/>
          <w:szCs w:val="28"/>
          <w:u w:val="single"/>
        </w:rPr>
        <w:t>Le langage de la vie.</w:t>
      </w:r>
      <w:r w:rsidR="008F1217">
        <w:rPr>
          <w:rFonts w:ascii="Times New Roman" w:hAnsi="Times New Roman" w:cs="Times New Roman"/>
          <w:i/>
          <w:sz w:val="28"/>
          <w:szCs w:val="28"/>
          <w:u w:val="single"/>
        </w:rPr>
        <w:t xml:space="preserve"> </w:t>
      </w:r>
      <w:r w:rsidRPr="004654EF">
        <w:rPr>
          <w:rFonts w:ascii="Times New Roman" w:hAnsi="Times New Roman" w:cs="Times New Roman"/>
          <w:sz w:val="28"/>
          <w:szCs w:val="28"/>
        </w:rPr>
        <w:t xml:space="preserve">Découvrir l’alphabet, la grammaire et la syntaxe de la vie… Permettre une médicalisation individualisée… Aider à reconstruire certaines formes de vie… Des sociétés telles qu’Illumina (ILMN), </w:t>
      </w:r>
      <w:r>
        <w:rPr>
          <w:rFonts w:ascii="Times New Roman" w:hAnsi="Times New Roman" w:cs="Times New Roman"/>
          <w:sz w:val="28"/>
          <w:szCs w:val="28"/>
        </w:rPr>
        <w:t>Intrexon (XON) et autres Celator</w:t>
      </w:r>
      <w:r w:rsidRPr="004654EF">
        <w:rPr>
          <w:rFonts w:ascii="Times New Roman" w:hAnsi="Times New Roman" w:cs="Times New Roman"/>
          <w:sz w:val="28"/>
          <w:szCs w:val="28"/>
        </w:rPr>
        <w:t xml:space="preserve"> (</w:t>
      </w:r>
      <w:r>
        <w:rPr>
          <w:rFonts w:ascii="Times New Roman" w:hAnsi="Times New Roman" w:cs="Times New Roman"/>
          <w:sz w:val="28"/>
          <w:szCs w:val="28"/>
        </w:rPr>
        <w:t>CPXX</w:t>
      </w:r>
      <w:r w:rsidRPr="004654E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720C7">
        <w:rPr>
          <w:rFonts w:ascii="Times New Roman" w:hAnsi="Times New Roman" w:cs="Times New Roman"/>
          <w:sz w:val="28"/>
          <w:szCs w:val="28"/>
        </w:rPr>
        <w:t xml:space="preserve">Jazz Pharmaceuticals </w:t>
      </w:r>
      <w:r>
        <w:rPr>
          <w:rFonts w:ascii="Times New Roman" w:hAnsi="Times New Roman" w:cs="Times New Roman"/>
          <w:sz w:val="28"/>
          <w:szCs w:val="28"/>
        </w:rPr>
        <w:t xml:space="preserve">(JAZZ) ? </w:t>
      </w:r>
      <w:r w:rsidRPr="00D50718">
        <w:rPr>
          <w:rFonts w:ascii="Times New Roman" w:hAnsi="Times New Roman" w:cs="Times New Roman"/>
          <w:sz w:val="28"/>
          <w:szCs w:val="28"/>
        </w:rPr>
        <w:t>–</w:t>
      </w:r>
      <w:r>
        <w:rPr>
          <w:rFonts w:ascii="Times New Roman" w:hAnsi="Times New Roman" w:cs="Times New Roman"/>
          <w:sz w:val="28"/>
          <w:szCs w:val="28"/>
        </w:rPr>
        <w:t xml:space="preserve">, </w:t>
      </w:r>
      <w:r w:rsidRPr="004654EF">
        <w:rPr>
          <w:rFonts w:ascii="Times New Roman" w:hAnsi="Times New Roman" w:cs="Times New Roman"/>
          <w:sz w:val="28"/>
          <w:szCs w:val="28"/>
        </w:rPr>
        <w:t xml:space="preserve">y consacrent des moyens </w:t>
      </w:r>
      <w:r>
        <w:rPr>
          <w:rFonts w:ascii="Times New Roman" w:hAnsi="Times New Roman" w:cs="Times New Roman"/>
          <w:sz w:val="28"/>
          <w:szCs w:val="28"/>
        </w:rPr>
        <w:t>significatifs</w:t>
      </w:r>
      <w:r w:rsidR="00B7656E">
        <w:rPr>
          <w:rFonts w:ascii="Times New Roman" w:hAnsi="Times New Roman" w:cs="Times New Roman"/>
          <w:sz w:val="28"/>
          <w:szCs w:val="28"/>
        </w:rPr>
        <w:t>.</w:t>
      </w:r>
    </w:p>
    <w:p w14:paraId="2795BF08" w14:textId="77777777" w:rsidR="00C267DD" w:rsidRPr="0030104D" w:rsidRDefault="00C267DD" w:rsidP="0030104D">
      <w:pPr>
        <w:rPr>
          <w:rFonts w:ascii="Times New Roman" w:hAnsi="Times New Roman" w:cs="Times New Roman"/>
          <w:i/>
          <w:sz w:val="28"/>
          <w:szCs w:val="28"/>
          <w:u w:val="single"/>
        </w:rPr>
      </w:pPr>
    </w:p>
    <w:p w14:paraId="2E2B3588" w14:textId="77777777" w:rsidR="00C40892" w:rsidRDefault="002E1BAF" w:rsidP="00C40892">
      <w:pPr>
        <w:rPr>
          <w:rFonts w:ascii="Times New Roman" w:hAnsi="Times New Roman" w:cs="Times New Roman"/>
          <w:b/>
          <w:sz w:val="28"/>
          <w:szCs w:val="28"/>
        </w:rPr>
      </w:pPr>
      <w:r w:rsidRPr="003E2D59">
        <w:rPr>
          <w:rFonts w:ascii="Times New Roman" w:hAnsi="Times New Roman" w:cs="Times New Roman"/>
          <w:sz w:val="28"/>
          <w:szCs w:val="28"/>
        </w:rPr>
        <w:t xml:space="preserve">Sans </w:t>
      </w:r>
      <w:r>
        <w:rPr>
          <w:rFonts w:ascii="Times New Roman" w:hAnsi="Times New Roman" w:cs="Times New Roman"/>
          <w:sz w:val="28"/>
          <w:szCs w:val="28"/>
        </w:rPr>
        <w:t xml:space="preserve">oublier… </w:t>
      </w:r>
      <w:r w:rsidR="009971CA">
        <w:rPr>
          <w:rFonts w:ascii="Times New Roman" w:hAnsi="Times New Roman" w:cs="Times New Roman"/>
          <w:sz w:val="28"/>
          <w:szCs w:val="28"/>
        </w:rPr>
        <w:t>quelques</w:t>
      </w:r>
      <w:r w:rsidRPr="003E2D59">
        <w:rPr>
          <w:rFonts w:ascii="Times New Roman" w:hAnsi="Times New Roman" w:cs="Times New Roman"/>
          <w:sz w:val="28"/>
          <w:szCs w:val="28"/>
        </w:rPr>
        <w:t xml:space="preserve"> secteurs émergents tels que les objets connectés, les aliments énergisants, </w:t>
      </w:r>
      <w:r>
        <w:rPr>
          <w:rFonts w:ascii="Times New Roman" w:hAnsi="Times New Roman" w:cs="Times New Roman"/>
          <w:sz w:val="28"/>
          <w:szCs w:val="28"/>
        </w:rPr>
        <w:t xml:space="preserve">la recombinaison génétique, les matériaux de synthèse, </w:t>
      </w:r>
      <w:r w:rsidRPr="003E2D59">
        <w:rPr>
          <w:rFonts w:ascii="Times New Roman" w:hAnsi="Times New Roman" w:cs="Times New Roman"/>
          <w:sz w:val="28"/>
          <w:szCs w:val="28"/>
        </w:rPr>
        <w:t>la virtualisation (« </w:t>
      </w:r>
      <w:r w:rsidRPr="003E2D59">
        <w:rPr>
          <w:rFonts w:ascii="Times New Roman" w:hAnsi="Times New Roman" w:cs="Times New Roman"/>
          <w:i/>
          <w:sz w:val="28"/>
          <w:szCs w:val="28"/>
        </w:rPr>
        <w:t>Cloud-based</w:t>
      </w:r>
      <w:r w:rsidRPr="003E2D59">
        <w:rPr>
          <w:rFonts w:ascii="Times New Roman" w:hAnsi="Times New Roman" w:cs="Times New Roman"/>
          <w:sz w:val="28"/>
          <w:szCs w:val="28"/>
        </w:rPr>
        <w:t xml:space="preserve"> »), </w:t>
      </w:r>
      <w:r>
        <w:rPr>
          <w:rFonts w:ascii="Times New Roman" w:hAnsi="Times New Roman" w:cs="Times New Roman"/>
          <w:sz w:val="28"/>
          <w:szCs w:val="28"/>
        </w:rPr>
        <w:t xml:space="preserve">la réalité augmentée, l’intelligence artificielle, les énergies propres, les technologies de fracturation, </w:t>
      </w:r>
      <w:r w:rsidRPr="003E2D59">
        <w:rPr>
          <w:rFonts w:ascii="Times New Roman" w:hAnsi="Times New Roman" w:cs="Times New Roman"/>
          <w:sz w:val="28"/>
          <w:szCs w:val="28"/>
        </w:rPr>
        <w:t>et bien d’autre</w:t>
      </w:r>
      <w:r>
        <w:rPr>
          <w:rFonts w:ascii="Times New Roman" w:hAnsi="Times New Roman" w:cs="Times New Roman"/>
          <w:sz w:val="28"/>
          <w:szCs w:val="28"/>
        </w:rPr>
        <w:t>s</w:t>
      </w:r>
      <w:r w:rsidR="00C40892">
        <w:rPr>
          <w:rFonts w:ascii="Times New Roman" w:hAnsi="Times New Roman" w:cs="Times New Roman"/>
          <w:sz w:val="28"/>
          <w:szCs w:val="28"/>
        </w:rPr>
        <w:t xml:space="preserve"> encore.</w:t>
      </w:r>
    </w:p>
    <w:p w14:paraId="13380E3F" w14:textId="77777777" w:rsidR="00C40892" w:rsidRDefault="00C40892" w:rsidP="00C40892">
      <w:pPr>
        <w:rPr>
          <w:rFonts w:ascii="Times New Roman" w:hAnsi="Times New Roman" w:cs="Times New Roman"/>
          <w:b/>
          <w:sz w:val="28"/>
          <w:szCs w:val="28"/>
        </w:rPr>
      </w:pPr>
    </w:p>
    <w:p w14:paraId="5397612C" w14:textId="77777777" w:rsidR="00F147D9" w:rsidRDefault="004F6375" w:rsidP="00F147D9">
      <w:pPr>
        <w:rPr>
          <w:rFonts w:ascii="Times New Roman" w:hAnsi="Times New Roman" w:cs="Times New Roman"/>
          <w:b/>
          <w:sz w:val="28"/>
          <w:szCs w:val="28"/>
        </w:rPr>
      </w:pPr>
      <w:r w:rsidRPr="004F6375">
        <w:rPr>
          <w:rFonts w:ascii="Times New Roman" w:hAnsi="Times New Roman" w:cs="Times New Roman"/>
          <w:sz w:val="28"/>
          <w:szCs w:val="28"/>
        </w:rPr>
        <w:t xml:space="preserve">Pourtant…, c’est sur un tout autre domaine que je souhaiterais maintenant, et particulièrement, attirer votre attention. Quels que soient nos </w:t>
      </w:r>
      <w:r w:rsidRPr="004F6375">
        <w:rPr>
          <w:rFonts w:ascii="Times New Roman" w:hAnsi="Times New Roman" w:cs="Times New Roman"/>
          <w:i/>
          <w:sz w:val="28"/>
          <w:szCs w:val="28"/>
        </w:rPr>
        <w:t>a priori</w:t>
      </w:r>
      <w:r w:rsidRPr="004F6375">
        <w:rPr>
          <w:rFonts w:ascii="Times New Roman" w:hAnsi="Times New Roman" w:cs="Times New Roman"/>
          <w:sz w:val="28"/>
          <w:szCs w:val="28"/>
        </w:rPr>
        <w:t xml:space="preserve">, Internet comptera au nombre des bouleversements les plus importants ayant touché le domaine de la finance et de l’investissement au cours des dix dernières années </w:t>
      </w:r>
      <w:r w:rsidRPr="00173A03">
        <w:rPr>
          <w:rFonts w:ascii="Times New Roman" w:hAnsi="Times New Roman" w:cs="Times New Roman"/>
          <w:sz w:val="28"/>
          <w:szCs w:val="28"/>
        </w:rPr>
        <w:t>(Choffray</w:t>
      </w:r>
      <w:r w:rsidRPr="004F6375">
        <w:rPr>
          <w:rFonts w:ascii="Times New Roman" w:hAnsi="Times New Roman" w:cs="Times New Roman"/>
          <w:sz w:val="28"/>
          <w:szCs w:val="28"/>
        </w:rPr>
        <w:t xml:space="preserve">, </w:t>
      </w:r>
      <w:hyperlink w:anchor="Choffray2012" w:history="1">
        <w:r w:rsidRPr="001323F8">
          <w:rPr>
            <w:rStyle w:val="Lienhypertexte"/>
            <w:rFonts w:ascii="Times New Roman" w:hAnsi="Times New Roman" w:cs="Times New Roman"/>
            <w:sz w:val="28"/>
            <w:szCs w:val="28"/>
          </w:rPr>
          <w:t>2012</w:t>
        </w:r>
      </w:hyperlink>
      <w:r w:rsidRPr="004F6375">
        <w:rPr>
          <w:rFonts w:ascii="Times New Roman" w:hAnsi="Times New Roman" w:cs="Times New Roman"/>
          <w:sz w:val="28"/>
          <w:szCs w:val="28"/>
        </w:rPr>
        <w:t xml:space="preserve">). Son utilisation bouleverse la gestion de l'épargne mondiale autant que l'arrivée de l'ordinateur individuel dans le domaine de la gestion de l'information. L’accès instantané à toutes les informations publiées par les intervenants de marchés et par les entreprises cotées, la disponibilité d’outils de diagnostic puissants et la possibilité de passer des ordres d’achat ou de vente de tous produits financiers en temps réel, contribuent à la création d’un </w:t>
      </w:r>
      <w:r w:rsidRPr="004223E1">
        <w:rPr>
          <w:rFonts w:ascii="Times New Roman" w:hAnsi="Times New Roman" w:cs="Times New Roman"/>
          <w:i/>
          <w:sz w:val="28"/>
          <w:szCs w:val="28"/>
        </w:rPr>
        <w:t>nouvel espace de liberté, d’égalité et de responsabilité</w:t>
      </w:r>
      <w:r w:rsidRPr="004223E1">
        <w:rPr>
          <w:rFonts w:ascii="Times New Roman" w:hAnsi="Times New Roman" w:cs="Times New Roman"/>
          <w:sz w:val="28"/>
          <w:szCs w:val="28"/>
        </w:rPr>
        <w:t xml:space="preserve">. </w:t>
      </w:r>
      <w:r w:rsidRPr="004F6375">
        <w:rPr>
          <w:rFonts w:ascii="Times New Roman" w:hAnsi="Times New Roman" w:cs="Times New Roman"/>
          <w:sz w:val="28"/>
          <w:szCs w:val="28"/>
        </w:rPr>
        <w:t>C</w:t>
      </w:r>
      <w:r w:rsidRPr="004F6375">
        <w:rPr>
          <w:rFonts w:ascii="Times New Roman" w:hAnsi="Times New Roman" w:cs="Times New Roman"/>
          <w:bCs/>
          <w:sz w:val="28"/>
          <w:szCs w:val="28"/>
        </w:rPr>
        <w:t xml:space="preserve">’est une </w:t>
      </w:r>
      <w:r w:rsidRPr="004F6375">
        <w:rPr>
          <w:rFonts w:ascii="Times New Roman" w:hAnsi="Times New Roman" w:cs="Times New Roman"/>
          <w:iCs/>
          <w:sz w:val="28"/>
          <w:szCs w:val="28"/>
        </w:rPr>
        <w:t>exceptionnelle opportunité nouvelle</w:t>
      </w:r>
      <w:r w:rsidRPr="004F6375">
        <w:rPr>
          <w:rFonts w:ascii="Times New Roman" w:hAnsi="Times New Roman" w:cs="Times New Roman"/>
          <w:bCs/>
          <w:sz w:val="28"/>
          <w:szCs w:val="28"/>
        </w:rPr>
        <w:t xml:space="preserve"> de mise en valeur de l’intelligence des entreprises, et des compétences de leurs dirigeants, au travers du déploiement de stratégies proactives de création de valeur, reposant sur des investissements réalisés dans le monde entier avec internet.</w:t>
      </w:r>
    </w:p>
    <w:p w14:paraId="19AE0CFB" w14:textId="77777777" w:rsidR="00F147D9" w:rsidRDefault="00F147D9" w:rsidP="00F147D9">
      <w:pPr>
        <w:rPr>
          <w:rFonts w:ascii="Times New Roman" w:hAnsi="Times New Roman" w:cs="Times New Roman"/>
          <w:b/>
          <w:sz w:val="28"/>
          <w:szCs w:val="28"/>
        </w:rPr>
      </w:pPr>
    </w:p>
    <w:p w14:paraId="7FC629F2" w14:textId="5316116A" w:rsidR="004F6375" w:rsidRDefault="004F6375" w:rsidP="00F147D9">
      <w:pPr>
        <w:rPr>
          <w:rFonts w:ascii="Times New Roman" w:hAnsi="Times New Roman" w:cs="Times New Roman"/>
          <w:sz w:val="28"/>
          <w:szCs w:val="28"/>
        </w:rPr>
      </w:pPr>
      <w:r w:rsidRPr="004F6375">
        <w:rPr>
          <w:rFonts w:ascii="Times New Roman" w:hAnsi="Times New Roman" w:cs="Times New Roman"/>
          <w:sz w:val="28"/>
          <w:szCs w:val="28"/>
        </w:rPr>
        <w:t xml:space="preserve">Il n’y a aucune différence conceptuelle majeure entre un soda, une voiture, un avion, un robot, un billet de cent euros, une action, une obligation, voire une assurance. Tous ces </w:t>
      </w:r>
      <w:r w:rsidRPr="004F6375">
        <w:rPr>
          <w:rFonts w:ascii="Times New Roman" w:hAnsi="Times New Roman" w:cs="Times New Roman"/>
          <w:i/>
          <w:sz w:val="28"/>
          <w:szCs w:val="28"/>
        </w:rPr>
        <w:t>produits</w:t>
      </w:r>
      <w:r w:rsidRPr="004F6375">
        <w:rPr>
          <w:rFonts w:ascii="Times New Roman" w:hAnsi="Times New Roman" w:cs="Times New Roman"/>
          <w:sz w:val="28"/>
          <w:szCs w:val="28"/>
        </w:rPr>
        <w:t xml:space="preserve"> sont destinés à être échangés et à financer le fonctionnement et la croissance des organisations, des entreprises et des nations qui en sont à l’origine et les diffusen</w:t>
      </w:r>
      <w:r w:rsidR="00A540E5">
        <w:rPr>
          <w:rFonts w:ascii="Times New Roman" w:hAnsi="Times New Roman" w:cs="Times New Roman"/>
          <w:sz w:val="28"/>
          <w:szCs w:val="28"/>
        </w:rPr>
        <w:t xml:space="preserve">t auprès de leurs utilisateurs. </w:t>
      </w:r>
      <w:r w:rsidRPr="00A540E5">
        <w:rPr>
          <w:rFonts w:ascii="Times New Roman" w:hAnsi="Times New Roman" w:cs="Times New Roman"/>
          <w:sz w:val="28"/>
          <w:szCs w:val="28"/>
        </w:rPr>
        <w:t>L’investissement est une industrie à part entière. Aucune</w:t>
      </w:r>
      <w:r w:rsidRPr="004F6375">
        <w:rPr>
          <w:rFonts w:ascii="Times New Roman" w:hAnsi="Times New Roman" w:cs="Times New Roman"/>
          <w:sz w:val="28"/>
          <w:szCs w:val="28"/>
        </w:rPr>
        <w:t xml:space="preserve"> économie significative ne pourrait envisager d’être coupée du réseau mondial de collecte de l’épargne et de financement existant aujourd’hui.</w:t>
      </w:r>
    </w:p>
    <w:p w14:paraId="10A6F1BE" w14:textId="77777777" w:rsidR="00FE7233" w:rsidRPr="00F147D9" w:rsidRDefault="00FE7233" w:rsidP="00F147D9">
      <w:pPr>
        <w:rPr>
          <w:rFonts w:ascii="Times New Roman" w:hAnsi="Times New Roman" w:cs="Times New Roman"/>
          <w:b/>
          <w:sz w:val="28"/>
          <w:szCs w:val="28"/>
        </w:rPr>
      </w:pPr>
    </w:p>
    <w:p w14:paraId="1B6113EF" w14:textId="6F94BE84" w:rsidR="00FE0472" w:rsidRDefault="003B20FC" w:rsidP="00FE0472">
      <w:pPr>
        <w:rPr>
          <w:rFonts w:ascii="Times New Roman" w:hAnsi="Times New Roman" w:cs="Times New Roman"/>
          <w:sz w:val="28"/>
          <w:szCs w:val="28"/>
        </w:rPr>
      </w:pPr>
      <w:r>
        <w:rPr>
          <w:rFonts w:ascii="Times New Roman" w:hAnsi="Times New Roman" w:cs="Times New Roman"/>
          <w:sz w:val="28"/>
          <w:szCs w:val="28"/>
        </w:rPr>
        <w:t>D</w:t>
      </w:r>
      <w:r w:rsidR="004F6375" w:rsidRPr="004F6375">
        <w:rPr>
          <w:rFonts w:ascii="Times New Roman" w:hAnsi="Times New Roman" w:cs="Times New Roman"/>
          <w:sz w:val="28"/>
          <w:szCs w:val="28"/>
        </w:rPr>
        <w:t xml:space="preserve">ans un éditorial du </w:t>
      </w:r>
      <w:r w:rsidR="004F6375" w:rsidRPr="004F6375">
        <w:rPr>
          <w:rFonts w:ascii="Times New Roman" w:hAnsi="Times New Roman" w:cs="Times New Roman"/>
          <w:i/>
          <w:sz w:val="28"/>
          <w:szCs w:val="28"/>
        </w:rPr>
        <w:t>Washington Post</w:t>
      </w:r>
      <w:r w:rsidR="004F6375" w:rsidRPr="004F6375">
        <w:rPr>
          <w:rFonts w:ascii="Times New Roman" w:hAnsi="Times New Roman" w:cs="Times New Roman"/>
          <w:sz w:val="28"/>
          <w:szCs w:val="28"/>
        </w:rPr>
        <w:t xml:space="preserve"> du 2 mars 2014, dont on ne peut imaginer qu’il soit le fruit du hasard vingt-quatre heures après l’invasion de la Crimée par l’armée russe, et évoquant les conséquences de cette action, on peut lire : « </w:t>
      </w:r>
      <w:r w:rsidR="004F6375" w:rsidRPr="004F6375">
        <w:rPr>
          <w:rFonts w:ascii="Times New Roman" w:hAnsi="Times New Roman" w:cs="Times New Roman"/>
          <w:i/>
          <w:sz w:val="28"/>
          <w:szCs w:val="28"/>
        </w:rPr>
        <w:t>L'outil non-militaire le plus puissant dont disposent les Etats-Unis est l'exclusion de son système bancaire. M. Obama devrait préciser que si la Russie ne se retire pas d'Ukraine, elle s'exposera à cette sanction, ce qui pourrait faire s’effondrer son système financier. L'économie de la Russie, contrairement à celle de l'Union soviétique, est fortement tributaire du commerce et des investissements de l'Ouest. Il doit être clair pour le Kremlin que l'invasion de l’Ukraine mettra tout cela en péril.</w:t>
      </w:r>
      <w:r w:rsidR="004F6375" w:rsidRPr="004F6375">
        <w:rPr>
          <w:rFonts w:ascii="Times New Roman" w:hAnsi="Times New Roman" w:cs="Times New Roman"/>
          <w:sz w:val="28"/>
          <w:szCs w:val="28"/>
        </w:rPr>
        <w:t xml:space="preserve"> » </w:t>
      </w:r>
      <w:r w:rsidR="004F6375" w:rsidRPr="004F6375">
        <w:rPr>
          <w:rFonts w:ascii="Times New Roman" w:hAnsi="Times New Roman" w:cs="Times New Roman"/>
          <w:sz w:val="28"/>
          <w:szCs w:val="28"/>
          <w:lang w:val="fr-BE"/>
        </w:rPr>
        <w:t>Inattention, ou priorité réelle</w:t>
      </w:r>
      <w:r w:rsidR="00204982">
        <w:rPr>
          <w:rFonts w:ascii="Times New Roman" w:hAnsi="Times New Roman" w:cs="Times New Roman"/>
          <w:sz w:val="28"/>
          <w:szCs w:val="28"/>
          <w:lang w:val="fr-BE"/>
        </w:rPr>
        <w:t xml:space="preserve"> </w:t>
      </w:r>
      <w:r w:rsidR="004F6375" w:rsidRPr="004F6375">
        <w:rPr>
          <w:rFonts w:ascii="Times New Roman" w:hAnsi="Times New Roman" w:cs="Times New Roman"/>
          <w:sz w:val="28"/>
          <w:szCs w:val="28"/>
          <w:lang w:val="fr-BE"/>
        </w:rPr>
        <w:t xml:space="preserve">? </w:t>
      </w:r>
      <w:r w:rsidR="004F6375" w:rsidRPr="004F6375">
        <w:rPr>
          <w:rFonts w:ascii="Times New Roman" w:hAnsi="Times New Roman" w:cs="Times New Roman"/>
          <w:sz w:val="28"/>
          <w:szCs w:val="28"/>
        </w:rPr>
        <w:t>Dans une tribune au journal « </w:t>
      </w:r>
      <w:r w:rsidR="004F6375" w:rsidRPr="004F6375">
        <w:rPr>
          <w:rFonts w:ascii="Times New Roman" w:hAnsi="Times New Roman" w:cs="Times New Roman"/>
          <w:i/>
          <w:sz w:val="28"/>
          <w:szCs w:val="28"/>
          <w:u w:val="single"/>
        </w:rPr>
        <w:t>Le Figaro</w:t>
      </w:r>
      <w:r w:rsidR="004F6375" w:rsidRPr="004F6375">
        <w:rPr>
          <w:rFonts w:ascii="Times New Roman" w:hAnsi="Times New Roman" w:cs="Times New Roman"/>
          <w:sz w:val="28"/>
          <w:szCs w:val="28"/>
        </w:rPr>
        <w:t> » (25 mars 2014), à la veille d’une visite d’Etat commémorant le cinquantième anniversaire de la décision du général de Gaulle d’établir des relations diplomatiques avec la Chine de Mao Zedong, le président chinois Xi Jinping exprime les dimensions clés d’un partenariat mutuellement profitable avec la France. Parmi les secteurs de coopération, de développement et d’investissement conjoint souhaités, un seul est cité à… plusieurs reprises : celui de la « </w:t>
      </w:r>
      <w:r w:rsidR="004F6375" w:rsidRPr="004F6375">
        <w:rPr>
          <w:rFonts w:ascii="Times New Roman" w:hAnsi="Times New Roman" w:cs="Times New Roman"/>
          <w:i/>
          <w:sz w:val="28"/>
          <w:szCs w:val="28"/>
        </w:rPr>
        <w:t>Finance</w:t>
      </w:r>
      <w:r w:rsidR="004F6375" w:rsidRPr="004F6375">
        <w:rPr>
          <w:rFonts w:ascii="Times New Roman" w:hAnsi="Times New Roman" w:cs="Times New Roman"/>
          <w:sz w:val="28"/>
          <w:szCs w:val="28"/>
        </w:rPr>
        <w:t> » !</w:t>
      </w:r>
    </w:p>
    <w:p w14:paraId="385DCC82" w14:textId="77777777" w:rsidR="00FE7233" w:rsidRDefault="00FE7233" w:rsidP="00FE0472">
      <w:pPr>
        <w:rPr>
          <w:rFonts w:ascii="Times New Roman" w:hAnsi="Times New Roman" w:cs="Times New Roman"/>
          <w:sz w:val="28"/>
          <w:szCs w:val="28"/>
        </w:rPr>
      </w:pPr>
    </w:p>
    <w:p w14:paraId="043A5358" w14:textId="77777777" w:rsidR="00934F45" w:rsidRDefault="004F6375" w:rsidP="00934F45">
      <w:pPr>
        <w:rPr>
          <w:rFonts w:ascii="Times New Roman" w:hAnsi="Times New Roman" w:cs="Times New Roman"/>
          <w:sz w:val="28"/>
          <w:szCs w:val="28"/>
        </w:rPr>
      </w:pPr>
      <w:r w:rsidRPr="004F6375">
        <w:rPr>
          <w:rFonts w:ascii="Times New Roman" w:hAnsi="Times New Roman" w:cs="Times New Roman"/>
          <w:sz w:val="28"/>
          <w:szCs w:val="28"/>
        </w:rPr>
        <w:t xml:space="preserve">Toujours selon </w:t>
      </w:r>
      <w:r w:rsidRPr="004F6375">
        <w:rPr>
          <w:rFonts w:ascii="Times New Roman" w:hAnsi="Times New Roman" w:cs="Times New Roman"/>
          <w:i/>
          <w:sz w:val="28"/>
          <w:szCs w:val="28"/>
          <w:u w:val="single"/>
        </w:rPr>
        <w:t>Le Figaro</w:t>
      </w:r>
      <w:r w:rsidRPr="004F6375">
        <w:rPr>
          <w:rFonts w:ascii="Times New Roman" w:hAnsi="Times New Roman" w:cs="Times New Roman"/>
          <w:b/>
          <w:sz w:val="28"/>
          <w:szCs w:val="28"/>
        </w:rPr>
        <w:t xml:space="preserve"> </w:t>
      </w:r>
      <w:r w:rsidRPr="004F6375">
        <w:rPr>
          <w:rFonts w:ascii="Times New Roman" w:hAnsi="Times New Roman" w:cs="Times New Roman"/>
          <w:sz w:val="28"/>
          <w:szCs w:val="28"/>
        </w:rPr>
        <w:t xml:space="preserve">(25 juin 2014), le premier ministre Français, Manuel Valls, en déplacement au siège du Groupe AXA, prit le contre-pied du candidat François Hollande qui avait lancé en 2012 lors de sa campagne présidentielle : « </w:t>
      </w:r>
      <w:r w:rsidRPr="004F6375">
        <w:rPr>
          <w:rFonts w:ascii="Times New Roman" w:hAnsi="Times New Roman" w:cs="Times New Roman"/>
          <w:i/>
          <w:sz w:val="28"/>
          <w:szCs w:val="28"/>
        </w:rPr>
        <w:t xml:space="preserve">Mon adversaire, c'est le monde de la finance… Sous nos yeux, en vingt ans, la finance a pris le contrôle de l'économie, de la société et même de nos vies. </w:t>
      </w:r>
      <w:r w:rsidRPr="004F6375">
        <w:rPr>
          <w:rFonts w:ascii="Times New Roman" w:hAnsi="Times New Roman" w:cs="Times New Roman"/>
          <w:sz w:val="28"/>
          <w:szCs w:val="28"/>
        </w:rPr>
        <w:t>» Il se vit</w:t>
      </w:r>
      <w:r w:rsidR="0066071A">
        <w:rPr>
          <w:rFonts w:ascii="Times New Roman" w:hAnsi="Times New Roman" w:cs="Times New Roman"/>
          <w:sz w:val="28"/>
          <w:szCs w:val="28"/>
        </w:rPr>
        <w:t xml:space="preserve"> remettre par Henri de Castries</w:t>
      </w:r>
      <w:r w:rsidRPr="004F6375">
        <w:rPr>
          <w:rFonts w:ascii="Times New Roman" w:hAnsi="Times New Roman" w:cs="Times New Roman"/>
          <w:sz w:val="28"/>
          <w:szCs w:val="28"/>
        </w:rPr>
        <w:t xml:space="preserve"> un fac-similé du</w:t>
      </w:r>
      <w:r w:rsidR="0066071A">
        <w:rPr>
          <w:rFonts w:ascii="Times New Roman" w:hAnsi="Times New Roman" w:cs="Times New Roman"/>
          <w:sz w:val="28"/>
          <w:szCs w:val="28"/>
        </w:rPr>
        <w:t>…</w:t>
      </w:r>
      <w:r w:rsidRPr="004F6375">
        <w:rPr>
          <w:rFonts w:ascii="Times New Roman" w:hAnsi="Times New Roman" w:cs="Times New Roman"/>
          <w:sz w:val="28"/>
          <w:szCs w:val="28"/>
        </w:rPr>
        <w:t xml:space="preserve"> contrat d'assurance vie de Jean Jaurès ; contrat qu’il avait contracté auprès de </w:t>
      </w:r>
      <w:r w:rsidRPr="004F6375">
        <w:rPr>
          <w:rFonts w:ascii="Times New Roman" w:hAnsi="Times New Roman" w:cs="Times New Roman"/>
          <w:i/>
          <w:sz w:val="28"/>
          <w:szCs w:val="28"/>
        </w:rPr>
        <w:t>L'Urbaine</w:t>
      </w:r>
      <w:r w:rsidRPr="004F6375">
        <w:rPr>
          <w:rFonts w:ascii="Times New Roman" w:hAnsi="Times New Roman" w:cs="Times New Roman"/>
          <w:sz w:val="28"/>
          <w:szCs w:val="28"/>
        </w:rPr>
        <w:t xml:space="preserve"> pour un montant de « </w:t>
      </w:r>
      <w:r w:rsidRPr="004F6375">
        <w:rPr>
          <w:rFonts w:ascii="Times New Roman" w:hAnsi="Times New Roman" w:cs="Times New Roman"/>
          <w:i/>
          <w:sz w:val="28"/>
          <w:szCs w:val="28"/>
        </w:rPr>
        <w:t xml:space="preserve">50.000 francs or. </w:t>
      </w:r>
      <w:r w:rsidRPr="004F6375">
        <w:rPr>
          <w:rFonts w:ascii="Times New Roman" w:hAnsi="Times New Roman" w:cs="Times New Roman"/>
          <w:sz w:val="28"/>
          <w:szCs w:val="28"/>
        </w:rPr>
        <w:t>» De l’ordre de quarante fois plus aujourd’hui ! Enfin, aux Rencontres Economiques d’Aix-en-Provence, Michel Sapin, ministre des Finances, assura que la « </w:t>
      </w:r>
      <w:r w:rsidRPr="004F6375">
        <w:rPr>
          <w:rFonts w:ascii="Times New Roman" w:hAnsi="Times New Roman" w:cs="Times New Roman"/>
          <w:i/>
          <w:sz w:val="28"/>
          <w:szCs w:val="28"/>
        </w:rPr>
        <w:t>bonne</w:t>
      </w:r>
      <w:r w:rsidRPr="004F6375">
        <w:rPr>
          <w:rFonts w:ascii="Times New Roman" w:hAnsi="Times New Roman" w:cs="Times New Roman"/>
          <w:sz w:val="28"/>
          <w:szCs w:val="28"/>
        </w:rPr>
        <w:t> » finance était « </w:t>
      </w:r>
      <w:r w:rsidRPr="004F6375">
        <w:rPr>
          <w:rFonts w:ascii="Times New Roman" w:hAnsi="Times New Roman" w:cs="Times New Roman"/>
          <w:i/>
          <w:sz w:val="28"/>
          <w:szCs w:val="28"/>
        </w:rPr>
        <w:t>l’amie</w:t>
      </w:r>
      <w:r w:rsidRPr="004F6375">
        <w:rPr>
          <w:rFonts w:ascii="Times New Roman" w:hAnsi="Times New Roman" w:cs="Times New Roman"/>
          <w:sz w:val="28"/>
          <w:szCs w:val="28"/>
        </w:rPr>
        <w:t xml:space="preserve"> » du gouvernement et de l’économie… </w:t>
      </w:r>
      <w:r w:rsidRPr="004F6375">
        <w:rPr>
          <w:rFonts w:ascii="Times New Roman" w:hAnsi="Times New Roman" w:cs="Times New Roman"/>
          <w:sz w:val="28"/>
          <w:szCs w:val="28"/>
          <w:lang w:val="fr-BE"/>
        </w:rPr>
        <w:t>« </w:t>
      </w:r>
      <w:r w:rsidRPr="004F6375">
        <w:rPr>
          <w:rFonts w:ascii="Times New Roman" w:hAnsi="Times New Roman" w:cs="Times New Roman"/>
          <w:i/>
          <w:sz w:val="28"/>
          <w:szCs w:val="28"/>
          <w:lang w:val="fr-BE"/>
        </w:rPr>
        <w:t xml:space="preserve">Seul un fou ne change </w:t>
      </w:r>
      <w:r w:rsidR="004F65CC">
        <w:rPr>
          <w:rFonts w:ascii="Times New Roman" w:hAnsi="Times New Roman" w:cs="Times New Roman"/>
          <w:i/>
          <w:sz w:val="28"/>
          <w:szCs w:val="28"/>
          <w:lang w:val="fr-BE"/>
        </w:rPr>
        <w:t>pas</w:t>
      </w:r>
      <w:r w:rsidRPr="004F6375">
        <w:rPr>
          <w:rFonts w:ascii="Times New Roman" w:hAnsi="Times New Roman" w:cs="Times New Roman"/>
          <w:i/>
          <w:sz w:val="28"/>
          <w:szCs w:val="28"/>
          <w:lang w:val="fr-BE"/>
        </w:rPr>
        <w:t xml:space="preserve"> d’avis ! </w:t>
      </w:r>
      <w:r w:rsidRPr="004F6375">
        <w:rPr>
          <w:rFonts w:ascii="Times New Roman" w:hAnsi="Times New Roman" w:cs="Times New Roman"/>
          <w:sz w:val="28"/>
          <w:szCs w:val="28"/>
          <w:lang w:val="fr-BE"/>
        </w:rPr>
        <w:t>»</w:t>
      </w:r>
    </w:p>
    <w:p w14:paraId="193E099B" w14:textId="77777777" w:rsidR="00934F45" w:rsidRDefault="00934F45" w:rsidP="00934F45">
      <w:pPr>
        <w:rPr>
          <w:rFonts w:ascii="Times New Roman" w:hAnsi="Times New Roman" w:cs="Times New Roman"/>
          <w:sz w:val="28"/>
          <w:szCs w:val="28"/>
        </w:rPr>
      </w:pPr>
    </w:p>
    <w:p w14:paraId="5E85828E" w14:textId="017B6921" w:rsidR="00B21CDA" w:rsidRDefault="004F6375" w:rsidP="00934F45">
      <w:pPr>
        <w:rPr>
          <w:rFonts w:ascii="Times New Roman" w:hAnsi="Times New Roman" w:cs="Times New Roman"/>
          <w:iCs/>
          <w:sz w:val="28"/>
          <w:szCs w:val="28"/>
        </w:rPr>
      </w:pPr>
      <w:r w:rsidRPr="004F6375">
        <w:rPr>
          <w:rFonts w:ascii="Times New Roman" w:hAnsi="Times New Roman" w:cs="Times New Roman"/>
          <w:sz w:val="28"/>
          <w:szCs w:val="28"/>
        </w:rPr>
        <w:t xml:space="preserve">Ainsi, l’investissement est une activité parfaitement noble, à forte valeur ajoutée, et à très haut contenu intellectuel et technologique. Seuls, les sots et les profiteurs le voient autrement ! Mettre en valeur les opportunités que recèlent le </w:t>
      </w:r>
      <w:r w:rsidRPr="004F6375">
        <w:rPr>
          <w:rFonts w:ascii="Times New Roman" w:hAnsi="Times New Roman" w:cs="Times New Roman"/>
          <w:sz w:val="28"/>
          <w:szCs w:val="28"/>
        </w:rPr>
        <w:lastRenderedPageBreak/>
        <w:t xml:space="preserve">financement du développement du monde, ainsi que le financement de la recherche, de la mise au point, et du déploiement, des technologies sur lesquelles repose notre devenir, constitue un choix éminemment intelligent. </w:t>
      </w:r>
      <w:r w:rsidRPr="00DD51E0">
        <w:rPr>
          <w:rFonts w:ascii="Times New Roman" w:hAnsi="Times New Roman" w:cs="Times New Roman"/>
          <w:i/>
          <w:iCs/>
          <w:sz w:val="28"/>
          <w:szCs w:val="28"/>
        </w:rPr>
        <w:t>Investir</w:t>
      </w:r>
      <w:r w:rsidRPr="004F6375">
        <w:rPr>
          <w:rFonts w:ascii="Times New Roman" w:hAnsi="Times New Roman" w:cs="Times New Roman"/>
          <w:iCs/>
          <w:sz w:val="28"/>
          <w:szCs w:val="28"/>
        </w:rPr>
        <w:t xml:space="preserve"> : c’est croire en l’avenir. C’est chercher à transmettre à d’autres le fruit de ses erreurs, de son expérience, de ses connaissances et de son intelligence. C’est accepter que le travail patient, l’abnégation et le courage</w:t>
      </w:r>
      <w:r w:rsidR="00B21CDA">
        <w:rPr>
          <w:rFonts w:ascii="Times New Roman" w:hAnsi="Times New Roman" w:cs="Times New Roman"/>
          <w:iCs/>
          <w:sz w:val="28"/>
          <w:szCs w:val="28"/>
        </w:rPr>
        <w:t xml:space="preserve"> soient les moteurs du progrès.</w:t>
      </w:r>
      <w:r w:rsidR="00A2203E">
        <w:rPr>
          <w:rFonts w:ascii="Times New Roman" w:hAnsi="Times New Roman" w:cs="Times New Roman"/>
          <w:iCs/>
          <w:sz w:val="28"/>
          <w:szCs w:val="28"/>
        </w:rPr>
        <w:t xml:space="preserve"> (Choffray, </w:t>
      </w:r>
      <w:hyperlink w:anchor="Choffray2016" w:history="1">
        <w:r w:rsidR="00A2203E" w:rsidRPr="00A2203E">
          <w:rPr>
            <w:rStyle w:val="Lienhypertexte"/>
            <w:rFonts w:ascii="Times New Roman" w:hAnsi="Times New Roman" w:cs="Times New Roman"/>
            <w:iCs/>
            <w:sz w:val="28"/>
            <w:szCs w:val="28"/>
          </w:rPr>
          <w:t>201</w:t>
        </w:r>
        <w:r w:rsidR="00893336" w:rsidRPr="00A2203E">
          <w:rPr>
            <w:rStyle w:val="Lienhypertexte"/>
            <w:rFonts w:ascii="Times New Roman" w:hAnsi="Times New Roman" w:cs="Times New Roman"/>
            <w:iCs/>
            <w:sz w:val="28"/>
            <w:szCs w:val="28"/>
          </w:rPr>
          <w:t>6</w:t>
        </w:r>
      </w:hyperlink>
      <w:r w:rsidR="00893336">
        <w:rPr>
          <w:rFonts w:ascii="Times New Roman" w:hAnsi="Times New Roman" w:cs="Times New Roman"/>
          <w:iCs/>
          <w:sz w:val="28"/>
          <w:szCs w:val="28"/>
        </w:rPr>
        <w:t>)</w:t>
      </w:r>
    </w:p>
    <w:p w14:paraId="767CB88E" w14:textId="77777777" w:rsidR="00FE7233" w:rsidRPr="00934F45" w:rsidRDefault="00FE7233" w:rsidP="00934F45">
      <w:pPr>
        <w:rPr>
          <w:rFonts w:ascii="Times New Roman" w:hAnsi="Times New Roman" w:cs="Times New Roman"/>
          <w:sz w:val="28"/>
          <w:szCs w:val="28"/>
        </w:rPr>
      </w:pPr>
    </w:p>
    <w:p w14:paraId="2C4551C0" w14:textId="6D558F0D" w:rsidR="0020607F" w:rsidRDefault="004F6375" w:rsidP="00FE7233">
      <w:pPr>
        <w:rPr>
          <w:rFonts w:ascii="Times New Roman" w:hAnsi="Times New Roman" w:cs="Times New Roman"/>
          <w:iCs/>
          <w:sz w:val="28"/>
          <w:szCs w:val="28"/>
        </w:rPr>
      </w:pPr>
      <w:r w:rsidRPr="004F6375">
        <w:rPr>
          <w:rFonts w:ascii="Times New Roman" w:hAnsi="Times New Roman" w:cs="Times New Roman"/>
          <w:iCs/>
          <w:sz w:val="28"/>
          <w:szCs w:val="28"/>
        </w:rPr>
        <w:t>Pourquoi, dès lors, ne pas env</w:t>
      </w:r>
      <w:r w:rsidR="00D12CA3">
        <w:rPr>
          <w:rFonts w:ascii="Times New Roman" w:hAnsi="Times New Roman" w:cs="Times New Roman"/>
          <w:iCs/>
          <w:sz w:val="28"/>
          <w:szCs w:val="28"/>
        </w:rPr>
        <w:t xml:space="preserve">isager le développement de multiples </w:t>
      </w:r>
      <w:r w:rsidRPr="004F6375">
        <w:rPr>
          <w:rFonts w:ascii="Times New Roman" w:hAnsi="Times New Roman" w:cs="Times New Roman"/>
          <w:iCs/>
          <w:sz w:val="28"/>
          <w:szCs w:val="28"/>
        </w:rPr>
        <w:t xml:space="preserve">entreprises </w:t>
      </w:r>
      <w:r w:rsidR="00D12CA3">
        <w:rPr>
          <w:rFonts w:ascii="Times New Roman" w:hAnsi="Times New Roman" w:cs="Times New Roman"/>
          <w:iCs/>
          <w:sz w:val="28"/>
          <w:szCs w:val="28"/>
        </w:rPr>
        <w:t xml:space="preserve">et centres d’excellence </w:t>
      </w:r>
      <w:r w:rsidR="00D12CA3" w:rsidRPr="00D12CA3">
        <w:rPr>
          <w:rFonts w:ascii="Times New Roman" w:hAnsi="Times New Roman" w:cs="Times New Roman"/>
          <w:iCs/>
          <w:sz w:val="28"/>
          <w:szCs w:val="28"/>
          <w:lang w:val="fr-BE"/>
        </w:rPr>
        <w:t xml:space="preserve">– scientifique, technologique et financière –, dans </w:t>
      </w:r>
      <w:r w:rsidR="00254739">
        <w:rPr>
          <w:rFonts w:ascii="Times New Roman" w:hAnsi="Times New Roman" w:cs="Times New Roman"/>
          <w:iCs/>
          <w:sz w:val="28"/>
          <w:szCs w:val="28"/>
          <w:lang w:val="fr-BE"/>
        </w:rPr>
        <w:t>ce</w:t>
      </w:r>
      <w:r w:rsidR="00D12CA3" w:rsidRPr="00D12CA3">
        <w:rPr>
          <w:rFonts w:ascii="Times New Roman" w:hAnsi="Times New Roman" w:cs="Times New Roman"/>
          <w:iCs/>
          <w:sz w:val="28"/>
          <w:szCs w:val="28"/>
          <w:lang w:val="fr-BE"/>
        </w:rPr>
        <w:t xml:space="preserve"> secteur </w:t>
      </w:r>
      <w:r w:rsidR="00D12CA3" w:rsidRPr="00A23137">
        <w:rPr>
          <w:rFonts w:ascii="Times New Roman" w:hAnsi="Times New Roman" w:cs="Times New Roman"/>
          <w:iCs/>
          <w:sz w:val="28"/>
          <w:szCs w:val="28"/>
          <w:lang w:val="fr-BE"/>
        </w:rPr>
        <w:t>où, au risque de surprendre, la concurrence n’existe pas ! Seuls comptent l’intelligence, le courage, le travail, et la performance constamment renouvelée que l’on s’impose.</w:t>
      </w:r>
      <w:r w:rsidR="00254739">
        <w:rPr>
          <w:rFonts w:ascii="Times New Roman" w:hAnsi="Times New Roman" w:cs="Times New Roman"/>
          <w:iCs/>
          <w:sz w:val="28"/>
          <w:szCs w:val="28"/>
          <w:lang w:val="fr-BE"/>
        </w:rPr>
        <w:t xml:space="preserve"> </w:t>
      </w:r>
      <w:r w:rsidR="00254739">
        <w:rPr>
          <w:rFonts w:ascii="Times New Roman" w:hAnsi="Times New Roman" w:cs="Times New Roman"/>
          <w:iCs/>
          <w:sz w:val="28"/>
          <w:szCs w:val="28"/>
        </w:rPr>
        <w:t>A</w:t>
      </w:r>
      <w:r w:rsidRPr="004F6375">
        <w:rPr>
          <w:rFonts w:ascii="Times New Roman" w:hAnsi="Times New Roman" w:cs="Times New Roman"/>
          <w:iCs/>
          <w:sz w:val="28"/>
          <w:szCs w:val="28"/>
        </w:rPr>
        <w:t xml:space="preserve">pporter </w:t>
      </w:r>
      <w:r w:rsidR="00254739">
        <w:rPr>
          <w:rFonts w:ascii="Times New Roman" w:hAnsi="Times New Roman" w:cs="Times New Roman"/>
          <w:iCs/>
          <w:sz w:val="28"/>
          <w:szCs w:val="28"/>
        </w:rPr>
        <w:t>ressources et expérience</w:t>
      </w:r>
      <w:r w:rsidR="00DF52FE">
        <w:rPr>
          <w:rFonts w:ascii="Times New Roman" w:hAnsi="Times New Roman" w:cs="Times New Roman"/>
          <w:iCs/>
          <w:sz w:val="28"/>
          <w:szCs w:val="28"/>
        </w:rPr>
        <w:t>s</w:t>
      </w:r>
      <w:r w:rsidR="00254739">
        <w:rPr>
          <w:rFonts w:ascii="Times New Roman" w:hAnsi="Times New Roman" w:cs="Times New Roman"/>
          <w:iCs/>
          <w:sz w:val="28"/>
          <w:szCs w:val="28"/>
        </w:rPr>
        <w:t xml:space="preserve"> </w:t>
      </w:r>
      <w:r w:rsidRPr="004F6375">
        <w:rPr>
          <w:rFonts w:ascii="Times New Roman" w:hAnsi="Times New Roman" w:cs="Times New Roman"/>
          <w:iCs/>
          <w:sz w:val="28"/>
          <w:szCs w:val="28"/>
        </w:rPr>
        <w:t xml:space="preserve">aux créateurs, aux innovateurs et aux entrepreneurs, </w:t>
      </w:r>
      <w:r w:rsidR="00254739">
        <w:rPr>
          <w:rFonts w:ascii="Times New Roman" w:hAnsi="Times New Roman" w:cs="Times New Roman"/>
          <w:iCs/>
          <w:sz w:val="28"/>
          <w:szCs w:val="28"/>
        </w:rPr>
        <w:t>pour</w:t>
      </w:r>
      <w:r w:rsidRPr="004F6375">
        <w:rPr>
          <w:rFonts w:ascii="Times New Roman" w:hAnsi="Times New Roman" w:cs="Times New Roman"/>
          <w:iCs/>
          <w:sz w:val="28"/>
          <w:szCs w:val="28"/>
        </w:rPr>
        <w:t xml:space="preserve"> leur permettre de construire leurs rêves, de réduire leur risque et d’accéder à la liberté</w:t>
      </w:r>
      <w:r w:rsidR="00254739">
        <w:rPr>
          <w:rFonts w:ascii="Times New Roman" w:hAnsi="Times New Roman" w:cs="Times New Roman"/>
          <w:iCs/>
          <w:sz w:val="28"/>
          <w:szCs w:val="28"/>
        </w:rPr>
        <w:t xml:space="preserve">, </w:t>
      </w:r>
      <w:r w:rsidR="00DF52FE">
        <w:rPr>
          <w:rFonts w:ascii="Times New Roman" w:hAnsi="Times New Roman" w:cs="Times New Roman"/>
          <w:iCs/>
          <w:sz w:val="28"/>
          <w:szCs w:val="28"/>
        </w:rPr>
        <w:t>est</w:t>
      </w:r>
      <w:r w:rsidR="00254739">
        <w:rPr>
          <w:rFonts w:ascii="Times New Roman" w:hAnsi="Times New Roman" w:cs="Times New Roman"/>
          <w:iCs/>
          <w:sz w:val="28"/>
          <w:szCs w:val="28"/>
        </w:rPr>
        <w:t xml:space="preserve"> un défi </w:t>
      </w:r>
      <w:r w:rsidR="001A7E07">
        <w:rPr>
          <w:rFonts w:ascii="Times New Roman" w:hAnsi="Times New Roman" w:cs="Times New Roman"/>
          <w:iCs/>
          <w:sz w:val="28"/>
          <w:szCs w:val="28"/>
        </w:rPr>
        <w:t>majeur</w:t>
      </w:r>
      <w:r w:rsidR="00D76E55">
        <w:rPr>
          <w:rFonts w:ascii="Times New Roman" w:hAnsi="Times New Roman" w:cs="Times New Roman"/>
          <w:iCs/>
          <w:sz w:val="28"/>
          <w:szCs w:val="28"/>
        </w:rPr>
        <w:t>. P</w:t>
      </w:r>
      <w:r w:rsidR="00DF52FE">
        <w:rPr>
          <w:rFonts w:ascii="Times New Roman" w:hAnsi="Times New Roman" w:cs="Times New Roman"/>
          <w:iCs/>
          <w:sz w:val="28"/>
          <w:szCs w:val="28"/>
        </w:rPr>
        <w:t>articulièrement en Europe.</w:t>
      </w:r>
      <w:r w:rsidRPr="004F6375">
        <w:rPr>
          <w:rFonts w:ascii="Times New Roman" w:hAnsi="Times New Roman" w:cs="Times New Roman"/>
          <w:iCs/>
          <w:sz w:val="28"/>
          <w:szCs w:val="28"/>
        </w:rPr>
        <w:t xml:space="preserve"> Innovateur</w:t>
      </w:r>
      <w:r w:rsidR="00461B0D">
        <w:rPr>
          <w:rFonts w:ascii="Times New Roman" w:hAnsi="Times New Roman" w:cs="Times New Roman"/>
          <w:iCs/>
          <w:sz w:val="28"/>
          <w:szCs w:val="28"/>
        </w:rPr>
        <w:t>…</w:t>
      </w:r>
      <w:r w:rsidRPr="004F6375">
        <w:rPr>
          <w:rFonts w:ascii="Times New Roman" w:hAnsi="Times New Roman" w:cs="Times New Roman"/>
          <w:iCs/>
          <w:sz w:val="28"/>
          <w:szCs w:val="28"/>
        </w:rPr>
        <w:t>, entrepreneur</w:t>
      </w:r>
      <w:r w:rsidR="00461B0D">
        <w:rPr>
          <w:rFonts w:ascii="Times New Roman" w:hAnsi="Times New Roman" w:cs="Times New Roman"/>
          <w:iCs/>
          <w:sz w:val="28"/>
          <w:szCs w:val="28"/>
        </w:rPr>
        <w:t>…</w:t>
      </w:r>
      <w:r w:rsidRPr="004F6375">
        <w:rPr>
          <w:rFonts w:ascii="Times New Roman" w:hAnsi="Times New Roman" w:cs="Times New Roman"/>
          <w:iCs/>
          <w:sz w:val="28"/>
          <w:szCs w:val="28"/>
        </w:rPr>
        <w:t xml:space="preserve">, investisseur… Et si ce choix s’offrait à </w:t>
      </w:r>
      <w:r w:rsidR="00D75858">
        <w:rPr>
          <w:rFonts w:ascii="Times New Roman" w:hAnsi="Times New Roman" w:cs="Times New Roman"/>
          <w:iCs/>
          <w:sz w:val="28"/>
          <w:szCs w:val="28"/>
        </w:rPr>
        <w:t>vous</w:t>
      </w:r>
      <w:r w:rsidRPr="004F6375">
        <w:rPr>
          <w:rFonts w:ascii="Times New Roman" w:hAnsi="Times New Roman" w:cs="Times New Roman"/>
          <w:iCs/>
          <w:sz w:val="28"/>
          <w:szCs w:val="28"/>
        </w:rPr>
        <w:t xml:space="preserve"> aussi ? Et </w:t>
      </w:r>
      <w:r w:rsidR="002E3527">
        <w:rPr>
          <w:rFonts w:ascii="Times New Roman" w:hAnsi="Times New Roman" w:cs="Times New Roman"/>
          <w:iCs/>
          <w:sz w:val="28"/>
          <w:szCs w:val="28"/>
        </w:rPr>
        <w:t>si</w:t>
      </w:r>
      <w:r w:rsidRPr="004F6375">
        <w:rPr>
          <w:rFonts w:ascii="Times New Roman" w:hAnsi="Times New Roman" w:cs="Times New Roman"/>
          <w:iCs/>
          <w:sz w:val="28"/>
          <w:szCs w:val="28"/>
        </w:rPr>
        <w:t xml:space="preserve"> </w:t>
      </w:r>
      <w:r w:rsidR="00D75858">
        <w:rPr>
          <w:rFonts w:ascii="Times New Roman" w:hAnsi="Times New Roman" w:cs="Times New Roman"/>
          <w:iCs/>
          <w:sz w:val="28"/>
          <w:szCs w:val="28"/>
        </w:rPr>
        <w:t>votre</w:t>
      </w:r>
      <w:r w:rsidR="00955325">
        <w:rPr>
          <w:rFonts w:ascii="Times New Roman" w:hAnsi="Times New Roman" w:cs="Times New Roman"/>
          <w:iCs/>
          <w:sz w:val="28"/>
          <w:szCs w:val="28"/>
        </w:rPr>
        <w:t xml:space="preserve"> tour était venu d’</w:t>
      </w:r>
      <w:r w:rsidRPr="004F6375">
        <w:rPr>
          <w:rFonts w:ascii="Times New Roman" w:hAnsi="Times New Roman" w:cs="Times New Roman"/>
          <w:iCs/>
          <w:sz w:val="28"/>
          <w:szCs w:val="28"/>
        </w:rPr>
        <w:t>oser « </w:t>
      </w:r>
      <w:r w:rsidRPr="00894C1E">
        <w:rPr>
          <w:rFonts w:ascii="Times New Roman" w:hAnsi="Times New Roman" w:cs="Times New Roman"/>
          <w:iCs/>
          <w:sz w:val="28"/>
          <w:szCs w:val="28"/>
        </w:rPr>
        <w:t>oser</w:t>
      </w:r>
      <w:r w:rsidRPr="004F6375">
        <w:rPr>
          <w:rFonts w:ascii="Times New Roman" w:hAnsi="Times New Roman" w:cs="Times New Roman"/>
          <w:iCs/>
          <w:sz w:val="28"/>
          <w:szCs w:val="28"/>
        </w:rPr>
        <w:t xml:space="preserve"> » ?</w:t>
      </w:r>
    </w:p>
    <w:p w14:paraId="032A44A5" w14:textId="77777777" w:rsidR="0020607F" w:rsidRDefault="0020607F">
      <w:pPr>
        <w:rPr>
          <w:rFonts w:ascii="Times New Roman" w:hAnsi="Times New Roman" w:cs="Times New Roman"/>
          <w:iCs/>
          <w:sz w:val="28"/>
          <w:szCs w:val="28"/>
        </w:rPr>
      </w:pPr>
      <w:r>
        <w:rPr>
          <w:rFonts w:ascii="Times New Roman" w:hAnsi="Times New Roman" w:cs="Times New Roman"/>
          <w:iCs/>
          <w:sz w:val="28"/>
          <w:szCs w:val="28"/>
        </w:rPr>
        <w:br w:type="page"/>
      </w:r>
    </w:p>
    <w:p w14:paraId="119C5A86" w14:textId="7A5DFFC6" w:rsidR="004F6375" w:rsidRPr="0020607F" w:rsidRDefault="00CD2A10" w:rsidP="0020607F">
      <w:pPr>
        <w:pStyle w:val="Titre1"/>
        <w:rPr>
          <w:rFonts w:ascii="Times New Roman" w:hAnsi="Times New Roman" w:cs="Times New Roman"/>
          <w:sz w:val="28"/>
          <w:szCs w:val="28"/>
        </w:rPr>
      </w:pPr>
      <w:bookmarkStart w:id="12" w:name="_Toc462675148"/>
      <w:r>
        <w:lastRenderedPageBreak/>
        <w:t>T</w:t>
      </w:r>
      <w:r w:rsidR="004F6375" w:rsidRPr="00345B3B">
        <w:t>rois innovateurs qui ont osé dire « non ! »</w:t>
      </w:r>
      <w:bookmarkEnd w:id="12"/>
    </w:p>
    <w:p w14:paraId="36498D90" w14:textId="7345006F" w:rsidR="004F6375" w:rsidRDefault="004F6375" w:rsidP="00BE54DC">
      <w:pPr>
        <w:rPr>
          <w:rFonts w:ascii="Times New Roman" w:hAnsi="Times New Roman" w:cs="Times New Roman"/>
          <w:sz w:val="28"/>
          <w:szCs w:val="28"/>
        </w:rPr>
      </w:pPr>
    </w:p>
    <w:p w14:paraId="392E8E72" w14:textId="77BA6FDA" w:rsidR="00F97450" w:rsidRDefault="00F97450" w:rsidP="00BE54DC">
      <w:pPr>
        <w:rPr>
          <w:rFonts w:ascii="Times New Roman" w:hAnsi="Times New Roman" w:cs="Times New Roman"/>
          <w:sz w:val="28"/>
          <w:szCs w:val="28"/>
        </w:rPr>
      </w:pPr>
      <w:r>
        <w:rPr>
          <w:rFonts w:ascii="Times New Roman" w:hAnsi="Times New Roman" w:cs="Times New Roman"/>
          <w:sz w:val="28"/>
          <w:szCs w:val="28"/>
        </w:rPr>
        <w:t>« </w:t>
      </w:r>
      <w:r w:rsidRPr="00F97450">
        <w:rPr>
          <w:rFonts w:ascii="Times New Roman" w:hAnsi="Times New Roman" w:cs="Times New Roman"/>
          <w:i/>
          <w:sz w:val="28"/>
          <w:szCs w:val="28"/>
        </w:rPr>
        <w:t>Il n’y a pas d’alliés éternels, ni d’ennemis perpétuels, rien que des intérêts, éternels et perpétuels</w:t>
      </w:r>
      <w:r>
        <w:rPr>
          <w:rFonts w:ascii="Times New Roman" w:hAnsi="Times New Roman" w:cs="Times New Roman"/>
          <w:sz w:val="28"/>
          <w:szCs w:val="28"/>
        </w:rPr>
        <w:t>.</w:t>
      </w:r>
      <w:r w:rsidRPr="00F97450">
        <w:rPr>
          <w:rFonts w:ascii="Times New Roman" w:hAnsi="Times New Roman" w:cs="Times New Roman"/>
          <w:sz w:val="28"/>
          <w:szCs w:val="28"/>
        </w:rPr>
        <w:t> </w:t>
      </w:r>
      <w:r>
        <w:rPr>
          <w:rFonts w:ascii="Times New Roman" w:hAnsi="Times New Roman" w:cs="Times New Roman"/>
          <w:sz w:val="28"/>
          <w:szCs w:val="28"/>
        </w:rPr>
        <w:t>» (John Gizzi</w:t>
      </w:r>
      <w:r w:rsidR="00D024EF">
        <w:rPr>
          <w:rFonts w:ascii="Times New Roman" w:hAnsi="Times New Roman" w:cs="Times New Roman"/>
          <w:sz w:val="28"/>
          <w:szCs w:val="28"/>
        </w:rPr>
        <w:t xml:space="preserve">, paraphrasant </w:t>
      </w:r>
      <w:r w:rsidR="008A78C2" w:rsidRPr="008A78C2">
        <w:rPr>
          <w:rFonts w:ascii="Times New Roman" w:hAnsi="Times New Roman" w:cs="Times New Roman"/>
          <w:sz w:val="28"/>
          <w:szCs w:val="28"/>
        </w:rPr>
        <w:t>Henry John Palmerston</w:t>
      </w:r>
      <w:r>
        <w:rPr>
          <w:rFonts w:ascii="Times New Roman" w:hAnsi="Times New Roman" w:cs="Times New Roman"/>
          <w:sz w:val="28"/>
          <w:szCs w:val="28"/>
        </w:rPr>
        <w:t>)</w:t>
      </w:r>
    </w:p>
    <w:p w14:paraId="1635B7E9" w14:textId="77777777" w:rsidR="00F97450" w:rsidRPr="004F6375" w:rsidRDefault="00F97450" w:rsidP="00BE54DC">
      <w:pPr>
        <w:rPr>
          <w:rFonts w:ascii="Times New Roman" w:hAnsi="Times New Roman" w:cs="Times New Roman"/>
          <w:sz w:val="28"/>
          <w:szCs w:val="28"/>
        </w:rPr>
      </w:pPr>
    </w:p>
    <w:p w14:paraId="31CA1FF7" w14:textId="69748654" w:rsidR="004F6375" w:rsidRDefault="004F6375" w:rsidP="00272A3B">
      <w:pPr>
        <w:rPr>
          <w:rFonts w:ascii="Times New Roman" w:hAnsi="Times New Roman" w:cs="Times New Roman"/>
          <w:sz w:val="28"/>
          <w:szCs w:val="28"/>
        </w:rPr>
      </w:pPr>
      <w:r w:rsidRPr="004F6375">
        <w:rPr>
          <w:rFonts w:ascii="Times New Roman" w:hAnsi="Times New Roman" w:cs="Times New Roman"/>
          <w:sz w:val="28"/>
          <w:szCs w:val="28"/>
        </w:rPr>
        <w:t xml:space="preserve">René Girard </w:t>
      </w:r>
      <w:r w:rsidR="00C83B29">
        <w:rPr>
          <w:rFonts w:ascii="Times New Roman" w:hAnsi="Times New Roman" w:cs="Times New Roman"/>
          <w:sz w:val="28"/>
          <w:szCs w:val="28"/>
        </w:rPr>
        <w:t>est</w:t>
      </w:r>
      <w:r w:rsidR="00EE2273">
        <w:rPr>
          <w:rFonts w:ascii="Times New Roman" w:hAnsi="Times New Roman" w:cs="Times New Roman"/>
          <w:sz w:val="28"/>
          <w:szCs w:val="28"/>
        </w:rPr>
        <w:t xml:space="preserve"> membre de l’Académie Française, </w:t>
      </w:r>
      <w:r w:rsidRPr="004F6375">
        <w:rPr>
          <w:rFonts w:ascii="Times New Roman" w:hAnsi="Times New Roman" w:cs="Times New Roman"/>
          <w:sz w:val="28"/>
          <w:szCs w:val="28"/>
        </w:rPr>
        <w:t xml:space="preserve">professeur de littérature, </w:t>
      </w:r>
      <w:r w:rsidR="002F1EB8">
        <w:rPr>
          <w:rFonts w:ascii="Times New Roman" w:hAnsi="Times New Roman" w:cs="Times New Roman"/>
          <w:sz w:val="28"/>
          <w:szCs w:val="28"/>
        </w:rPr>
        <w:t>spécialiste de l’histoire et de l</w:t>
      </w:r>
      <w:r w:rsidR="00A90F42">
        <w:rPr>
          <w:rFonts w:ascii="Times New Roman" w:hAnsi="Times New Roman" w:cs="Times New Roman"/>
          <w:sz w:val="28"/>
          <w:szCs w:val="28"/>
        </w:rPr>
        <w:t xml:space="preserve">’anthropologie. Il </w:t>
      </w:r>
      <w:r w:rsidRPr="004F6375">
        <w:rPr>
          <w:rFonts w:ascii="Times New Roman" w:hAnsi="Times New Roman" w:cs="Times New Roman"/>
          <w:sz w:val="28"/>
          <w:szCs w:val="28"/>
        </w:rPr>
        <w:t xml:space="preserve">a passé sa vie entre les Etats-Unis et la France. En </w:t>
      </w:r>
      <w:hyperlink w:anchor="Girard1978" w:history="1">
        <w:r w:rsidRPr="00001A45">
          <w:rPr>
            <w:rStyle w:val="Lienhypertexte"/>
            <w:rFonts w:ascii="Times New Roman" w:hAnsi="Times New Roman" w:cs="Times New Roman"/>
            <w:sz w:val="28"/>
            <w:szCs w:val="28"/>
          </w:rPr>
          <w:t>1978</w:t>
        </w:r>
      </w:hyperlink>
      <w:r w:rsidRPr="004F6375">
        <w:rPr>
          <w:rFonts w:ascii="Times New Roman" w:hAnsi="Times New Roman" w:cs="Times New Roman"/>
          <w:sz w:val="28"/>
          <w:szCs w:val="28"/>
        </w:rPr>
        <w:t>, il publie « </w:t>
      </w:r>
      <w:r w:rsidRPr="004F6375">
        <w:rPr>
          <w:rFonts w:ascii="Times New Roman" w:hAnsi="Times New Roman" w:cs="Times New Roman"/>
          <w:i/>
          <w:sz w:val="28"/>
          <w:szCs w:val="28"/>
        </w:rPr>
        <w:t>Des choses cachées depuis la fondation du monde</w:t>
      </w:r>
      <w:r w:rsidRPr="004F6375">
        <w:rPr>
          <w:rFonts w:ascii="Times New Roman" w:hAnsi="Times New Roman" w:cs="Times New Roman"/>
          <w:sz w:val="28"/>
          <w:szCs w:val="28"/>
        </w:rPr>
        <w:t xml:space="preserve"> », synthèse dans laquelle il précise sa pensée sur les mécanismes profonds qui régissent le comportement des hommes en société. A partir de lois psychologiques que maîtrisent parfaitement les grands auteurs, il élabore une théorie de la </w:t>
      </w:r>
      <w:r w:rsidRPr="00017C76">
        <w:rPr>
          <w:rFonts w:ascii="Times New Roman" w:hAnsi="Times New Roman" w:cs="Times New Roman"/>
          <w:i/>
          <w:sz w:val="28"/>
          <w:szCs w:val="28"/>
        </w:rPr>
        <w:t>rivalité mimétique</w:t>
      </w:r>
      <w:r w:rsidRPr="004F6375">
        <w:rPr>
          <w:rFonts w:ascii="Times New Roman" w:hAnsi="Times New Roman" w:cs="Times New Roman"/>
          <w:sz w:val="28"/>
          <w:szCs w:val="28"/>
        </w:rPr>
        <w:t>, selon laquelle à travers l’objet, c’est toujours l’être du modèle qui est visé. « </w:t>
      </w:r>
      <w:r w:rsidRPr="004F6375">
        <w:rPr>
          <w:rFonts w:ascii="Times New Roman" w:hAnsi="Times New Roman" w:cs="Times New Roman"/>
          <w:i/>
          <w:sz w:val="28"/>
          <w:szCs w:val="28"/>
        </w:rPr>
        <w:t>Tout désir est désir d’être.</w:t>
      </w:r>
      <w:r w:rsidRPr="004F6375">
        <w:rPr>
          <w:rFonts w:ascii="Times New Roman" w:hAnsi="Times New Roman" w:cs="Times New Roman"/>
          <w:sz w:val="28"/>
          <w:szCs w:val="28"/>
        </w:rPr>
        <w:t> » Il est rêve d’une plénitude que reflète le modèle.</w:t>
      </w:r>
    </w:p>
    <w:p w14:paraId="365245D8" w14:textId="77777777" w:rsidR="003D062F" w:rsidRPr="004F6375" w:rsidRDefault="003D062F" w:rsidP="00272A3B">
      <w:pPr>
        <w:rPr>
          <w:rFonts w:ascii="Times New Roman" w:hAnsi="Times New Roman" w:cs="Times New Roman"/>
          <w:sz w:val="28"/>
          <w:szCs w:val="28"/>
        </w:rPr>
      </w:pPr>
    </w:p>
    <w:p w14:paraId="503105EC" w14:textId="0D4E3694" w:rsidR="004F6375" w:rsidRDefault="004F6375" w:rsidP="00D200E1">
      <w:pPr>
        <w:rPr>
          <w:rFonts w:ascii="Times New Roman" w:hAnsi="Times New Roman" w:cs="Times New Roman"/>
          <w:sz w:val="28"/>
          <w:szCs w:val="28"/>
        </w:rPr>
      </w:pPr>
      <w:r w:rsidRPr="004F6375">
        <w:rPr>
          <w:rFonts w:ascii="Times New Roman" w:hAnsi="Times New Roman" w:cs="Times New Roman"/>
          <w:sz w:val="28"/>
          <w:szCs w:val="28"/>
        </w:rPr>
        <w:t xml:space="preserve">Une </w:t>
      </w:r>
      <w:r w:rsidRPr="003F16DA">
        <w:rPr>
          <w:rFonts w:ascii="Times New Roman" w:hAnsi="Times New Roman" w:cs="Times New Roman"/>
          <w:i/>
          <w:sz w:val="28"/>
          <w:szCs w:val="28"/>
        </w:rPr>
        <w:t>crise</w:t>
      </w:r>
      <w:r w:rsidRPr="004F6375">
        <w:rPr>
          <w:rFonts w:ascii="Times New Roman" w:hAnsi="Times New Roman" w:cs="Times New Roman"/>
          <w:sz w:val="28"/>
          <w:szCs w:val="28"/>
        </w:rPr>
        <w:t xml:space="preserve"> est donc toujours le résultat de la propagation de rivalités mimétiques, qui aboutissent à un conflit généralisé. A son paroxysme, la fascination passe de l’objet aux acteurs impliqués, et le </w:t>
      </w:r>
      <w:r w:rsidRPr="004F6375">
        <w:rPr>
          <w:rFonts w:ascii="Times New Roman" w:hAnsi="Times New Roman" w:cs="Times New Roman"/>
          <w:i/>
          <w:sz w:val="28"/>
          <w:szCs w:val="28"/>
        </w:rPr>
        <w:t>tous contre tous</w:t>
      </w:r>
      <w:r w:rsidRPr="004F6375">
        <w:rPr>
          <w:rFonts w:ascii="Times New Roman" w:hAnsi="Times New Roman" w:cs="Times New Roman"/>
          <w:sz w:val="28"/>
          <w:szCs w:val="28"/>
        </w:rPr>
        <w:t xml:space="preserve"> se transforme en </w:t>
      </w:r>
      <w:r w:rsidRPr="004F6375">
        <w:rPr>
          <w:rFonts w:ascii="Times New Roman" w:hAnsi="Times New Roman" w:cs="Times New Roman"/>
          <w:i/>
          <w:sz w:val="28"/>
          <w:szCs w:val="28"/>
        </w:rPr>
        <w:t>tous contre un</w:t>
      </w:r>
      <w:r w:rsidRPr="004F6375">
        <w:rPr>
          <w:rFonts w:ascii="Times New Roman" w:hAnsi="Times New Roman" w:cs="Times New Roman"/>
          <w:sz w:val="28"/>
          <w:szCs w:val="28"/>
        </w:rPr>
        <w:t xml:space="preserve">, générant une victime arbitraire, qui focalise sur elle toute la violence : le </w:t>
      </w:r>
      <w:r w:rsidRPr="004F6375">
        <w:rPr>
          <w:rFonts w:ascii="Times New Roman" w:hAnsi="Times New Roman" w:cs="Times New Roman"/>
          <w:i/>
          <w:sz w:val="28"/>
          <w:szCs w:val="28"/>
        </w:rPr>
        <w:t>bouc émissaire</w:t>
      </w:r>
      <w:r w:rsidRPr="004F6375">
        <w:rPr>
          <w:rFonts w:ascii="Times New Roman" w:hAnsi="Times New Roman" w:cs="Times New Roman"/>
          <w:sz w:val="28"/>
          <w:szCs w:val="28"/>
        </w:rPr>
        <w:t> ! Son sacrifice libère chacun de la violence dont il était possédé. C’est le miracle de la paix retrouvée. La victime devient alors sacrée, portant en elle la capacité de déchaîner la crise comme de ramener la paix ! « </w:t>
      </w:r>
      <w:r w:rsidRPr="004F6375">
        <w:rPr>
          <w:rFonts w:ascii="Times New Roman" w:hAnsi="Times New Roman" w:cs="Times New Roman"/>
          <w:i/>
          <w:sz w:val="28"/>
          <w:szCs w:val="28"/>
        </w:rPr>
        <w:t>C’est la genèse du religieux archaïque que René Girard vient de découvrir : du sacrifice rituel comme répétition de l’événement originaire, du mythe comme récit de cet événement, des interdits qui sont l’interdiction d’accès à tous les objets à l’origine des rivalités qui ont dégénéré dans cette crise absolument traumatisante. Cette élaboration religieuse se fait progressivement au long de la répétition des crises mimétiques dont la résolution n’apporte la paix que de façon temporaire.</w:t>
      </w:r>
      <w:r w:rsidRPr="004F6375">
        <w:rPr>
          <w:rFonts w:ascii="Times New Roman" w:hAnsi="Times New Roman" w:cs="Times New Roman"/>
          <w:sz w:val="28"/>
          <w:szCs w:val="28"/>
        </w:rPr>
        <w:t> » (Wikipédia)</w:t>
      </w:r>
    </w:p>
    <w:p w14:paraId="0C908DB5" w14:textId="77777777" w:rsidR="003D062F" w:rsidRPr="004F6375" w:rsidRDefault="003D062F" w:rsidP="00D200E1">
      <w:pPr>
        <w:rPr>
          <w:rFonts w:ascii="Times New Roman" w:hAnsi="Times New Roman" w:cs="Times New Roman"/>
          <w:sz w:val="28"/>
          <w:szCs w:val="28"/>
        </w:rPr>
      </w:pPr>
    </w:p>
    <w:p w14:paraId="0F065207" w14:textId="62B771F7" w:rsidR="00EF5CA0" w:rsidRDefault="004F6375" w:rsidP="00EF5CA0">
      <w:pPr>
        <w:rPr>
          <w:rFonts w:ascii="Times New Roman" w:hAnsi="Times New Roman" w:cs="Times New Roman"/>
          <w:sz w:val="28"/>
          <w:szCs w:val="28"/>
        </w:rPr>
      </w:pPr>
      <w:r w:rsidRPr="004F6375">
        <w:rPr>
          <w:rFonts w:ascii="Times New Roman" w:hAnsi="Times New Roman" w:cs="Times New Roman"/>
          <w:sz w:val="28"/>
          <w:szCs w:val="28"/>
        </w:rPr>
        <w:t>Le</w:t>
      </w:r>
      <w:r w:rsidR="004C6667">
        <w:rPr>
          <w:rFonts w:ascii="Times New Roman" w:hAnsi="Times New Roman" w:cs="Times New Roman"/>
          <w:sz w:val="28"/>
          <w:szCs w:val="28"/>
        </w:rPr>
        <w:t>s</w:t>
      </w:r>
      <w:r w:rsidRPr="004F6375">
        <w:rPr>
          <w:rFonts w:ascii="Times New Roman" w:hAnsi="Times New Roman" w:cs="Times New Roman"/>
          <w:sz w:val="28"/>
          <w:szCs w:val="28"/>
        </w:rPr>
        <w:t xml:space="preserve"> drame</w:t>
      </w:r>
      <w:r w:rsidR="004C6667">
        <w:rPr>
          <w:rFonts w:ascii="Times New Roman" w:hAnsi="Times New Roman" w:cs="Times New Roman"/>
          <w:sz w:val="28"/>
          <w:szCs w:val="28"/>
        </w:rPr>
        <w:t>s</w:t>
      </w:r>
      <w:r w:rsidRPr="004F6375">
        <w:rPr>
          <w:rFonts w:ascii="Times New Roman" w:hAnsi="Times New Roman" w:cs="Times New Roman"/>
          <w:sz w:val="28"/>
          <w:szCs w:val="28"/>
        </w:rPr>
        <w:t xml:space="preserve"> qui se joue</w:t>
      </w:r>
      <w:r w:rsidR="004C6667">
        <w:rPr>
          <w:rFonts w:ascii="Times New Roman" w:hAnsi="Times New Roman" w:cs="Times New Roman"/>
          <w:sz w:val="28"/>
          <w:szCs w:val="28"/>
        </w:rPr>
        <w:t>nt</w:t>
      </w:r>
      <w:r w:rsidRPr="004F6375">
        <w:rPr>
          <w:rFonts w:ascii="Times New Roman" w:hAnsi="Times New Roman" w:cs="Times New Roman"/>
          <w:sz w:val="28"/>
          <w:szCs w:val="28"/>
        </w:rPr>
        <w:t xml:space="preserve"> actuellement </w:t>
      </w:r>
      <w:r w:rsidR="004C6667">
        <w:rPr>
          <w:rFonts w:ascii="Times New Roman" w:hAnsi="Times New Roman" w:cs="Times New Roman"/>
          <w:sz w:val="28"/>
          <w:szCs w:val="28"/>
        </w:rPr>
        <w:t>au Moyen Orient, en</w:t>
      </w:r>
      <w:r w:rsidRPr="004F6375">
        <w:rPr>
          <w:rFonts w:ascii="Times New Roman" w:hAnsi="Times New Roman" w:cs="Times New Roman"/>
          <w:sz w:val="28"/>
          <w:szCs w:val="28"/>
        </w:rPr>
        <w:t xml:space="preserve"> Ukr</w:t>
      </w:r>
      <w:r w:rsidR="00787CE6">
        <w:rPr>
          <w:rFonts w:ascii="Times New Roman" w:hAnsi="Times New Roman" w:cs="Times New Roman"/>
          <w:sz w:val="28"/>
          <w:szCs w:val="28"/>
        </w:rPr>
        <w:t>aine</w:t>
      </w:r>
      <w:r w:rsidR="004C6667">
        <w:rPr>
          <w:rFonts w:ascii="Times New Roman" w:hAnsi="Times New Roman" w:cs="Times New Roman"/>
          <w:sz w:val="28"/>
          <w:szCs w:val="28"/>
        </w:rPr>
        <w:t>,</w:t>
      </w:r>
      <w:r w:rsidR="005B0841">
        <w:rPr>
          <w:rFonts w:ascii="Times New Roman" w:hAnsi="Times New Roman" w:cs="Times New Roman"/>
          <w:sz w:val="28"/>
          <w:szCs w:val="28"/>
        </w:rPr>
        <w:t xml:space="preserve"> n’en constituen</w:t>
      </w:r>
      <w:r w:rsidR="00787CE6">
        <w:rPr>
          <w:rFonts w:ascii="Times New Roman" w:hAnsi="Times New Roman" w:cs="Times New Roman"/>
          <w:sz w:val="28"/>
          <w:szCs w:val="28"/>
        </w:rPr>
        <w:t>t-il</w:t>
      </w:r>
      <w:r w:rsidR="005B0841">
        <w:rPr>
          <w:rFonts w:ascii="Times New Roman" w:hAnsi="Times New Roman" w:cs="Times New Roman"/>
          <w:sz w:val="28"/>
          <w:szCs w:val="28"/>
        </w:rPr>
        <w:t>s</w:t>
      </w:r>
      <w:r w:rsidR="00787CE6">
        <w:rPr>
          <w:rFonts w:ascii="Times New Roman" w:hAnsi="Times New Roman" w:cs="Times New Roman"/>
          <w:sz w:val="28"/>
          <w:szCs w:val="28"/>
        </w:rPr>
        <w:t xml:space="preserve"> pas </w:t>
      </w:r>
      <w:r w:rsidR="004C6667">
        <w:rPr>
          <w:rFonts w:ascii="Times New Roman" w:hAnsi="Times New Roman" w:cs="Times New Roman"/>
          <w:sz w:val="28"/>
          <w:szCs w:val="28"/>
        </w:rPr>
        <w:t>des</w:t>
      </w:r>
      <w:r w:rsidR="00787CE6">
        <w:rPr>
          <w:rFonts w:ascii="Times New Roman" w:hAnsi="Times New Roman" w:cs="Times New Roman"/>
          <w:sz w:val="28"/>
          <w:szCs w:val="28"/>
        </w:rPr>
        <w:t xml:space="preserve"> </w:t>
      </w:r>
      <w:r w:rsidRPr="004F6375">
        <w:rPr>
          <w:rFonts w:ascii="Times New Roman" w:hAnsi="Times New Roman" w:cs="Times New Roman"/>
          <w:sz w:val="28"/>
          <w:szCs w:val="28"/>
        </w:rPr>
        <w:t>exemple</w:t>
      </w:r>
      <w:r w:rsidR="004C6667">
        <w:rPr>
          <w:rFonts w:ascii="Times New Roman" w:hAnsi="Times New Roman" w:cs="Times New Roman"/>
          <w:sz w:val="28"/>
          <w:szCs w:val="28"/>
        </w:rPr>
        <w:t>s</w:t>
      </w:r>
      <w:r w:rsidRPr="004F6375">
        <w:rPr>
          <w:rFonts w:ascii="Times New Roman" w:hAnsi="Times New Roman" w:cs="Times New Roman"/>
          <w:sz w:val="28"/>
          <w:szCs w:val="28"/>
        </w:rPr>
        <w:t xml:space="preserve"> ? Et, la faillite de </w:t>
      </w:r>
      <w:r w:rsidRPr="004F6375">
        <w:rPr>
          <w:rFonts w:ascii="Times New Roman" w:hAnsi="Times New Roman" w:cs="Times New Roman"/>
          <w:i/>
          <w:sz w:val="28"/>
          <w:szCs w:val="28"/>
        </w:rPr>
        <w:t>Lehman Brothers</w:t>
      </w:r>
      <w:r w:rsidRPr="004F6375">
        <w:rPr>
          <w:rFonts w:ascii="Times New Roman" w:hAnsi="Times New Roman" w:cs="Times New Roman"/>
          <w:sz w:val="28"/>
          <w:szCs w:val="28"/>
        </w:rPr>
        <w:t>, tout comme l’emprisonnement pour cent c</w:t>
      </w:r>
      <w:r w:rsidR="001231C6">
        <w:rPr>
          <w:rFonts w:ascii="Times New Roman" w:hAnsi="Times New Roman" w:cs="Times New Roman"/>
          <w:sz w:val="28"/>
          <w:szCs w:val="28"/>
        </w:rPr>
        <w:t>inquante ans de Bernard Madoff</w:t>
      </w:r>
      <w:r w:rsidRPr="004F6375">
        <w:rPr>
          <w:rFonts w:ascii="Times New Roman" w:hAnsi="Times New Roman" w:cs="Times New Roman"/>
          <w:sz w:val="28"/>
          <w:szCs w:val="28"/>
        </w:rPr>
        <w:t xml:space="preserve">, n’offrent-ils pas </w:t>
      </w:r>
      <w:r w:rsidR="003F7816">
        <w:rPr>
          <w:rFonts w:ascii="Times New Roman" w:hAnsi="Times New Roman" w:cs="Times New Roman"/>
          <w:sz w:val="28"/>
          <w:szCs w:val="28"/>
        </w:rPr>
        <w:t>des</w:t>
      </w:r>
      <w:r w:rsidRPr="004F6375">
        <w:rPr>
          <w:rFonts w:ascii="Times New Roman" w:hAnsi="Times New Roman" w:cs="Times New Roman"/>
          <w:sz w:val="28"/>
          <w:szCs w:val="28"/>
        </w:rPr>
        <w:t xml:space="preserve"> illustrations, dans le domaine de la finance, de la puissance explicative de la théorie de Girard ! Ainsi vous le découvrez : le succès, ou l’échec, comporte souvent une composante aléatoire qui est le fruit des projections inconscientes des autres sur le récipiendaire… </w:t>
      </w:r>
      <w:r w:rsidR="00F1000D">
        <w:rPr>
          <w:rFonts w:ascii="Times New Roman" w:hAnsi="Times New Roman" w:cs="Times New Roman"/>
          <w:sz w:val="28"/>
          <w:szCs w:val="28"/>
        </w:rPr>
        <w:t>Victime ou prophète ?</w:t>
      </w:r>
      <w:r w:rsidRPr="00EF5CA0">
        <w:rPr>
          <w:rFonts w:ascii="Times New Roman" w:hAnsi="Times New Roman" w:cs="Times New Roman"/>
          <w:sz w:val="28"/>
          <w:szCs w:val="28"/>
        </w:rPr>
        <w:t xml:space="preserve"> le hasard, </w:t>
      </w:r>
      <w:r w:rsidR="008642A0">
        <w:rPr>
          <w:rFonts w:ascii="Times New Roman" w:hAnsi="Times New Roman" w:cs="Times New Roman"/>
          <w:sz w:val="28"/>
          <w:szCs w:val="28"/>
        </w:rPr>
        <w:t>ayons l’humilité de le reconnaître</w:t>
      </w:r>
      <w:r w:rsidRPr="00EF5CA0">
        <w:rPr>
          <w:rFonts w:ascii="Times New Roman" w:hAnsi="Times New Roman" w:cs="Times New Roman"/>
          <w:sz w:val="28"/>
          <w:szCs w:val="28"/>
        </w:rPr>
        <w:t xml:space="preserve">, </w:t>
      </w:r>
      <w:r w:rsidR="008642A0">
        <w:rPr>
          <w:rFonts w:ascii="Times New Roman" w:hAnsi="Times New Roman" w:cs="Times New Roman"/>
          <w:sz w:val="28"/>
          <w:szCs w:val="28"/>
        </w:rPr>
        <w:t xml:space="preserve">très souvent </w:t>
      </w:r>
      <w:r w:rsidRPr="00EF5CA0">
        <w:rPr>
          <w:rFonts w:ascii="Times New Roman" w:hAnsi="Times New Roman" w:cs="Times New Roman"/>
          <w:sz w:val="28"/>
          <w:szCs w:val="28"/>
        </w:rPr>
        <w:t>en décide !</w:t>
      </w:r>
    </w:p>
    <w:p w14:paraId="1DFB7444" w14:textId="77777777" w:rsidR="00EF5CA0" w:rsidRDefault="00EF5CA0" w:rsidP="00EF5CA0">
      <w:pPr>
        <w:rPr>
          <w:rFonts w:ascii="Times New Roman" w:hAnsi="Times New Roman" w:cs="Times New Roman"/>
          <w:sz w:val="28"/>
          <w:szCs w:val="28"/>
        </w:rPr>
      </w:pPr>
    </w:p>
    <w:p w14:paraId="0736D539" w14:textId="00858993" w:rsidR="004F6375" w:rsidRPr="00EF5CA0" w:rsidRDefault="004F6375" w:rsidP="00EF5CA0">
      <w:pPr>
        <w:rPr>
          <w:rFonts w:ascii="Times New Roman" w:hAnsi="Times New Roman" w:cs="Times New Roman"/>
          <w:sz w:val="28"/>
          <w:szCs w:val="28"/>
        </w:rPr>
      </w:pPr>
      <w:r w:rsidRPr="00A67D05">
        <w:rPr>
          <w:rFonts w:ascii="Times New Roman" w:hAnsi="Times New Roman" w:cs="Times New Roman"/>
          <w:b/>
          <w:sz w:val="28"/>
          <w:szCs w:val="28"/>
        </w:rPr>
        <w:t>Steve Jobs</w:t>
      </w:r>
    </w:p>
    <w:p w14:paraId="5D9E9956" w14:textId="77777777" w:rsidR="004F6375" w:rsidRPr="004F6375" w:rsidRDefault="004F6375" w:rsidP="00BE54DC">
      <w:pPr>
        <w:rPr>
          <w:rFonts w:ascii="Times New Roman" w:hAnsi="Times New Roman" w:cs="Times New Roman"/>
          <w:sz w:val="28"/>
          <w:szCs w:val="28"/>
        </w:rPr>
      </w:pPr>
    </w:p>
    <w:p w14:paraId="286D69D6" w14:textId="77777777" w:rsidR="004F6375" w:rsidRPr="004F6375" w:rsidRDefault="004F6375" w:rsidP="00BE54DC">
      <w:pPr>
        <w:rPr>
          <w:rFonts w:ascii="Times New Roman" w:hAnsi="Times New Roman" w:cs="Times New Roman"/>
          <w:i/>
          <w:sz w:val="28"/>
          <w:szCs w:val="28"/>
        </w:rPr>
      </w:pPr>
      <w:r w:rsidRPr="004F6375">
        <w:rPr>
          <w:rFonts w:ascii="Times New Roman" w:hAnsi="Times New Roman" w:cs="Times New Roman"/>
          <w:i/>
          <w:sz w:val="28"/>
          <w:szCs w:val="28"/>
        </w:rPr>
        <w:lastRenderedPageBreak/>
        <w:t>Cet homme a été licencié de l’entreprise qu’il avait fondée parce qu’il voulait changer le monde… Il avait raison !</w:t>
      </w:r>
    </w:p>
    <w:p w14:paraId="0881F84F" w14:textId="77777777" w:rsidR="004F6375" w:rsidRPr="004F6375" w:rsidRDefault="004F6375" w:rsidP="00BE54DC">
      <w:pPr>
        <w:rPr>
          <w:rFonts w:ascii="Times New Roman" w:hAnsi="Times New Roman" w:cs="Times New Roman"/>
          <w:sz w:val="28"/>
          <w:szCs w:val="28"/>
        </w:rPr>
      </w:pPr>
    </w:p>
    <w:p w14:paraId="413E8E4A" w14:textId="2099063D" w:rsidR="004F6375" w:rsidRDefault="004F6375" w:rsidP="009311E5">
      <w:pPr>
        <w:rPr>
          <w:rFonts w:ascii="Times New Roman" w:hAnsi="Times New Roman" w:cs="Times New Roman"/>
          <w:sz w:val="28"/>
          <w:szCs w:val="28"/>
        </w:rPr>
      </w:pPr>
      <w:r w:rsidRPr="004F6375">
        <w:rPr>
          <w:rFonts w:ascii="Times New Roman" w:hAnsi="Times New Roman" w:cs="Times New Roman"/>
          <w:sz w:val="28"/>
          <w:szCs w:val="28"/>
        </w:rPr>
        <w:t xml:space="preserve">Steve Jobs fait un peu partie de ma vie… Non seulement, il l’a changée considérablement par les produits et les technologies à la </w:t>
      </w:r>
      <w:r w:rsidR="006E7EB2">
        <w:rPr>
          <w:rFonts w:ascii="Times New Roman" w:hAnsi="Times New Roman" w:cs="Times New Roman"/>
          <w:sz w:val="28"/>
          <w:szCs w:val="28"/>
        </w:rPr>
        <w:t xml:space="preserve">conception et à la </w:t>
      </w:r>
      <w:r w:rsidRPr="004F6375">
        <w:rPr>
          <w:rFonts w:ascii="Times New Roman" w:hAnsi="Times New Roman" w:cs="Times New Roman"/>
          <w:sz w:val="28"/>
          <w:szCs w:val="28"/>
        </w:rPr>
        <w:t xml:space="preserve">diffusion desquelles il a participé, mais parce que pour les </w:t>
      </w:r>
      <w:r w:rsidR="00DF7E9A">
        <w:rPr>
          <w:rFonts w:ascii="Times New Roman" w:hAnsi="Times New Roman" w:cs="Times New Roman"/>
          <w:sz w:val="28"/>
          <w:szCs w:val="28"/>
        </w:rPr>
        <w:t>académiques</w:t>
      </w:r>
      <w:r w:rsidRPr="004F6375">
        <w:rPr>
          <w:rFonts w:ascii="Times New Roman" w:hAnsi="Times New Roman" w:cs="Times New Roman"/>
          <w:sz w:val="28"/>
          <w:szCs w:val="28"/>
        </w:rPr>
        <w:t xml:space="preserve"> de ma génération, il était difficile de ne pas le remarquer, et de ne pas l’admirer si on s’intéressait un tant soit peu à l’informatique</w:t>
      </w:r>
      <w:r w:rsidR="00055BD3">
        <w:rPr>
          <w:rFonts w:ascii="Times New Roman" w:hAnsi="Times New Roman" w:cs="Times New Roman"/>
          <w:sz w:val="28"/>
          <w:szCs w:val="28"/>
        </w:rPr>
        <w:t> !</w:t>
      </w:r>
      <w:r w:rsidRPr="004F6375">
        <w:rPr>
          <w:rFonts w:ascii="Times New Roman" w:hAnsi="Times New Roman" w:cs="Times New Roman"/>
          <w:sz w:val="28"/>
          <w:szCs w:val="28"/>
        </w:rPr>
        <w:t xml:space="preserve"> Il m’est arrivé de le croiser à Paris, furtivement</w:t>
      </w:r>
      <w:r w:rsidR="00CE43D2">
        <w:rPr>
          <w:rFonts w:ascii="Times New Roman" w:hAnsi="Times New Roman" w:cs="Times New Roman"/>
          <w:sz w:val="28"/>
          <w:szCs w:val="28"/>
        </w:rPr>
        <w:t>, lorsque je faisais du développement sur ses ordinateurs</w:t>
      </w:r>
      <w:r w:rsidRPr="004F6375">
        <w:rPr>
          <w:rFonts w:ascii="Times New Roman" w:hAnsi="Times New Roman" w:cs="Times New Roman"/>
          <w:sz w:val="28"/>
          <w:szCs w:val="28"/>
        </w:rPr>
        <w:t>. Sa personnalité ne laissait pas indifférent. Avant que l’histoire ne fasse son travail, j’ai trouvé une première biographie par Walter Isaacson (</w:t>
      </w:r>
      <w:hyperlink w:anchor="Isaacson2012" w:history="1">
        <w:r w:rsidRPr="000B3D97">
          <w:rPr>
            <w:rStyle w:val="Lienhypertexte"/>
            <w:rFonts w:ascii="Times New Roman" w:hAnsi="Times New Roman" w:cs="Times New Roman"/>
            <w:sz w:val="28"/>
            <w:szCs w:val="28"/>
          </w:rPr>
          <w:t>2012</w:t>
        </w:r>
      </w:hyperlink>
      <w:r w:rsidRPr="004F6375">
        <w:rPr>
          <w:rFonts w:ascii="Times New Roman" w:hAnsi="Times New Roman" w:cs="Times New Roman"/>
          <w:sz w:val="28"/>
          <w:szCs w:val="28"/>
        </w:rPr>
        <w:t>) int</w:t>
      </w:r>
      <w:r w:rsidR="009B0607">
        <w:rPr>
          <w:rFonts w:ascii="Times New Roman" w:hAnsi="Times New Roman" w:cs="Times New Roman"/>
          <w:sz w:val="28"/>
          <w:szCs w:val="28"/>
        </w:rPr>
        <w:t>éressante, proche de ce que j’avais</w:t>
      </w:r>
      <w:r w:rsidRPr="004F6375">
        <w:rPr>
          <w:rFonts w:ascii="Times New Roman" w:hAnsi="Times New Roman" w:cs="Times New Roman"/>
          <w:sz w:val="28"/>
          <w:szCs w:val="28"/>
        </w:rPr>
        <w:t xml:space="preserve"> moi-même observé, et précise quant à certains faits que je connais.</w:t>
      </w:r>
    </w:p>
    <w:p w14:paraId="29910F74" w14:textId="77777777" w:rsidR="003D062F" w:rsidRPr="004F6375" w:rsidRDefault="003D062F" w:rsidP="009311E5">
      <w:pPr>
        <w:rPr>
          <w:rFonts w:ascii="Times New Roman" w:hAnsi="Times New Roman" w:cs="Times New Roman"/>
          <w:sz w:val="28"/>
          <w:szCs w:val="28"/>
        </w:rPr>
      </w:pPr>
    </w:p>
    <w:p w14:paraId="58C217A8" w14:textId="3D0A9EF2" w:rsidR="004F6375" w:rsidRDefault="004F6375" w:rsidP="00143192">
      <w:pPr>
        <w:rPr>
          <w:rFonts w:ascii="Times New Roman" w:hAnsi="Times New Roman" w:cs="Times New Roman"/>
          <w:sz w:val="28"/>
          <w:szCs w:val="28"/>
        </w:rPr>
      </w:pPr>
      <w:r w:rsidRPr="004F6375">
        <w:rPr>
          <w:rFonts w:ascii="Times New Roman" w:hAnsi="Times New Roman" w:cs="Times New Roman"/>
          <w:i/>
          <w:sz w:val="28"/>
          <w:szCs w:val="28"/>
        </w:rPr>
        <w:t xml:space="preserve">Flash-back ! </w:t>
      </w:r>
      <w:r w:rsidRPr="004F6375">
        <w:rPr>
          <w:rFonts w:ascii="Times New Roman" w:hAnsi="Times New Roman" w:cs="Times New Roman"/>
          <w:sz w:val="28"/>
          <w:szCs w:val="28"/>
        </w:rPr>
        <w:t xml:space="preserve">Nous sommes en Juin 1977, je viens d’obtenir mon doctorat </w:t>
      </w:r>
      <w:r w:rsidR="009F6CDA">
        <w:rPr>
          <w:rFonts w:ascii="Times New Roman" w:hAnsi="Times New Roman" w:cs="Times New Roman"/>
          <w:sz w:val="28"/>
          <w:szCs w:val="28"/>
        </w:rPr>
        <w:t xml:space="preserve">(PhD) </w:t>
      </w:r>
      <w:r w:rsidRPr="004F6375">
        <w:rPr>
          <w:rFonts w:ascii="Times New Roman" w:hAnsi="Times New Roman" w:cs="Times New Roman"/>
          <w:sz w:val="28"/>
          <w:szCs w:val="28"/>
        </w:rPr>
        <w:t xml:space="preserve">au M.I.T. et reçois en cadeau de mon fils, deux ans, une calculette programmable Helwett-Packard HP-67. Cette calculette révolutionnaire comportait vingt-six registres (espaces mémoire) et acceptait des programmes de 224 instructions, stockables sur carte magnétique. Comme les </w:t>
      </w:r>
      <w:r w:rsidR="006F272D" w:rsidRPr="006F272D">
        <w:rPr>
          <w:rFonts w:ascii="Times New Roman" w:hAnsi="Times New Roman" w:cs="Times New Roman"/>
          <w:sz w:val="28"/>
          <w:szCs w:val="28"/>
        </w:rPr>
        <w:t>« </w:t>
      </w:r>
      <w:r w:rsidRPr="006F272D">
        <w:rPr>
          <w:rFonts w:ascii="Times New Roman" w:hAnsi="Times New Roman" w:cs="Times New Roman"/>
          <w:i/>
          <w:sz w:val="28"/>
          <w:szCs w:val="28"/>
        </w:rPr>
        <w:t>Smart Phones</w:t>
      </w:r>
      <w:r w:rsidR="006F272D" w:rsidRPr="006F272D">
        <w:rPr>
          <w:rFonts w:ascii="Times New Roman" w:hAnsi="Times New Roman" w:cs="Times New Roman"/>
          <w:sz w:val="28"/>
          <w:szCs w:val="28"/>
        </w:rPr>
        <w:t> »</w:t>
      </w:r>
      <w:r w:rsidRPr="004F6375">
        <w:rPr>
          <w:rFonts w:ascii="Times New Roman" w:hAnsi="Times New Roman" w:cs="Times New Roman"/>
          <w:sz w:val="28"/>
          <w:szCs w:val="28"/>
        </w:rPr>
        <w:t xml:space="preserve"> aujourd’hui, ces </w:t>
      </w:r>
      <w:r w:rsidR="006F272D" w:rsidRPr="006F272D">
        <w:rPr>
          <w:rFonts w:ascii="Times New Roman" w:hAnsi="Times New Roman" w:cs="Times New Roman"/>
          <w:sz w:val="28"/>
          <w:szCs w:val="28"/>
        </w:rPr>
        <w:t>« </w:t>
      </w:r>
      <w:r w:rsidR="006F272D" w:rsidRPr="006F272D">
        <w:rPr>
          <w:rFonts w:ascii="Times New Roman" w:hAnsi="Times New Roman" w:cs="Times New Roman"/>
          <w:i/>
          <w:sz w:val="28"/>
          <w:szCs w:val="28"/>
        </w:rPr>
        <w:t>C</w:t>
      </w:r>
      <w:r w:rsidRPr="006F272D">
        <w:rPr>
          <w:rFonts w:ascii="Times New Roman" w:hAnsi="Times New Roman" w:cs="Times New Roman"/>
          <w:i/>
          <w:sz w:val="28"/>
          <w:szCs w:val="28"/>
        </w:rPr>
        <w:t>alculators</w:t>
      </w:r>
      <w:r w:rsidR="006F272D" w:rsidRPr="006F272D">
        <w:rPr>
          <w:rFonts w:ascii="Times New Roman" w:hAnsi="Times New Roman" w:cs="Times New Roman"/>
          <w:sz w:val="28"/>
          <w:szCs w:val="28"/>
        </w:rPr>
        <w:t> »</w:t>
      </w:r>
      <w:r w:rsidRPr="004F6375">
        <w:rPr>
          <w:rFonts w:ascii="Times New Roman" w:hAnsi="Times New Roman" w:cs="Times New Roman"/>
          <w:sz w:val="28"/>
          <w:szCs w:val="28"/>
        </w:rPr>
        <w:t xml:space="preserve"> étaient de vérit</w:t>
      </w:r>
      <w:r w:rsidR="00642B97">
        <w:rPr>
          <w:rFonts w:ascii="Times New Roman" w:hAnsi="Times New Roman" w:cs="Times New Roman"/>
          <w:sz w:val="28"/>
          <w:szCs w:val="28"/>
        </w:rPr>
        <w:t>ables symboles statutaires qu</w:t>
      </w:r>
      <w:r w:rsidRPr="004F6375">
        <w:rPr>
          <w:rFonts w:ascii="Times New Roman" w:hAnsi="Times New Roman" w:cs="Times New Roman"/>
          <w:sz w:val="28"/>
          <w:szCs w:val="28"/>
        </w:rPr>
        <w:t>’on a</w:t>
      </w:r>
      <w:r w:rsidR="00143192">
        <w:rPr>
          <w:rFonts w:ascii="Times New Roman" w:hAnsi="Times New Roman" w:cs="Times New Roman"/>
          <w:sz w:val="28"/>
          <w:szCs w:val="28"/>
        </w:rPr>
        <w:t>rborait fièrement à la ceinture.</w:t>
      </w:r>
      <w:r w:rsidRPr="004F6375">
        <w:rPr>
          <w:rFonts w:ascii="Times New Roman" w:hAnsi="Times New Roman" w:cs="Times New Roman"/>
          <w:sz w:val="28"/>
          <w:szCs w:val="28"/>
        </w:rPr>
        <w:t xml:space="preserve"> Quinze ans plus tard…, mon second fils, bien avant qu’il ne devienne médecin, lui fit subir une opération à processeur ouvert dont elle ne se releva point !</w:t>
      </w:r>
    </w:p>
    <w:p w14:paraId="5B808088" w14:textId="77777777" w:rsidR="003D062F" w:rsidRPr="004F6375" w:rsidRDefault="003D062F" w:rsidP="00143192">
      <w:pPr>
        <w:rPr>
          <w:rFonts w:ascii="Times New Roman" w:hAnsi="Times New Roman" w:cs="Times New Roman"/>
          <w:sz w:val="28"/>
          <w:szCs w:val="28"/>
        </w:rPr>
      </w:pPr>
    </w:p>
    <w:p w14:paraId="4471D4F4" w14:textId="6BCFBA58" w:rsidR="004F6375" w:rsidRDefault="00D43282" w:rsidP="005F6826">
      <w:pPr>
        <w:rPr>
          <w:rFonts w:ascii="Times New Roman" w:hAnsi="Times New Roman" w:cs="Times New Roman"/>
          <w:sz w:val="28"/>
          <w:szCs w:val="28"/>
        </w:rPr>
      </w:pPr>
      <w:r>
        <w:rPr>
          <w:rFonts w:ascii="Times New Roman" w:hAnsi="Times New Roman" w:cs="Times New Roman"/>
          <w:sz w:val="28"/>
          <w:szCs w:val="28"/>
        </w:rPr>
        <w:t xml:space="preserve">Durant ce même </w:t>
      </w:r>
      <w:r w:rsidR="004F6375" w:rsidRPr="004F6375">
        <w:rPr>
          <w:rFonts w:ascii="Times New Roman" w:hAnsi="Times New Roman" w:cs="Times New Roman"/>
          <w:sz w:val="28"/>
          <w:szCs w:val="28"/>
        </w:rPr>
        <w:t xml:space="preserve">été, une innovation majeure </w:t>
      </w:r>
      <w:r>
        <w:rPr>
          <w:rFonts w:ascii="Times New Roman" w:hAnsi="Times New Roman" w:cs="Times New Roman"/>
          <w:sz w:val="28"/>
          <w:szCs w:val="28"/>
        </w:rPr>
        <w:t>arriva</w:t>
      </w:r>
      <w:r w:rsidR="004F6375" w:rsidRPr="004F6375">
        <w:rPr>
          <w:rFonts w:ascii="Times New Roman" w:hAnsi="Times New Roman" w:cs="Times New Roman"/>
          <w:sz w:val="28"/>
          <w:szCs w:val="28"/>
        </w:rPr>
        <w:t xml:space="preserve"> en démonstration à la </w:t>
      </w:r>
      <w:r w:rsidR="00DB0EF5">
        <w:rPr>
          <w:rFonts w:ascii="Times New Roman" w:hAnsi="Times New Roman" w:cs="Times New Roman"/>
          <w:i/>
          <w:sz w:val="28"/>
          <w:szCs w:val="28"/>
        </w:rPr>
        <w:t>Tech</w:t>
      </w:r>
      <w:r w:rsidR="004F6375" w:rsidRPr="004F6375">
        <w:rPr>
          <w:rFonts w:ascii="Times New Roman" w:hAnsi="Times New Roman" w:cs="Times New Roman"/>
          <w:i/>
          <w:sz w:val="28"/>
          <w:szCs w:val="28"/>
        </w:rPr>
        <w:t>Coop</w:t>
      </w:r>
      <w:r w:rsidR="004F6375" w:rsidRPr="004F6375">
        <w:rPr>
          <w:rFonts w:ascii="Times New Roman" w:hAnsi="Times New Roman" w:cs="Times New Roman"/>
          <w:sz w:val="28"/>
          <w:szCs w:val="28"/>
        </w:rPr>
        <w:t xml:space="preserve"> du MIT : l’Apple II. Nous fûmes nombreux à venir nous incliner devant cette merveille technologique. Elle allait bientôt recevoir un lecteur de disquettes (Disk II), un système d’exploitation stable (DOS 3.3), un bon éditeur BASIC, un traitement de texte (AppleWriter) et le premier tableur : VisiCalc. L’Apple II, cette </w:t>
      </w:r>
      <w:r w:rsidR="00E23D5B">
        <w:rPr>
          <w:rFonts w:ascii="Times New Roman" w:hAnsi="Times New Roman" w:cs="Times New Roman"/>
          <w:sz w:val="28"/>
          <w:szCs w:val="28"/>
        </w:rPr>
        <w:t xml:space="preserve">nouvelle </w:t>
      </w:r>
      <w:r w:rsidR="004F6375" w:rsidRPr="009F26F8">
        <w:rPr>
          <w:rFonts w:ascii="Times New Roman" w:hAnsi="Times New Roman" w:cs="Times New Roman"/>
          <w:sz w:val="28"/>
          <w:szCs w:val="28"/>
        </w:rPr>
        <w:t>règle à calcul pour managers</w:t>
      </w:r>
      <w:r w:rsidR="00E23D5B">
        <w:rPr>
          <w:rFonts w:ascii="Times New Roman" w:hAnsi="Times New Roman" w:cs="Times New Roman"/>
          <w:sz w:val="28"/>
          <w:szCs w:val="28"/>
        </w:rPr>
        <w:t xml:space="preserve"> et scientifiques</w:t>
      </w:r>
      <w:r w:rsidR="004F6375" w:rsidRPr="004F6375">
        <w:rPr>
          <w:rFonts w:ascii="Times New Roman" w:hAnsi="Times New Roman" w:cs="Times New Roman"/>
          <w:sz w:val="28"/>
          <w:szCs w:val="28"/>
        </w:rPr>
        <w:t>, permettait enfin de disposer de la puissance d’une machine individuelle, pour programmer, explorer et exploiter, à son rythme, toute une palette de méthodes d’estimation statistique et d’optimisation. 1984 marqua le début d’une véritable révolution avec le Macintosh 128K, suivi en 1986 par le Macintosh Plus (</w:t>
      </w:r>
      <w:r w:rsidR="004F6375" w:rsidRPr="00CF4B5C">
        <w:rPr>
          <w:rFonts w:ascii="Times New Roman" w:hAnsi="Times New Roman" w:cs="Times New Roman"/>
          <w:i/>
          <w:sz w:val="28"/>
          <w:szCs w:val="28"/>
        </w:rPr>
        <w:t>FatMac</w:t>
      </w:r>
      <w:r w:rsidR="004F6375" w:rsidRPr="004F6375">
        <w:rPr>
          <w:rFonts w:ascii="Times New Roman" w:hAnsi="Times New Roman" w:cs="Times New Roman"/>
          <w:sz w:val="28"/>
          <w:szCs w:val="28"/>
        </w:rPr>
        <w:t>, pour les intimes) et par le superbe Macintosh SE. La puissance des processeurs de la famille Motorola, associée à la librairie de routines préprogrammées, rendaient la programmation orientée-objet dans l’enviro</w:t>
      </w:r>
      <w:r w:rsidR="006701A9">
        <w:rPr>
          <w:rFonts w:ascii="Times New Roman" w:hAnsi="Times New Roman" w:cs="Times New Roman"/>
          <w:sz w:val="28"/>
          <w:szCs w:val="28"/>
        </w:rPr>
        <w:t>nnement Macintosh passionnante</w:t>
      </w:r>
      <w:r w:rsidR="00ED7E66">
        <w:rPr>
          <w:rFonts w:ascii="Times New Roman" w:hAnsi="Times New Roman" w:cs="Times New Roman"/>
          <w:sz w:val="28"/>
          <w:szCs w:val="28"/>
        </w:rPr>
        <w:t>.</w:t>
      </w:r>
    </w:p>
    <w:p w14:paraId="1B2CB31D" w14:textId="77777777" w:rsidR="003D062F" w:rsidRPr="004F6375" w:rsidRDefault="003D062F" w:rsidP="005F6826">
      <w:pPr>
        <w:rPr>
          <w:rFonts w:ascii="Times New Roman" w:hAnsi="Times New Roman" w:cs="Times New Roman"/>
          <w:sz w:val="28"/>
          <w:szCs w:val="28"/>
        </w:rPr>
      </w:pPr>
    </w:p>
    <w:p w14:paraId="4775568B" w14:textId="1CE01DCE" w:rsidR="004F6375" w:rsidRDefault="00510A02" w:rsidP="00A64B0F">
      <w:pPr>
        <w:rPr>
          <w:rFonts w:ascii="Times New Roman" w:hAnsi="Times New Roman" w:cs="Times New Roman"/>
          <w:sz w:val="28"/>
          <w:szCs w:val="28"/>
        </w:rPr>
      </w:pPr>
      <w:r>
        <w:rPr>
          <w:rFonts w:ascii="Times New Roman" w:hAnsi="Times New Roman" w:cs="Times New Roman"/>
          <w:sz w:val="28"/>
          <w:szCs w:val="28"/>
        </w:rPr>
        <w:t>A</w:t>
      </w:r>
      <w:r w:rsidR="004F6375" w:rsidRPr="004F6375">
        <w:rPr>
          <w:rFonts w:ascii="Times New Roman" w:hAnsi="Times New Roman" w:cs="Times New Roman"/>
          <w:sz w:val="28"/>
          <w:szCs w:val="28"/>
        </w:rPr>
        <w:t xml:space="preserve"> cette époque</w:t>
      </w:r>
      <w:r w:rsidR="00154391">
        <w:rPr>
          <w:rFonts w:ascii="Times New Roman" w:hAnsi="Times New Roman" w:cs="Times New Roman"/>
          <w:sz w:val="28"/>
          <w:szCs w:val="28"/>
        </w:rPr>
        <w:t>,</w:t>
      </w:r>
      <w:r w:rsidR="004F6375" w:rsidRPr="004F6375">
        <w:rPr>
          <w:rFonts w:ascii="Times New Roman" w:hAnsi="Times New Roman" w:cs="Times New Roman"/>
          <w:sz w:val="28"/>
          <w:szCs w:val="28"/>
        </w:rPr>
        <w:t xml:space="preserve"> Steve Jobs </w:t>
      </w:r>
      <w:r>
        <w:rPr>
          <w:rFonts w:ascii="Times New Roman" w:hAnsi="Times New Roman" w:cs="Times New Roman"/>
          <w:sz w:val="28"/>
          <w:szCs w:val="28"/>
        </w:rPr>
        <w:t xml:space="preserve">passait </w:t>
      </w:r>
      <w:r w:rsidR="00E81830">
        <w:rPr>
          <w:rFonts w:ascii="Times New Roman" w:hAnsi="Times New Roman" w:cs="Times New Roman"/>
          <w:sz w:val="28"/>
          <w:szCs w:val="28"/>
        </w:rPr>
        <w:t>parfois</w:t>
      </w:r>
      <w:r>
        <w:rPr>
          <w:rFonts w:ascii="Times New Roman" w:hAnsi="Times New Roman" w:cs="Times New Roman"/>
          <w:sz w:val="28"/>
          <w:szCs w:val="28"/>
        </w:rPr>
        <w:t xml:space="preserve"> </w:t>
      </w:r>
      <w:r w:rsidR="004F6375" w:rsidRPr="004F6375">
        <w:rPr>
          <w:rFonts w:ascii="Times New Roman" w:hAnsi="Times New Roman" w:cs="Times New Roman"/>
          <w:sz w:val="28"/>
          <w:szCs w:val="28"/>
        </w:rPr>
        <w:t xml:space="preserve">à Paris. L’homme était comme on le décrit le plus souvent : simple, attentif, passionné, ambitieux, direct. Conscient de son charisme et de sa présence, il transportait les foules de ses supporters. Il voulait créer le premier groupe industriel de matériel informatique </w:t>
      </w:r>
      <w:r w:rsidR="00543CAD">
        <w:rPr>
          <w:rFonts w:ascii="Times New Roman" w:hAnsi="Times New Roman" w:cs="Times New Roman"/>
          <w:sz w:val="28"/>
          <w:szCs w:val="28"/>
        </w:rPr>
        <w:lastRenderedPageBreak/>
        <w:t>grand public</w:t>
      </w:r>
      <w:r w:rsidR="004F6375" w:rsidRPr="004F6375">
        <w:rPr>
          <w:rFonts w:ascii="Times New Roman" w:hAnsi="Times New Roman" w:cs="Times New Roman"/>
          <w:sz w:val="28"/>
          <w:szCs w:val="28"/>
        </w:rPr>
        <w:t xml:space="preserve">. </w:t>
      </w:r>
      <w:r w:rsidR="00A851CE">
        <w:rPr>
          <w:rFonts w:ascii="Times New Roman" w:hAnsi="Times New Roman" w:cs="Times New Roman"/>
          <w:sz w:val="28"/>
          <w:szCs w:val="28"/>
          <w:lang w:val="fr-BE"/>
        </w:rPr>
        <w:t>Il le fit !</w:t>
      </w:r>
      <w:r w:rsidR="004F6375" w:rsidRPr="004F6375">
        <w:rPr>
          <w:rFonts w:ascii="Times New Roman" w:hAnsi="Times New Roman" w:cs="Times New Roman"/>
          <w:sz w:val="28"/>
          <w:szCs w:val="28"/>
          <w:lang w:val="fr-BE"/>
        </w:rPr>
        <w:t xml:space="preserve"> « </w:t>
      </w:r>
      <w:r w:rsidR="004F6375" w:rsidRPr="004F6375">
        <w:rPr>
          <w:rFonts w:ascii="Times New Roman" w:hAnsi="Times New Roman" w:cs="Times New Roman"/>
          <w:i/>
          <w:sz w:val="28"/>
          <w:szCs w:val="28"/>
          <w:lang w:val="fr-BE"/>
        </w:rPr>
        <w:t>Méfiez-vous de ceux qui sont suffisamment fous pour vous dire qu’ils vont changer le monde, généralement, ils le font !</w:t>
      </w:r>
      <w:r w:rsidR="004F6375" w:rsidRPr="004F6375">
        <w:rPr>
          <w:rFonts w:ascii="Times New Roman" w:hAnsi="Times New Roman" w:cs="Times New Roman"/>
          <w:sz w:val="28"/>
          <w:szCs w:val="28"/>
          <w:lang w:val="fr-BE"/>
        </w:rPr>
        <w:t xml:space="preserve"> » </w:t>
      </w:r>
      <w:r w:rsidR="004F6375" w:rsidRPr="004F6375">
        <w:rPr>
          <w:rFonts w:ascii="Times New Roman" w:hAnsi="Times New Roman" w:cs="Times New Roman"/>
          <w:sz w:val="28"/>
          <w:szCs w:val="28"/>
        </w:rPr>
        <w:t>En 2012, Apple devint la première capitalisation boursière mondiale, pesant plus de six cents milliards de dollars, soit approximativement deux fois le PIB d’un pays tel que la Belgique.</w:t>
      </w:r>
    </w:p>
    <w:p w14:paraId="5CE41923" w14:textId="77777777" w:rsidR="003D062F" w:rsidRPr="004F6375" w:rsidRDefault="003D062F" w:rsidP="00A64B0F">
      <w:pPr>
        <w:rPr>
          <w:rFonts w:ascii="Times New Roman" w:hAnsi="Times New Roman" w:cs="Times New Roman"/>
          <w:sz w:val="28"/>
          <w:szCs w:val="28"/>
        </w:rPr>
      </w:pPr>
    </w:p>
    <w:p w14:paraId="7B85DB8C" w14:textId="0BD0878C" w:rsidR="004F6375" w:rsidRPr="004F6375" w:rsidRDefault="004F6375" w:rsidP="00BE54DC">
      <w:pPr>
        <w:rPr>
          <w:rFonts w:ascii="Times New Roman" w:hAnsi="Times New Roman" w:cs="Times New Roman"/>
          <w:sz w:val="28"/>
          <w:szCs w:val="28"/>
        </w:rPr>
      </w:pPr>
      <w:r w:rsidRPr="004F6375">
        <w:rPr>
          <w:rFonts w:ascii="Times New Roman" w:hAnsi="Times New Roman" w:cs="Times New Roman"/>
          <w:sz w:val="28"/>
          <w:szCs w:val="28"/>
        </w:rPr>
        <w:t xml:space="preserve">Je me rappelle une anecdote à l’été 2001 l’impliquant dans un désaccord avec le journal </w:t>
      </w:r>
      <w:r w:rsidRPr="004F6375">
        <w:rPr>
          <w:rFonts w:ascii="Times New Roman" w:hAnsi="Times New Roman" w:cs="Times New Roman"/>
          <w:i/>
          <w:sz w:val="28"/>
          <w:szCs w:val="28"/>
        </w:rPr>
        <w:t>Fortune</w:t>
      </w:r>
      <w:r w:rsidRPr="004F6375">
        <w:rPr>
          <w:rFonts w:ascii="Times New Roman" w:hAnsi="Times New Roman" w:cs="Times New Roman"/>
          <w:sz w:val="28"/>
          <w:szCs w:val="28"/>
        </w:rPr>
        <w:t xml:space="preserve"> concernant la valeur de ses stock-options. L’histoire retiendra qu’ils se trompèrent tous les deux magistralement ! Illustrant à merveille le fait que les dirigeants </w:t>
      </w:r>
      <w:r w:rsidR="00946D8B">
        <w:rPr>
          <w:rFonts w:ascii="Times New Roman" w:hAnsi="Times New Roman" w:cs="Times New Roman"/>
          <w:sz w:val="28"/>
          <w:szCs w:val="28"/>
        </w:rPr>
        <w:t xml:space="preserve">d’entreprise </w:t>
      </w:r>
      <w:r w:rsidRPr="004F6375">
        <w:rPr>
          <w:rFonts w:ascii="Times New Roman" w:hAnsi="Times New Roman" w:cs="Times New Roman"/>
          <w:sz w:val="28"/>
          <w:szCs w:val="28"/>
        </w:rPr>
        <w:t xml:space="preserve">et les journalistes financiers ne sont pas </w:t>
      </w:r>
      <w:r w:rsidR="00B4494C">
        <w:rPr>
          <w:rFonts w:ascii="Times New Roman" w:hAnsi="Times New Roman" w:cs="Times New Roman"/>
          <w:sz w:val="28"/>
          <w:szCs w:val="28"/>
        </w:rPr>
        <w:t xml:space="preserve">toujours </w:t>
      </w:r>
      <w:r w:rsidRPr="004F6375">
        <w:rPr>
          <w:rFonts w:ascii="Times New Roman" w:hAnsi="Times New Roman" w:cs="Times New Roman"/>
          <w:sz w:val="28"/>
          <w:szCs w:val="28"/>
        </w:rPr>
        <w:t>les mieux placés pour évaluer la valeur économique des entreprises qu’i</w:t>
      </w:r>
      <w:r w:rsidR="00F24812">
        <w:rPr>
          <w:rFonts w:ascii="Times New Roman" w:hAnsi="Times New Roman" w:cs="Times New Roman"/>
          <w:sz w:val="28"/>
          <w:szCs w:val="28"/>
        </w:rPr>
        <w:t>ls dirigent où qu’ils analysent.</w:t>
      </w:r>
      <w:r w:rsidRPr="004F6375">
        <w:rPr>
          <w:rFonts w:ascii="Times New Roman" w:hAnsi="Times New Roman" w:cs="Times New Roman"/>
          <w:sz w:val="28"/>
          <w:szCs w:val="28"/>
        </w:rPr>
        <w:t xml:space="preserve"> Un </w:t>
      </w:r>
      <w:r w:rsidR="00733F24">
        <w:rPr>
          <w:rFonts w:ascii="Times New Roman" w:hAnsi="Times New Roman" w:cs="Times New Roman"/>
          <w:sz w:val="28"/>
          <w:szCs w:val="28"/>
        </w:rPr>
        <w:t xml:space="preserve">« petit » </w:t>
      </w:r>
      <w:r w:rsidR="00F24812">
        <w:rPr>
          <w:rFonts w:ascii="Times New Roman" w:hAnsi="Times New Roman" w:cs="Times New Roman"/>
          <w:sz w:val="28"/>
          <w:szCs w:val="28"/>
        </w:rPr>
        <w:t>incident</w:t>
      </w:r>
      <w:r w:rsidRPr="004F6375">
        <w:rPr>
          <w:rFonts w:ascii="Times New Roman" w:hAnsi="Times New Roman" w:cs="Times New Roman"/>
          <w:sz w:val="28"/>
          <w:szCs w:val="28"/>
        </w:rPr>
        <w:t xml:space="preserve"> intervint également en 2006 sur l’attribution par A</w:t>
      </w:r>
      <w:r w:rsidR="00933D86">
        <w:rPr>
          <w:rFonts w:ascii="Times New Roman" w:hAnsi="Times New Roman" w:cs="Times New Roman"/>
          <w:sz w:val="28"/>
          <w:szCs w:val="28"/>
        </w:rPr>
        <w:t>pple de stock-options antidatée, suggérant</w:t>
      </w:r>
      <w:r w:rsidRPr="004F6375">
        <w:rPr>
          <w:rFonts w:ascii="Times New Roman" w:hAnsi="Times New Roman" w:cs="Times New Roman"/>
          <w:sz w:val="28"/>
          <w:szCs w:val="28"/>
        </w:rPr>
        <w:t xml:space="preserve"> que, même dans les entreprises les mieux gérées et les plus perform</w:t>
      </w:r>
      <w:r w:rsidR="00FE6316">
        <w:rPr>
          <w:rFonts w:ascii="Times New Roman" w:hAnsi="Times New Roman" w:cs="Times New Roman"/>
          <w:sz w:val="28"/>
          <w:szCs w:val="28"/>
        </w:rPr>
        <w:t>antes, l’appât du gain ne semblait</w:t>
      </w:r>
      <w:r w:rsidRPr="004F6375">
        <w:rPr>
          <w:rFonts w:ascii="Times New Roman" w:hAnsi="Times New Roman" w:cs="Times New Roman"/>
          <w:sz w:val="28"/>
          <w:szCs w:val="28"/>
        </w:rPr>
        <w:t xml:space="preserve"> pas avoir de limite !</w:t>
      </w:r>
    </w:p>
    <w:p w14:paraId="59448DE2" w14:textId="77777777" w:rsidR="004F6375" w:rsidRPr="004F6375" w:rsidRDefault="004F6375" w:rsidP="00BE54DC">
      <w:pPr>
        <w:rPr>
          <w:rFonts w:ascii="Times New Roman" w:hAnsi="Times New Roman" w:cs="Times New Roman"/>
          <w:sz w:val="28"/>
          <w:szCs w:val="28"/>
        </w:rPr>
      </w:pPr>
    </w:p>
    <w:p w14:paraId="508F9B9A" w14:textId="35A5417C" w:rsidR="004F6375" w:rsidRDefault="00134F3D" w:rsidP="00D26021">
      <w:pPr>
        <w:rPr>
          <w:rFonts w:ascii="Times New Roman" w:hAnsi="Times New Roman" w:cs="Times New Roman"/>
          <w:sz w:val="28"/>
          <w:szCs w:val="28"/>
        </w:rPr>
      </w:pPr>
      <w:r>
        <w:rPr>
          <w:rFonts w:ascii="Times New Roman" w:hAnsi="Times New Roman" w:cs="Times New Roman"/>
          <w:sz w:val="28"/>
          <w:szCs w:val="28"/>
        </w:rPr>
        <w:t>En fait, c</w:t>
      </w:r>
      <w:r w:rsidR="004F6375" w:rsidRPr="004F6375">
        <w:rPr>
          <w:rFonts w:ascii="Times New Roman" w:hAnsi="Times New Roman" w:cs="Times New Roman"/>
          <w:sz w:val="28"/>
          <w:szCs w:val="28"/>
        </w:rPr>
        <w:t xml:space="preserve">’est dans un autre registre que celui de la gestion que Steve Jobs m’a le plus impressionné. Son discours de 2005 à Stanford constitue une </w:t>
      </w:r>
      <w:r w:rsidR="00D10699">
        <w:rPr>
          <w:rFonts w:ascii="Times New Roman" w:hAnsi="Times New Roman" w:cs="Times New Roman"/>
          <w:sz w:val="28"/>
          <w:szCs w:val="28"/>
        </w:rPr>
        <w:t xml:space="preserve">belle </w:t>
      </w:r>
      <w:r w:rsidR="004F6375" w:rsidRPr="004F6375">
        <w:rPr>
          <w:rFonts w:ascii="Times New Roman" w:hAnsi="Times New Roman" w:cs="Times New Roman"/>
          <w:sz w:val="28"/>
          <w:szCs w:val="28"/>
        </w:rPr>
        <w:t>leçon de vie. Il rappelle à tous que la vie est courte et qu’il faut faire ce que l’on aime ; qu’il faut apprendre à partir de ses échecs</w:t>
      </w:r>
      <w:r w:rsidR="00D47C77">
        <w:rPr>
          <w:rFonts w:ascii="Times New Roman" w:hAnsi="Times New Roman" w:cs="Times New Roman"/>
          <w:sz w:val="28"/>
          <w:szCs w:val="28"/>
        </w:rPr>
        <w:t xml:space="preserve"> – dans son cas : licenciement d’Apple, </w:t>
      </w:r>
      <w:r w:rsidR="00333A76">
        <w:rPr>
          <w:rFonts w:ascii="Times New Roman" w:hAnsi="Times New Roman" w:cs="Times New Roman"/>
          <w:sz w:val="28"/>
          <w:szCs w:val="28"/>
        </w:rPr>
        <w:t xml:space="preserve">insuccès de Next, </w:t>
      </w:r>
      <w:r w:rsidR="00D60EB0">
        <w:rPr>
          <w:rFonts w:ascii="Times New Roman" w:hAnsi="Times New Roman" w:cs="Times New Roman"/>
          <w:sz w:val="28"/>
          <w:szCs w:val="28"/>
        </w:rPr>
        <w:t>problèmes</w:t>
      </w:r>
      <w:r w:rsidR="00333A76">
        <w:rPr>
          <w:rFonts w:ascii="Times New Roman" w:hAnsi="Times New Roman" w:cs="Times New Roman"/>
          <w:sz w:val="28"/>
          <w:szCs w:val="28"/>
        </w:rPr>
        <w:t xml:space="preserve"> </w:t>
      </w:r>
      <w:r w:rsidR="00D60EB0">
        <w:rPr>
          <w:rFonts w:ascii="Times New Roman" w:hAnsi="Times New Roman" w:cs="Times New Roman"/>
          <w:sz w:val="28"/>
          <w:szCs w:val="28"/>
        </w:rPr>
        <w:t>familiaux</w:t>
      </w:r>
      <w:r w:rsidR="00333A76">
        <w:rPr>
          <w:rFonts w:ascii="Times New Roman" w:hAnsi="Times New Roman" w:cs="Times New Roman"/>
          <w:sz w:val="28"/>
          <w:szCs w:val="28"/>
        </w:rPr>
        <w:t>, maladie –</w:t>
      </w:r>
      <w:r w:rsidR="004F6375" w:rsidRPr="004F6375">
        <w:rPr>
          <w:rFonts w:ascii="Times New Roman" w:hAnsi="Times New Roman" w:cs="Times New Roman"/>
          <w:sz w:val="28"/>
          <w:szCs w:val="28"/>
        </w:rPr>
        <w:t xml:space="preserve">, sans nécessairement chercher à comprendre où ils vous mènent ; et qu’il faut garder l’espoir, même si les autres ne vous comprennent pas « </w:t>
      </w:r>
      <w:r w:rsidR="004F6375" w:rsidRPr="00EB4134">
        <w:rPr>
          <w:rFonts w:ascii="Times New Roman" w:hAnsi="Times New Roman" w:cs="Times New Roman"/>
          <w:i/>
          <w:sz w:val="28"/>
          <w:szCs w:val="28"/>
        </w:rPr>
        <w:t>Stay Hungry, Stay Foolish.</w:t>
      </w:r>
      <w:r w:rsidR="004F6375" w:rsidRPr="004F6375">
        <w:rPr>
          <w:rFonts w:ascii="Times New Roman" w:hAnsi="Times New Roman" w:cs="Times New Roman"/>
          <w:sz w:val="28"/>
          <w:szCs w:val="28"/>
        </w:rPr>
        <w:t xml:space="preserve"> »</w:t>
      </w:r>
    </w:p>
    <w:p w14:paraId="1FCE0FDC" w14:textId="77777777" w:rsidR="003D062F" w:rsidRPr="004F6375" w:rsidRDefault="003D062F" w:rsidP="00D26021">
      <w:pPr>
        <w:rPr>
          <w:rFonts w:ascii="Times New Roman" w:hAnsi="Times New Roman" w:cs="Times New Roman"/>
          <w:sz w:val="28"/>
          <w:szCs w:val="28"/>
        </w:rPr>
      </w:pPr>
    </w:p>
    <w:p w14:paraId="30513C09" w14:textId="3DD8C348" w:rsidR="004F6375" w:rsidRPr="004F6375" w:rsidRDefault="004F6375" w:rsidP="00BE54DC">
      <w:pPr>
        <w:rPr>
          <w:rFonts w:ascii="Times New Roman" w:hAnsi="Times New Roman" w:cs="Times New Roman"/>
          <w:sz w:val="28"/>
          <w:szCs w:val="28"/>
          <w:lang w:val="fr-BE"/>
        </w:rPr>
      </w:pPr>
      <w:r w:rsidRPr="004F6375">
        <w:rPr>
          <w:rFonts w:ascii="Times New Roman" w:hAnsi="Times New Roman" w:cs="Times New Roman"/>
          <w:sz w:val="28"/>
          <w:szCs w:val="28"/>
        </w:rPr>
        <w:t>Au cours d’une interview en Septembre 2010, il fit l’observation suivante sur ses choix professionnels et ceux de ses principaux collaborateurs : « </w:t>
      </w:r>
      <w:r w:rsidRPr="004F6375">
        <w:rPr>
          <w:rFonts w:ascii="Times New Roman" w:hAnsi="Times New Roman" w:cs="Times New Roman"/>
          <w:i/>
          <w:sz w:val="28"/>
          <w:szCs w:val="28"/>
        </w:rPr>
        <w:t xml:space="preserve">Nous n'avons pas la chance de faire beaucoup de choses, et chacune devrait être vraiment excellente. Parce que c'est notre vie. La vie est courte. Vous allez mourir, savez-vous ? C’est </w:t>
      </w:r>
      <w:r w:rsidR="00B70E44">
        <w:rPr>
          <w:rFonts w:ascii="Times New Roman" w:hAnsi="Times New Roman" w:cs="Times New Roman"/>
          <w:sz w:val="28"/>
          <w:szCs w:val="28"/>
        </w:rPr>
        <w:t>(</w:t>
      </w:r>
      <w:r w:rsidRPr="004F6375">
        <w:rPr>
          <w:rFonts w:ascii="Times New Roman" w:hAnsi="Times New Roman" w:cs="Times New Roman"/>
          <w:sz w:val="28"/>
          <w:szCs w:val="28"/>
        </w:rPr>
        <w:t>développer la société Apple)</w:t>
      </w:r>
      <w:r w:rsidRPr="004F6375">
        <w:rPr>
          <w:rFonts w:ascii="Times New Roman" w:hAnsi="Times New Roman" w:cs="Times New Roman"/>
          <w:i/>
          <w:sz w:val="28"/>
          <w:szCs w:val="28"/>
        </w:rPr>
        <w:t xml:space="preserve"> ce que nous avons choisi de faire. Nous pourrions être assis dans un monastère quelque part au Japon. Nous pourrions faire de la voile. Les membres de l’équipe de direction pourraient être en train de jouer au golf. Ils pourraient s’impliquer dans d'autres entreprises. Et nous avons tous choisi de faire ce que nous faisons aujourd’hui</w:t>
      </w:r>
      <w:r w:rsidRPr="004F6375">
        <w:rPr>
          <w:rFonts w:ascii="Times New Roman" w:hAnsi="Times New Roman" w:cs="Times New Roman"/>
          <w:sz w:val="28"/>
          <w:szCs w:val="28"/>
        </w:rPr>
        <w:t xml:space="preserve"> </w:t>
      </w:r>
      <w:r w:rsidRPr="004F6375">
        <w:rPr>
          <w:rFonts w:ascii="Times New Roman" w:hAnsi="Times New Roman" w:cs="Times New Roman"/>
          <w:i/>
          <w:sz w:val="28"/>
          <w:szCs w:val="28"/>
        </w:rPr>
        <w:t xml:space="preserve">de nos vies. Il vaut donc mieux que ce choix soit le bon ; </w:t>
      </w:r>
      <w:r w:rsidRPr="004F6375">
        <w:rPr>
          <w:rFonts w:ascii="Times New Roman" w:hAnsi="Times New Roman" w:cs="Times New Roman"/>
          <w:i/>
          <w:sz w:val="28"/>
          <w:szCs w:val="28"/>
          <w:lang w:val="fr-BE"/>
        </w:rPr>
        <w:t xml:space="preserve">qu’il en vaille la peine. Et, nous pensons tous que c’est le cas. </w:t>
      </w:r>
      <w:r w:rsidRPr="004F6375">
        <w:rPr>
          <w:rFonts w:ascii="Times New Roman" w:hAnsi="Times New Roman" w:cs="Times New Roman"/>
          <w:sz w:val="28"/>
          <w:szCs w:val="28"/>
          <w:lang w:val="fr-BE"/>
        </w:rPr>
        <w:t>»</w:t>
      </w:r>
    </w:p>
    <w:p w14:paraId="3778FDFC" w14:textId="77777777" w:rsidR="004F6375" w:rsidRPr="004F6375" w:rsidRDefault="004F6375" w:rsidP="00BE54DC">
      <w:pPr>
        <w:rPr>
          <w:rFonts w:ascii="Times New Roman" w:hAnsi="Times New Roman" w:cs="Times New Roman"/>
          <w:sz w:val="28"/>
          <w:szCs w:val="28"/>
          <w:lang w:val="fr-BE"/>
        </w:rPr>
      </w:pPr>
    </w:p>
    <w:p w14:paraId="5F2E8481" w14:textId="3B3AA199" w:rsidR="00EF5CA0" w:rsidRPr="00AD422C" w:rsidRDefault="004F6375" w:rsidP="00EF5CA0">
      <w:pPr>
        <w:rPr>
          <w:rFonts w:ascii="Times New Roman" w:hAnsi="Times New Roman" w:cs="Times New Roman"/>
          <w:sz w:val="28"/>
          <w:szCs w:val="28"/>
        </w:rPr>
      </w:pPr>
      <w:r w:rsidRPr="004F6375">
        <w:rPr>
          <w:rFonts w:ascii="Times New Roman" w:hAnsi="Times New Roman" w:cs="Times New Roman"/>
          <w:sz w:val="28"/>
          <w:szCs w:val="28"/>
        </w:rPr>
        <w:t xml:space="preserve">Avec beaucoup de créativité, de courage, et de plus en plus de modestie, il a construit sur ses échecs. Finalement et incontestablement, il </w:t>
      </w:r>
      <w:r w:rsidR="00E92561" w:rsidRPr="00E92561">
        <w:rPr>
          <w:rFonts w:ascii="Times New Roman" w:hAnsi="Times New Roman" w:cs="Times New Roman"/>
          <w:sz w:val="28"/>
          <w:szCs w:val="28"/>
        </w:rPr>
        <w:t>a</w:t>
      </w:r>
      <w:r w:rsidR="00D202FC">
        <w:rPr>
          <w:rFonts w:ascii="Times New Roman" w:hAnsi="Times New Roman" w:cs="Times New Roman"/>
          <w:sz w:val="28"/>
          <w:szCs w:val="28"/>
        </w:rPr>
        <w:t xml:space="preserve"> changé le monde. Et, l</w:t>
      </w:r>
      <w:r w:rsidRPr="004F6375">
        <w:rPr>
          <w:rFonts w:ascii="Times New Roman" w:hAnsi="Times New Roman" w:cs="Times New Roman"/>
          <w:sz w:val="28"/>
          <w:szCs w:val="28"/>
        </w:rPr>
        <w:t>es derniers mots qu’il a prononcés, selon sa sœur Mona Simpson (</w:t>
      </w:r>
      <w:hyperlink w:anchor="Simpson2011" w:history="1">
        <w:r w:rsidRPr="00CC2F6F">
          <w:rPr>
            <w:rStyle w:val="Lienhypertexte"/>
            <w:rFonts w:ascii="Times New Roman" w:hAnsi="Times New Roman" w:cs="Times New Roman"/>
            <w:sz w:val="28"/>
            <w:szCs w:val="28"/>
          </w:rPr>
          <w:t>2011</w:t>
        </w:r>
      </w:hyperlink>
      <w:r w:rsidRPr="004F6375">
        <w:rPr>
          <w:rFonts w:ascii="Times New Roman" w:hAnsi="Times New Roman" w:cs="Times New Roman"/>
          <w:sz w:val="28"/>
          <w:szCs w:val="28"/>
        </w:rPr>
        <w:t xml:space="preserve">), – « </w:t>
      </w:r>
      <w:r w:rsidR="00AB758B">
        <w:rPr>
          <w:rFonts w:ascii="Times New Roman" w:hAnsi="Times New Roman" w:cs="Times New Roman"/>
          <w:i/>
          <w:sz w:val="28"/>
          <w:szCs w:val="28"/>
        </w:rPr>
        <w:t>Oh wow ! Oh wow !</w:t>
      </w:r>
      <w:r w:rsidRPr="004F6375">
        <w:rPr>
          <w:rFonts w:ascii="Times New Roman" w:hAnsi="Times New Roman" w:cs="Times New Roman"/>
          <w:i/>
          <w:sz w:val="28"/>
          <w:szCs w:val="28"/>
        </w:rPr>
        <w:t xml:space="preserve"> Oh wow</w:t>
      </w:r>
      <w:r w:rsidR="00AB758B">
        <w:rPr>
          <w:rFonts w:ascii="Times New Roman" w:hAnsi="Times New Roman" w:cs="Times New Roman"/>
          <w:i/>
          <w:sz w:val="28"/>
          <w:szCs w:val="28"/>
        </w:rPr>
        <w:t> !</w:t>
      </w:r>
      <w:r w:rsidR="00AD422C">
        <w:rPr>
          <w:rFonts w:ascii="Times New Roman" w:hAnsi="Times New Roman" w:cs="Times New Roman"/>
          <w:sz w:val="28"/>
          <w:szCs w:val="28"/>
        </w:rPr>
        <w:t xml:space="preserve"> » –, </w:t>
      </w:r>
      <w:r w:rsidR="00AD422C" w:rsidRPr="00AD422C">
        <w:rPr>
          <w:rFonts w:ascii="Times New Roman" w:hAnsi="Times New Roman" w:cs="Times New Roman"/>
          <w:sz w:val="28"/>
          <w:szCs w:val="28"/>
        </w:rPr>
        <w:t xml:space="preserve">pourraient bien exprimer </w:t>
      </w:r>
      <w:r w:rsidR="00D202FC">
        <w:rPr>
          <w:rFonts w:ascii="Times New Roman" w:hAnsi="Times New Roman" w:cs="Times New Roman"/>
          <w:sz w:val="28"/>
          <w:szCs w:val="28"/>
        </w:rPr>
        <w:t>son</w:t>
      </w:r>
      <w:r w:rsidR="006137A1">
        <w:rPr>
          <w:rFonts w:ascii="Times New Roman" w:hAnsi="Times New Roman" w:cs="Times New Roman"/>
          <w:sz w:val="28"/>
          <w:szCs w:val="28"/>
        </w:rPr>
        <w:t xml:space="preserve"> </w:t>
      </w:r>
      <w:r w:rsidR="00D202FC">
        <w:rPr>
          <w:rFonts w:ascii="Times New Roman" w:hAnsi="Times New Roman" w:cs="Times New Roman"/>
          <w:sz w:val="28"/>
          <w:szCs w:val="28"/>
        </w:rPr>
        <w:t>plus beau</w:t>
      </w:r>
      <w:r w:rsidR="006137A1">
        <w:rPr>
          <w:rFonts w:ascii="Times New Roman" w:hAnsi="Times New Roman" w:cs="Times New Roman"/>
          <w:sz w:val="28"/>
          <w:szCs w:val="28"/>
        </w:rPr>
        <w:t xml:space="preserve"> message </w:t>
      </w:r>
      <w:r w:rsidRPr="00AD422C">
        <w:rPr>
          <w:rFonts w:ascii="Times New Roman" w:hAnsi="Times New Roman" w:cs="Times New Roman"/>
          <w:sz w:val="28"/>
          <w:szCs w:val="28"/>
        </w:rPr>
        <w:t>d’espoir !</w:t>
      </w:r>
    </w:p>
    <w:p w14:paraId="4FAE16A2" w14:textId="77777777" w:rsidR="00EF5CA0" w:rsidRDefault="00EF5CA0" w:rsidP="00EF5CA0">
      <w:pPr>
        <w:rPr>
          <w:rFonts w:ascii="Times New Roman" w:hAnsi="Times New Roman" w:cs="Times New Roman"/>
          <w:b/>
          <w:i/>
          <w:sz w:val="28"/>
          <w:szCs w:val="28"/>
        </w:rPr>
      </w:pPr>
    </w:p>
    <w:p w14:paraId="5573641B" w14:textId="169E3D9B" w:rsidR="004F6375" w:rsidRPr="00EF5CA0" w:rsidRDefault="004F6375" w:rsidP="00EF5CA0">
      <w:pPr>
        <w:rPr>
          <w:rFonts w:ascii="Times New Roman" w:hAnsi="Times New Roman" w:cs="Times New Roman"/>
          <w:b/>
          <w:i/>
          <w:sz w:val="28"/>
          <w:szCs w:val="28"/>
        </w:rPr>
      </w:pPr>
      <w:r w:rsidRPr="00EF5CA0">
        <w:rPr>
          <w:rFonts w:ascii="Times New Roman" w:hAnsi="Times New Roman" w:cs="Times New Roman"/>
          <w:b/>
          <w:sz w:val="28"/>
          <w:szCs w:val="28"/>
        </w:rPr>
        <w:t>Napoléon Bonaparte</w:t>
      </w:r>
    </w:p>
    <w:p w14:paraId="46D43A06" w14:textId="77777777" w:rsidR="004F6375" w:rsidRPr="004F6375" w:rsidRDefault="004F6375" w:rsidP="00BE54DC">
      <w:pPr>
        <w:rPr>
          <w:rFonts w:ascii="Times New Roman" w:hAnsi="Times New Roman" w:cs="Times New Roman"/>
          <w:sz w:val="28"/>
          <w:szCs w:val="28"/>
        </w:rPr>
      </w:pPr>
    </w:p>
    <w:p w14:paraId="56C2C654" w14:textId="77777777" w:rsidR="004F6375" w:rsidRPr="004F6375" w:rsidRDefault="004F6375" w:rsidP="00BE54DC">
      <w:pPr>
        <w:rPr>
          <w:rFonts w:ascii="Times New Roman" w:hAnsi="Times New Roman" w:cs="Times New Roman"/>
          <w:i/>
          <w:sz w:val="28"/>
          <w:szCs w:val="28"/>
        </w:rPr>
      </w:pPr>
      <w:r w:rsidRPr="004F6375">
        <w:rPr>
          <w:rFonts w:ascii="Times New Roman" w:hAnsi="Times New Roman" w:cs="Times New Roman"/>
          <w:i/>
          <w:sz w:val="28"/>
          <w:szCs w:val="28"/>
        </w:rPr>
        <w:t>Cet homme a été exilé parce qu’il voulait changer le monde… L’Histoire lui donne, aujourd’hui, en partie raison !</w:t>
      </w:r>
    </w:p>
    <w:p w14:paraId="093F6FAB" w14:textId="77777777" w:rsidR="004F6375" w:rsidRPr="004F6375" w:rsidRDefault="004F6375" w:rsidP="00BE54DC">
      <w:pPr>
        <w:rPr>
          <w:rFonts w:ascii="Times New Roman" w:hAnsi="Times New Roman" w:cs="Times New Roman"/>
          <w:sz w:val="28"/>
          <w:szCs w:val="28"/>
        </w:rPr>
      </w:pPr>
    </w:p>
    <w:p w14:paraId="0FAD5E12" w14:textId="687EEA4E" w:rsidR="004F6375" w:rsidRDefault="004F6375" w:rsidP="00437B8E">
      <w:pPr>
        <w:rPr>
          <w:rFonts w:ascii="Times New Roman" w:hAnsi="Times New Roman" w:cs="Times New Roman"/>
          <w:sz w:val="28"/>
          <w:szCs w:val="28"/>
        </w:rPr>
      </w:pPr>
      <w:r w:rsidRPr="004F6375">
        <w:rPr>
          <w:rFonts w:ascii="Times New Roman" w:hAnsi="Times New Roman" w:cs="Times New Roman"/>
          <w:sz w:val="28"/>
          <w:szCs w:val="28"/>
        </w:rPr>
        <w:t>Concernant Napoléon Bonaparte, le temps a fait son œuvre. Nous disposons de nombreux éléments d’information : récits, écrits, témoignages, reconstitutions. D’excellents auteurs ont consacré temps et efforts pour percer le mystère qui fait que le personnage provoque souvent l’admiration dans ses grandes réalisations et, parfois, la répulsion dans ses mesquineries, dans ses tr</w:t>
      </w:r>
      <w:r w:rsidR="00AB398B">
        <w:rPr>
          <w:rFonts w:ascii="Times New Roman" w:hAnsi="Times New Roman" w:cs="Times New Roman"/>
          <w:sz w:val="28"/>
          <w:szCs w:val="28"/>
        </w:rPr>
        <w:t>ahisons. Deux ouvrages récents</w:t>
      </w:r>
      <w:r w:rsidRPr="004F6375">
        <w:rPr>
          <w:rFonts w:ascii="Times New Roman" w:hAnsi="Times New Roman" w:cs="Times New Roman"/>
          <w:sz w:val="28"/>
          <w:szCs w:val="28"/>
        </w:rPr>
        <w:t xml:space="preserve"> m’ont particulièrement intéressé et permis, je le pense, de mieux cerner le phénomène Napoléon et d’approcher ce qui pourrait être sa vérité.</w:t>
      </w:r>
    </w:p>
    <w:p w14:paraId="67EF922B" w14:textId="77777777" w:rsidR="003519EE" w:rsidRPr="004F6375" w:rsidRDefault="003519EE" w:rsidP="00437B8E">
      <w:pPr>
        <w:rPr>
          <w:rFonts w:ascii="Times New Roman" w:hAnsi="Times New Roman" w:cs="Times New Roman"/>
          <w:sz w:val="28"/>
          <w:szCs w:val="28"/>
        </w:rPr>
      </w:pPr>
    </w:p>
    <w:p w14:paraId="28094A3B" w14:textId="6CC761AC" w:rsidR="004F6375" w:rsidRDefault="004F6375" w:rsidP="00C910EF">
      <w:pPr>
        <w:rPr>
          <w:rFonts w:ascii="Times New Roman" w:hAnsi="Times New Roman" w:cs="Times New Roman"/>
          <w:sz w:val="28"/>
          <w:szCs w:val="28"/>
        </w:rPr>
      </w:pPr>
      <w:r w:rsidRPr="004F6375">
        <w:rPr>
          <w:rFonts w:ascii="Times New Roman" w:hAnsi="Times New Roman" w:cs="Times New Roman"/>
          <w:sz w:val="28"/>
          <w:szCs w:val="28"/>
        </w:rPr>
        <w:t>Le premier, de Jean d’Ormesson (</w:t>
      </w:r>
      <w:hyperlink w:anchor="dOrmesson2011" w:history="1">
        <w:r w:rsidRPr="00FA2687">
          <w:rPr>
            <w:rStyle w:val="Lienhypertexte"/>
            <w:rFonts w:ascii="Times New Roman" w:hAnsi="Times New Roman" w:cs="Times New Roman"/>
            <w:sz w:val="28"/>
            <w:szCs w:val="28"/>
          </w:rPr>
          <w:t>2011</w:t>
        </w:r>
      </w:hyperlink>
      <w:r w:rsidRPr="004F6375">
        <w:rPr>
          <w:rFonts w:ascii="Times New Roman" w:hAnsi="Times New Roman" w:cs="Times New Roman"/>
          <w:sz w:val="28"/>
          <w:szCs w:val="28"/>
        </w:rPr>
        <w:t xml:space="preserve">), </w:t>
      </w:r>
      <w:r w:rsidRPr="004F6375">
        <w:rPr>
          <w:rFonts w:ascii="Times New Roman" w:hAnsi="Times New Roman" w:cs="Times New Roman"/>
          <w:i/>
          <w:sz w:val="28"/>
          <w:szCs w:val="28"/>
        </w:rPr>
        <w:t>La conversation</w:t>
      </w:r>
      <w:r w:rsidRPr="004F6375">
        <w:rPr>
          <w:rFonts w:ascii="Times New Roman" w:hAnsi="Times New Roman" w:cs="Times New Roman"/>
          <w:sz w:val="28"/>
          <w:szCs w:val="28"/>
        </w:rPr>
        <w:t>, nous livre un Napoléon au moment où son ambition donne forme à l’histoire, où son rêve est sur le point de devenir réalité. « </w:t>
      </w:r>
      <w:r w:rsidRPr="004F6375">
        <w:rPr>
          <w:rFonts w:ascii="Times New Roman" w:hAnsi="Times New Roman" w:cs="Times New Roman"/>
          <w:i/>
          <w:sz w:val="28"/>
          <w:szCs w:val="28"/>
        </w:rPr>
        <w:t xml:space="preserve">A l’hiver 1799, la situation du pays est terrifiante. Le commerce et l’industrie sont ruinés… Un brigandage généralisé s’étend à l’ensemble du territoire… La monnaie a été dévaluée de 99%... Un délire de plaisirs a détruit les mœurs. » </w:t>
      </w:r>
      <w:r w:rsidRPr="004F6375">
        <w:rPr>
          <w:rFonts w:ascii="Times New Roman" w:hAnsi="Times New Roman" w:cs="Times New Roman"/>
          <w:sz w:val="28"/>
          <w:szCs w:val="28"/>
        </w:rPr>
        <w:t xml:space="preserve">Au prix d’un travail extraordinaire de 1799 à 1804, la France est remise sur pied. Bonaparte aspire à monter sur le trône impérial. C’est à l’hiver 1803-1804 que d’Ormesson situe une conversation imaginaire et décisive avec Cambacérès, Deuxième consul. </w:t>
      </w:r>
    </w:p>
    <w:p w14:paraId="37FAEC76" w14:textId="77777777" w:rsidR="003519EE" w:rsidRPr="004F6375" w:rsidRDefault="003519EE" w:rsidP="00C910EF">
      <w:pPr>
        <w:rPr>
          <w:rFonts w:ascii="Times New Roman" w:hAnsi="Times New Roman" w:cs="Times New Roman"/>
          <w:sz w:val="28"/>
          <w:szCs w:val="28"/>
        </w:rPr>
      </w:pPr>
    </w:p>
    <w:p w14:paraId="077182A4" w14:textId="3709FCF4" w:rsidR="004F6375" w:rsidRPr="004F6375" w:rsidRDefault="004F6375" w:rsidP="00BE54DC">
      <w:pPr>
        <w:rPr>
          <w:rFonts w:ascii="Times New Roman" w:hAnsi="Times New Roman" w:cs="Times New Roman"/>
          <w:sz w:val="28"/>
          <w:szCs w:val="28"/>
        </w:rPr>
      </w:pPr>
      <w:r w:rsidRPr="004F6375">
        <w:rPr>
          <w:rFonts w:ascii="Times New Roman" w:hAnsi="Times New Roman" w:cs="Times New Roman"/>
          <w:sz w:val="28"/>
          <w:szCs w:val="28"/>
        </w:rPr>
        <w:t>On y retrouve un homme doté d’une ambition et d’un courage peu communs. Mais aussi un homme qui doute, qui cherche, et qui, parfois, se livre à des manœuvres politiques, exploitant à fond sa maîtrise de la psychologie des hommes et de leurs passions. On y voit un homme déchiré par sa famille, qui cherche des points d’appui chez ses proches et généralement ne les trouve pas. Enfin, on voit un h</w:t>
      </w:r>
      <w:r w:rsidR="00BC0214">
        <w:rPr>
          <w:rFonts w:ascii="Times New Roman" w:hAnsi="Times New Roman" w:cs="Times New Roman"/>
          <w:sz w:val="28"/>
          <w:szCs w:val="28"/>
        </w:rPr>
        <w:t>omme qui souhaite mettre les évé</w:t>
      </w:r>
      <w:r w:rsidRPr="004F6375">
        <w:rPr>
          <w:rFonts w:ascii="Times New Roman" w:hAnsi="Times New Roman" w:cs="Times New Roman"/>
          <w:sz w:val="28"/>
          <w:szCs w:val="28"/>
        </w:rPr>
        <w:t>nements de son côté. Jamais, il ne semble douter de son destin, il ne semble hésiter sur le caractère impérieux de la mission impossible qu’il s’est fixé.</w:t>
      </w:r>
    </w:p>
    <w:p w14:paraId="28AD92D0" w14:textId="77777777" w:rsidR="004F6375" w:rsidRPr="004F6375" w:rsidRDefault="004F6375" w:rsidP="00BE54DC">
      <w:pPr>
        <w:rPr>
          <w:rFonts w:ascii="Times New Roman" w:hAnsi="Times New Roman" w:cs="Times New Roman"/>
          <w:sz w:val="28"/>
          <w:szCs w:val="28"/>
        </w:rPr>
      </w:pPr>
    </w:p>
    <w:p w14:paraId="25E6091C" w14:textId="58D42F1A" w:rsidR="004F6375" w:rsidRPr="004F6375" w:rsidRDefault="004F6375" w:rsidP="00BE54DC">
      <w:pPr>
        <w:rPr>
          <w:rFonts w:ascii="Times New Roman" w:hAnsi="Times New Roman" w:cs="Times New Roman"/>
          <w:sz w:val="28"/>
          <w:szCs w:val="28"/>
        </w:rPr>
      </w:pPr>
      <w:r w:rsidRPr="004F6375">
        <w:rPr>
          <w:rFonts w:ascii="Times New Roman" w:hAnsi="Times New Roman" w:cs="Times New Roman"/>
          <w:sz w:val="28"/>
          <w:szCs w:val="28"/>
        </w:rPr>
        <w:t>« </w:t>
      </w:r>
      <w:r w:rsidRPr="004F6375">
        <w:rPr>
          <w:rFonts w:ascii="Times New Roman" w:hAnsi="Times New Roman" w:cs="Times New Roman"/>
          <w:i/>
          <w:sz w:val="28"/>
          <w:szCs w:val="28"/>
        </w:rPr>
        <w:t>Je ne connais pas plus l’avenir que vous ou le commun des mortels. Mais, appuyé sur une réflexion constante et sur des souvenirs qui sont nombreux et précis, je le prépare avec beaucoup de soin.</w:t>
      </w:r>
      <w:r w:rsidR="006A4DE4">
        <w:rPr>
          <w:rFonts w:ascii="Times New Roman" w:hAnsi="Times New Roman" w:cs="Times New Roman"/>
          <w:sz w:val="28"/>
          <w:szCs w:val="28"/>
        </w:rPr>
        <w:t xml:space="preserve"> </w:t>
      </w:r>
      <w:r w:rsidRPr="004F6375">
        <w:rPr>
          <w:rFonts w:ascii="Times New Roman" w:hAnsi="Times New Roman" w:cs="Times New Roman"/>
          <w:sz w:val="28"/>
          <w:szCs w:val="28"/>
        </w:rPr>
        <w:t>» ; « </w:t>
      </w:r>
      <w:r w:rsidRPr="004F6375">
        <w:rPr>
          <w:rFonts w:ascii="Times New Roman" w:hAnsi="Times New Roman" w:cs="Times New Roman"/>
          <w:i/>
          <w:sz w:val="28"/>
          <w:szCs w:val="28"/>
        </w:rPr>
        <w:t>L’avenir n’est à personne. J’essaie de le soumettre à ma volonté.</w:t>
      </w:r>
      <w:r w:rsidRPr="004F6375">
        <w:rPr>
          <w:rFonts w:ascii="Times New Roman" w:hAnsi="Times New Roman" w:cs="Times New Roman"/>
          <w:sz w:val="28"/>
          <w:szCs w:val="28"/>
        </w:rPr>
        <w:t> » ; « </w:t>
      </w:r>
      <w:r w:rsidRPr="004F6375">
        <w:rPr>
          <w:rFonts w:ascii="Times New Roman" w:hAnsi="Times New Roman" w:cs="Times New Roman"/>
          <w:i/>
          <w:sz w:val="28"/>
          <w:szCs w:val="28"/>
        </w:rPr>
        <w:t>Je n’ai jamais eu de plan arrêté, j’ai toujours été gouverné par les circonstances.</w:t>
      </w:r>
      <w:r w:rsidRPr="004F6375">
        <w:rPr>
          <w:rFonts w:ascii="Times New Roman" w:hAnsi="Times New Roman" w:cs="Times New Roman"/>
          <w:sz w:val="28"/>
          <w:szCs w:val="28"/>
        </w:rPr>
        <w:t> » ; Et, enfin, parlant du peuple Français, « </w:t>
      </w:r>
      <w:r w:rsidRPr="004F6375">
        <w:rPr>
          <w:rFonts w:ascii="Times New Roman" w:hAnsi="Times New Roman" w:cs="Times New Roman"/>
          <w:i/>
          <w:sz w:val="28"/>
          <w:szCs w:val="28"/>
        </w:rPr>
        <w:t>Rien, dans notre gouvernement, ne leur paraît stable et solide, ni les uns, ni les autres, ne savent très bien où ils en sont. Et voulez-vous que je vous dise ? Moi non plus.</w:t>
      </w:r>
      <w:r w:rsidRPr="004F6375">
        <w:rPr>
          <w:rFonts w:ascii="Times New Roman" w:hAnsi="Times New Roman" w:cs="Times New Roman"/>
          <w:sz w:val="28"/>
          <w:szCs w:val="28"/>
        </w:rPr>
        <w:t> »</w:t>
      </w:r>
    </w:p>
    <w:p w14:paraId="04F83EF5" w14:textId="77777777" w:rsidR="004F6375" w:rsidRPr="004F6375" w:rsidRDefault="004F6375" w:rsidP="00BE54DC">
      <w:pPr>
        <w:rPr>
          <w:rFonts w:ascii="Times New Roman" w:hAnsi="Times New Roman" w:cs="Times New Roman"/>
          <w:sz w:val="28"/>
          <w:szCs w:val="28"/>
        </w:rPr>
      </w:pPr>
      <w:r w:rsidRPr="004F6375">
        <w:rPr>
          <w:rFonts w:ascii="Times New Roman" w:hAnsi="Times New Roman" w:cs="Times New Roman"/>
          <w:sz w:val="28"/>
          <w:szCs w:val="28"/>
        </w:rPr>
        <w:t xml:space="preserve">  </w:t>
      </w:r>
    </w:p>
    <w:p w14:paraId="408EAF94" w14:textId="304E30C7" w:rsidR="004F6375" w:rsidRDefault="004F6375" w:rsidP="00C910EF">
      <w:pPr>
        <w:rPr>
          <w:rFonts w:ascii="Times New Roman" w:hAnsi="Times New Roman" w:cs="Times New Roman"/>
          <w:sz w:val="28"/>
          <w:szCs w:val="28"/>
        </w:rPr>
      </w:pPr>
      <w:r w:rsidRPr="004F6375">
        <w:rPr>
          <w:rFonts w:ascii="Times New Roman" w:hAnsi="Times New Roman" w:cs="Times New Roman"/>
          <w:sz w:val="28"/>
          <w:szCs w:val="28"/>
        </w:rPr>
        <w:t>Le second ouvrage, de Jean-Marie Rouart (</w:t>
      </w:r>
      <w:hyperlink w:anchor="Rouart2012" w:history="1">
        <w:r w:rsidRPr="00853443">
          <w:rPr>
            <w:rStyle w:val="Lienhypertexte"/>
            <w:rFonts w:ascii="Times New Roman" w:hAnsi="Times New Roman" w:cs="Times New Roman"/>
            <w:sz w:val="28"/>
            <w:szCs w:val="28"/>
          </w:rPr>
          <w:t>2012</w:t>
        </w:r>
      </w:hyperlink>
      <w:r w:rsidRPr="004F6375">
        <w:rPr>
          <w:rFonts w:ascii="Times New Roman" w:hAnsi="Times New Roman" w:cs="Times New Roman"/>
          <w:sz w:val="28"/>
          <w:szCs w:val="28"/>
        </w:rPr>
        <w:t xml:space="preserve">), </w:t>
      </w:r>
      <w:r w:rsidRPr="004F6375">
        <w:rPr>
          <w:rFonts w:ascii="Times New Roman" w:hAnsi="Times New Roman" w:cs="Times New Roman"/>
          <w:i/>
          <w:sz w:val="28"/>
          <w:szCs w:val="28"/>
        </w:rPr>
        <w:t>Napoléon ou La Destinée</w:t>
      </w:r>
      <w:r w:rsidRPr="004F6375">
        <w:rPr>
          <w:rFonts w:ascii="Times New Roman" w:hAnsi="Times New Roman" w:cs="Times New Roman"/>
          <w:sz w:val="28"/>
          <w:szCs w:val="28"/>
        </w:rPr>
        <w:t xml:space="preserve">, nous livre un homme imprégné du sens de sa destinée. Tout est littéraire chez </w:t>
      </w:r>
      <w:r w:rsidRPr="004F6375">
        <w:rPr>
          <w:rFonts w:ascii="Times New Roman" w:hAnsi="Times New Roman" w:cs="Times New Roman"/>
          <w:sz w:val="28"/>
          <w:szCs w:val="28"/>
        </w:rPr>
        <w:lastRenderedPageBreak/>
        <w:t>Napoléon « </w:t>
      </w:r>
      <w:r w:rsidRPr="004F6375">
        <w:rPr>
          <w:rFonts w:ascii="Times New Roman" w:hAnsi="Times New Roman" w:cs="Times New Roman"/>
          <w:i/>
          <w:sz w:val="28"/>
          <w:szCs w:val="28"/>
        </w:rPr>
        <w:t>Les hommes de génie sont des météores destinés à brûler pour éclairer leur siècle</w:t>
      </w:r>
      <w:r w:rsidRPr="004F6375">
        <w:rPr>
          <w:rFonts w:ascii="Times New Roman" w:hAnsi="Times New Roman" w:cs="Times New Roman"/>
          <w:sz w:val="28"/>
          <w:szCs w:val="28"/>
        </w:rPr>
        <w:t xml:space="preserve"> ».  C’est à bord d’un brick qui s’appelle </w:t>
      </w:r>
      <w:r w:rsidRPr="004F6375">
        <w:rPr>
          <w:rFonts w:ascii="Times New Roman" w:hAnsi="Times New Roman" w:cs="Times New Roman"/>
          <w:i/>
          <w:sz w:val="28"/>
          <w:szCs w:val="28"/>
        </w:rPr>
        <w:t>Le Hasard</w:t>
      </w:r>
      <w:r w:rsidRPr="004F6375">
        <w:rPr>
          <w:rFonts w:ascii="Times New Roman" w:hAnsi="Times New Roman" w:cs="Times New Roman"/>
          <w:sz w:val="28"/>
          <w:szCs w:val="28"/>
        </w:rPr>
        <w:t>…</w:t>
      </w:r>
      <w:r w:rsidR="00625BDE">
        <w:rPr>
          <w:rFonts w:ascii="Times New Roman" w:hAnsi="Times New Roman" w:cs="Times New Roman"/>
          <w:sz w:val="28"/>
          <w:szCs w:val="28"/>
        </w:rPr>
        <w:t xml:space="preserve"> </w:t>
      </w:r>
      <w:r w:rsidRPr="004F6375">
        <w:rPr>
          <w:rFonts w:ascii="Times New Roman" w:hAnsi="Times New Roman" w:cs="Times New Roman"/>
          <w:sz w:val="28"/>
          <w:szCs w:val="28"/>
        </w:rPr>
        <w:t>qu’il quitte la Corse. Au cours d’une traversée folle de la Méditerranée, abandonnant l’Egypte, à Berthollet qui l’interroge sur les dangers qu’ils courent, il confie : « </w:t>
      </w:r>
      <w:r w:rsidRPr="004F6375">
        <w:rPr>
          <w:rFonts w:ascii="Times New Roman" w:hAnsi="Times New Roman" w:cs="Times New Roman"/>
          <w:i/>
          <w:sz w:val="28"/>
          <w:szCs w:val="28"/>
        </w:rPr>
        <w:t>Il faut savoir oser et calculer, et s’en remettre du reste à la fortune… Oser…Calculer… ne pas s’enfermer dans un plan arrêté… se plier aux circonstances, se laisser conduire par elles. Profiter des occasions comme des plus grands évènements. Ne faire que le possible et faire tout le possible.</w:t>
      </w:r>
      <w:r w:rsidRPr="004F6375">
        <w:rPr>
          <w:rFonts w:ascii="Times New Roman" w:hAnsi="Times New Roman" w:cs="Times New Roman"/>
          <w:sz w:val="28"/>
          <w:szCs w:val="28"/>
        </w:rPr>
        <w:t> » Souvent, il se débat avec ses erreurs et ses fautes qui l’accusent. Mais, toujours, il revient à l’insoutenable inconstance des fidélités, des amitiés et des passions humaines : « </w:t>
      </w:r>
      <w:r w:rsidRPr="004F6375">
        <w:rPr>
          <w:rFonts w:ascii="Times New Roman" w:hAnsi="Times New Roman" w:cs="Times New Roman"/>
          <w:i/>
          <w:sz w:val="28"/>
          <w:szCs w:val="28"/>
        </w:rPr>
        <w:t>C’est dans ma destinée de me voir constamment trahi par l’affreuse ingratitude des hommes que j’ai le plus comblé</w:t>
      </w:r>
      <w:r w:rsidR="00865E2C">
        <w:rPr>
          <w:rFonts w:ascii="Times New Roman" w:hAnsi="Times New Roman" w:cs="Times New Roman"/>
          <w:i/>
          <w:sz w:val="28"/>
          <w:szCs w:val="28"/>
        </w:rPr>
        <w:t>s</w:t>
      </w:r>
      <w:r w:rsidRPr="004F6375">
        <w:rPr>
          <w:rFonts w:ascii="Times New Roman" w:hAnsi="Times New Roman" w:cs="Times New Roman"/>
          <w:i/>
          <w:sz w:val="28"/>
          <w:szCs w:val="28"/>
        </w:rPr>
        <w:t xml:space="preserve"> de bienfaits.</w:t>
      </w:r>
      <w:r w:rsidRPr="004F6375">
        <w:rPr>
          <w:rFonts w:ascii="Times New Roman" w:hAnsi="Times New Roman" w:cs="Times New Roman"/>
          <w:sz w:val="28"/>
          <w:szCs w:val="28"/>
        </w:rPr>
        <w:t> » Finalement, son audace, qui l’a si bien servi, se dissipe en inquiétudes et en indécisions… Illustration d’un homme qui a perdu le sens de sa vie !</w:t>
      </w:r>
    </w:p>
    <w:p w14:paraId="42B207D4" w14:textId="77777777" w:rsidR="003519EE" w:rsidRPr="004F6375" w:rsidRDefault="003519EE" w:rsidP="00C910EF">
      <w:pPr>
        <w:rPr>
          <w:rFonts w:ascii="Times New Roman" w:hAnsi="Times New Roman" w:cs="Times New Roman"/>
          <w:sz w:val="28"/>
          <w:szCs w:val="28"/>
        </w:rPr>
      </w:pPr>
    </w:p>
    <w:p w14:paraId="441BE738" w14:textId="42E31912" w:rsidR="004F6375" w:rsidRDefault="004F6375" w:rsidP="00C910EF">
      <w:pPr>
        <w:rPr>
          <w:rFonts w:ascii="Times New Roman" w:hAnsi="Times New Roman" w:cs="Times New Roman"/>
          <w:sz w:val="28"/>
          <w:szCs w:val="28"/>
        </w:rPr>
      </w:pPr>
      <w:r w:rsidRPr="004F6375">
        <w:rPr>
          <w:rFonts w:ascii="Times New Roman" w:hAnsi="Times New Roman" w:cs="Times New Roman"/>
          <w:sz w:val="28"/>
          <w:szCs w:val="28"/>
        </w:rPr>
        <w:t>Ses échecs parlent plus que ses succès. « </w:t>
      </w:r>
      <w:r w:rsidRPr="004F6375">
        <w:rPr>
          <w:rFonts w:ascii="Times New Roman" w:hAnsi="Times New Roman" w:cs="Times New Roman"/>
          <w:i/>
          <w:sz w:val="28"/>
          <w:szCs w:val="28"/>
        </w:rPr>
        <w:t>C’est d’échec en échec, chaque fois surmonté, de mauvaise passe en déconfiture, qu’il va forger sa statue de héros hors du commun… Loin de désespérer, il aiguisait sur l’adversité sa volonté inflexible… Prototype du grand homme que le destin semble toujours vouloir éprouver pour savoir s’il est digne de la gloire qui l’attend.</w:t>
      </w:r>
      <w:r w:rsidRPr="004F6375">
        <w:rPr>
          <w:rFonts w:ascii="Times New Roman" w:hAnsi="Times New Roman" w:cs="Times New Roman"/>
          <w:sz w:val="28"/>
          <w:szCs w:val="28"/>
        </w:rPr>
        <w:t> » Constamment, il cherche à se reconstruire et à transformer son rêve en réalité. Souvent au bord du désespoir, il tente de mieux cerner sa dest</w:t>
      </w:r>
      <w:r w:rsidR="00EB4C73">
        <w:rPr>
          <w:rFonts w:ascii="Times New Roman" w:hAnsi="Times New Roman" w:cs="Times New Roman"/>
          <w:sz w:val="28"/>
          <w:szCs w:val="28"/>
        </w:rPr>
        <w:t xml:space="preserve">inée. Son mysticisme l’amène à </w:t>
      </w:r>
      <w:r w:rsidRPr="004F6375">
        <w:rPr>
          <w:rFonts w:ascii="Times New Roman" w:hAnsi="Times New Roman" w:cs="Times New Roman"/>
          <w:sz w:val="28"/>
          <w:szCs w:val="28"/>
        </w:rPr>
        <w:t>croire aux messages de l’invisible qui lui donne la force de relever des défis impossibles. Quand il le faut, il prend des risques personnels insensés, qui le grandissent aux yeux de tous. A d’autres moments, il fuit Waterloo comme il a fui l’Egypte, et comme il a fui la Russie. Seule issue aux forces implacables qui s’opposent à sa vision, il semble se soumettre à l’ordalie.</w:t>
      </w:r>
    </w:p>
    <w:p w14:paraId="1D45A534" w14:textId="77777777" w:rsidR="003519EE" w:rsidRPr="004F6375" w:rsidRDefault="003519EE" w:rsidP="00C910EF">
      <w:pPr>
        <w:rPr>
          <w:rFonts w:ascii="Times New Roman" w:hAnsi="Times New Roman" w:cs="Times New Roman"/>
          <w:sz w:val="28"/>
          <w:szCs w:val="28"/>
        </w:rPr>
      </w:pPr>
    </w:p>
    <w:p w14:paraId="05EB7C51" w14:textId="13DF7151" w:rsidR="004F6375" w:rsidRDefault="004F6375" w:rsidP="00C910EF">
      <w:pPr>
        <w:rPr>
          <w:rFonts w:ascii="Times New Roman" w:hAnsi="Times New Roman" w:cs="Times New Roman"/>
          <w:sz w:val="28"/>
          <w:szCs w:val="28"/>
        </w:rPr>
      </w:pPr>
      <w:r w:rsidRPr="004F6375">
        <w:rPr>
          <w:rFonts w:ascii="Times New Roman" w:hAnsi="Times New Roman" w:cs="Times New Roman"/>
          <w:sz w:val="28"/>
          <w:szCs w:val="28"/>
        </w:rPr>
        <w:t xml:space="preserve">Napoléon est un séducteur, un homme qui suscite l’admiration et la crainte de ceux qui l’entourent. Il est prêt à tout, y compris à se renier, et à trahir. L’adhésion, il la suscite par la noblesse de la vision qu’il a de sa mission, de la République, de la politique, de la justice et par la proximité qu’il sait témoigner aux autres. Il les comprend, mieux que quiconque, et sait leur donner ce qui leur permet d’alimenter les rêves qui les animent. </w:t>
      </w:r>
    </w:p>
    <w:p w14:paraId="7E0AF774" w14:textId="77777777" w:rsidR="003519EE" w:rsidRPr="004F6375" w:rsidRDefault="003519EE" w:rsidP="00C910EF">
      <w:pPr>
        <w:rPr>
          <w:rFonts w:ascii="Times New Roman" w:hAnsi="Times New Roman" w:cs="Times New Roman"/>
          <w:sz w:val="28"/>
          <w:szCs w:val="28"/>
        </w:rPr>
      </w:pPr>
    </w:p>
    <w:p w14:paraId="5837EC7F" w14:textId="637501EE" w:rsidR="003B5453" w:rsidRDefault="004F6375" w:rsidP="003B5453">
      <w:pPr>
        <w:rPr>
          <w:rFonts w:ascii="Times New Roman" w:hAnsi="Times New Roman" w:cs="Times New Roman"/>
          <w:sz w:val="28"/>
          <w:szCs w:val="28"/>
        </w:rPr>
      </w:pPr>
      <w:r w:rsidRPr="004F6375">
        <w:rPr>
          <w:rFonts w:ascii="Times New Roman" w:hAnsi="Times New Roman" w:cs="Times New Roman"/>
          <w:sz w:val="28"/>
          <w:szCs w:val="28"/>
        </w:rPr>
        <w:t xml:space="preserve">S’il arrive qu’on accède au pouvoir par hasard…, on ne le conserve jamais par hasard, et on ne le reconquiert que très rarement par hasard ! Napoléon a finalement créé les conditions d’une évolution, certes différente de ce qu’il souhaitait, ou avait imaginé. Mais, nombre de ses intuitions se sont avérées correctes. Nombre de ses réalisations subsistent aujourd’hui, offrant en témoignage que la défaite n’est pas toujours là où on la voit... S’il n’a pas eu raison, </w:t>
      </w:r>
      <w:r w:rsidR="00B818E3">
        <w:rPr>
          <w:rFonts w:ascii="Times New Roman" w:hAnsi="Times New Roman" w:cs="Times New Roman"/>
          <w:sz w:val="28"/>
          <w:szCs w:val="28"/>
        </w:rPr>
        <w:t>il n’a surtout pas eu tort ! « </w:t>
      </w:r>
      <w:r w:rsidRPr="004F6375">
        <w:rPr>
          <w:rFonts w:ascii="Times New Roman" w:hAnsi="Times New Roman" w:cs="Times New Roman"/>
          <w:i/>
          <w:sz w:val="28"/>
          <w:szCs w:val="28"/>
        </w:rPr>
        <w:t>Vivant il a manqué le monde, mort il le possède</w:t>
      </w:r>
      <w:r w:rsidRPr="004F6375">
        <w:rPr>
          <w:rFonts w:ascii="Times New Roman" w:hAnsi="Times New Roman" w:cs="Times New Roman"/>
          <w:sz w:val="28"/>
          <w:szCs w:val="28"/>
        </w:rPr>
        <w:t xml:space="preserve"> » résume Chateaubriand. L’Histoire est capricieuse. Elle s’érige souvent </w:t>
      </w:r>
      <w:r w:rsidRPr="004F6375">
        <w:rPr>
          <w:rFonts w:ascii="Times New Roman" w:hAnsi="Times New Roman" w:cs="Times New Roman"/>
          <w:sz w:val="28"/>
          <w:szCs w:val="28"/>
        </w:rPr>
        <w:lastRenderedPageBreak/>
        <w:t>dans la négation de son sens. De son vivant, Napoléon semble avoir oublié que le destin, fréquemment, se cons</w:t>
      </w:r>
      <w:r w:rsidR="003B5453">
        <w:rPr>
          <w:rFonts w:ascii="Times New Roman" w:hAnsi="Times New Roman" w:cs="Times New Roman"/>
          <w:sz w:val="28"/>
          <w:szCs w:val="28"/>
        </w:rPr>
        <w:t>truit… en lui tournant le dos !</w:t>
      </w:r>
    </w:p>
    <w:p w14:paraId="53E0DF84" w14:textId="77777777" w:rsidR="003B5453" w:rsidRDefault="003B5453" w:rsidP="003B5453">
      <w:pPr>
        <w:rPr>
          <w:rFonts w:ascii="Times New Roman" w:hAnsi="Times New Roman" w:cs="Times New Roman"/>
          <w:sz w:val="28"/>
          <w:szCs w:val="28"/>
        </w:rPr>
      </w:pPr>
    </w:p>
    <w:p w14:paraId="31ED2C91" w14:textId="7478A863" w:rsidR="004F6375" w:rsidRPr="003B5453" w:rsidRDefault="004F6375" w:rsidP="003B5453">
      <w:pPr>
        <w:rPr>
          <w:rFonts w:ascii="Times New Roman" w:hAnsi="Times New Roman" w:cs="Times New Roman"/>
          <w:sz w:val="28"/>
          <w:szCs w:val="28"/>
        </w:rPr>
      </w:pPr>
      <w:r w:rsidRPr="003B5453">
        <w:rPr>
          <w:rFonts w:ascii="Times New Roman" w:hAnsi="Times New Roman" w:cs="Times New Roman"/>
          <w:b/>
          <w:sz w:val="28"/>
          <w:szCs w:val="28"/>
        </w:rPr>
        <w:t>Jésus de Nazareth</w:t>
      </w:r>
    </w:p>
    <w:p w14:paraId="72D39396" w14:textId="77777777" w:rsidR="004F6375" w:rsidRPr="004F6375" w:rsidRDefault="004F6375" w:rsidP="00BE54DC">
      <w:pPr>
        <w:rPr>
          <w:rFonts w:ascii="Times New Roman" w:hAnsi="Times New Roman" w:cs="Times New Roman"/>
          <w:sz w:val="28"/>
          <w:szCs w:val="28"/>
        </w:rPr>
      </w:pPr>
    </w:p>
    <w:p w14:paraId="39D1C453" w14:textId="77777777" w:rsidR="004F6375" w:rsidRPr="004F6375" w:rsidRDefault="004F6375" w:rsidP="00BE54DC">
      <w:pPr>
        <w:rPr>
          <w:rFonts w:ascii="Times New Roman" w:hAnsi="Times New Roman" w:cs="Times New Roman"/>
          <w:i/>
          <w:sz w:val="28"/>
          <w:szCs w:val="28"/>
        </w:rPr>
      </w:pPr>
      <w:r w:rsidRPr="004F6375">
        <w:rPr>
          <w:rFonts w:ascii="Times New Roman" w:hAnsi="Times New Roman" w:cs="Times New Roman"/>
          <w:i/>
          <w:sz w:val="28"/>
          <w:szCs w:val="28"/>
        </w:rPr>
        <w:t>Cet homme a été condamné à mort parce qu’il voulait changer le monde… L’Histoire à venir pourrait bien lui donner raison !</w:t>
      </w:r>
    </w:p>
    <w:p w14:paraId="3F656E1B" w14:textId="77777777" w:rsidR="004F6375" w:rsidRPr="004F6375" w:rsidRDefault="004F6375" w:rsidP="00BE54DC">
      <w:pPr>
        <w:rPr>
          <w:rFonts w:ascii="Times New Roman" w:hAnsi="Times New Roman" w:cs="Times New Roman"/>
          <w:sz w:val="28"/>
          <w:szCs w:val="28"/>
        </w:rPr>
      </w:pPr>
    </w:p>
    <w:p w14:paraId="2EBB4E7C" w14:textId="312963D4" w:rsidR="004F6375" w:rsidRDefault="004F6375" w:rsidP="001636AB">
      <w:pPr>
        <w:rPr>
          <w:rFonts w:ascii="Times New Roman" w:hAnsi="Times New Roman" w:cs="Times New Roman"/>
          <w:sz w:val="28"/>
          <w:szCs w:val="28"/>
        </w:rPr>
      </w:pPr>
      <w:r w:rsidRPr="004F6375">
        <w:rPr>
          <w:rFonts w:ascii="Times New Roman" w:hAnsi="Times New Roman" w:cs="Times New Roman"/>
          <w:sz w:val="28"/>
          <w:szCs w:val="28"/>
        </w:rPr>
        <w:t>Que l’on soit athée, agnostique ou croyant, manifestement, il s’est passé quelque chose de significatif il y a deux mille ans. Quelque chose qui a transformé le monde, qu’on le veuille ou non, qu’on l’accepte ou pas ! Et, quelque chose qui continue de le transformer profondément aujourd’hui</w:t>
      </w:r>
      <w:r w:rsidR="00831D82">
        <w:rPr>
          <w:rFonts w:ascii="Times New Roman" w:hAnsi="Times New Roman" w:cs="Times New Roman"/>
          <w:sz w:val="28"/>
          <w:szCs w:val="28"/>
        </w:rPr>
        <w:t xml:space="preserve">, </w:t>
      </w:r>
      <w:r w:rsidRPr="004F6375">
        <w:rPr>
          <w:rFonts w:ascii="Times New Roman" w:hAnsi="Times New Roman" w:cs="Times New Roman"/>
          <w:sz w:val="28"/>
          <w:szCs w:val="28"/>
        </w:rPr>
        <w:t xml:space="preserve">Ce quelque chose, ce n’est pas seulement un homme, c’est une conception de la vie. C’est un exemple qui attire, </w:t>
      </w:r>
      <w:r w:rsidR="0002579B">
        <w:rPr>
          <w:rFonts w:ascii="Times New Roman" w:hAnsi="Times New Roman" w:cs="Times New Roman"/>
          <w:sz w:val="28"/>
          <w:szCs w:val="28"/>
        </w:rPr>
        <w:t>encourage et exige</w:t>
      </w:r>
      <w:r w:rsidRPr="004F6375">
        <w:rPr>
          <w:rFonts w:ascii="Times New Roman" w:hAnsi="Times New Roman" w:cs="Times New Roman"/>
          <w:sz w:val="28"/>
          <w:szCs w:val="28"/>
        </w:rPr>
        <w:t xml:space="preserve">. C’est l’invraisemblable, </w:t>
      </w:r>
      <w:r w:rsidR="001D22AE">
        <w:rPr>
          <w:rFonts w:ascii="Times New Roman" w:hAnsi="Times New Roman" w:cs="Times New Roman"/>
          <w:sz w:val="28"/>
          <w:szCs w:val="28"/>
        </w:rPr>
        <w:t xml:space="preserve">l’impensable, </w:t>
      </w:r>
      <w:r w:rsidRPr="004F6375">
        <w:rPr>
          <w:rFonts w:ascii="Times New Roman" w:hAnsi="Times New Roman" w:cs="Times New Roman"/>
          <w:sz w:val="28"/>
          <w:szCs w:val="28"/>
        </w:rPr>
        <w:t>devenu possibilité, et pour certains, dont Jean d’Ormesson (</w:t>
      </w:r>
      <w:hyperlink w:anchor="dOrmesson2014" w:history="1">
        <w:r w:rsidRPr="00C71D10">
          <w:rPr>
            <w:rStyle w:val="Lienhypertexte"/>
            <w:rFonts w:ascii="Times New Roman" w:hAnsi="Times New Roman" w:cs="Times New Roman"/>
            <w:sz w:val="28"/>
            <w:szCs w:val="28"/>
          </w:rPr>
          <w:t>2014</w:t>
        </w:r>
      </w:hyperlink>
      <w:r w:rsidRPr="004F6375">
        <w:rPr>
          <w:rFonts w:ascii="Times New Roman" w:hAnsi="Times New Roman" w:cs="Times New Roman"/>
          <w:sz w:val="28"/>
          <w:szCs w:val="28"/>
        </w:rPr>
        <w:t>), réalité.</w:t>
      </w:r>
    </w:p>
    <w:p w14:paraId="1BE78DC4" w14:textId="77777777" w:rsidR="008A77A1" w:rsidRPr="004F6375" w:rsidRDefault="008A77A1" w:rsidP="001636AB">
      <w:pPr>
        <w:rPr>
          <w:rFonts w:ascii="Times New Roman" w:hAnsi="Times New Roman" w:cs="Times New Roman"/>
          <w:sz w:val="28"/>
          <w:szCs w:val="28"/>
        </w:rPr>
      </w:pPr>
    </w:p>
    <w:p w14:paraId="496F02D6" w14:textId="1D365233" w:rsidR="004F6375" w:rsidRDefault="004F6375" w:rsidP="001636AB">
      <w:pPr>
        <w:rPr>
          <w:rFonts w:ascii="Times New Roman" w:hAnsi="Times New Roman" w:cs="Times New Roman"/>
          <w:sz w:val="28"/>
          <w:szCs w:val="28"/>
        </w:rPr>
      </w:pPr>
      <w:r w:rsidRPr="004F6375">
        <w:rPr>
          <w:rFonts w:ascii="Times New Roman" w:hAnsi="Times New Roman" w:cs="Times New Roman"/>
          <w:sz w:val="28"/>
          <w:szCs w:val="28"/>
        </w:rPr>
        <w:t>On n’aborde pas un personnage aussi saisissant, sans doute le plus impressionnant qu’ait connu l’histoire de l’humanité, sans précaution. La critique serait trop facile et la perte de crédibilité immédiate. Mieux vaut s’entourer d’esprits forts, offrant l’épaisseur et la complétude qui conviennent à un tel débat. Le hasard, encore, m’a mis sur la voie de deux d’entre eux : Küng (</w:t>
      </w:r>
      <w:hyperlink w:anchor="Kung2014" w:history="1">
        <w:r w:rsidRPr="005F7067">
          <w:rPr>
            <w:rStyle w:val="Lienhypertexte"/>
            <w:rFonts w:ascii="Times New Roman" w:hAnsi="Times New Roman" w:cs="Times New Roman"/>
            <w:sz w:val="28"/>
            <w:szCs w:val="28"/>
          </w:rPr>
          <w:t>2014</w:t>
        </w:r>
      </w:hyperlink>
      <w:r w:rsidRPr="004F6375">
        <w:rPr>
          <w:rFonts w:ascii="Times New Roman" w:hAnsi="Times New Roman" w:cs="Times New Roman"/>
          <w:sz w:val="28"/>
          <w:szCs w:val="28"/>
        </w:rPr>
        <w:t>) et Ratzinger (</w:t>
      </w:r>
      <w:hyperlink w:anchor="Ratzinger2007" w:history="1">
        <w:r w:rsidRPr="005F7067">
          <w:rPr>
            <w:rStyle w:val="Lienhypertexte"/>
            <w:rFonts w:ascii="Times New Roman" w:hAnsi="Times New Roman" w:cs="Times New Roman"/>
            <w:sz w:val="28"/>
            <w:szCs w:val="28"/>
          </w:rPr>
          <w:t>2007</w:t>
        </w:r>
      </w:hyperlink>
      <w:r w:rsidRPr="004F6375">
        <w:rPr>
          <w:rFonts w:ascii="Times New Roman" w:hAnsi="Times New Roman" w:cs="Times New Roman"/>
          <w:sz w:val="28"/>
          <w:szCs w:val="28"/>
        </w:rPr>
        <w:t xml:space="preserve">, </w:t>
      </w:r>
      <w:hyperlink w:anchor="Ratzinger2011" w:history="1">
        <w:r w:rsidRPr="005F7067">
          <w:rPr>
            <w:rStyle w:val="Lienhypertexte"/>
            <w:rFonts w:ascii="Times New Roman" w:hAnsi="Times New Roman" w:cs="Times New Roman"/>
            <w:sz w:val="28"/>
            <w:szCs w:val="28"/>
          </w:rPr>
          <w:t>2011</w:t>
        </w:r>
      </w:hyperlink>
      <w:r w:rsidRPr="004F6375">
        <w:rPr>
          <w:rFonts w:ascii="Times New Roman" w:hAnsi="Times New Roman" w:cs="Times New Roman"/>
          <w:sz w:val="28"/>
          <w:szCs w:val="28"/>
        </w:rPr>
        <w:t xml:space="preserve">, </w:t>
      </w:r>
      <w:hyperlink w:anchor="Ratzinger2012" w:history="1">
        <w:r w:rsidRPr="005F7067">
          <w:rPr>
            <w:rStyle w:val="Lienhypertexte"/>
            <w:rFonts w:ascii="Times New Roman" w:hAnsi="Times New Roman" w:cs="Times New Roman"/>
            <w:sz w:val="28"/>
            <w:szCs w:val="28"/>
          </w:rPr>
          <w:t>2012</w:t>
        </w:r>
      </w:hyperlink>
      <w:r w:rsidRPr="004F6375">
        <w:rPr>
          <w:rFonts w:ascii="Times New Roman" w:hAnsi="Times New Roman" w:cs="Times New Roman"/>
          <w:sz w:val="28"/>
          <w:szCs w:val="28"/>
        </w:rPr>
        <w:t>). Le premier part de l’Homme pour accéder au Divin ; le second part du Divin pour accéder à l’Homme. Les deux approches sont plus complémentaires qu’il n’y paraît. Je pense même qu’elles se renforcent mutuellement.</w:t>
      </w:r>
    </w:p>
    <w:p w14:paraId="47FC38A2" w14:textId="77777777" w:rsidR="008A77A1" w:rsidRPr="004F6375" w:rsidRDefault="008A77A1" w:rsidP="001636AB">
      <w:pPr>
        <w:rPr>
          <w:rFonts w:ascii="Times New Roman" w:hAnsi="Times New Roman" w:cs="Times New Roman"/>
          <w:sz w:val="28"/>
          <w:szCs w:val="28"/>
        </w:rPr>
      </w:pPr>
    </w:p>
    <w:p w14:paraId="42CCB8FD" w14:textId="0FB2486C" w:rsidR="004F6375" w:rsidRPr="004F6375" w:rsidRDefault="004F6375" w:rsidP="00BE54DC">
      <w:pPr>
        <w:rPr>
          <w:rFonts w:ascii="Times New Roman" w:hAnsi="Times New Roman" w:cs="Times New Roman"/>
          <w:sz w:val="28"/>
          <w:szCs w:val="28"/>
        </w:rPr>
      </w:pPr>
      <w:r w:rsidRPr="004F6375">
        <w:rPr>
          <w:rFonts w:ascii="Times New Roman" w:hAnsi="Times New Roman" w:cs="Times New Roman"/>
          <w:sz w:val="28"/>
          <w:szCs w:val="28"/>
        </w:rPr>
        <w:t xml:space="preserve">Le </w:t>
      </w:r>
      <w:r w:rsidRPr="004F6375">
        <w:rPr>
          <w:rFonts w:ascii="Times New Roman" w:hAnsi="Times New Roman" w:cs="Times New Roman"/>
          <w:i/>
          <w:sz w:val="28"/>
          <w:szCs w:val="28"/>
        </w:rPr>
        <w:t>Jésus</w:t>
      </w:r>
      <w:r w:rsidRPr="004F6375">
        <w:rPr>
          <w:rFonts w:ascii="Times New Roman" w:hAnsi="Times New Roman" w:cs="Times New Roman"/>
          <w:sz w:val="28"/>
          <w:szCs w:val="28"/>
        </w:rPr>
        <w:t xml:space="preserve"> historique de Küng est un homme au parcours exceptionnel. Un homme qui se différencie de tous les autres, et surtout des plus grands, par « </w:t>
      </w:r>
      <w:r w:rsidR="00A06D6C">
        <w:rPr>
          <w:rFonts w:ascii="Times New Roman" w:hAnsi="Times New Roman" w:cs="Times New Roman"/>
          <w:i/>
          <w:sz w:val="28"/>
          <w:szCs w:val="28"/>
        </w:rPr>
        <w:t>L</w:t>
      </w:r>
      <w:r w:rsidRPr="004F6375">
        <w:rPr>
          <w:rFonts w:ascii="Times New Roman" w:hAnsi="Times New Roman" w:cs="Times New Roman"/>
          <w:i/>
          <w:sz w:val="28"/>
          <w:szCs w:val="28"/>
        </w:rPr>
        <w:t>a totalité dans l’unité parfaite de son être, de sa parole et de son action.</w:t>
      </w:r>
      <w:r w:rsidRPr="004F6375">
        <w:rPr>
          <w:rFonts w:ascii="Times New Roman" w:hAnsi="Times New Roman" w:cs="Times New Roman"/>
          <w:sz w:val="28"/>
          <w:szCs w:val="28"/>
        </w:rPr>
        <w:t> » Rien ne peut être séparé. Cet homme est inséré dans la société et son histoire. Il conteste l’ordre établi par les juifs et les romains. Son message d’amour, de pardon, de rejet de l’hypocrisie, et de renoncement au pouvoir terrestre ne peut être que mal reçu. Tous lui en voudront à mort pour des raisons différentes, renforçant le caractère exceptionnel de sa mission. Toujours et encore… la vérité : point de convergence des contraires ! Pour Küng, « </w:t>
      </w:r>
      <w:r w:rsidRPr="004F6375">
        <w:rPr>
          <w:rFonts w:ascii="Times New Roman" w:hAnsi="Times New Roman" w:cs="Times New Roman"/>
          <w:i/>
          <w:sz w:val="28"/>
          <w:szCs w:val="28"/>
        </w:rPr>
        <w:t>En marchant à la suite de Jésus-Christ, l’homme peut, dans le monde d’aujourd’hui, vivre, agir, souffrir et mourir de façon vraiment humaine : maintenu par Dieu dans le bonheur et le malheur, la vie et la mort, et secourable aux hommes. </w:t>
      </w:r>
      <w:r w:rsidRPr="004F6375">
        <w:rPr>
          <w:rFonts w:ascii="Times New Roman" w:hAnsi="Times New Roman" w:cs="Times New Roman"/>
          <w:sz w:val="28"/>
          <w:szCs w:val="28"/>
        </w:rPr>
        <w:t xml:space="preserve">» </w:t>
      </w:r>
    </w:p>
    <w:p w14:paraId="42E1954E" w14:textId="77777777" w:rsidR="004F6375" w:rsidRPr="004F6375" w:rsidRDefault="004F6375" w:rsidP="00BE54DC">
      <w:pPr>
        <w:rPr>
          <w:rFonts w:ascii="Times New Roman" w:hAnsi="Times New Roman" w:cs="Times New Roman"/>
          <w:sz w:val="28"/>
          <w:szCs w:val="28"/>
        </w:rPr>
      </w:pPr>
    </w:p>
    <w:p w14:paraId="6329B18B" w14:textId="299B05B9" w:rsidR="004F6375" w:rsidRPr="004F6375" w:rsidRDefault="004F6375" w:rsidP="00BE54DC">
      <w:pPr>
        <w:rPr>
          <w:rFonts w:ascii="Times New Roman" w:hAnsi="Times New Roman" w:cs="Times New Roman"/>
          <w:sz w:val="28"/>
          <w:szCs w:val="28"/>
        </w:rPr>
      </w:pPr>
      <w:r w:rsidRPr="004F6375">
        <w:rPr>
          <w:rFonts w:ascii="Times New Roman" w:hAnsi="Times New Roman" w:cs="Times New Roman"/>
          <w:sz w:val="28"/>
          <w:szCs w:val="28"/>
        </w:rPr>
        <w:t xml:space="preserve">Le </w:t>
      </w:r>
      <w:r w:rsidRPr="004F6375">
        <w:rPr>
          <w:rFonts w:ascii="Times New Roman" w:hAnsi="Times New Roman" w:cs="Times New Roman"/>
          <w:i/>
          <w:sz w:val="28"/>
          <w:szCs w:val="28"/>
        </w:rPr>
        <w:t>Jésus de Nazareth</w:t>
      </w:r>
      <w:r w:rsidRPr="004F6375">
        <w:rPr>
          <w:rFonts w:ascii="Times New Roman" w:hAnsi="Times New Roman" w:cs="Times New Roman"/>
          <w:sz w:val="28"/>
          <w:szCs w:val="28"/>
        </w:rPr>
        <w:t xml:space="preserve"> de Ratzinger « </w:t>
      </w:r>
      <w:r w:rsidR="00F20B6E">
        <w:rPr>
          <w:rFonts w:ascii="Times New Roman" w:hAnsi="Times New Roman" w:cs="Times New Roman"/>
          <w:i/>
          <w:sz w:val="28"/>
          <w:szCs w:val="28"/>
        </w:rPr>
        <w:t>T</w:t>
      </w:r>
      <w:r w:rsidRPr="004F6375">
        <w:rPr>
          <w:rFonts w:ascii="Times New Roman" w:hAnsi="Times New Roman" w:cs="Times New Roman"/>
          <w:i/>
          <w:sz w:val="28"/>
          <w:szCs w:val="28"/>
        </w:rPr>
        <w:t>ient ses mains étendues sur nous dans un geste qui exprime une relation durable… Dans le fait de s’en aller, il vient pour nous élever au-dessus de nous-mêmes et ouvrir le monde à Dieu.</w:t>
      </w:r>
      <w:r w:rsidRPr="004F6375">
        <w:rPr>
          <w:rFonts w:ascii="Times New Roman" w:hAnsi="Times New Roman" w:cs="Times New Roman"/>
          <w:sz w:val="28"/>
          <w:szCs w:val="28"/>
        </w:rPr>
        <w:t xml:space="preserve"> » Ce </w:t>
      </w:r>
      <w:r w:rsidRPr="004F6375">
        <w:rPr>
          <w:rFonts w:ascii="Times New Roman" w:hAnsi="Times New Roman" w:cs="Times New Roman"/>
          <w:sz w:val="28"/>
          <w:szCs w:val="28"/>
        </w:rPr>
        <w:lastRenderedPageBreak/>
        <w:t>Jésus « </w:t>
      </w:r>
      <w:r w:rsidRPr="004F6375">
        <w:rPr>
          <w:rFonts w:ascii="Times New Roman" w:hAnsi="Times New Roman" w:cs="Times New Roman"/>
          <w:i/>
          <w:sz w:val="28"/>
          <w:szCs w:val="28"/>
        </w:rPr>
        <w:t>divinisé</w:t>
      </w:r>
      <w:r w:rsidRPr="004F6375">
        <w:rPr>
          <w:rFonts w:ascii="Times New Roman" w:hAnsi="Times New Roman" w:cs="Times New Roman"/>
          <w:sz w:val="28"/>
          <w:szCs w:val="28"/>
        </w:rPr>
        <w:t> » est la source de la joie des chrétiens. « </w:t>
      </w:r>
      <w:r w:rsidRPr="004F6375">
        <w:rPr>
          <w:rFonts w:ascii="Times New Roman" w:hAnsi="Times New Roman" w:cs="Times New Roman"/>
          <w:i/>
          <w:sz w:val="28"/>
          <w:szCs w:val="28"/>
        </w:rPr>
        <w:t>Jésus apporte au monde Dieu, le Dieu d’Abraham, d’Isaac et de Jacob, et avec lui la vérité sur notre origine et notre destinée : la foi, l’espérance et l’amour.</w:t>
      </w:r>
      <w:r w:rsidRPr="004F6375">
        <w:rPr>
          <w:rFonts w:ascii="Times New Roman" w:hAnsi="Times New Roman" w:cs="Times New Roman"/>
          <w:sz w:val="28"/>
          <w:szCs w:val="28"/>
        </w:rPr>
        <w:t> » Mais, ce qui frappe le plus chez Ratzinger, c’est</w:t>
      </w:r>
      <w:r w:rsidR="00EA1869">
        <w:rPr>
          <w:rFonts w:ascii="Times New Roman" w:hAnsi="Times New Roman" w:cs="Times New Roman"/>
          <w:sz w:val="28"/>
          <w:szCs w:val="28"/>
        </w:rPr>
        <w:t>…</w:t>
      </w:r>
      <w:r w:rsidRPr="004F6375">
        <w:rPr>
          <w:rFonts w:ascii="Times New Roman" w:hAnsi="Times New Roman" w:cs="Times New Roman"/>
          <w:sz w:val="28"/>
          <w:szCs w:val="28"/>
        </w:rPr>
        <w:t xml:space="preserve"> Ratzinger ! Cet homme qui, à la surprise générale, a volontairement abandonné – « </w:t>
      </w:r>
      <w:r w:rsidRPr="004F6375">
        <w:rPr>
          <w:rFonts w:ascii="Times New Roman" w:hAnsi="Times New Roman" w:cs="Times New Roman"/>
          <w:i/>
          <w:sz w:val="28"/>
          <w:szCs w:val="28"/>
        </w:rPr>
        <w:t>Bien conscient de la gravité de cet acte</w:t>
      </w:r>
      <w:r w:rsidRPr="004F6375">
        <w:rPr>
          <w:rFonts w:ascii="Times New Roman" w:hAnsi="Times New Roman" w:cs="Times New Roman"/>
          <w:sz w:val="28"/>
          <w:szCs w:val="28"/>
        </w:rPr>
        <w:t xml:space="preserve"> » –,</w:t>
      </w:r>
      <w:r w:rsidR="00E678A5">
        <w:rPr>
          <w:rFonts w:ascii="Times New Roman" w:hAnsi="Times New Roman" w:cs="Times New Roman"/>
          <w:sz w:val="28"/>
          <w:szCs w:val="28"/>
        </w:rPr>
        <w:t xml:space="preserve"> </w:t>
      </w:r>
      <w:r w:rsidRPr="004F6375">
        <w:rPr>
          <w:rFonts w:ascii="Times New Roman" w:hAnsi="Times New Roman" w:cs="Times New Roman"/>
          <w:sz w:val="28"/>
          <w:szCs w:val="28"/>
        </w:rPr>
        <w:t xml:space="preserve">les rênes du pouvoir, pour consacrer les dernières années de sa vie, dans la solitude de la prière, à la réflexion et à la contemplation. Ayant une profonde connaissance des hommes, de leurs inquiétudes et de leur histoire, l’exégète qu’il est mesure son propos et ne laisse rien au hasard. Il sait, au moment où il renonce aux plus hautes fonctions, qu’il incarne l’Histoire. Après avoir publié son troisième ouvrage portant sur la vie de Jésus, il décrète que l’année 2012-13 sera celle de la Foi, et exprime au cours de ses dernières audiences ses convictions, notamment, sur : « </w:t>
      </w:r>
      <w:r w:rsidRPr="004F6375">
        <w:rPr>
          <w:rFonts w:ascii="Times New Roman" w:hAnsi="Times New Roman" w:cs="Times New Roman"/>
          <w:i/>
          <w:sz w:val="28"/>
          <w:szCs w:val="28"/>
        </w:rPr>
        <w:t>Le désir de Dieu,</w:t>
      </w:r>
      <w:r w:rsidRPr="004F6375">
        <w:rPr>
          <w:rFonts w:ascii="Times New Roman" w:hAnsi="Times New Roman" w:cs="Times New Roman"/>
          <w:sz w:val="28"/>
          <w:szCs w:val="28"/>
        </w:rPr>
        <w:t xml:space="preserve"> » le </w:t>
      </w:r>
      <w:r w:rsidRPr="004F6375">
        <w:rPr>
          <w:rFonts w:ascii="Times New Roman" w:hAnsi="Times New Roman" w:cs="Times New Roman"/>
          <w:i/>
          <w:sz w:val="28"/>
          <w:szCs w:val="28"/>
        </w:rPr>
        <w:t>sensus divinitatis</w:t>
      </w:r>
      <w:r w:rsidRPr="004F6375">
        <w:rPr>
          <w:rFonts w:ascii="Times New Roman" w:hAnsi="Times New Roman" w:cs="Times New Roman"/>
          <w:sz w:val="28"/>
          <w:szCs w:val="28"/>
        </w:rPr>
        <w:t xml:space="preserve"> cher à Jean Calvin ; « </w:t>
      </w:r>
      <w:r w:rsidRPr="004F6375">
        <w:rPr>
          <w:rFonts w:ascii="Times New Roman" w:hAnsi="Times New Roman" w:cs="Times New Roman"/>
          <w:i/>
          <w:sz w:val="28"/>
          <w:szCs w:val="28"/>
        </w:rPr>
        <w:t>Le caractère raisonnable de la foi</w:t>
      </w:r>
      <w:r w:rsidRPr="004F6375">
        <w:rPr>
          <w:rFonts w:ascii="Times New Roman" w:hAnsi="Times New Roman" w:cs="Times New Roman"/>
          <w:sz w:val="28"/>
          <w:szCs w:val="28"/>
        </w:rPr>
        <w:t xml:space="preserve"> » ; « </w:t>
      </w:r>
      <w:r w:rsidRPr="004F6375">
        <w:rPr>
          <w:rFonts w:ascii="Times New Roman" w:hAnsi="Times New Roman" w:cs="Times New Roman"/>
          <w:i/>
          <w:sz w:val="28"/>
          <w:szCs w:val="28"/>
        </w:rPr>
        <w:t>Le dessein bienveillant de Dieu</w:t>
      </w:r>
      <w:r w:rsidRPr="004F6375">
        <w:rPr>
          <w:rFonts w:ascii="Times New Roman" w:hAnsi="Times New Roman" w:cs="Times New Roman"/>
          <w:sz w:val="28"/>
          <w:szCs w:val="28"/>
        </w:rPr>
        <w:t xml:space="preserve"> » ; « </w:t>
      </w:r>
      <w:r w:rsidRPr="004F6375">
        <w:rPr>
          <w:rFonts w:ascii="Times New Roman" w:hAnsi="Times New Roman" w:cs="Times New Roman"/>
          <w:i/>
          <w:sz w:val="28"/>
          <w:szCs w:val="28"/>
        </w:rPr>
        <w:t>La figure de Jésus Christ</w:t>
      </w:r>
      <w:r w:rsidRPr="004F6375">
        <w:rPr>
          <w:rFonts w:ascii="Times New Roman" w:hAnsi="Times New Roman" w:cs="Times New Roman"/>
          <w:sz w:val="28"/>
          <w:szCs w:val="28"/>
        </w:rPr>
        <w:t xml:space="preserve"> ». Au faîte de sa vie, et du haut de son autorité morale, il termine par un péremptoire « </w:t>
      </w:r>
      <w:r w:rsidRPr="004F6375">
        <w:rPr>
          <w:rFonts w:ascii="Times New Roman" w:hAnsi="Times New Roman" w:cs="Times New Roman"/>
          <w:i/>
          <w:sz w:val="28"/>
          <w:szCs w:val="28"/>
        </w:rPr>
        <w:t xml:space="preserve">Je crois en Dieu ! </w:t>
      </w:r>
      <w:r w:rsidRPr="004F6375">
        <w:rPr>
          <w:rFonts w:ascii="Times New Roman" w:hAnsi="Times New Roman" w:cs="Times New Roman"/>
          <w:sz w:val="28"/>
          <w:szCs w:val="28"/>
        </w:rPr>
        <w:t xml:space="preserve">» </w:t>
      </w:r>
    </w:p>
    <w:p w14:paraId="518D0407" w14:textId="77777777" w:rsidR="004F6375" w:rsidRPr="004F6375" w:rsidRDefault="004F6375" w:rsidP="00BE54DC">
      <w:pPr>
        <w:rPr>
          <w:rFonts w:ascii="Times New Roman" w:hAnsi="Times New Roman" w:cs="Times New Roman"/>
          <w:sz w:val="28"/>
          <w:szCs w:val="28"/>
        </w:rPr>
      </w:pPr>
    </w:p>
    <w:p w14:paraId="1E265CB7" w14:textId="32156AFB" w:rsidR="004F6375" w:rsidRDefault="004F6375" w:rsidP="004617C4">
      <w:pPr>
        <w:rPr>
          <w:rFonts w:ascii="Times New Roman" w:hAnsi="Times New Roman" w:cs="Times New Roman"/>
          <w:sz w:val="28"/>
          <w:szCs w:val="28"/>
          <w:lang w:val="fr-BE"/>
        </w:rPr>
      </w:pPr>
      <w:r w:rsidRPr="004F6375">
        <w:rPr>
          <w:rFonts w:ascii="Times New Roman" w:hAnsi="Times New Roman" w:cs="Times New Roman"/>
          <w:sz w:val="28"/>
          <w:szCs w:val="28"/>
        </w:rPr>
        <w:t xml:space="preserve">On assiste, aujourd’hui, à un regain d’intérêt pour la chose religieuse, notamment dans les plus grandes universités américaines. Dans une interview parue dans </w:t>
      </w:r>
      <w:r w:rsidRPr="004F6375">
        <w:rPr>
          <w:rFonts w:ascii="Times New Roman" w:hAnsi="Times New Roman" w:cs="Times New Roman"/>
          <w:i/>
          <w:sz w:val="28"/>
          <w:szCs w:val="28"/>
        </w:rPr>
        <w:t>New York Times</w:t>
      </w:r>
      <w:r w:rsidRPr="004F6375">
        <w:rPr>
          <w:rFonts w:ascii="Times New Roman" w:hAnsi="Times New Roman" w:cs="Times New Roman"/>
          <w:sz w:val="28"/>
          <w:szCs w:val="28"/>
        </w:rPr>
        <w:t xml:space="preserve">, un éminent philosophe pose la question de l’irrationalité de l’athéisme (Plantiga, </w:t>
      </w:r>
      <w:hyperlink w:anchor="Plantiga2014" w:history="1">
        <w:r w:rsidRPr="000E19FF">
          <w:rPr>
            <w:rStyle w:val="Lienhypertexte"/>
            <w:rFonts w:ascii="Times New Roman" w:hAnsi="Times New Roman" w:cs="Times New Roman"/>
            <w:sz w:val="28"/>
            <w:szCs w:val="28"/>
          </w:rPr>
          <w:t>2014</w:t>
        </w:r>
      </w:hyperlink>
      <w:r w:rsidRPr="004F6375">
        <w:rPr>
          <w:rFonts w:ascii="Times New Roman" w:hAnsi="Times New Roman" w:cs="Times New Roman"/>
          <w:sz w:val="28"/>
          <w:szCs w:val="28"/>
        </w:rPr>
        <w:t xml:space="preserve">). </w:t>
      </w:r>
      <w:r w:rsidRPr="004F6375">
        <w:rPr>
          <w:rFonts w:ascii="Times New Roman" w:hAnsi="Times New Roman" w:cs="Times New Roman"/>
          <w:sz w:val="28"/>
          <w:szCs w:val="28"/>
          <w:lang w:val="fr-BE"/>
        </w:rPr>
        <w:t>« </w:t>
      </w:r>
      <w:r w:rsidRPr="004F6375">
        <w:rPr>
          <w:rFonts w:ascii="Times New Roman" w:hAnsi="Times New Roman" w:cs="Times New Roman"/>
          <w:i/>
          <w:sz w:val="28"/>
          <w:szCs w:val="28"/>
        </w:rPr>
        <w:t xml:space="preserve">Croire que le matérialisme et l'évolution sont tous deux vrais, est une auto-réfutation. </w:t>
      </w:r>
      <w:r w:rsidRPr="004F6375">
        <w:rPr>
          <w:rFonts w:ascii="Times New Roman" w:hAnsi="Times New Roman" w:cs="Times New Roman"/>
          <w:i/>
          <w:sz w:val="28"/>
          <w:szCs w:val="28"/>
          <w:lang w:val="fr-BE"/>
        </w:rPr>
        <w:t>C’est se tirer une balle dans le pied. Cela ne tient pas… </w:t>
      </w:r>
      <w:r w:rsidRPr="004F6375">
        <w:rPr>
          <w:rFonts w:ascii="Times New Roman" w:hAnsi="Times New Roman" w:cs="Times New Roman"/>
          <w:sz w:val="28"/>
          <w:szCs w:val="28"/>
          <w:lang w:val="fr-BE"/>
        </w:rPr>
        <w:t>»</w:t>
      </w:r>
    </w:p>
    <w:p w14:paraId="7AB5E7A3" w14:textId="77777777" w:rsidR="008A77A1" w:rsidRPr="004F6375" w:rsidRDefault="008A77A1" w:rsidP="004617C4">
      <w:pPr>
        <w:rPr>
          <w:rFonts w:ascii="Times New Roman" w:hAnsi="Times New Roman" w:cs="Times New Roman"/>
          <w:i/>
          <w:sz w:val="28"/>
          <w:szCs w:val="28"/>
          <w:lang w:val="fr-BE"/>
        </w:rPr>
      </w:pPr>
    </w:p>
    <w:p w14:paraId="40BFABCD" w14:textId="77777777" w:rsidR="004F6375" w:rsidRPr="004F6375" w:rsidRDefault="004F6375" w:rsidP="00BE54DC">
      <w:pPr>
        <w:rPr>
          <w:rFonts w:ascii="Times New Roman" w:hAnsi="Times New Roman" w:cs="Times New Roman"/>
          <w:sz w:val="28"/>
          <w:szCs w:val="28"/>
          <w:lang w:val="fr-BE"/>
        </w:rPr>
      </w:pPr>
      <w:r w:rsidRPr="004F6375">
        <w:rPr>
          <w:rFonts w:ascii="Times New Roman" w:hAnsi="Times New Roman" w:cs="Times New Roman"/>
          <w:sz w:val="28"/>
          <w:szCs w:val="28"/>
          <w:lang w:val="fr-BE"/>
        </w:rPr>
        <w:t xml:space="preserve">Méditant sur un monde qui pourrait véritablement être exceptionnel, il écrit : « </w:t>
      </w:r>
      <w:r w:rsidRPr="004F6375">
        <w:rPr>
          <w:rFonts w:ascii="Times New Roman" w:hAnsi="Times New Roman" w:cs="Times New Roman"/>
          <w:i/>
          <w:sz w:val="28"/>
          <w:szCs w:val="28"/>
        </w:rPr>
        <w:t>Réfléchissons un peu : le premier être de l'univers, parfait en bonté, pouvoir et intelligence, crée des créatures libres. Ces créatures libres lui tournent le dos, se rebellent et cèdent au péché et au mal. Plutôt que de les traiter comme certain vieux despote le ferait – par exemple, en les faisant bouillir dans de l'huile – Dieu répond en envoyant son Fils sur terre pour souffrir et mourir afin que les humains puissent rétablir une relation juste avec Lui. Dieu lui-même ressent l'énorme souffrance de voir son fils se faire moquer, ridiculiser, battre et crucifier. Et tout cela, pour le bien de ces faibles créatures. Je dirais qu’un monde permettant qu’une telle histoire soit vraie serait un monde vraiment magnifique. Il serait tellement bon qu’aucun autre monde ne pourrait être meilleur. Mais alors, le meilleur des mondes implique le péché et la souffrance.</w:t>
      </w:r>
      <w:r w:rsidRPr="004F6375">
        <w:rPr>
          <w:rFonts w:ascii="Times New Roman" w:hAnsi="Times New Roman" w:cs="Times New Roman"/>
          <w:sz w:val="28"/>
          <w:szCs w:val="28"/>
          <w:lang w:val="fr-BE"/>
        </w:rPr>
        <w:t xml:space="preserve"> »</w:t>
      </w:r>
    </w:p>
    <w:p w14:paraId="142EB0B7" w14:textId="77777777" w:rsidR="004F6375" w:rsidRPr="004F6375" w:rsidRDefault="004F6375" w:rsidP="00BE54DC">
      <w:pPr>
        <w:rPr>
          <w:rFonts w:ascii="Times New Roman" w:hAnsi="Times New Roman" w:cs="Times New Roman"/>
          <w:sz w:val="28"/>
          <w:szCs w:val="28"/>
          <w:lang w:val="fr-BE"/>
        </w:rPr>
      </w:pPr>
    </w:p>
    <w:p w14:paraId="0FE28590" w14:textId="2F844ADB" w:rsidR="004F6375" w:rsidRDefault="004F6375" w:rsidP="00AB457B">
      <w:pPr>
        <w:rPr>
          <w:rFonts w:ascii="Times New Roman" w:hAnsi="Times New Roman" w:cs="Times New Roman"/>
          <w:sz w:val="28"/>
          <w:szCs w:val="28"/>
        </w:rPr>
      </w:pPr>
      <w:r w:rsidRPr="004F6375">
        <w:rPr>
          <w:rFonts w:ascii="Times New Roman" w:hAnsi="Times New Roman" w:cs="Times New Roman"/>
          <w:sz w:val="28"/>
          <w:szCs w:val="28"/>
        </w:rPr>
        <w:t>Ce qui frappe chez les chrétiens, c’est, bien sûr, la sainteté, le don total de soi et, dans une moindre mesure, l’élévation de la pensée. « </w:t>
      </w:r>
      <w:r w:rsidRPr="004F6375">
        <w:rPr>
          <w:rFonts w:ascii="Times New Roman" w:hAnsi="Times New Roman" w:cs="Times New Roman"/>
          <w:i/>
          <w:sz w:val="28"/>
          <w:szCs w:val="28"/>
        </w:rPr>
        <w:t>Loin que le Christ me soit intelligible s’il est Dieu, c’est Dieu qui m’est étrange s’il n’est le Christ,</w:t>
      </w:r>
      <w:r w:rsidRPr="004F6375">
        <w:rPr>
          <w:rFonts w:ascii="Times New Roman" w:hAnsi="Times New Roman" w:cs="Times New Roman"/>
          <w:sz w:val="28"/>
          <w:szCs w:val="28"/>
        </w:rPr>
        <w:t> » écrit Joseph Malègue (</w:t>
      </w:r>
      <w:hyperlink w:anchor="Malègue2014" w:history="1">
        <w:r w:rsidRPr="00A46308">
          <w:rPr>
            <w:rStyle w:val="Lienhypertexte"/>
            <w:rFonts w:ascii="Times New Roman" w:hAnsi="Times New Roman" w:cs="Times New Roman"/>
            <w:sz w:val="28"/>
            <w:szCs w:val="28"/>
          </w:rPr>
          <w:t>2014</w:t>
        </w:r>
      </w:hyperlink>
      <w:r w:rsidRPr="004F6375">
        <w:rPr>
          <w:rFonts w:ascii="Times New Roman" w:hAnsi="Times New Roman" w:cs="Times New Roman"/>
          <w:sz w:val="28"/>
          <w:szCs w:val="28"/>
        </w:rPr>
        <w:t xml:space="preserve">). Et, comment rester insensible à l’un des derniers </w:t>
      </w:r>
      <w:r w:rsidRPr="004F6375">
        <w:rPr>
          <w:rFonts w:ascii="Times New Roman" w:hAnsi="Times New Roman" w:cs="Times New Roman"/>
          <w:sz w:val="28"/>
          <w:szCs w:val="28"/>
        </w:rPr>
        <w:lastRenderedPageBreak/>
        <w:t>textes de Jacqueline de Romilly, éminente philologue, écrivain, professeur et helléniste, membre de l'Académie française, quand elle écrit : « </w:t>
      </w:r>
      <w:r w:rsidRPr="004F6375">
        <w:rPr>
          <w:rFonts w:ascii="Times New Roman" w:hAnsi="Times New Roman" w:cs="Times New Roman"/>
          <w:i/>
          <w:sz w:val="28"/>
          <w:szCs w:val="28"/>
        </w:rPr>
        <w:t>La paix soit avec vous, la douce paix sur Terre / Loin des horreurs, des peurs et des deuils de la guerre, / Cela, je veux le croire ; et j'en ferai, Seigneur, / La règle de ma vie et la joie de mon cœur. / Mais la paix la plus vraie, tout au fond de mon être, / Puis-je arriver tout seul à jamais la connaître ? / Pourrais-je pardonner vraiment la cruauté, / Mourir sans épouvante, aimer la pauvreté ? / Il me faudrait, Seigneur, un peu de votre grâce / Pour que je puisse enfin, franchissant cet espace, / Le dire d'un cœur pur, sans nulle réticence : / « La paix soit avec vous » - la paix de l'innocence.</w:t>
      </w:r>
      <w:r w:rsidRPr="004F6375">
        <w:rPr>
          <w:rFonts w:ascii="Times New Roman" w:hAnsi="Times New Roman" w:cs="Times New Roman"/>
          <w:sz w:val="28"/>
          <w:szCs w:val="28"/>
        </w:rPr>
        <w:t> »</w:t>
      </w:r>
    </w:p>
    <w:p w14:paraId="01388A1B" w14:textId="77777777" w:rsidR="008A77A1" w:rsidRPr="004F6375" w:rsidRDefault="008A77A1" w:rsidP="00AB457B">
      <w:pPr>
        <w:rPr>
          <w:rFonts w:ascii="Times New Roman" w:hAnsi="Times New Roman" w:cs="Times New Roman"/>
          <w:sz w:val="28"/>
          <w:szCs w:val="28"/>
        </w:rPr>
      </w:pPr>
    </w:p>
    <w:p w14:paraId="38C7DEAA" w14:textId="1315BEFD" w:rsidR="004F6375" w:rsidRPr="004F6375" w:rsidRDefault="004F6375" w:rsidP="002502B8">
      <w:pPr>
        <w:rPr>
          <w:rFonts w:ascii="Times New Roman" w:hAnsi="Times New Roman" w:cs="Times New Roman"/>
          <w:sz w:val="28"/>
          <w:szCs w:val="28"/>
        </w:rPr>
      </w:pPr>
      <w:r w:rsidRPr="004F6375">
        <w:rPr>
          <w:rFonts w:ascii="Times New Roman" w:hAnsi="Times New Roman" w:cs="Times New Roman"/>
          <w:sz w:val="28"/>
          <w:szCs w:val="28"/>
        </w:rPr>
        <w:t xml:space="preserve">Que penser, enfin, de Jean d’Ormesson, écrivain, chroniqueur, acteur et philosophe, membre de l’Académie française, lorsque dans </w:t>
      </w:r>
      <w:r w:rsidR="00673A7E">
        <w:rPr>
          <w:rFonts w:ascii="Times New Roman" w:hAnsi="Times New Roman" w:cs="Times New Roman"/>
          <w:sz w:val="28"/>
          <w:szCs w:val="28"/>
        </w:rPr>
        <w:t xml:space="preserve">un </w:t>
      </w:r>
      <w:r w:rsidR="00DF1FCA">
        <w:rPr>
          <w:rFonts w:ascii="Times New Roman" w:hAnsi="Times New Roman" w:cs="Times New Roman"/>
          <w:sz w:val="28"/>
          <w:szCs w:val="28"/>
        </w:rPr>
        <w:t>de ses</w:t>
      </w:r>
      <w:r w:rsidRPr="004F6375">
        <w:rPr>
          <w:rFonts w:ascii="Times New Roman" w:hAnsi="Times New Roman" w:cs="Times New Roman"/>
          <w:sz w:val="28"/>
          <w:szCs w:val="28"/>
        </w:rPr>
        <w:t xml:space="preserve"> dernier</w:t>
      </w:r>
      <w:r w:rsidR="00DF1FCA">
        <w:rPr>
          <w:rFonts w:ascii="Times New Roman" w:hAnsi="Times New Roman" w:cs="Times New Roman"/>
          <w:sz w:val="28"/>
          <w:szCs w:val="28"/>
        </w:rPr>
        <w:t>s</w:t>
      </w:r>
      <w:r w:rsidRPr="004F6375">
        <w:rPr>
          <w:rFonts w:ascii="Times New Roman" w:hAnsi="Times New Roman" w:cs="Times New Roman"/>
          <w:sz w:val="28"/>
          <w:szCs w:val="28"/>
        </w:rPr>
        <w:t xml:space="preserve"> ouvrage</w:t>
      </w:r>
      <w:r w:rsidR="00DF1FCA">
        <w:rPr>
          <w:rFonts w:ascii="Times New Roman" w:hAnsi="Times New Roman" w:cs="Times New Roman"/>
          <w:sz w:val="28"/>
          <w:szCs w:val="28"/>
        </w:rPr>
        <w:t>s</w:t>
      </w:r>
      <w:r w:rsidRPr="004F6375">
        <w:rPr>
          <w:rFonts w:ascii="Times New Roman" w:hAnsi="Times New Roman" w:cs="Times New Roman"/>
          <w:sz w:val="28"/>
          <w:szCs w:val="28"/>
        </w:rPr>
        <w:t xml:space="preserve"> (</w:t>
      </w:r>
      <w:hyperlink w:anchor="dOrmesson2013" w:history="1">
        <w:r w:rsidRPr="00F8271B">
          <w:rPr>
            <w:rStyle w:val="Lienhypertexte"/>
            <w:rFonts w:ascii="Times New Roman" w:hAnsi="Times New Roman" w:cs="Times New Roman"/>
            <w:sz w:val="28"/>
            <w:szCs w:val="28"/>
          </w:rPr>
          <w:t>2013</w:t>
        </w:r>
      </w:hyperlink>
      <w:r w:rsidRPr="004F6375">
        <w:rPr>
          <w:rFonts w:ascii="Times New Roman" w:hAnsi="Times New Roman" w:cs="Times New Roman"/>
          <w:sz w:val="28"/>
          <w:szCs w:val="28"/>
        </w:rPr>
        <w:t xml:space="preserve">) il écrit en conclusion : « </w:t>
      </w:r>
      <w:r w:rsidRPr="004F6375">
        <w:rPr>
          <w:rFonts w:ascii="Times New Roman" w:hAnsi="Times New Roman" w:cs="Times New Roman"/>
          <w:i/>
          <w:sz w:val="28"/>
          <w:szCs w:val="28"/>
        </w:rPr>
        <w:t>Il n’est pas exclu, je suis si faible et si bête, que je me sois trompé et que vous n’existiez pas. Parce que mon rêve aura été beau et qu’il m’aura empêché de sombrer dans l’absurde et dans le désespoir, parce que, légende ou réalité, vous m’aurez fait vivre un peu au-dessus de ma bassesse inutile, je n’en bénirai pas moins votre grand et saint nom.</w:t>
      </w:r>
      <w:r w:rsidRPr="004F6375">
        <w:rPr>
          <w:rFonts w:ascii="Times New Roman" w:hAnsi="Times New Roman" w:cs="Times New Roman"/>
          <w:sz w:val="28"/>
          <w:szCs w:val="28"/>
        </w:rPr>
        <w:t xml:space="preserve"> » ? Mieux</w:t>
      </w:r>
      <w:r w:rsidR="0006322F">
        <w:rPr>
          <w:rFonts w:ascii="Times New Roman" w:hAnsi="Times New Roman" w:cs="Times New Roman"/>
          <w:sz w:val="28"/>
          <w:szCs w:val="28"/>
        </w:rPr>
        <w:t>… que le pari de Pascal</w:t>
      </w:r>
      <w:r w:rsidRPr="004F6375">
        <w:rPr>
          <w:rFonts w:ascii="Times New Roman" w:hAnsi="Times New Roman" w:cs="Times New Roman"/>
          <w:sz w:val="28"/>
          <w:szCs w:val="28"/>
        </w:rPr>
        <w:t>, serai</w:t>
      </w:r>
      <w:r w:rsidR="002502B8">
        <w:rPr>
          <w:rFonts w:ascii="Times New Roman" w:hAnsi="Times New Roman" w:cs="Times New Roman"/>
          <w:sz w:val="28"/>
          <w:szCs w:val="28"/>
        </w:rPr>
        <w:t>s</w:t>
      </w:r>
      <w:r w:rsidRPr="004F6375">
        <w:rPr>
          <w:rFonts w:ascii="Times New Roman" w:hAnsi="Times New Roman" w:cs="Times New Roman"/>
          <w:sz w:val="28"/>
          <w:szCs w:val="28"/>
        </w:rPr>
        <w:t>-je tenté d’écrire !</w:t>
      </w:r>
    </w:p>
    <w:p w14:paraId="66B5F46D" w14:textId="77777777" w:rsidR="004F6375" w:rsidRPr="004F6375" w:rsidRDefault="004F6375" w:rsidP="00BE54DC">
      <w:pPr>
        <w:rPr>
          <w:rFonts w:ascii="Times New Roman" w:hAnsi="Times New Roman" w:cs="Times New Roman"/>
          <w:sz w:val="28"/>
          <w:szCs w:val="28"/>
        </w:rPr>
      </w:pPr>
    </w:p>
    <w:p w14:paraId="6D6EDD2D" w14:textId="037B2AEB" w:rsidR="004F6375" w:rsidRPr="004F6375" w:rsidRDefault="004F6375" w:rsidP="00BE54DC">
      <w:pPr>
        <w:rPr>
          <w:rFonts w:ascii="Times New Roman" w:hAnsi="Times New Roman" w:cs="Times New Roman"/>
          <w:sz w:val="28"/>
          <w:szCs w:val="28"/>
        </w:rPr>
      </w:pPr>
      <w:r w:rsidRPr="004F6375">
        <w:rPr>
          <w:rFonts w:ascii="Times New Roman" w:hAnsi="Times New Roman" w:cs="Times New Roman"/>
          <w:sz w:val="28"/>
          <w:szCs w:val="28"/>
        </w:rPr>
        <w:t xml:space="preserve">Si l’on considère la seule dimension humaine de Jésus de Nazareth, ce qui réunit ces trois </w:t>
      </w:r>
      <w:r w:rsidR="00952A38">
        <w:rPr>
          <w:rFonts w:ascii="Times New Roman" w:hAnsi="Times New Roman" w:cs="Times New Roman"/>
          <w:sz w:val="28"/>
          <w:szCs w:val="28"/>
        </w:rPr>
        <w:t>hommes</w:t>
      </w:r>
      <w:r w:rsidRPr="004F6375">
        <w:rPr>
          <w:rFonts w:ascii="Times New Roman" w:hAnsi="Times New Roman" w:cs="Times New Roman"/>
          <w:sz w:val="28"/>
          <w:szCs w:val="28"/>
        </w:rPr>
        <w:t xml:space="preserve"> exceptionnels, c’est le caractère exclusif de la vision qui les anime : la passion pour la technologie, l’ambition politique, l’amour total. C’est aussi le fait qu’ils furent exclus : licenciement, exil, condamnation à mort. C’est, enfin, le fait que tous trois livrèrent un message d’espérance. Seul, l’un d’entre eux, toutefois, présente l’unicité parfai</w:t>
      </w:r>
      <w:r w:rsidR="00D51FCC">
        <w:rPr>
          <w:rFonts w:ascii="Times New Roman" w:hAnsi="Times New Roman" w:cs="Times New Roman"/>
          <w:sz w:val="28"/>
          <w:szCs w:val="28"/>
        </w:rPr>
        <w:t xml:space="preserve">te de son être, de sa parole et </w:t>
      </w:r>
      <w:r w:rsidRPr="004F6375">
        <w:rPr>
          <w:rFonts w:ascii="Times New Roman" w:hAnsi="Times New Roman" w:cs="Times New Roman"/>
          <w:sz w:val="28"/>
          <w:szCs w:val="28"/>
        </w:rPr>
        <w:t xml:space="preserve">de son action. Ce qui amène René Girard à écrire : « </w:t>
      </w:r>
      <w:r w:rsidRPr="004F6375">
        <w:rPr>
          <w:rFonts w:ascii="Times New Roman" w:hAnsi="Times New Roman" w:cs="Times New Roman"/>
          <w:i/>
          <w:sz w:val="28"/>
          <w:szCs w:val="28"/>
        </w:rPr>
        <w:t>Cet amour-là, il n'y a que le Christ parmi les hommes qui l'ait vécu jusqu'au bout…</w:t>
      </w:r>
      <w:r w:rsidRPr="004F6375">
        <w:rPr>
          <w:rFonts w:ascii="Times New Roman" w:hAnsi="Times New Roman" w:cs="Times New Roman"/>
          <w:sz w:val="28"/>
          <w:szCs w:val="28"/>
        </w:rPr>
        <w:t xml:space="preserve"> » La bonne nouvelle évangélique est la totale innocen</w:t>
      </w:r>
      <w:r w:rsidR="00100046">
        <w:rPr>
          <w:rFonts w:ascii="Times New Roman" w:hAnsi="Times New Roman" w:cs="Times New Roman"/>
          <w:sz w:val="28"/>
          <w:szCs w:val="28"/>
        </w:rPr>
        <w:t xml:space="preserve">ce de la victime. Elle est le </w:t>
      </w:r>
      <w:r w:rsidRPr="00D51FCC">
        <w:rPr>
          <w:rFonts w:ascii="Times New Roman" w:hAnsi="Times New Roman" w:cs="Times New Roman"/>
          <w:sz w:val="28"/>
          <w:szCs w:val="28"/>
        </w:rPr>
        <w:t>germe</w:t>
      </w:r>
      <w:r w:rsidRPr="004F6375">
        <w:rPr>
          <w:rFonts w:ascii="Times New Roman" w:hAnsi="Times New Roman" w:cs="Times New Roman"/>
          <w:sz w:val="28"/>
          <w:szCs w:val="28"/>
        </w:rPr>
        <w:t xml:space="preserve"> de la destruction de l’ordre sacrificiel sur lequel </w:t>
      </w:r>
      <w:r w:rsidR="00D51FCC">
        <w:rPr>
          <w:rFonts w:ascii="Times New Roman" w:hAnsi="Times New Roman" w:cs="Times New Roman"/>
          <w:sz w:val="28"/>
          <w:szCs w:val="28"/>
        </w:rPr>
        <w:t>repose l’équilibre des sociétés.</w:t>
      </w:r>
    </w:p>
    <w:p w14:paraId="1A12D1C9" w14:textId="77777777" w:rsidR="002502B8" w:rsidRDefault="002502B8">
      <w:pPr>
        <w:rPr>
          <w:rFonts w:ascii="Times New Roman" w:hAnsi="Times New Roman" w:cs="Times New Roman"/>
          <w:sz w:val="28"/>
          <w:szCs w:val="28"/>
        </w:rPr>
      </w:pPr>
      <w:r>
        <w:rPr>
          <w:rFonts w:ascii="Times New Roman" w:hAnsi="Times New Roman" w:cs="Times New Roman"/>
          <w:sz w:val="28"/>
          <w:szCs w:val="28"/>
        </w:rPr>
        <w:br w:type="page"/>
      </w:r>
    </w:p>
    <w:p w14:paraId="4CA180EB" w14:textId="0E8C0924" w:rsidR="002502B8" w:rsidRPr="002502B8" w:rsidRDefault="0079728C" w:rsidP="002502B8">
      <w:pPr>
        <w:pStyle w:val="Titre1"/>
        <w:rPr>
          <w:rFonts w:ascii="Times New Roman" w:hAnsi="Times New Roman" w:cs="Times New Roman"/>
          <w:sz w:val="28"/>
          <w:szCs w:val="28"/>
        </w:rPr>
      </w:pPr>
      <w:bookmarkStart w:id="13" w:name="_Toc462675149"/>
      <w:r>
        <w:lastRenderedPageBreak/>
        <w:t>La vie</w:t>
      </w:r>
      <w:r w:rsidR="00DA2C11">
        <w:t xml:space="preserve"> </w:t>
      </w:r>
      <w:r w:rsidR="002502B8">
        <w:t>est un test</w:t>
      </w:r>
      <w:bookmarkEnd w:id="13"/>
    </w:p>
    <w:p w14:paraId="5D059317" w14:textId="77777777" w:rsidR="002502B8" w:rsidRDefault="002502B8" w:rsidP="00BE54DC">
      <w:pPr>
        <w:rPr>
          <w:rFonts w:ascii="Times New Roman" w:hAnsi="Times New Roman" w:cs="Times New Roman"/>
          <w:sz w:val="28"/>
          <w:szCs w:val="28"/>
        </w:rPr>
      </w:pPr>
    </w:p>
    <w:p w14:paraId="2B1D9702" w14:textId="295B15BC" w:rsidR="007E626E" w:rsidRDefault="000510B2" w:rsidP="00707B15">
      <w:pPr>
        <w:rPr>
          <w:rFonts w:ascii="Times New Roman" w:hAnsi="Times New Roman" w:cs="Times New Roman"/>
          <w:sz w:val="28"/>
          <w:szCs w:val="28"/>
        </w:rPr>
      </w:pPr>
      <w:r>
        <w:rPr>
          <w:rFonts w:ascii="Times New Roman" w:hAnsi="Times New Roman" w:cs="Times New Roman"/>
          <w:sz w:val="28"/>
          <w:szCs w:val="28"/>
        </w:rPr>
        <w:t>« </w:t>
      </w:r>
      <w:r w:rsidR="00DA2C11">
        <w:rPr>
          <w:rFonts w:ascii="Times New Roman" w:hAnsi="Times New Roman" w:cs="Times New Roman"/>
          <w:i/>
          <w:sz w:val="28"/>
          <w:szCs w:val="28"/>
        </w:rPr>
        <w:t>L</w:t>
      </w:r>
      <w:r w:rsidR="00DA2C11" w:rsidRPr="00DA2C11">
        <w:rPr>
          <w:rFonts w:ascii="Times New Roman" w:hAnsi="Times New Roman" w:cs="Times New Roman"/>
          <w:i/>
          <w:sz w:val="28"/>
          <w:szCs w:val="28"/>
        </w:rPr>
        <w:t>’histoire est un test pour l’humanité. Et l’humanité</w:t>
      </w:r>
      <w:r w:rsidR="00DA6610">
        <w:rPr>
          <w:rFonts w:ascii="Times New Roman" w:hAnsi="Times New Roman" w:cs="Times New Roman"/>
          <w:i/>
          <w:sz w:val="28"/>
          <w:szCs w:val="28"/>
        </w:rPr>
        <w:t xml:space="preserve"> est en train de rater ce test.</w:t>
      </w:r>
      <w:r w:rsidR="00103FCE">
        <w:rPr>
          <w:rFonts w:ascii="Times New Roman" w:hAnsi="Times New Roman" w:cs="Times New Roman"/>
          <w:sz w:val="28"/>
          <w:szCs w:val="28"/>
        </w:rPr>
        <w:t xml:space="preserve"> </w:t>
      </w:r>
      <w:r>
        <w:rPr>
          <w:rFonts w:ascii="Times New Roman" w:hAnsi="Times New Roman" w:cs="Times New Roman"/>
          <w:sz w:val="28"/>
          <w:szCs w:val="28"/>
        </w:rPr>
        <w:t>»</w:t>
      </w:r>
      <w:r w:rsidR="007E626E">
        <w:rPr>
          <w:rFonts w:ascii="Times New Roman" w:hAnsi="Times New Roman" w:cs="Times New Roman"/>
          <w:sz w:val="28"/>
          <w:szCs w:val="28"/>
        </w:rPr>
        <w:t xml:space="preserve"> (</w:t>
      </w:r>
      <w:r w:rsidR="004260E0">
        <w:rPr>
          <w:rFonts w:ascii="Times New Roman" w:hAnsi="Times New Roman" w:cs="Times New Roman"/>
          <w:sz w:val="28"/>
          <w:szCs w:val="28"/>
        </w:rPr>
        <w:t xml:space="preserve">René </w:t>
      </w:r>
      <w:r w:rsidR="009808FC">
        <w:rPr>
          <w:rFonts w:ascii="Times New Roman" w:hAnsi="Times New Roman" w:cs="Times New Roman"/>
          <w:sz w:val="28"/>
          <w:szCs w:val="28"/>
        </w:rPr>
        <w:t>Girard</w:t>
      </w:r>
      <w:r w:rsidR="007E626E">
        <w:rPr>
          <w:rFonts w:ascii="Times New Roman" w:hAnsi="Times New Roman" w:cs="Times New Roman"/>
          <w:sz w:val="28"/>
          <w:szCs w:val="28"/>
        </w:rPr>
        <w:t>)</w:t>
      </w:r>
    </w:p>
    <w:p w14:paraId="391F6494" w14:textId="77777777" w:rsidR="007E626E" w:rsidRDefault="007E626E" w:rsidP="00707B15">
      <w:pPr>
        <w:rPr>
          <w:rFonts w:ascii="Times New Roman" w:hAnsi="Times New Roman" w:cs="Times New Roman"/>
          <w:sz w:val="28"/>
          <w:szCs w:val="28"/>
        </w:rPr>
      </w:pPr>
    </w:p>
    <w:p w14:paraId="4246D3B3" w14:textId="54F1BEE5" w:rsidR="00707B15" w:rsidRDefault="004110B8" w:rsidP="00707B15">
      <w:pPr>
        <w:rPr>
          <w:rFonts w:ascii="Times New Roman" w:hAnsi="Times New Roman" w:cs="Times New Roman"/>
          <w:sz w:val="28"/>
          <w:szCs w:val="28"/>
        </w:rPr>
      </w:pPr>
      <w:r>
        <w:rPr>
          <w:rFonts w:ascii="Times New Roman" w:hAnsi="Times New Roman" w:cs="Times New Roman"/>
          <w:sz w:val="28"/>
          <w:szCs w:val="28"/>
        </w:rPr>
        <w:t>La</w:t>
      </w:r>
      <w:r w:rsidR="00ED4D95">
        <w:rPr>
          <w:rFonts w:ascii="Times New Roman" w:hAnsi="Times New Roman" w:cs="Times New Roman"/>
          <w:sz w:val="28"/>
          <w:szCs w:val="28"/>
        </w:rPr>
        <w:t xml:space="preserve"> crai</w:t>
      </w:r>
      <w:r w:rsidR="00050CCB">
        <w:rPr>
          <w:rFonts w:ascii="Times New Roman" w:hAnsi="Times New Roman" w:cs="Times New Roman"/>
          <w:sz w:val="28"/>
          <w:szCs w:val="28"/>
        </w:rPr>
        <w:t xml:space="preserve">nte </w:t>
      </w:r>
      <w:r>
        <w:rPr>
          <w:rFonts w:ascii="Times New Roman" w:hAnsi="Times New Roman" w:cs="Times New Roman"/>
          <w:sz w:val="28"/>
          <w:szCs w:val="28"/>
        </w:rPr>
        <w:t xml:space="preserve">de René Girard, partagée peu de temps avant </w:t>
      </w:r>
      <w:r w:rsidR="00B03EDD">
        <w:rPr>
          <w:rFonts w:ascii="Times New Roman" w:hAnsi="Times New Roman" w:cs="Times New Roman"/>
          <w:sz w:val="28"/>
          <w:szCs w:val="28"/>
        </w:rPr>
        <w:t>sa mort</w:t>
      </w:r>
      <w:r>
        <w:rPr>
          <w:rFonts w:ascii="Times New Roman" w:hAnsi="Times New Roman" w:cs="Times New Roman"/>
          <w:sz w:val="28"/>
          <w:szCs w:val="28"/>
        </w:rPr>
        <w:t xml:space="preserve">, </w:t>
      </w:r>
      <w:r w:rsidR="00050CCB">
        <w:rPr>
          <w:rFonts w:ascii="Times New Roman" w:hAnsi="Times New Roman" w:cs="Times New Roman"/>
          <w:sz w:val="28"/>
          <w:szCs w:val="28"/>
        </w:rPr>
        <w:t xml:space="preserve">reposait sur </w:t>
      </w:r>
      <w:r w:rsidR="00CB5BE5">
        <w:rPr>
          <w:rFonts w:ascii="Times New Roman" w:hAnsi="Times New Roman" w:cs="Times New Roman"/>
          <w:sz w:val="28"/>
          <w:szCs w:val="28"/>
        </w:rPr>
        <w:t>l’observation</w:t>
      </w:r>
      <w:r w:rsidR="00050CCB">
        <w:rPr>
          <w:rFonts w:ascii="Times New Roman" w:hAnsi="Times New Roman" w:cs="Times New Roman"/>
          <w:sz w:val="28"/>
          <w:szCs w:val="28"/>
        </w:rPr>
        <w:t xml:space="preserve"> qu</w:t>
      </w:r>
      <w:r w:rsidR="00ED4D95">
        <w:rPr>
          <w:rFonts w:ascii="Times New Roman" w:hAnsi="Times New Roman" w:cs="Times New Roman"/>
          <w:sz w:val="28"/>
          <w:szCs w:val="28"/>
        </w:rPr>
        <w:t>’une</w:t>
      </w:r>
      <w:r w:rsidR="007F60AC">
        <w:rPr>
          <w:rFonts w:ascii="Times New Roman" w:hAnsi="Times New Roman" w:cs="Times New Roman"/>
          <w:sz w:val="28"/>
          <w:szCs w:val="28"/>
        </w:rPr>
        <w:t xml:space="preserve"> prochaine</w:t>
      </w:r>
      <w:r w:rsidR="00ED4D95">
        <w:rPr>
          <w:rFonts w:ascii="Times New Roman" w:hAnsi="Times New Roman" w:cs="Times New Roman"/>
          <w:sz w:val="28"/>
          <w:szCs w:val="28"/>
        </w:rPr>
        <w:t xml:space="preserve"> « </w:t>
      </w:r>
      <w:r w:rsidR="00050CCB" w:rsidRPr="00050CCB">
        <w:rPr>
          <w:rFonts w:ascii="Times New Roman" w:hAnsi="Times New Roman" w:cs="Times New Roman"/>
          <w:i/>
          <w:sz w:val="28"/>
          <w:szCs w:val="28"/>
        </w:rPr>
        <w:t>E</w:t>
      </w:r>
      <w:r w:rsidR="00ED4D95" w:rsidRPr="00050CCB">
        <w:rPr>
          <w:rFonts w:ascii="Times New Roman" w:hAnsi="Times New Roman" w:cs="Times New Roman"/>
          <w:i/>
          <w:sz w:val="28"/>
          <w:szCs w:val="28"/>
        </w:rPr>
        <w:t>scalade de la violence</w:t>
      </w:r>
      <w:r w:rsidR="00ED4D95">
        <w:rPr>
          <w:rFonts w:ascii="Times New Roman" w:hAnsi="Times New Roman" w:cs="Times New Roman"/>
          <w:sz w:val="28"/>
          <w:szCs w:val="28"/>
        </w:rPr>
        <w:t xml:space="preserve"> » </w:t>
      </w:r>
      <w:r w:rsidR="00050CCB">
        <w:rPr>
          <w:rFonts w:ascii="Times New Roman" w:hAnsi="Times New Roman" w:cs="Times New Roman"/>
          <w:sz w:val="28"/>
          <w:szCs w:val="28"/>
        </w:rPr>
        <w:t>pourrait nous</w:t>
      </w:r>
      <w:r w:rsidR="00ED4D95">
        <w:rPr>
          <w:rFonts w:ascii="Times New Roman" w:hAnsi="Times New Roman" w:cs="Times New Roman"/>
          <w:sz w:val="28"/>
          <w:szCs w:val="28"/>
        </w:rPr>
        <w:t xml:space="preserve"> conduire</w:t>
      </w:r>
      <w:r w:rsidR="007F60AC">
        <w:rPr>
          <w:rFonts w:ascii="Times New Roman" w:hAnsi="Times New Roman" w:cs="Times New Roman"/>
          <w:sz w:val="28"/>
          <w:szCs w:val="28"/>
        </w:rPr>
        <w:t>,</w:t>
      </w:r>
      <w:r w:rsidR="00050CCB">
        <w:rPr>
          <w:rFonts w:ascii="Times New Roman" w:hAnsi="Times New Roman" w:cs="Times New Roman"/>
          <w:sz w:val="28"/>
          <w:szCs w:val="28"/>
        </w:rPr>
        <w:t xml:space="preserve"> à l’ère nucléaire</w:t>
      </w:r>
      <w:r w:rsidR="007F60AC">
        <w:rPr>
          <w:rFonts w:ascii="Times New Roman" w:hAnsi="Times New Roman" w:cs="Times New Roman"/>
          <w:sz w:val="28"/>
          <w:szCs w:val="28"/>
        </w:rPr>
        <w:t>,</w:t>
      </w:r>
      <w:r w:rsidR="00ED4D95">
        <w:rPr>
          <w:rFonts w:ascii="Times New Roman" w:hAnsi="Times New Roman" w:cs="Times New Roman"/>
          <w:sz w:val="28"/>
          <w:szCs w:val="28"/>
        </w:rPr>
        <w:t xml:space="preserve"> à une catastrophe dont nul n’échapperait.</w:t>
      </w:r>
    </w:p>
    <w:p w14:paraId="59352FC2" w14:textId="77777777" w:rsidR="0015002C" w:rsidRDefault="0015002C" w:rsidP="00707B15">
      <w:pPr>
        <w:rPr>
          <w:rFonts w:ascii="Times New Roman" w:hAnsi="Times New Roman" w:cs="Times New Roman"/>
          <w:sz w:val="28"/>
          <w:szCs w:val="28"/>
        </w:rPr>
      </w:pPr>
    </w:p>
    <w:p w14:paraId="123DD330" w14:textId="77777777" w:rsidR="0015002C" w:rsidRDefault="00707B15" w:rsidP="00481A94">
      <w:pPr>
        <w:rPr>
          <w:rFonts w:ascii="Times New Roman" w:hAnsi="Times New Roman" w:cs="Times New Roman"/>
          <w:sz w:val="28"/>
          <w:szCs w:val="28"/>
        </w:rPr>
      </w:pPr>
      <w:r>
        <w:rPr>
          <w:rFonts w:ascii="Times New Roman" w:hAnsi="Times New Roman" w:cs="Times New Roman"/>
          <w:sz w:val="28"/>
          <w:szCs w:val="28"/>
        </w:rPr>
        <w:t>C</w:t>
      </w:r>
      <w:r w:rsidR="00C86765">
        <w:rPr>
          <w:rFonts w:ascii="Times New Roman" w:hAnsi="Times New Roman" w:cs="Times New Roman"/>
          <w:sz w:val="28"/>
          <w:szCs w:val="28"/>
        </w:rPr>
        <w:t>e</w:t>
      </w:r>
      <w:r w:rsidR="00F71223">
        <w:rPr>
          <w:rFonts w:ascii="Times New Roman" w:hAnsi="Times New Roman" w:cs="Times New Roman"/>
          <w:sz w:val="28"/>
          <w:szCs w:val="28"/>
        </w:rPr>
        <w:t>tte</w:t>
      </w:r>
      <w:r w:rsidR="00C86765">
        <w:rPr>
          <w:rFonts w:ascii="Times New Roman" w:hAnsi="Times New Roman" w:cs="Times New Roman"/>
          <w:sz w:val="28"/>
          <w:szCs w:val="28"/>
        </w:rPr>
        <w:t xml:space="preserve"> </w:t>
      </w:r>
      <w:r w:rsidR="00F71223">
        <w:rPr>
          <w:rFonts w:ascii="Times New Roman" w:hAnsi="Times New Roman" w:cs="Times New Roman"/>
          <w:sz w:val="28"/>
          <w:szCs w:val="28"/>
        </w:rPr>
        <w:t>possibilité</w:t>
      </w:r>
      <w:r>
        <w:rPr>
          <w:rFonts w:ascii="Times New Roman" w:hAnsi="Times New Roman" w:cs="Times New Roman"/>
          <w:sz w:val="28"/>
          <w:szCs w:val="28"/>
        </w:rPr>
        <w:t xml:space="preserve"> exis</w:t>
      </w:r>
      <w:r w:rsidR="002669F3">
        <w:rPr>
          <w:rFonts w:ascii="Times New Roman" w:hAnsi="Times New Roman" w:cs="Times New Roman"/>
          <w:sz w:val="28"/>
          <w:szCs w:val="28"/>
        </w:rPr>
        <w:t>te. Bien sûr !</w:t>
      </w:r>
      <w:r w:rsidR="00C86765">
        <w:rPr>
          <w:rFonts w:ascii="Times New Roman" w:hAnsi="Times New Roman" w:cs="Times New Roman"/>
          <w:sz w:val="28"/>
          <w:szCs w:val="28"/>
        </w:rPr>
        <w:t xml:space="preserve"> </w:t>
      </w:r>
      <w:r w:rsidR="00055D6C">
        <w:rPr>
          <w:rFonts w:ascii="Times New Roman" w:hAnsi="Times New Roman" w:cs="Times New Roman"/>
          <w:sz w:val="28"/>
          <w:szCs w:val="28"/>
        </w:rPr>
        <w:t>Mais, même</w:t>
      </w:r>
      <w:r w:rsidR="00C86765">
        <w:rPr>
          <w:rFonts w:ascii="Times New Roman" w:hAnsi="Times New Roman" w:cs="Times New Roman"/>
          <w:sz w:val="28"/>
          <w:szCs w:val="28"/>
        </w:rPr>
        <w:t xml:space="preserve"> si je n’ai pas </w:t>
      </w:r>
      <w:r w:rsidR="00055D6C">
        <w:rPr>
          <w:rFonts w:ascii="Times New Roman" w:hAnsi="Times New Roman" w:cs="Times New Roman"/>
          <w:sz w:val="28"/>
          <w:szCs w:val="28"/>
        </w:rPr>
        <w:t xml:space="preserve">grande </w:t>
      </w:r>
      <w:r w:rsidR="00C86765">
        <w:rPr>
          <w:rFonts w:ascii="Times New Roman" w:hAnsi="Times New Roman" w:cs="Times New Roman"/>
          <w:sz w:val="28"/>
          <w:szCs w:val="28"/>
        </w:rPr>
        <w:t xml:space="preserve">confiance dans la sagesse et l’intelligence de ceux qui </w:t>
      </w:r>
      <w:r w:rsidR="00EF559B">
        <w:rPr>
          <w:rFonts w:ascii="Times New Roman" w:hAnsi="Times New Roman" w:cs="Times New Roman"/>
          <w:sz w:val="28"/>
          <w:szCs w:val="28"/>
        </w:rPr>
        <w:t xml:space="preserve">nous </w:t>
      </w:r>
      <w:r w:rsidR="00F71223">
        <w:rPr>
          <w:rFonts w:ascii="Times New Roman" w:hAnsi="Times New Roman" w:cs="Times New Roman"/>
          <w:sz w:val="28"/>
          <w:szCs w:val="28"/>
        </w:rPr>
        <w:t xml:space="preserve">gouvernent, je pense </w:t>
      </w:r>
      <w:r w:rsidR="003F6577">
        <w:rPr>
          <w:rFonts w:ascii="Times New Roman" w:hAnsi="Times New Roman" w:cs="Times New Roman"/>
          <w:sz w:val="28"/>
          <w:szCs w:val="28"/>
        </w:rPr>
        <w:t>qu</w:t>
      </w:r>
      <w:r w:rsidR="00055D6C">
        <w:rPr>
          <w:rFonts w:ascii="Times New Roman" w:hAnsi="Times New Roman" w:cs="Times New Roman"/>
          <w:sz w:val="28"/>
          <w:szCs w:val="28"/>
        </w:rPr>
        <w:t xml:space="preserve">’elle est loin d’être certaine. </w:t>
      </w:r>
      <w:r w:rsidR="003F6577">
        <w:rPr>
          <w:rFonts w:ascii="Times New Roman" w:hAnsi="Times New Roman" w:cs="Times New Roman"/>
          <w:sz w:val="28"/>
          <w:szCs w:val="28"/>
        </w:rPr>
        <w:t>Pour moi, notre</w:t>
      </w:r>
      <w:r w:rsidR="00C27A3B" w:rsidRPr="00C27A3B">
        <w:rPr>
          <w:rFonts w:ascii="Times New Roman" w:hAnsi="Times New Roman" w:cs="Times New Roman"/>
          <w:sz w:val="28"/>
          <w:szCs w:val="28"/>
        </w:rPr>
        <w:t xml:space="preserve"> monde ne va pas s’écrouler</w:t>
      </w:r>
      <w:r w:rsidR="003F6577">
        <w:rPr>
          <w:rFonts w:ascii="Times New Roman" w:hAnsi="Times New Roman" w:cs="Times New Roman"/>
          <w:sz w:val="28"/>
          <w:szCs w:val="28"/>
        </w:rPr>
        <w:t xml:space="preserve"> demain</w:t>
      </w:r>
      <w:r w:rsidR="00C27A3B" w:rsidRPr="00C27A3B">
        <w:rPr>
          <w:rFonts w:ascii="Times New Roman" w:hAnsi="Times New Roman" w:cs="Times New Roman"/>
          <w:sz w:val="28"/>
          <w:szCs w:val="28"/>
        </w:rPr>
        <w:t xml:space="preserve">. Il ne va pas disparaître. Ce n’est pas la fin de l’Histoire ! Et, encore moins, la fin de… </w:t>
      </w:r>
      <w:r w:rsidR="001F5317">
        <w:rPr>
          <w:rFonts w:ascii="Times New Roman" w:hAnsi="Times New Roman" w:cs="Times New Roman"/>
          <w:sz w:val="28"/>
          <w:szCs w:val="28"/>
        </w:rPr>
        <w:t>votre</w:t>
      </w:r>
      <w:r w:rsidR="00C27A3B" w:rsidRPr="00C27A3B">
        <w:rPr>
          <w:rFonts w:ascii="Times New Roman" w:hAnsi="Times New Roman" w:cs="Times New Roman"/>
          <w:sz w:val="28"/>
          <w:szCs w:val="28"/>
        </w:rPr>
        <w:t xml:space="preserve"> histoire. Tout laisse penser, lorsqu’on s’en tient aux faits </w:t>
      </w:r>
      <w:r w:rsidR="008F029C">
        <w:rPr>
          <w:rFonts w:ascii="Times New Roman" w:hAnsi="Times New Roman" w:cs="Times New Roman"/>
          <w:sz w:val="28"/>
          <w:szCs w:val="28"/>
        </w:rPr>
        <w:t>avérés</w:t>
      </w:r>
      <w:r w:rsidR="00C27A3B" w:rsidRPr="00C27A3B">
        <w:rPr>
          <w:rFonts w:ascii="Times New Roman" w:hAnsi="Times New Roman" w:cs="Times New Roman"/>
          <w:sz w:val="28"/>
          <w:szCs w:val="28"/>
        </w:rPr>
        <w:t xml:space="preserve"> et qu’on observ</w:t>
      </w:r>
      <w:r w:rsidR="00581133">
        <w:rPr>
          <w:rFonts w:ascii="Times New Roman" w:hAnsi="Times New Roman" w:cs="Times New Roman"/>
          <w:sz w:val="28"/>
          <w:szCs w:val="28"/>
        </w:rPr>
        <w:t xml:space="preserve">e les immenses progrès réalisés, </w:t>
      </w:r>
      <w:r w:rsidR="006F5550">
        <w:rPr>
          <w:rFonts w:ascii="Times New Roman" w:hAnsi="Times New Roman" w:cs="Times New Roman"/>
          <w:sz w:val="28"/>
          <w:szCs w:val="28"/>
        </w:rPr>
        <w:t>notamment dans le domaine du partage de la connaissance</w:t>
      </w:r>
      <w:r w:rsidR="00C27A3B" w:rsidRPr="00C27A3B">
        <w:rPr>
          <w:rFonts w:ascii="Times New Roman" w:hAnsi="Times New Roman" w:cs="Times New Roman"/>
          <w:sz w:val="28"/>
          <w:szCs w:val="28"/>
        </w:rPr>
        <w:t>, que nous pourrions entrer dans une phase de renouveau</w:t>
      </w:r>
      <w:r w:rsidR="003F6577">
        <w:rPr>
          <w:rFonts w:ascii="Times New Roman" w:hAnsi="Times New Roman" w:cs="Times New Roman"/>
          <w:sz w:val="28"/>
          <w:szCs w:val="28"/>
        </w:rPr>
        <w:t>, de renaissance.</w:t>
      </w:r>
      <w:r w:rsidR="00581133">
        <w:rPr>
          <w:rFonts w:ascii="Times New Roman" w:hAnsi="Times New Roman" w:cs="Times New Roman"/>
          <w:sz w:val="28"/>
          <w:szCs w:val="28"/>
        </w:rPr>
        <w:t xml:space="preserve"> « </w:t>
      </w:r>
      <w:r w:rsidR="00581133" w:rsidRPr="00075FFE">
        <w:rPr>
          <w:rFonts w:ascii="Times New Roman" w:hAnsi="Times New Roman" w:cs="Times New Roman"/>
          <w:i/>
          <w:sz w:val="28"/>
          <w:szCs w:val="28"/>
        </w:rPr>
        <w:t>Nous sommes à la veille d’une post-histoire, ou plutôt d’une autre histoire, d’un autre cycle. Nous aurons à choisir entre une catastrophe ou une métastrophe dans un monde renaissant et rénové.</w:t>
      </w:r>
      <w:r w:rsidR="0070657F">
        <w:rPr>
          <w:rFonts w:ascii="Times New Roman" w:hAnsi="Times New Roman" w:cs="Times New Roman"/>
          <w:sz w:val="28"/>
          <w:szCs w:val="28"/>
        </w:rPr>
        <w:t xml:space="preserve"> » </w:t>
      </w:r>
      <w:r w:rsidR="0070657F" w:rsidRPr="0070657F">
        <w:rPr>
          <w:rFonts w:ascii="Times New Roman" w:hAnsi="Times New Roman" w:cs="Times New Roman"/>
          <w:sz w:val="28"/>
          <w:szCs w:val="28"/>
        </w:rPr>
        <w:t xml:space="preserve">(Guitton, </w:t>
      </w:r>
      <w:hyperlink w:anchor="Guitton1971" w:history="1">
        <w:r w:rsidR="0070657F" w:rsidRPr="00AA6CA6">
          <w:rPr>
            <w:rStyle w:val="Lienhypertexte"/>
            <w:rFonts w:ascii="Times New Roman" w:hAnsi="Times New Roman" w:cs="Times New Roman"/>
            <w:sz w:val="28"/>
            <w:szCs w:val="28"/>
          </w:rPr>
          <w:t>1971</w:t>
        </w:r>
      </w:hyperlink>
      <w:r w:rsidR="0070657F" w:rsidRPr="0070657F">
        <w:rPr>
          <w:rFonts w:ascii="Times New Roman" w:hAnsi="Times New Roman" w:cs="Times New Roman"/>
          <w:sz w:val="28"/>
          <w:szCs w:val="28"/>
        </w:rPr>
        <w:t>)</w:t>
      </w:r>
      <w:r w:rsidR="0070657F">
        <w:rPr>
          <w:rFonts w:ascii="Times New Roman" w:hAnsi="Times New Roman" w:cs="Times New Roman"/>
          <w:sz w:val="28"/>
          <w:szCs w:val="28"/>
        </w:rPr>
        <w:t xml:space="preserve"> Et</w:t>
      </w:r>
      <w:r w:rsidR="000F6813">
        <w:rPr>
          <w:rFonts w:ascii="Times New Roman" w:hAnsi="Times New Roman" w:cs="Times New Roman"/>
          <w:sz w:val="28"/>
          <w:szCs w:val="28"/>
        </w:rPr>
        <w:t xml:space="preserve">, </w:t>
      </w:r>
      <w:r w:rsidR="0070657F">
        <w:rPr>
          <w:rFonts w:ascii="Times New Roman" w:hAnsi="Times New Roman" w:cs="Times New Roman"/>
          <w:sz w:val="28"/>
          <w:szCs w:val="28"/>
        </w:rPr>
        <w:t>de poursuivre : « </w:t>
      </w:r>
      <w:r w:rsidR="0070657F" w:rsidRPr="0070657F">
        <w:rPr>
          <w:rFonts w:ascii="Times New Roman" w:hAnsi="Times New Roman" w:cs="Times New Roman"/>
          <w:i/>
          <w:sz w:val="28"/>
          <w:szCs w:val="28"/>
        </w:rPr>
        <w:t>En général, dans l’histoire, l’essentiel se dérobe. Lorsque la perspective d’un choix décisif se dessinera, l’humanité n’aura d’autre choix que de se hausser pour continuer d’être.</w:t>
      </w:r>
      <w:r w:rsidR="0070657F">
        <w:rPr>
          <w:rFonts w:ascii="Times New Roman" w:hAnsi="Times New Roman" w:cs="Times New Roman"/>
          <w:sz w:val="28"/>
          <w:szCs w:val="28"/>
        </w:rPr>
        <w:t> »</w:t>
      </w:r>
    </w:p>
    <w:p w14:paraId="3F81CB30" w14:textId="68760229" w:rsidR="00AD0BB4" w:rsidRPr="00AD0BB4" w:rsidRDefault="00581133" w:rsidP="00481A94">
      <w:pPr>
        <w:rPr>
          <w:rFonts w:ascii="Times New Roman" w:hAnsi="Times New Roman" w:cs="Times New Roman"/>
          <w:sz w:val="28"/>
          <w:szCs w:val="28"/>
        </w:rPr>
      </w:pPr>
      <w:r>
        <w:rPr>
          <w:rFonts w:ascii="Times New Roman" w:hAnsi="Times New Roman" w:cs="Times New Roman"/>
          <w:sz w:val="28"/>
          <w:szCs w:val="28"/>
        </w:rPr>
        <w:t xml:space="preserve"> </w:t>
      </w:r>
    </w:p>
    <w:p w14:paraId="0F55DCA4" w14:textId="12D9AD36" w:rsidR="00AD0BB4" w:rsidRDefault="00AD0BB4" w:rsidP="00415F7D">
      <w:pPr>
        <w:rPr>
          <w:rFonts w:ascii="Times New Roman" w:hAnsi="Times New Roman" w:cs="Times New Roman"/>
          <w:sz w:val="28"/>
          <w:szCs w:val="28"/>
        </w:rPr>
      </w:pPr>
      <w:r w:rsidRPr="00AD0BB4">
        <w:rPr>
          <w:rFonts w:ascii="Times New Roman" w:hAnsi="Times New Roman" w:cs="Times New Roman"/>
          <w:sz w:val="28"/>
          <w:szCs w:val="28"/>
        </w:rPr>
        <w:t xml:space="preserve">Il n’y a aucune raison objective de douter de notre avenir, même si, comme le monde l’a régulièrement expérimenté </w:t>
      </w:r>
      <w:r w:rsidR="00FF7A6D">
        <w:rPr>
          <w:rFonts w:ascii="Times New Roman" w:hAnsi="Times New Roman" w:cs="Times New Roman"/>
          <w:sz w:val="28"/>
          <w:szCs w:val="28"/>
        </w:rPr>
        <w:t>au cours de sa longue histoire</w:t>
      </w:r>
      <w:r w:rsidRPr="00AD0BB4">
        <w:rPr>
          <w:rFonts w:ascii="Times New Roman" w:hAnsi="Times New Roman" w:cs="Times New Roman"/>
          <w:sz w:val="28"/>
          <w:szCs w:val="28"/>
        </w:rPr>
        <w:t>, il faudra bien que nous acceptio</w:t>
      </w:r>
      <w:r w:rsidR="00E16B6A">
        <w:rPr>
          <w:rFonts w:ascii="Times New Roman" w:hAnsi="Times New Roman" w:cs="Times New Roman"/>
          <w:sz w:val="28"/>
          <w:szCs w:val="28"/>
        </w:rPr>
        <w:t xml:space="preserve">ns de nous remettre en question. </w:t>
      </w:r>
      <w:r w:rsidRPr="00AD0BB4">
        <w:rPr>
          <w:rFonts w:ascii="Times New Roman" w:hAnsi="Times New Roman" w:cs="Times New Roman"/>
          <w:sz w:val="28"/>
          <w:szCs w:val="28"/>
        </w:rPr>
        <w:t>L’accélération de la mise au point de</w:t>
      </w:r>
      <w:r w:rsidR="00163B1F">
        <w:rPr>
          <w:rFonts w:ascii="Times New Roman" w:hAnsi="Times New Roman" w:cs="Times New Roman"/>
          <w:sz w:val="28"/>
          <w:szCs w:val="28"/>
        </w:rPr>
        <w:t xml:space="preserve"> technologies nouvelles élargit</w:t>
      </w:r>
      <w:r w:rsidRPr="00AD0BB4">
        <w:rPr>
          <w:rFonts w:ascii="Times New Roman" w:hAnsi="Times New Roman" w:cs="Times New Roman"/>
          <w:sz w:val="28"/>
          <w:szCs w:val="28"/>
        </w:rPr>
        <w:t xml:space="preserve"> les domaines de l’informatique et de l’éducation avec l’avènement de systèmes « intelligents » de mise en valeur des connais</w:t>
      </w:r>
      <w:r w:rsidR="0072125A">
        <w:rPr>
          <w:rFonts w:ascii="Times New Roman" w:hAnsi="Times New Roman" w:cs="Times New Roman"/>
          <w:sz w:val="28"/>
          <w:szCs w:val="28"/>
        </w:rPr>
        <w:t>sances, de production d’objets</w:t>
      </w:r>
      <w:r w:rsidRPr="00AD0BB4">
        <w:rPr>
          <w:rFonts w:ascii="Times New Roman" w:hAnsi="Times New Roman" w:cs="Times New Roman"/>
          <w:sz w:val="28"/>
          <w:szCs w:val="28"/>
        </w:rPr>
        <w:t>, de robotique domestique et industrielle, permettant de libérer l’homme des tâches les plus ardues et les plus fastidieuses au profit d’activités de création, de développement personnel et de partage. Notre système économique sera sans doute demain plus ouvert encore à l’initiative individuelle, au respect de l’environnement, à l’entreprise privée performante et responsable, et à l’accueil de celles et ceux qui auront fait l’effort d’acquérir les compétences qu’exige la satisfaction de leurs ambitions.</w:t>
      </w:r>
    </w:p>
    <w:p w14:paraId="43D6AB49" w14:textId="77777777" w:rsidR="007761B1" w:rsidRPr="00AD0BB4" w:rsidRDefault="007761B1" w:rsidP="00415F7D">
      <w:pPr>
        <w:rPr>
          <w:rFonts w:ascii="Times New Roman" w:hAnsi="Times New Roman" w:cs="Times New Roman"/>
          <w:sz w:val="28"/>
          <w:szCs w:val="28"/>
        </w:rPr>
      </w:pPr>
    </w:p>
    <w:p w14:paraId="182B42FB" w14:textId="1D75F1FA" w:rsidR="00AD0BB4" w:rsidRDefault="00AD0BB4" w:rsidP="00C10B8A">
      <w:pPr>
        <w:rPr>
          <w:rFonts w:ascii="Times New Roman" w:hAnsi="Times New Roman" w:cs="Times New Roman"/>
          <w:sz w:val="28"/>
          <w:szCs w:val="28"/>
        </w:rPr>
      </w:pPr>
      <w:r w:rsidRPr="00AD0BB4">
        <w:rPr>
          <w:rFonts w:ascii="Times New Roman" w:hAnsi="Times New Roman" w:cs="Times New Roman"/>
          <w:sz w:val="28"/>
          <w:szCs w:val="28"/>
        </w:rPr>
        <w:t>Dans ce monde d’opportunité</w:t>
      </w:r>
      <w:r w:rsidR="00437E67">
        <w:rPr>
          <w:rFonts w:ascii="Times New Roman" w:hAnsi="Times New Roman" w:cs="Times New Roman"/>
          <w:sz w:val="28"/>
          <w:szCs w:val="28"/>
        </w:rPr>
        <w:t xml:space="preserve">s, mais aussi de responsabilité, </w:t>
      </w:r>
      <w:r w:rsidRPr="00AD0BB4">
        <w:rPr>
          <w:rFonts w:ascii="Times New Roman" w:hAnsi="Times New Roman" w:cs="Times New Roman"/>
          <w:sz w:val="28"/>
          <w:szCs w:val="28"/>
        </w:rPr>
        <w:t xml:space="preserve">le rôle d’une formation et d’une éducation de qualité ne peut suffisamment être mis en évidence. </w:t>
      </w:r>
      <w:r w:rsidRPr="00DD399D">
        <w:rPr>
          <w:rFonts w:ascii="Times New Roman" w:hAnsi="Times New Roman" w:cs="Times New Roman"/>
          <w:sz w:val="28"/>
          <w:szCs w:val="28"/>
        </w:rPr>
        <w:t>Apprendre à apprendre</w:t>
      </w:r>
      <w:r w:rsidRPr="00AD0BB4">
        <w:rPr>
          <w:rFonts w:ascii="Times New Roman" w:hAnsi="Times New Roman" w:cs="Times New Roman"/>
          <w:sz w:val="28"/>
          <w:szCs w:val="28"/>
        </w:rPr>
        <w:t xml:space="preserve">, à désapprendre, à valider ses connaissances, à partager ses compétences et son expérience, devient un mode de vie. Les diplômes ne suffisent plus, quel que soit leur niveau, s’ils ne sont pétris d’expériences du terrain. Tout au long de la vie, ils devront être complétés et </w:t>
      </w:r>
      <w:r w:rsidRPr="00AD0BB4">
        <w:rPr>
          <w:rFonts w:ascii="Times New Roman" w:hAnsi="Times New Roman" w:cs="Times New Roman"/>
          <w:sz w:val="28"/>
          <w:szCs w:val="28"/>
        </w:rPr>
        <w:lastRenderedPageBreak/>
        <w:t xml:space="preserve">reformatés par un travail individuel, et souvent solitaire, au travers du réseau de connaissances opérationnelles que préfigure Internet. Ainsi, s’il est vrai que, plus que jamais, le monde </w:t>
      </w:r>
      <w:r w:rsidR="009078E1">
        <w:rPr>
          <w:rFonts w:ascii="Times New Roman" w:hAnsi="Times New Roman" w:cs="Times New Roman"/>
          <w:sz w:val="28"/>
          <w:szCs w:val="28"/>
        </w:rPr>
        <w:t xml:space="preserve">vous </w:t>
      </w:r>
      <w:r w:rsidRPr="00AD0BB4">
        <w:rPr>
          <w:rFonts w:ascii="Times New Roman" w:hAnsi="Times New Roman" w:cs="Times New Roman"/>
          <w:sz w:val="28"/>
          <w:szCs w:val="28"/>
        </w:rPr>
        <w:t xml:space="preserve">attend et a besoin de </w:t>
      </w:r>
      <w:r w:rsidR="009078E1">
        <w:rPr>
          <w:rFonts w:ascii="Times New Roman" w:hAnsi="Times New Roman" w:cs="Times New Roman"/>
          <w:sz w:val="28"/>
          <w:szCs w:val="28"/>
        </w:rPr>
        <w:t>votre</w:t>
      </w:r>
      <w:r w:rsidRPr="00AD0BB4">
        <w:rPr>
          <w:rFonts w:ascii="Times New Roman" w:hAnsi="Times New Roman" w:cs="Times New Roman"/>
          <w:sz w:val="28"/>
          <w:szCs w:val="28"/>
        </w:rPr>
        <w:t xml:space="preserve"> contribution originale, encore faut-il que </w:t>
      </w:r>
      <w:r w:rsidR="00F209D9">
        <w:rPr>
          <w:rFonts w:ascii="Times New Roman" w:hAnsi="Times New Roman" w:cs="Times New Roman"/>
          <w:sz w:val="28"/>
          <w:szCs w:val="28"/>
        </w:rPr>
        <w:t>vous en formuliez</w:t>
      </w:r>
      <w:r w:rsidRPr="00AD0BB4">
        <w:rPr>
          <w:rFonts w:ascii="Times New Roman" w:hAnsi="Times New Roman" w:cs="Times New Roman"/>
          <w:sz w:val="28"/>
          <w:szCs w:val="28"/>
        </w:rPr>
        <w:t xml:space="preserve"> le souhait par </w:t>
      </w:r>
      <w:r w:rsidR="00F209D9">
        <w:rPr>
          <w:rFonts w:ascii="Times New Roman" w:hAnsi="Times New Roman" w:cs="Times New Roman"/>
          <w:sz w:val="28"/>
          <w:szCs w:val="28"/>
        </w:rPr>
        <w:t>vos</w:t>
      </w:r>
      <w:r w:rsidRPr="00AD0BB4">
        <w:rPr>
          <w:rFonts w:ascii="Times New Roman" w:hAnsi="Times New Roman" w:cs="Times New Roman"/>
          <w:sz w:val="28"/>
          <w:szCs w:val="28"/>
        </w:rPr>
        <w:t xml:space="preserve"> choix, </w:t>
      </w:r>
      <w:r w:rsidR="00F209D9">
        <w:rPr>
          <w:rFonts w:ascii="Times New Roman" w:hAnsi="Times New Roman" w:cs="Times New Roman"/>
          <w:sz w:val="28"/>
          <w:szCs w:val="28"/>
        </w:rPr>
        <w:t>votre</w:t>
      </w:r>
      <w:r w:rsidRPr="00AD0BB4">
        <w:rPr>
          <w:rFonts w:ascii="Times New Roman" w:hAnsi="Times New Roman" w:cs="Times New Roman"/>
          <w:sz w:val="28"/>
          <w:szCs w:val="28"/>
        </w:rPr>
        <w:t xml:space="preserve"> travail, </w:t>
      </w:r>
      <w:r w:rsidR="00F209D9">
        <w:rPr>
          <w:rFonts w:ascii="Times New Roman" w:hAnsi="Times New Roman" w:cs="Times New Roman"/>
          <w:sz w:val="28"/>
          <w:szCs w:val="28"/>
        </w:rPr>
        <w:t>votre</w:t>
      </w:r>
      <w:r w:rsidRPr="00AD0BB4">
        <w:rPr>
          <w:rFonts w:ascii="Times New Roman" w:hAnsi="Times New Roman" w:cs="Times New Roman"/>
          <w:sz w:val="28"/>
          <w:szCs w:val="28"/>
        </w:rPr>
        <w:t xml:space="preserve"> enthousiasme et </w:t>
      </w:r>
      <w:r w:rsidR="00F209D9">
        <w:rPr>
          <w:rFonts w:ascii="Times New Roman" w:hAnsi="Times New Roman" w:cs="Times New Roman"/>
          <w:sz w:val="28"/>
          <w:szCs w:val="28"/>
        </w:rPr>
        <w:t>votre</w:t>
      </w:r>
      <w:r w:rsidRPr="00AD0BB4">
        <w:rPr>
          <w:rFonts w:ascii="Times New Roman" w:hAnsi="Times New Roman" w:cs="Times New Roman"/>
          <w:sz w:val="28"/>
          <w:szCs w:val="28"/>
        </w:rPr>
        <w:t xml:space="preserve"> ambition. L’avenir sourit aux audacieux ! Il sourit à celles et ceux qui décident de faire de leurs faiblesses, des obstacles et des échecs rencontrés dans la vie, autant de marches vers le succès. Tous les chemins du monde continueront de mener nulle part, celles et ceux qui ne savent pas où ils vont !</w:t>
      </w:r>
    </w:p>
    <w:p w14:paraId="50D0D138" w14:textId="77777777" w:rsidR="007761B1" w:rsidRDefault="007761B1" w:rsidP="00C10B8A">
      <w:pPr>
        <w:rPr>
          <w:rFonts w:ascii="Times New Roman" w:hAnsi="Times New Roman" w:cs="Times New Roman"/>
          <w:sz w:val="28"/>
          <w:szCs w:val="28"/>
        </w:rPr>
      </w:pPr>
    </w:p>
    <w:p w14:paraId="17E9DB2F" w14:textId="75F74388" w:rsidR="00DB654D" w:rsidRDefault="00C10B8A" w:rsidP="006C4DEB">
      <w:pPr>
        <w:rPr>
          <w:rFonts w:ascii="Times New Roman" w:hAnsi="Times New Roman" w:cs="Times New Roman"/>
          <w:sz w:val="28"/>
          <w:szCs w:val="28"/>
        </w:rPr>
      </w:pPr>
      <w:r>
        <w:rPr>
          <w:rFonts w:ascii="Times New Roman" w:hAnsi="Times New Roman" w:cs="Times New Roman"/>
          <w:sz w:val="28"/>
          <w:szCs w:val="28"/>
        </w:rPr>
        <w:t>La</w:t>
      </w:r>
      <w:r w:rsidR="00DB654D" w:rsidRPr="00DB654D">
        <w:rPr>
          <w:rFonts w:ascii="Times New Roman" w:hAnsi="Times New Roman" w:cs="Times New Roman"/>
          <w:sz w:val="28"/>
          <w:szCs w:val="28"/>
        </w:rPr>
        <w:t xml:space="preserve"> </w:t>
      </w:r>
      <w:r w:rsidR="00DB654D" w:rsidRPr="00C10B8A">
        <w:rPr>
          <w:rFonts w:ascii="Times New Roman" w:hAnsi="Times New Roman" w:cs="Times New Roman"/>
          <w:sz w:val="28"/>
          <w:szCs w:val="28"/>
        </w:rPr>
        <w:t>virtualisation</w:t>
      </w:r>
      <w:r w:rsidR="00DB654D" w:rsidRPr="00DB654D">
        <w:rPr>
          <w:rFonts w:ascii="Times New Roman" w:hAnsi="Times New Roman" w:cs="Times New Roman"/>
          <w:b/>
          <w:sz w:val="28"/>
          <w:szCs w:val="28"/>
        </w:rPr>
        <w:t xml:space="preserve"> </w:t>
      </w:r>
      <w:r w:rsidR="00DB654D" w:rsidRPr="00DB654D">
        <w:rPr>
          <w:rFonts w:ascii="Times New Roman" w:hAnsi="Times New Roman" w:cs="Times New Roman"/>
          <w:sz w:val="28"/>
          <w:szCs w:val="28"/>
        </w:rPr>
        <w:t xml:space="preserve">des savoirs, des processus, </w:t>
      </w:r>
      <w:r w:rsidR="00C117EB">
        <w:rPr>
          <w:rFonts w:ascii="Times New Roman" w:hAnsi="Times New Roman" w:cs="Times New Roman"/>
          <w:sz w:val="28"/>
          <w:szCs w:val="28"/>
        </w:rPr>
        <w:t xml:space="preserve">des objets et </w:t>
      </w:r>
      <w:r w:rsidR="00DB654D" w:rsidRPr="00DB654D">
        <w:rPr>
          <w:rFonts w:ascii="Times New Roman" w:hAnsi="Times New Roman" w:cs="Times New Roman"/>
          <w:sz w:val="28"/>
          <w:szCs w:val="28"/>
        </w:rPr>
        <w:t>de l</w:t>
      </w:r>
      <w:r w:rsidR="0071659C">
        <w:rPr>
          <w:rFonts w:ascii="Times New Roman" w:hAnsi="Times New Roman" w:cs="Times New Roman"/>
          <w:sz w:val="28"/>
          <w:szCs w:val="28"/>
        </w:rPr>
        <w:t>a matière, ouvre</w:t>
      </w:r>
      <w:r w:rsidR="00DB654D" w:rsidRPr="00DB654D">
        <w:rPr>
          <w:rFonts w:ascii="Times New Roman" w:hAnsi="Times New Roman" w:cs="Times New Roman"/>
          <w:sz w:val="28"/>
          <w:szCs w:val="28"/>
        </w:rPr>
        <w:t xml:space="preserve"> la porte à de véritables gisements de productivité et d’activités nouvelles. La mise en valeur opérationnelle de toutes formes de connaissance, au travers de systèmes intelligents</w:t>
      </w:r>
      <w:r w:rsidR="0067568F">
        <w:rPr>
          <w:rFonts w:ascii="Times New Roman" w:hAnsi="Times New Roman" w:cs="Times New Roman"/>
          <w:sz w:val="28"/>
          <w:szCs w:val="28"/>
        </w:rPr>
        <w:t xml:space="preserve"> (Choffray, </w:t>
      </w:r>
      <w:hyperlink w:anchor="Choffray1992" w:history="1">
        <w:r w:rsidR="0067568F" w:rsidRPr="00961D5A">
          <w:rPr>
            <w:rStyle w:val="Lienhypertexte"/>
            <w:rFonts w:ascii="Times New Roman" w:hAnsi="Times New Roman" w:cs="Times New Roman"/>
            <w:sz w:val="28"/>
            <w:szCs w:val="28"/>
          </w:rPr>
          <w:t>1992</w:t>
        </w:r>
      </w:hyperlink>
      <w:r w:rsidR="0067568F">
        <w:rPr>
          <w:rFonts w:ascii="Times New Roman" w:hAnsi="Times New Roman" w:cs="Times New Roman"/>
          <w:sz w:val="28"/>
          <w:szCs w:val="28"/>
        </w:rPr>
        <w:t>)</w:t>
      </w:r>
      <w:r w:rsidR="00DB654D" w:rsidRPr="00DB654D">
        <w:rPr>
          <w:rFonts w:ascii="Times New Roman" w:hAnsi="Times New Roman" w:cs="Times New Roman"/>
          <w:sz w:val="28"/>
          <w:szCs w:val="28"/>
        </w:rPr>
        <w:t>, bouleversera sans aucun doute l’accès à la compétence, à la santé, à l’alimentation et au bien-être matériel à l’échelle de l’humanité.</w:t>
      </w:r>
      <w:r w:rsidR="00AF3B11">
        <w:rPr>
          <w:rFonts w:ascii="Times New Roman" w:hAnsi="Times New Roman" w:cs="Times New Roman"/>
          <w:sz w:val="28"/>
          <w:szCs w:val="28"/>
        </w:rPr>
        <w:t xml:space="preserve"> </w:t>
      </w:r>
      <w:r w:rsidR="00DB654D" w:rsidRPr="00DB654D">
        <w:rPr>
          <w:rFonts w:ascii="Times New Roman" w:hAnsi="Times New Roman" w:cs="Times New Roman"/>
          <w:sz w:val="28"/>
          <w:szCs w:val="28"/>
        </w:rPr>
        <w:t>Un tel phénomène est de nature à accélérer la déconstruction et la recombinaison de « l’acte de production », qu’il s’agisse d’activités intellectuelles, d’activités physiques, ou, encore, d’activités de service. Ce faisant, il ouvrira la voie à une infinité de possibilit</w:t>
      </w:r>
      <w:r w:rsidR="00CD3F5D">
        <w:rPr>
          <w:rFonts w:ascii="Times New Roman" w:hAnsi="Times New Roman" w:cs="Times New Roman"/>
          <w:sz w:val="28"/>
          <w:szCs w:val="28"/>
        </w:rPr>
        <w:t xml:space="preserve">és nouvelles de mise en valeur </w:t>
      </w:r>
      <w:r w:rsidR="00DB654D" w:rsidRPr="00DB654D">
        <w:rPr>
          <w:rFonts w:ascii="Times New Roman" w:hAnsi="Times New Roman" w:cs="Times New Roman"/>
          <w:sz w:val="28"/>
          <w:szCs w:val="28"/>
        </w:rPr>
        <w:t>des compétences distinctives rassemblées au sein de différentes natio</w:t>
      </w:r>
      <w:r w:rsidR="00C10DC3">
        <w:rPr>
          <w:rFonts w:ascii="Times New Roman" w:hAnsi="Times New Roman" w:cs="Times New Roman"/>
          <w:sz w:val="28"/>
          <w:szCs w:val="28"/>
        </w:rPr>
        <w:t xml:space="preserve">ns, communautés, entreprises </w:t>
      </w:r>
      <w:r w:rsidR="00DB654D" w:rsidRPr="00DB654D">
        <w:rPr>
          <w:rFonts w:ascii="Times New Roman" w:hAnsi="Times New Roman" w:cs="Times New Roman"/>
          <w:sz w:val="28"/>
          <w:szCs w:val="28"/>
        </w:rPr>
        <w:t xml:space="preserve">ou projets entrepreneuriaux. </w:t>
      </w:r>
    </w:p>
    <w:p w14:paraId="29E6B1B8" w14:textId="77777777" w:rsidR="007761B1" w:rsidRPr="00DB654D" w:rsidRDefault="007761B1" w:rsidP="006C4DEB">
      <w:pPr>
        <w:rPr>
          <w:rFonts w:ascii="Times New Roman" w:hAnsi="Times New Roman" w:cs="Times New Roman"/>
          <w:sz w:val="28"/>
          <w:szCs w:val="28"/>
        </w:rPr>
      </w:pPr>
    </w:p>
    <w:p w14:paraId="36BFAC56" w14:textId="78FD63FB" w:rsidR="000A399B" w:rsidRDefault="00DB654D" w:rsidP="000A399B">
      <w:pPr>
        <w:rPr>
          <w:rFonts w:ascii="Times New Roman" w:hAnsi="Times New Roman" w:cs="Times New Roman"/>
          <w:sz w:val="28"/>
          <w:szCs w:val="28"/>
          <w:lang w:val="fr-BE"/>
        </w:rPr>
      </w:pPr>
      <w:r w:rsidRPr="00DB654D">
        <w:rPr>
          <w:rFonts w:ascii="Times New Roman" w:hAnsi="Times New Roman" w:cs="Times New Roman"/>
          <w:sz w:val="28"/>
          <w:szCs w:val="28"/>
        </w:rPr>
        <w:t xml:space="preserve">Cette évolution, incontournable, devrait se traduire par une saine compétition pour les savoirs opérationnels, et être favorable à celles et ceux qui auront su acquérir et enrichir des compétences distinctives. Plus particulièrement encore, à celles et ceux qui feront preuve d’un profond sens des responsabilités. </w:t>
      </w:r>
      <w:r w:rsidRPr="00DB654D">
        <w:rPr>
          <w:rFonts w:ascii="Times New Roman" w:hAnsi="Times New Roman" w:cs="Times New Roman"/>
          <w:sz w:val="28"/>
          <w:szCs w:val="28"/>
          <w:lang w:val="fr-BE"/>
        </w:rPr>
        <w:t>« </w:t>
      </w:r>
      <w:r w:rsidRPr="00DB654D">
        <w:rPr>
          <w:rFonts w:ascii="Times New Roman" w:hAnsi="Times New Roman" w:cs="Times New Roman"/>
          <w:i/>
          <w:sz w:val="28"/>
          <w:szCs w:val="28"/>
        </w:rPr>
        <w:t xml:space="preserve">On demandera beaucoup à qui l'on a beaucoup donné, et on exigera davantage de celui à qui l'on a beaucoup confié. </w:t>
      </w:r>
      <w:r w:rsidRPr="00DB654D">
        <w:rPr>
          <w:rFonts w:ascii="Times New Roman" w:hAnsi="Times New Roman" w:cs="Times New Roman"/>
          <w:sz w:val="28"/>
          <w:szCs w:val="28"/>
          <w:lang w:val="fr-BE"/>
        </w:rPr>
        <w:t>» (Luc</w:t>
      </w:r>
      <w:r w:rsidR="000A399B">
        <w:rPr>
          <w:rFonts w:ascii="Times New Roman" w:hAnsi="Times New Roman" w:cs="Times New Roman"/>
          <w:sz w:val="28"/>
          <w:szCs w:val="28"/>
          <w:lang w:val="fr-BE"/>
        </w:rPr>
        <w:t xml:space="preserve">, cité par Ben Bernanke, </w:t>
      </w:r>
      <w:hyperlink w:anchor="Bernanke2013a" w:history="1">
        <w:r w:rsidR="000A399B" w:rsidRPr="00D210B9">
          <w:rPr>
            <w:rStyle w:val="Lienhypertexte"/>
            <w:rFonts w:ascii="Times New Roman" w:hAnsi="Times New Roman" w:cs="Times New Roman"/>
            <w:sz w:val="28"/>
            <w:szCs w:val="28"/>
            <w:lang w:val="fr-BE"/>
          </w:rPr>
          <w:t>2013</w:t>
        </w:r>
        <w:r w:rsidR="00D210B9" w:rsidRPr="00D210B9">
          <w:rPr>
            <w:rStyle w:val="Lienhypertexte"/>
            <w:rFonts w:ascii="Times New Roman" w:hAnsi="Times New Roman" w:cs="Times New Roman"/>
            <w:sz w:val="28"/>
            <w:szCs w:val="28"/>
            <w:lang w:val="fr-BE"/>
          </w:rPr>
          <w:t>a</w:t>
        </w:r>
      </w:hyperlink>
      <w:r w:rsidR="000A399B">
        <w:rPr>
          <w:rFonts w:ascii="Times New Roman" w:hAnsi="Times New Roman" w:cs="Times New Roman"/>
          <w:sz w:val="28"/>
          <w:szCs w:val="28"/>
          <w:lang w:val="fr-BE"/>
        </w:rPr>
        <w:t>).</w:t>
      </w:r>
    </w:p>
    <w:p w14:paraId="15FD82CE" w14:textId="77777777" w:rsidR="000A399B" w:rsidRDefault="000A399B">
      <w:pPr>
        <w:rPr>
          <w:rFonts w:ascii="Times New Roman" w:hAnsi="Times New Roman" w:cs="Times New Roman"/>
          <w:sz w:val="28"/>
          <w:szCs w:val="28"/>
          <w:lang w:val="fr-BE"/>
        </w:rPr>
      </w:pPr>
      <w:r>
        <w:rPr>
          <w:rFonts w:ascii="Times New Roman" w:hAnsi="Times New Roman" w:cs="Times New Roman"/>
          <w:sz w:val="28"/>
          <w:szCs w:val="28"/>
          <w:lang w:val="fr-BE"/>
        </w:rPr>
        <w:br w:type="page"/>
      </w:r>
    </w:p>
    <w:p w14:paraId="6F47BFB9" w14:textId="77777777" w:rsidR="000A399B" w:rsidRDefault="000A399B" w:rsidP="000A399B">
      <w:pPr>
        <w:pStyle w:val="Titre1"/>
        <w:rPr>
          <w:lang w:val="fr-BE"/>
        </w:rPr>
      </w:pPr>
      <w:bookmarkStart w:id="14" w:name="_Toc462675150"/>
      <w:r>
        <w:lastRenderedPageBreak/>
        <w:t>Synthèse</w:t>
      </w:r>
      <w:bookmarkEnd w:id="14"/>
    </w:p>
    <w:p w14:paraId="3770CA48" w14:textId="77777777" w:rsidR="005F1885" w:rsidRDefault="005F1885" w:rsidP="005F1885">
      <w:pPr>
        <w:ind w:firstLine="0"/>
        <w:rPr>
          <w:rFonts w:ascii="Times New Roman" w:hAnsi="Times New Roman" w:cs="Times New Roman"/>
          <w:sz w:val="28"/>
          <w:szCs w:val="28"/>
          <w:lang w:val="fr-BE"/>
        </w:rPr>
      </w:pPr>
    </w:p>
    <w:p w14:paraId="10B75F8C" w14:textId="60083F49" w:rsidR="005F1885" w:rsidRDefault="005F1885" w:rsidP="005F1885">
      <w:pPr>
        <w:rPr>
          <w:rFonts w:ascii="Times New Roman" w:hAnsi="Times New Roman" w:cs="Times New Roman"/>
          <w:sz w:val="28"/>
          <w:szCs w:val="28"/>
          <w:lang w:val="fr-BE"/>
        </w:rPr>
      </w:pPr>
      <w:r>
        <w:rPr>
          <w:rFonts w:ascii="Times New Roman" w:hAnsi="Times New Roman" w:cs="Times New Roman"/>
          <w:sz w:val="28"/>
          <w:szCs w:val="28"/>
          <w:lang w:val="fr-BE"/>
        </w:rPr>
        <w:t>« </w:t>
      </w:r>
      <w:r w:rsidRPr="005F1885">
        <w:rPr>
          <w:rFonts w:ascii="Times New Roman" w:hAnsi="Times New Roman" w:cs="Times New Roman"/>
          <w:i/>
          <w:sz w:val="28"/>
          <w:szCs w:val="28"/>
          <w:lang w:val="fr-BE"/>
        </w:rPr>
        <w:t>La concentration du pouvoir n’est pas rendue inoffensive par les bonnes intentions de ceux qui la créent</w:t>
      </w:r>
      <w:r>
        <w:rPr>
          <w:rFonts w:ascii="Times New Roman" w:hAnsi="Times New Roman" w:cs="Times New Roman"/>
          <w:sz w:val="28"/>
          <w:szCs w:val="28"/>
          <w:lang w:val="fr-BE"/>
        </w:rPr>
        <w:t>. » (Milton Friedman)</w:t>
      </w:r>
    </w:p>
    <w:p w14:paraId="545324E1" w14:textId="77777777" w:rsidR="005F1885" w:rsidRPr="005F1885" w:rsidRDefault="005F1885" w:rsidP="000A399B">
      <w:pPr>
        <w:rPr>
          <w:rFonts w:ascii="Times New Roman" w:hAnsi="Times New Roman" w:cs="Times New Roman"/>
          <w:sz w:val="28"/>
          <w:szCs w:val="28"/>
          <w:lang w:val="fr-BE"/>
        </w:rPr>
      </w:pPr>
    </w:p>
    <w:p w14:paraId="7962A2FC" w14:textId="123C9652" w:rsidR="004F6375" w:rsidRDefault="00CD7721" w:rsidP="00935DDC">
      <w:pPr>
        <w:rPr>
          <w:rFonts w:ascii="Times New Roman" w:hAnsi="Times New Roman" w:cs="Times New Roman"/>
          <w:sz w:val="28"/>
          <w:szCs w:val="28"/>
        </w:rPr>
      </w:pPr>
      <w:r w:rsidRPr="005F1885">
        <w:rPr>
          <w:rFonts w:ascii="Times New Roman" w:hAnsi="Times New Roman" w:cs="Times New Roman"/>
          <w:sz w:val="28"/>
          <w:szCs w:val="28"/>
        </w:rPr>
        <w:t>« </w:t>
      </w:r>
      <w:r w:rsidRPr="00486C87">
        <w:rPr>
          <w:rFonts w:ascii="Times New Roman" w:hAnsi="Times New Roman" w:cs="Times New Roman"/>
          <w:i/>
          <w:sz w:val="28"/>
          <w:szCs w:val="28"/>
        </w:rPr>
        <w:t xml:space="preserve">De la crise à l’entreprise, en passant par </w:t>
      </w:r>
      <w:r w:rsidR="00E54954">
        <w:rPr>
          <w:rFonts w:ascii="Times New Roman" w:hAnsi="Times New Roman" w:cs="Times New Roman"/>
          <w:i/>
          <w:sz w:val="28"/>
          <w:szCs w:val="28"/>
        </w:rPr>
        <w:t>vous</w:t>
      </w:r>
      <w:r w:rsidRPr="005F1885">
        <w:rPr>
          <w:rFonts w:ascii="Times New Roman" w:hAnsi="Times New Roman" w:cs="Times New Roman"/>
          <w:sz w:val="28"/>
          <w:szCs w:val="28"/>
        </w:rPr>
        <w:t> »</w:t>
      </w:r>
      <w:r w:rsidR="00486C87" w:rsidRPr="005F1885">
        <w:rPr>
          <w:rFonts w:ascii="Times New Roman" w:hAnsi="Times New Roman" w:cs="Times New Roman"/>
          <w:sz w:val="28"/>
          <w:szCs w:val="28"/>
        </w:rPr>
        <w:t xml:space="preserve"> </w:t>
      </w:r>
      <w:r w:rsidR="004F6375" w:rsidRPr="00486C87">
        <w:rPr>
          <w:rFonts w:ascii="Times New Roman" w:hAnsi="Times New Roman" w:cs="Times New Roman"/>
          <w:sz w:val="28"/>
          <w:szCs w:val="28"/>
        </w:rPr>
        <w:t>constitue une invitation à l’action, à la prise de responsabilité, à la création responsable de valeur économiq</w:t>
      </w:r>
      <w:r w:rsidR="00A208AC">
        <w:rPr>
          <w:rFonts w:ascii="Times New Roman" w:hAnsi="Times New Roman" w:cs="Times New Roman"/>
          <w:sz w:val="28"/>
          <w:szCs w:val="28"/>
        </w:rPr>
        <w:t>ue et à la recherche obstinée d’une</w:t>
      </w:r>
      <w:r w:rsidR="004F6375" w:rsidRPr="00486C87">
        <w:rPr>
          <w:rFonts w:ascii="Times New Roman" w:hAnsi="Times New Roman" w:cs="Times New Roman"/>
          <w:sz w:val="28"/>
          <w:szCs w:val="28"/>
        </w:rPr>
        <w:t xml:space="preserve"> croissance rentable, sans lesquelles une redistribution autoritaire de la richesse et/ou un développement exponentiel de la misère, ne pourront être évités. Oui ! Le monde occidental vient d’échapper à un effondrement déflationniste dont 1929 n’aurait constitué qu’un aimable préambule. L’homme le plus puissant du monde, Ben Bernanke, Président de la </w:t>
      </w:r>
      <w:r w:rsidR="004F6375" w:rsidRPr="00486C87">
        <w:rPr>
          <w:rFonts w:ascii="Times New Roman" w:hAnsi="Times New Roman" w:cs="Times New Roman"/>
          <w:i/>
          <w:sz w:val="28"/>
          <w:szCs w:val="28"/>
        </w:rPr>
        <w:t>Federal Reserve</w:t>
      </w:r>
      <w:r w:rsidR="0048616D">
        <w:rPr>
          <w:rFonts w:ascii="Times New Roman" w:hAnsi="Times New Roman" w:cs="Times New Roman"/>
          <w:sz w:val="28"/>
          <w:szCs w:val="28"/>
        </w:rPr>
        <w:t xml:space="preserve"> (banque centrale américaine)</w:t>
      </w:r>
      <w:r w:rsidR="004F6375" w:rsidRPr="00486C87">
        <w:rPr>
          <w:rFonts w:ascii="Times New Roman" w:hAnsi="Times New Roman" w:cs="Times New Roman"/>
          <w:sz w:val="28"/>
          <w:szCs w:val="28"/>
        </w:rPr>
        <w:t>, a manœuvré avec une dextérité remarquable d</w:t>
      </w:r>
      <w:r w:rsidR="00643E49">
        <w:rPr>
          <w:rFonts w:ascii="Times New Roman" w:hAnsi="Times New Roman" w:cs="Times New Roman"/>
          <w:sz w:val="28"/>
          <w:szCs w:val="28"/>
        </w:rPr>
        <w:t>ans cette situation historique. I</w:t>
      </w:r>
      <w:r w:rsidR="00C83AF6">
        <w:rPr>
          <w:rFonts w:ascii="Times New Roman" w:hAnsi="Times New Roman" w:cs="Times New Roman"/>
          <w:sz w:val="28"/>
          <w:szCs w:val="28"/>
        </w:rPr>
        <w:t>l a été parfaitement secondé par les autres banques centrales, dont, particulièrement</w:t>
      </w:r>
      <w:r w:rsidR="00614D8D">
        <w:rPr>
          <w:rFonts w:ascii="Times New Roman" w:hAnsi="Times New Roman" w:cs="Times New Roman"/>
          <w:sz w:val="28"/>
          <w:szCs w:val="28"/>
        </w:rPr>
        <w:t>,</w:t>
      </w:r>
      <w:r w:rsidR="00C83AF6">
        <w:rPr>
          <w:rFonts w:ascii="Times New Roman" w:hAnsi="Times New Roman" w:cs="Times New Roman"/>
          <w:sz w:val="28"/>
          <w:szCs w:val="28"/>
        </w:rPr>
        <w:t xml:space="preserve"> la Banque Centrale Européenne. </w:t>
      </w:r>
      <w:r w:rsidR="004F6375" w:rsidRPr="00486C87">
        <w:rPr>
          <w:rFonts w:ascii="Times New Roman" w:hAnsi="Times New Roman" w:cs="Times New Roman"/>
          <w:sz w:val="28"/>
          <w:szCs w:val="28"/>
        </w:rPr>
        <w:t>Ses décisions, et son action radicale, ont permis aux dirigeants politiques du monde entier de prendre la mesure des risques encourus, de gagner du temps pour préparer leurs opinions publiques aux changements à venir, et, enfin, de faire face à leurs responsabilités.</w:t>
      </w:r>
    </w:p>
    <w:p w14:paraId="395F7D4A" w14:textId="77777777" w:rsidR="007761B1" w:rsidRPr="00935DDC" w:rsidRDefault="007761B1" w:rsidP="00935DDC">
      <w:pPr>
        <w:rPr>
          <w:rFonts w:ascii="Times New Roman" w:hAnsi="Times New Roman" w:cs="Times New Roman"/>
          <w:sz w:val="28"/>
          <w:szCs w:val="28"/>
        </w:rPr>
      </w:pPr>
    </w:p>
    <w:p w14:paraId="03B17F43" w14:textId="1F564DE3" w:rsidR="004F6375" w:rsidRDefault="004F6375" w:rsidP="00935DDC">
      <w:pPr>
        <w:rPr>
          <w:rFonts w:ascii="Times New Roman" w:hAnsi="Times New Roman" w:cs="Times New Roman"/>
          <w:sz w:val="28"/>
          <w:szCs w:val="28"/>
        </w:rPr>
      </w:pPr>
      <w:r w:rsidRPr="00B0463A">
        <w:rPr>
          <w:rFonts w:ascii="Times New Roman" w:hAnsi="Times New Roman" w:cs="Times New Roman"/>
          <w:sz w:val="28"/>
          <w:szCs w:val="28"/>
        </w:rPr>
        <w:t xml:space="preserve">N’en doutez jamais… L’entreprise </w:t>
      </w:r>
      <w:r w:rsidR="00051894">
        <w:rPr>
          <w:rFonts w:ascii="Times New Roman" w:hAnsi="Times New Roman" w:cs="Times New Roman"/>
          <w:sz w:val="28"/>
          <w:szCs w:val="28"/>
        </w:rPr>
        <w:t xml:space="preserve">privée </w:t>
      </w:r>
      <w:r w:rsidRPr="00B0463A">
        <w:rPr>
          <w:rFonts w:ascii="Times New Roman" w:hAnsi="Times New Roman" w:cs="Times New Roman"/>
          <w:sz w:val="28"/>
          <w:szCs w:val="28"/>
        </w:rPr>
        <w:t>est à la fois le présent et le devenir de l’homme ! Ce qui n’exclut</w:t>
      </w:r>
      <w:r w:rsidRPr="00486C87">
        <w:rPr>
          <w:rFonts w:ascii="Times New Roman" w:hAnsi="Times New Roman" w:cs="Times New Roman"/>
          <w:sz w:val="28"/>
          <w:szCs w:val="28"/>
        </w:rPr>
        <w:t xml:space="preserve"> pas que, dans le cas d’activités entrainant potentiellement de lourdes conséquences collectives, des procédures spécifiques de suivi, voire de régulation, soient mises en place. Comme le rappelle Milton Friedman (</w:t>
      </w:r>
      <w:hyperlink w:anchor="Friedman1962" w:history="1">
        <w:r w:rsidRPr="005B23CB">
          <w:rPr>
            <w:rStyle w:val="Lienhypertexte"/>
            <w:rFonts w:ascii="Times New Roman" w:hAnsi="Times New Roman" w:cs="Times New Roman"/>
            <w:sz w:val="28"/>
            <w:szCs w:val="28"/>
          </w:rPr>
          <w:t>1962</w:t>
        </w:r>
      </w:hyperlink>
      <w:r w:rsidRPr="00486C87">
        <w:rPr>
          <w:rFonts w:ascii="Times New Roman" w:hAnsi="Times New Roman" w:cs="Times New Roman"/>
          <w:sz w:val="28"/>
          <w:szCs w:val="28"/>
        </w:rPr>
        <w:t xml:space="preserve">), l’état naturel du monde n’est pas </w:t>
      </w:r>
      <w:r w:rsidR="00A13EF6">
        <w:rPr>
          <w:rFonts w:ascii="Times New Roman" w:hAnsi="Times New Roman" w:cs="Times New Roman"/>
          <w:sz w:val="28"/>
          <w:szCs w:val="28"/>
        </w:rPr>
        <w:t xml:space="preserve">la démocratie, la liberté et </w:t>
      </w:r>
      <w:r w:rsidRPr="00486C87">
        <w:rPr>
          <w:rFonts w:ascii="Times New Roman" w:hAnsi="Times New Roman" w:cs="Times New Roman"/>
          <w:sz w:val="28"/>
          <w:szCs w:val="28"/>
        </w:rPr>
        <w:t xml:space="preserve">le bien-être matériel. C’est la tyrannie, la servitude et la misère, conduisant </w:t>
      </w:r>
      <w:r w:rsidR="004A00F7">
        <w:rPr>
          <w:rFonts w:ascii="Times New Roman" w:hAnsi="Times New Roman" w:cs="Times New Roman"/>
          <w:sz w:val="28"/>
          <w:szCs w:val="28"/>
        </w:rPr>
        <w:t>naturellement</w:t>
      </w:r>
      <w:r w:rsidRPr="00486C87">
        <w:rPr>
          <w:rFonts w:ascii="Times New Roman" w:hAnsi="Times New Roman" w:cs="Times New Roman"/>
          <w:sz w:val="28"/>
          <w:szCs w:val="28"/>
        </w:rPr>
        <w:t xml:space="preserve"> à la rivalité mimétique, à l’anarchie et au </w:t>
      </w:r>
      <w:r w:rsidRPr="00486C87">
        <w:rPr>
          <w:rFonts w:ascii="Times New Roman" w:hAnsi="Times New Roman" w:cs="Times New Roman"/>
          <w:i/>
          <w:sz w:val="28"/>
          <w:szCs w:val="28"/>
        </w:rPr>
        <w:t>Chaos</w:t>
      </w:r>
      <w:r w:rsidRPr="00486C87">
        <w:rPr>
          <w:rFonts w:ascii="Times New Roman" w:hAnsi="Times New Roman" w:cs="Times New Roman"/>
          <w:sz w:val="28"/>
          <w:szCs w:val="28"/>
        </w:rPr>
        <w:t xml:space="preserve">. Défendre la liberté d’association et la </w:t>
      </w:r>
      <w:r w:rsidRPr="00486C87">
        <w:rPr>
          <w:rFonts w:ascii="Times New Roman" w:hAnsi="Times New Roman" w:cs="Times New Roman"/>
          <w:i/>
          <w:sz w:val="28"/>
          <w:szCs w:val="28"/>
        </w:rPr>
        <w:t>liberté d’entreprendre</w:t>
      </w:r>
      <w:r w:rsidRPr="00486C87">
        <w:rPr>
          <w:rFonts w:ascii="Times New Roman" w:hAnsi="Times New Roman" w:cs="Times New Roman"/>
          <w:sz w:val="28"/>
          <w:szCs w:val="28"/>
        </w:rPr>
        <w:t xml:space="preserve">, points de fusion de toutes les libertés individuelles et collectives, doit être une priorité pour tout Etat proactif, soucieux </w:t>
      </w:r>
      <w:r w:rsidR="00F449F4">
        <w:rPr>
          <w:rFonts w:ascii="Times New Roman" w:hAnsi="Times New Roman" w:cs="Times New Roman"/>
          <w:sz w:val="28"/>
          <w:szCs w:val="28"/>
        </w:rPr>
        <w:t>d’</w:t>
      </w:r>
      <w:r w:rsidRPr="00486C87">
        <w:rPr>
          <w:rFonts w:ascii="Times New Roman" w:hAnsi="Times New Roman" w:cs="Times New Roman"/>
          <w:sz w:val="28"/>
          <w:szCs w:val="28"/>
        </w:rPr>
        <w:t xml:space="preserve">exercer ses fonctions régaliennes dans toute leur plénitude.  </w:t>
      </w:r>
    </w:p>
    <w:p w14:paraId="4CF6B450" w14:textId="77777777" w:rsidR="007761B1" w:rsidRPr="00486C87" w:rsidRDefault="007761B1" w:rsidP="00935DDC">
      <w:pPr>
        <w:rPr>
          <w:rFonts w:ascii="Times New Roman" w:hAnsi="Times New Roman" w:cs="Times New Roman"/>
          <w:sz w:val="28"/>
          <w:szCs w:val="28"/>
        </w:rPr>
      </w:pPr>
    </w:p>
    <w:p w14:paraId="04BC222E" w14:textId="2F703967" w:rsidR="004F6375" w:rsidRDefault="004F6375" w:rsidP="002C2268">
      <w:pPr>
        <w:rPr>
          <w:rFonts w:ascii="Times New Roman" w:hAnsi="Times New Roman" w:cs="Times New Roman"/>
          <w:sz w:val="28"/>
          <w:szCs w:val="28"/>
        </w:rPr>
      </w:pPr>
      <w:r w:rsidRPr="00486C87">
        <w:rPr>
          <w:rFonts w:ascii="Times New Roman" w:hAnsi="Times New Roman" w:cs="Times New Roman"/>
          <w:sz w:val="28"/>
          <w:szCs w:val="28"/>
        </w:rPr>
        <w:t xml:space="preserve">L’entreprise constitue un </w:t>
      </w:r>
      <w:r w:rsidRPr="00486C87">
        <w:rPr>
          <w:rFonts w:ascii="Times New Roman" w:hAnsi="Times New Roman" w:cs="Times New Roman"/>
          <w:iCs/>
          <w:sz w:val="28"/>
          <w:szCs w:val="28"/>
        </w:rPr>
        <w:t>centre de regroupement de ressources</w:t>
      </w:r>
      <w:r w:rsidRPr="00486C87">
        <w:rPr>
          <w:rFonts w:ascii="Times New Roman" w:hAnsi="Times New Roman" w:cs="Times New Roman"/>
          <w:sz w:val="28"/>
          <w:szCs w:val="28"/>
        </w:rPr>
        <w:t xml:space="preserve"> : besoins à satisfaire, compétences, technologies, infrastructures et moyens financiers. Au plan économique, elle </w:t>
      </w:r>
      <w:r w:rsidR="002B2613">
        <w:rPr>
          <w:rFonts w:ascii="Times New Roman" w:hAnsi="Times New Roman" w:cs="Times New Roman"/>
          <w:sz w:val="28"/>
          <w:szCs w:val="28"/>
        </w:rPr>
        <w:t xml:space="preserve">constitue un </w:t>
      </w:r>
      <w:r w:rsidRPr="00486C87">
        <w:rPr>
          <w:rFonts w:ascii="Times New Roman" w:hAnsi="Times New Roman" w:cs="Times New Roman"/>
          <w:sz w:val="28"/>
          <w:szCs w:val="28"/>
        </w:rPr>
        <w:t>« </w:t>
      </w:r>
      <w:r w:rsidR="002B2613">
        <w:rPr>
          <w:rFonts w:ascii="Times New Roman" w:hAnsi="Times New Roman" w:cs="Times New Roman"/>
          <w:i/>
          <w:sz w:val="28"/>
          <w:szCs w:val="28"/>
        </w:rPr>
        <w:t>P</w:t>
      </w:r>
      <w:r w:rsidRPr="00486C87">
        <w:rPr>
          <w:rFonts w:ascii="Times New Roman" w:hAnsi="Times New Roman" w:cs="Times New Roman"/>
          <w:i/>
          <w:sz w:val="28"/>
          <w:szCs w:val="28"/>
        </w:rPr>
        <w:t>rocessus de génération de croissance, par la satisfaction de besoins exprimés ou latents, sous contrainte d’efficacité économique.</w:t>
      </w:r>
      <w:r w:rsidRPr="00486C87">
        <w:rPr>
          <w:rFonts w:ascii="Times New Roman" w:hAnsi="Times New Roman" w:cs="Times New Roman"/>
          <w:sz w:val="28"/>
          <w:szCs w:val="28"/>
        </w:rPr>
        <w:t xml:space="preserve"> » </w:t>
      </w:r>
      <w:r w:rsidRPr="00486C87">
        <w:rPr>
          <w:rFonts w:ascii="Times New Roman" w:hAnsi="Times New Roman" w:cs="Times New Roman"/>
          <w:iCs/>
          <w:sz w:val="28"/>
          <w:szCs w:val="28"/>
        </w:rPr>
        <w:t>Le surplus de</w:t>
      </w:r>
      <w:r w:rsidRPr="00486C87">
        <w:rPr>
          <w:rFonts w:ascii="Times New Roman" w:hAnsi="Times New Roman" w:cs="Times New Roman"/>
          <w:sz w:val="28"/>
          <w:szCs w:val="28"/>
        </w:rPr>
        <w:t xml:space="preserve"> valeur créé est réparti en contribution au bien-être collectif, en investissements, en participation des salariés et en rémunération du capital. Il appartient au conseil d’administration, assisté de l’équipe dirigeante, de créer un environnement humain qui favorise l’</w:t>
      </w:r>
      <w:r w:rsidRPr="00486C87">
        <w:rPr>
          <w:rFonts w:ascii="Times New Roman" w:hAnsi="Times New Roman" w:cs="Times New Roman"/>
          <w:iCs/>
          <w:sz w:val="28"/>
          <w:szCs w:val="28"/>
        </w:rPr>
        <w:t xml:space="preserve">épanouissement personnel </w:t>
      </w:r>
      <w:r w:rsidRPr="00486C87">
        <w:rPr>
          <w:rFonts w:ascii="Times New Roman" w:hAnsi="Times New Roman" w:cs="Times New Roman"/>
          <w:sz w:val="28"/>
          <w:szCs w:val="28"/>
        </w:rPr>
        <w:t xml:space="preserve">et maximise la valeur à répartir. </w:t>
      </w:r>
    </w:p>
    <w:p w14:paraId="7F57042C" w14:textId="77777777" w:rsidR="007761B1" w:rsidRPr="00486C87" w:rsidRDefault="007761B1" w:rsidP="002C2268">
      <w:pPr>
        <w:rPr>
          <w:rFonts w:ascii="Times New Roman" w:hAnsi="Times New Roman" w:cs="Times New Roman"/>
          <w:sz w:val="28"/>
          <w:szCs w:val="28"/>
        </w:rPr>
      </w:pPr>
    </w:p>
    <w:p w14:paraId="59A9B68D" w14:textId="4848116E" w:rsidR="00EA1285" w:rsidRDefault="004F6375" w:rsidP="00EA1285">
      <w:pPr>
        <w:rPr>
          <w:rFonts w:ascii="Times New Roman" w:hAnsi="Times New Roman" w:cs="Times New Roman"/>
          <w:sz w:val="28"/>
          <w:szCs w:val="28"/>
        </w:rPr>
      </w:pPr>
      <w:r w:rsidRPr="00486C87">
        <w:rPr>
          <w:rFonts w:ascii="Times New Roman" w:hAnsi="Times New Roman" w:cs="Times New Roman"/>
          <w:sz w:val="28"/>
          <w:szCs w:val="28"/>
        </w:rPr>
        <w:lastRenderedPageBreak/>
        <w:t xml:space="preserve">Le foisonnement technologique auquel on assiste depuis plusieurs années offre un nombre infini d’opportunités de développements nouveaux, </w:t>
      </w:r>
      <w:r w:rsidR="009F703A">
        <w:rPr>
          <w:rFonts w:ascii="Times New Roman" w:hAnsi="Times New Roman" w:cs="Times New Roman"/>
          <w:sz w:val="28"/>
          <w:szCs w:val="28"/>
        </w:rPr>
        <w:t>aux créateurs, aux innovateurs et aux entrepreneurs. Bref, à celles et ceux qui refuse</w:t>
      </w:r>
      <w:r w:rsidRPr="00486C87">
        <w:rPr>
          <w:rFonts w:ascii="Times New Roman" w:hAnsi="Times New Roman" w:cs="Times New Roman"/>
          <w:sz w:val="28"/>
          <w:szCs w:val="28"/>
        </w:rPr>
        <w:t xml:space="preserve">nt de se plaindre, </w:t>
      </w:r>
      <w:r w:rsidR="009F703A">
        <w:rPr>
          <w:rFonts w:ascii="Times New Roman" w:hAnsi="Times New Roman" w:cs="Times New Roman"/>
          <w:sz w:val="28"/>
          <w:szCs w:val="28"/>
        </w:rPr>
        <w:t xml:space="preserve">et </w:t>
      </w:r>
      <w:r w:rsidRPr="00486C87">
        <w:rPr>
          <w:rFonts w:ascii="Times New Roman" w:hAnsi="Times New Roman" w:cs="Times New Roman"/>
          <w:sz w:val="28"/>
          <w:szCs w:val="28"/>
        </w:rPr>
        <w:t>d</w:t>
      </w:r>
      <w:r w:rsidR="009F703A">
        <w:rPr>
          <w:rFonts w:ascii="Times New Roman" w:hAnsi="Times New Roman" w:cs="Times New Roman"/>
          <w:sz w:val="28"/>
          <w:szCs w:val="28"/>
        </w:rPr>
        <w:t>écident de forger leur devenir en ne compta</w:t>
      </w:r>
      <w:r w:rsidR="00075DF3">
        <w:rPr>
          <w:rFonts w:ascii="Times New Roman" w:hAnsi="Times New Roman" w:cs="Times New Roman"/>
          <w:sz w:val="28"/>
          <w:szCs w:val="28"/>
        </w:rPr>
        <w:t xml:space="preserve">nt </w:t>
      </w:r>
      <w:r w:rsidRPr="00486C87">
        <w:rPr>
          <w:rFonts w:ascii="Times New Roman" w:hAnsi="Times New Roman" w:cs="Times New Roman"/>
          <w:sz w:val="28"/>
          <w:szCs w:val="28"/>
        </w:rPr>
        <w:t>que sur leur intelligence et leur courage pour réaliser leurs rêve</w:t>
      </w:r>
      <w:r w:rsidR="00EA1285">
        <w:rPr>
          <w:rFonts w:ascii="Times New Roman" w:hAnsi="Times New Roman" w:cs="Times New Roman"/>
          <w:sz w:val="28"/>
          <w:szCs w:val="28"/>
        </w:rPr>
        <w:t>s et atteindre leurs objectifs.</w:t>
      </w:r>
    </w:p>
    <w:p w14:paraId="0FD19622" w14:textId="77777777" w:rsidR="007761B1" w:rsidRDefault="007761B1" w:rsidP="00EA1285">
      <w:pPr>
        <w:rPr>
          <w:rFonts w:ascii="Times New Roman" w:hAnsi="Times New Roman" w:cs="Times New Roman"/>
          <w:sz w:val="28"/>
          <w:szCs w:val="28"/>
        </w:rPr>
      </w:pPr>
    </w:p>
    <w:p w14:paraId="6F176AB9" w14:textId="2EC504F0" w:rsidR="00B13142" w:rsidRPr="00486C87" w:rsidRDefault="004F6375" w:rsidP="0041246C">
      <w:pPr>
        <w:rPr>
          <w:rFonts w:ascii="Times New Roman" w:hAnsi="Times New Roman" w:cs="Times New Roman"/>
          <w:sz w:val="28"/>
          <w:szCs w:val="28"/>
        </w:rPr>
      </w:pPr>
      <w:r w:rsidRPr="00EA1285">
        <w:rPr>
          <w:rFonts w:ascii="Times New Roman" w:hAnsi="Times New Roman" w:cs="Times New Roman"/>
          <w:sz w:val="28"/>
          <w:szCs w:val="28"/>
        </w:rPr>
        <w:t>Innover, entreprendre, investir, oser « oser ! » provoquent</w:t>
      </w:r>
      <w:r w:rsidRPr="00486C87">
        <w:rPr>
          <w:rFonts w:ascii="Times New Roman" w:hAnsi="Times New Roman" w:cs="Times New Roman"/>
          <w:sz w:val="28"/>
          <w:szCs w:val="28"/>
        </w:rPr>
        <w:t xml:space="preserve"> nécessairement des changements et des remous ! Ne pas attendre de cadeaux constitue sans doute le plus sûr moyen d’en recevoir… parfois, quelques-uns !</w:t>
      </w:r>
      <w:r w:rsidR="0041246C">
        <w:rPr>
          <w:rFonts w:ascii="Times New Roman" w:hAnsi="Times New Roman" w:cs="Times New Roman"/>
          <w:sz w:val="28"/>
          <w:szCs w:val="28"/>
        </w:rPr>
        <w:t xml:space="preserve"> Mais…, il</w:t>
      </w:r>
      <w:r w:rsidRPr="00486C87">
        <w:rPr>
          <w:rFonts w:ascii="Times New Roman" w:hAnsi="Times New Roman" w:cs="Times New Roman"/>
          <w:sz w:val="28"/>
          <w:szCs w:val="28"/>
        </w:rPr>
        <w:t xml:space="preserve"> </w:t>
      </w:r>
      <w:r w:rsidR="00984714">
        <w:rPr>
          <w:rFonts w:ascii="Times New Roman" w:hAnsi="Times New Roman" w:cs="Times New Roman"/>
          <w:sz w:val="28"/>
          <w:szCs w:val="28"/>
        </w:rPr>
        <w:t xml:space="preserve">est toujours </w:t>
      </w:r>
      <w:r w:rsidRPr="00486C87">
        <w:rPr>
          <w:rFonts w:ascii="Times New Roman" w:hAnsi="Times New Roman" w:cs="Times New Roman"/>
          <w:sz w:val="28"/>
          <w:szCs w:val="28"/>
        </w:rPr>
        <w:t xml:space="preserve">extrêmement difficile d’apprendre à dire </w:t>
      </w:r>
      <w:r w:rsidRPr="00984714">
        <w:rPr>
          <w:rFonts w:ascii="Times New Roman" w:hAnsi="Times New Roman" w:cs="Times New Roman"/>
          <w:sz w:val="28"/>
          <w:szCs w:val="28"/>
        </w:rPr>
        <w:t>« non ! », en s’inscrivant</w:t>
      </w:r>
      <w:r w:rsidRPr="00486C87">
        <w:rPr>
          <w:rFonts w:ascii="Times New Roman" w:hAnsi="Times New Roman" w:cs="Times New Roman"/>
          <w:sz w:val="28"/>
          <w:szCs w:val="28"/>
        </w:rPr>
        <w:t xml:space="preserve"> en porte-à-faux du </w:t>
      </w:r>
      <w:r w:rsidRPr="00486C87">
        <w:rPr>
          <w:rFonts w:ascii="Times New Roman" w:hAnsi="Times New Roman" w:cs="Times New Roman"/>
          <w:i/>
          <w:sz w:val="28"/>
          <w:szCs w:val="28"/>
        </w:rPr>
        <w:t>statu quo</w:t>
      </w:r>
      <w:r w:rsidRPr="00486C87">
        <w:rPr>
          <w:rFonts w:ascii="Times New Roman" w:hAnsi="Times New Roman" w:cs="Times New Roman"/>
          <w:sz w:val="28"/>
          <w:szCs w:val="28"/>
        </w:rPr>
        <w:t xml:space="preserve">, de la bien-pensance, de la grammaire des affaires et de la bienséance politique. En d’autres temps, certains y ont perdu leur poste de </w:t>
      </w:r>
      <w:r w:rsidR="003A3BA9">
        <w:rPr>
          <w:rFonts w:ascii="Times New Roman" w:hAnsi="Times New Roman" w:cs="Times New Roman"/>
          <w:sz w:val="28"/>
          <w:szCs w:val="28"/>
        </w:rPr>
        <w:t>dirigeant</w:t>
      </w:r>
      <w:r w:rsidRPr="00486C87">
        <w:rPr>
          <w:rFonts w:ascii="Times New Roman" w:hAnsi="Times New Roman" w:cs="Times New Roman"/>
          <w:sz w:val="28"/>
          <w:szCs w:val="28"/>
        </w:rPr>
        <w:t xml:space="preserve"> (Steve Jobs) ; ont été exilé (Napoléon Bonaparte) ; ou ont été condamné à mort (Jésus de Nazareth) ! Pourtant, comme l’écrit deux mille ans plus tard… Christian de Duve (</w:t>
      </w:r>
      <w:hyperlink w:anchor="deDuve2011" w:history="1">
        <w:r w:rsidRPr="00825A3B">
          <w:rPr>
            <w:rStyle w:val="Lienhypertexte"/>
            <w:rFonts w:ascii="Times New Roman" w:hAnsi="Times New Roman" w:cs="Times New Roman"/>
            <w:sz w:val="28"/>
            <w:szCs w:val="28"/>
          </w:rPr>
          <w:t>2011</w:t>
        </w:r>
      </w:hyperlink>
      <w:r w:rsidRPr="00486C87">
        <w:rPr>
          <w:rFonts w:ascii="Times New Roman" w:hAnsi="Times New Roman" w:cs="Times New Roman"/>
          <w:sz w:val="28"/>
          <w:szCs w:val="28"/>
        </w:rPr>
        <w:t>), prix Nobel de médecine, l’Histoire pourrait bien donner raison à ce dernier, en étant « </w:t>
      </w:r>
      <w:r w:rsidRPr="00486C87">
        <w:rPr>
          <w:rFonts w:ascii="Times New Roman" w:hAnsi="Times New Roman" w:cs="Times New Roman"/>
          <w:i/>
          <w:sz w:val="28"/>
          <w:szCs w:val="28"/>
        </w:rPr>
        <w:t>Le sage dont notre monde a besoin… pour contrecarrer les conséquences délétères de la sélection naturelle !</w:t>
      </w:r>
      <w:r w:rsidRPr="00486C87">
        <w:rPr>
          <w:rFonts w:ascii="Times New Roman" w:hAnsi="Times New Roman" w:cs="Times New Roman"/>
          <w:sz w:val="28"/>
          <w:szCs w:val="28"/>
        </w:rPr>
        <w:t> »</w:t>
      </w:r>
      <w:bookmarkStart w:id="15" w:name="_Toc457233533"/>
    </w:p>
    <w:p w14:paraId="71165E59" w14:textId="77777777" w:rsidR="00B13142" w:rsidRDefault="00B13142">
      <w:pPr>
        <w:rPr>
          <w:rFonts w:ascii="Times New Roman" w:hAnsi="Times New Roman" w:cs="Times New Roman"/>
          <w:sz w:val="28"/>
          <w:szCs w:val="28"/>
        </w:rPr>
      </w:pPr>
      <w:r>
        <w:rPr>
          <w:rFonts w:ascii="Times New Roman" w:hAnsi="Times New Roman" w:cs="Times New Roman"/>
          <w:sz w:val="28"/>
          <w:szCs w:val="28"/>
        </w:rPr>
        <w:br w:type="page"/>
      </w:r>
    </w:p>
    <w:p w14:paraId="60F2C851" w14:textId="2D495388" w:rsidR="009057B0" w:rsidRPr="00B13142" w:rsidRDefault="00B13142" w:rsidP="00B13142">
      <w:pPr>
        <w:pStyle w:val="Titre1"/>
        <w:rPr>
          <w:rFonts w:ascii="Times New Roman" w:eastAsiaTheme="minorEastAsia" w:hAnsi="Times New Roman" w:cs="Times New Roman"/>
          <w:color w:val="auto"/>
          <w:sz w:val="28"/>
          <w:szCs w:val="28"/>
        </w:rPr>
      </w:pPr>
      <w:bookmarkStart w:id="16" w:name="_Toc462675151"/>
      <w:r>
        <w:rPr>
          <w:rFonts w:ascii="Times New Roman" w:hAnsi="Times New Roman" w:cs="Times New Roman"/>
        </w:rPr>
        <w:lastRenderedPageBreak/>
        <w:t>Au</w:t>
      </w:r>
      <w:r w:rsidR="009057B0" w:rsidRPr="009057B0">
        <w:t>teur</w:t>
      </w:r>
      <w:bookmarkEnd w:id="15"/>
      <w:bookmarkEnd w:id="16"/>
    </w:p>
    <w:p w14:paraId="5CFBBA51" w14:textId="77777777" w:rsidR="009057B0" w:rsidRPr="009057B0" w:rsidRDefault="009057B0" w:rsidP="009057B0">
      <w:pPr>
        <w:rPr>
          <w:rFonts w:ascii="Times New Roman" w:hAnsi="Times New Roman" w:cs="Times New Roman"/>
          <w:sz w:val="28"/>
          <w:szCs w:val="28"/>
        </w:rPr>
      </w:pPr>
    </w:p>
    <w:p w14:paraId="4D72BE8A" w14:textId="56D8DA76" w:rsidR="009057B0" w:rsidRDefault="009057B0" w:rsidP="00471AF3">
      <w:pPr>
        <w:rPr>
          <w:rFonts w:ascii="Times New Roman" w:hAnsi="Times New Roman" w:cs="Times New Roman"/>
          <w:sz w:val="28"/>
          <w:szCs w:val="28"/>
        </w:rPr>
      </w:pPr>
      <w:r w:rsidRPr="009057B0">
        <w:rPr>
          <w:rFonts w:ascii="Times New Roman" w:hAnsi="Times New Roman" w:cs="Times New Roman"/>
          <w:sz w:val="28"/>
          <w:szCs w:val="28"/>
        </w:rPr>
        <w:t xml:space="preserve">Jean-Marie Choffray est docteur (PhD) en </w:t>
      </w:r>
      <w:r w:rsidRPr="009057B0">
        <w:rPr>
          <w:rFonts w:ascii="Times New Roman" w:hAnsi="Times New Roman" w:cs="Times New Roman"/>
          <w:i/>
          <w:sz w:val="28"/>
          <w:szCs w:val="28"/>
        </w:rPr>
        <w:t>Management Science</w:t>
      </w:r>
      <w:r w:rsidRPr="009057B0">
        <w:rPr>
          <w:rFonts w:ascii="Times New Roman" w:hAnsi="Times New Roman" w:cs="Times New Roman"/>
          <w:sz w:val="28"/>
          <w:szCs w:val="28"/>
        </w:rPr>
        <w:t xml:space="preserve"> du Massachusetts Institute of Technology. Il a été professeur ordinaire, titulaire d’une </w:t>
      </w:r>
      <w:r w:rsidRPr="009057B0">
        <w:rPr>
          <w:rFonts w:ascii="Times New Roman" w:hAnsi="Times New Roman" w:cs="Times New Roman"/>
          <w:i/>
          <w:sz w:val="28"/>
          <w:szCs w:val="28"/>
        </w:rPr>
        <w:t>Chaire d’Informatique Décisionnelle</w:t>
      </w:r>
      <w:r w:rsidRPr="009057B0">
        <w:rPr>
          <w:rFonts w:ascii="Times New Roman" w:hAnsi="Times New Roman" w:cs="Times New Roman"/>
          <w:sz w:val="28"/>
          <w:szCs w:val="28"/>
        </w:rPr>
        <w:t xml:space="preserve"> à l’Université de Liège (Belgique) et Professeur attaché au département </w:t>
      </w:r>
      <w:r w:rsidRPr="009057B0">
        <w:rPr>
          <w:rFonts w:ascii="Times New Roman" w:hAnsi="Times New Roman" w:cs="Times New Roman"/>
          <w:i/>
          <w:sz w:val="28"/>
          <w:szCs w:val="28"/>
        </w:rPr>
        <w:t>Marketing</w:t>
      </w:r>
      <w:r w:rsidRPr="009057B0">
        <w:rPr>
          <w:rFonts w:ascii="Times New Roman" w:hAnsi="Times New Roman" w:cs="Times New Roman"/>
          <w:sz w:val="28"/>
          <w:szCs w:val="28"/>
        </w:rPr>
        <w:t xml:space="preserve"> de l’Essec (France).</w:t>
      </w:r>
    </w:p>
    <w:p w14:paraId="5841C472" w14:textId="77777777" w:rsidR="005243AC" w:rsidRPr="009057B0" w:rsidRDefault="005243AC" w:rsidP="00471AF3">
      <w:pPr>
        <w:rPr>
          <w:rFonts w:ascii="Times New Roman" w:hAnsi="Times New Roman" w:cs="Times New Roman"/>
          <w:sz w:val="28"/>
          <w:szCs w:val="28"/>
        </w:rPr>
      </w:pPr>
    </w:p>
    <w:p w14:paraId="3A50FDE7" w14:textId="6E1A329C" w:rsidR="009057B0" w:rsidRDefault="009057B0" w:rsidP="00471AF3">
      <w:pPr>
        <w:rPr>
          <w:rFonts w:ascii="Times New Roman" w:hAnsi="Times New Roman" w:cs="Times New Roman"/>
          <w:sz w:val="28"/>
          <w:szCs w:val="28"/>
        </w:rPr>
      </w:pPr>
      <w:r w:rsidRPr="009057B0">
        <w:rPr>
          <w:rFonts w:ascii="Times New Roman" w:hAnsi="Times New Roman" w:cs="Times New Roman"/>
          <w:sz w:val="28"/>
          <w:szCs w:val="28"/>
        </w:rPr>
        <w:t>Ses centres d’intérêt portent sur l’innovation et le développement d’activités nouvelles ; la création de valeur économique et la croissance de la rentabilité ; les systèmes intelligents de management ; et, l’art et la science d’investir avec internet.</w:t>
      </w:r>
    </w:p>
    <w:p w14:paraId="7E148BC5" w14:textId="77777777" w:rsidR="005243AC" w:rsidRPr="009057B0" w:rsidRDefault="005243AC" w:rsidP="00471AF3">
      <w:pPr>
        <w:rPr>
          <w:rFonts w:ascii="Times New Roman" w:hAnsi="Times New Roman" w:cs="Times New Roman"/>
          <w:sz w:val="28"/>
          <w:szCs w:val="28"/>
        </w:rPr>
      </w:pPr>
    </w:p>
    <w:p w14:paraId="5CC8574A" w14:textId="531A651B" w:rsidR="009057B0" w:rsidRPr="009057B0" w:rsidRDefault="009057B0" w:rsidP="00471AF3">
      <w:pPr>
        <w:rPr>
          <w:rFonts w:ascii="Times New Roman" w:hAnsi="Times New Roman" w:cs="Times New Roman"/>
          <w:b/>
          <w:sz w:val="28"/>
          <w:szCs w:val="28"/>
        </w:rPr>
      </w:pPr>
      <w:r w:rsidRPr="009057B0">
        <w:rPr>
          <w:rFonts w:ascii="Times New Roman" w:hAnsi="Times New Roman" w:cs="Times New Roman"/>
          <w:sz w:val="28"/>
          <w:szCs w:val="28"/>
        </w:rPr>
        <w:t xml:space="preserve">Il est l’auteur de nombreux ouvrages et de multiples articles scientifiques et professionnels, qui lui ont valu plusieurs distinctions internationales. Son goût pour l’action l’a conduit à s’impliquer dans la création et le développement de plusieurs sociétés, dont trois furent cotées </w:t>
      </w:r>
      <w:r w:rsidR="004B1833">
        <w:rPr>
          <w:rFonts w:ascii="Times New Roman" w:hAnsi="Times New Roman" w:cs="Times New Roman"/>
          <w:sz w:val="28"/>
          <w:szCs w:val="28"/>
        </w:rPr>
        <w:t>en bourse.</w:t>
      </w:r>
    </w:p>
    <w:p w14:paraId="3A67FB75" w14:textId="77777777" w:rsidR="0041750C" w:rsidRDefault="0041750C">
      <w:pPr>
        <w:rPr>
          <w:rFonts w:ascii="Times New Roman" w:hAnsi="Times New Roman" w:cs="Times New Roman"/>
          <w:b/>
          <w:sz w:val="28"/>
          <w:szCs w:val="28"/>
          <w:lang w:val="fr-BE"/>
        </w:rPr>
      </w:pPr>
      <w:bookmarkStart w:id="17" w:name="_Toc457231520"/>
      <w:r>
        <w:rPr>
          <w:rFonts w:ascii="Times New Roman" w:hAnsi="Times New Roman" w:cs="Times New Roman"/>
          <w:b/>
          <w:sz w:val="28"/>
          <w:szCs w:val="28"/>
          <w:lang w:val="fr-BE"/>
        </w:rPr>
        <w:br w:type="page"/>
      </w:r>
    </w:p>
    <w:p w14:paraId="1AC49504" w14:textId="3332AEC8" w:rsidR="004F6375" w:rsidRPr="0041750C" w:rsidRDefault="004F6375" w:rsidP="0041750C">
      <w:pPr>
        <w:pStyle w:val="Titre1"/>
        <w:rPr>
          <w:rFonts w:ascii="Times New Roman" w:hAnsi="Times New Roman" w:cs="Times New Roman"/>
          <w:b/>
          <w:sz w:val="28"/>
          <w:szCs w:val="28"/>
          <w:lang w:val="fr-BE"/>
        </w:rPr>
      </w:pPr>
      <w:bookmarkStart w:id="18" w:name="_Toc462675152"/>
      <w:r w:rsidRPr="004F6375">
        <w:rPr>
          <w:lang w:val="en-US"/>
        </w:rPr>
        <w:lastRenderedPageBreak/>
        <w:t>Références</w:t>
      </w:r>
      <w:bookmarkEnd w:id="17"/>
      <w:bookmarkEnd w:id="18"/>
      <w:r w:rsidRPr="004F6375">
        <w:rPr>
          <w:lang w:val="en-US"/>
        </w:rPr>
        <w:t xml:space="preserve"> </w:t>
      </w:r>
    </w:p>
    <w:p w14:paraId="02958A1B" w14:textId="77777777" w:rsidR="004F6375" w:rsidRPr="004F6375" w:rsidRDefault="004F6375" w:rsidP="00BE54DC">
      <w:pPr>
        <w:rPr>
          <w:rFonts w:ascii="Times New Roman" w:hAnsi="Times New Roman" w:cs="Times New Roman"/>
          <w:sz w:val="28"/>
          <w:szCs w:val="28"/>
          <w:lang w:val="en-US"/>
        </w:rPr>
      </w:pPr>
    </w:p>
    <w:p w14:paraId="3DDFE482" w14:textId="77777777" w:rsidR="004F6375" w:rsidRPr="004F6375" w:rsidRDefault="004F6375" w:rsidP="00342AB1">
      <w:pPr>
        <w:ind w:left="284" w:firstLine="0"/>
        <w:rPr>
          <w:rFonts w:ascii="Times New Roman" w:hAnsi="Times New Roman" w:cs="Times New Roman"/>
          <w:b/>
          <w:sz w:val="28"/>
          <w:szCs w:val="28"/>
          <w:lang w:val="en-US"/>
        </w:rPr>
      </w:pPr>
      <w:bookmarkStart w:id="19" w:name="Berger1974"/>
      <w:r w:rsidRPr="004F6375">
        <w:rPr>
          <w:rFonts w:ascii="Times New Roman" w:hAnsi="Times New Roman" w:cs="Times New Roman"/>
          <w:sz w:val="28"/>
          <w:szCs w:val="28"/>
          <w:lang w:val="en-US"/>
        </w:rPr>
        <w:t xml:space="preserve">Berger P., 1974, </w:t>
      </w:r>
      <w:r w:rsidRPr="004F6375">
        <w:rPr>
          <w:rFonts w:ascii="Times New Roman" w:hAnsi="Times New Roman" w:cs="Times New Roman"/>
          <w:i/>
          <w:sz w:val="28"/>
          <w:szCs w:val="28"/>
          <w:lang w:val="en-US"/>
        </w:rPr>
        <w:t>Pyramids of sacrifice: political ethics and social change</w:t>
      </w:r>
      <w:r w:rsidRPr="004F6375">
        <w:rPr>
          <w:rFonts w:ascii="Times New Roman" w:hAnsi="Times New Roman" w:cs="Times New Roman"/>
          <w:sz w:val="28"/>
          <w:szCs w:val="28"/>
          <w:lang w:val="en-US"/>
        </w:rPr>
        <w:t>, (New York: Penguin Books)</w:t>
      </w:r>
      <w:r w:rsidRPr="004F6375">
        <w:rPr>
          <w:rFonts w:ascii="Times New Roman" w:hAnsi="Times New Roman" w:cs="Times New Roman"/>
          <w:sz w:val="28"/>
          <w:szCs w:val="28"/>
          <w:lang w:val="en-GB"/>
        </w:rPr>
        <w:t>.</w:t>
      </w:r>
    </w:p>
    <w:bookmarkEnd w:id="19"/>
    <w:p w14:paraId="514E19A2" w14:textId="77777777" w:rsidR="004F6375" w:rsidRPr="004F6375" w:rsidRDefault="004F6375" w:rsidP="00342AB1">
      <w:pPr>
        <w:ind w:left="284" w:firstLine="0"/>
        <w:rPr>
          <w:rFonts w:ascii="Times New Roman" w:hAnsi="Times New Roman" w:cs="Times New Roman"/>
          <w:sz w:val="28"/>
          <w:szCs w:val="28"/>
          <w:lang w:val="en-US"/>
        </w:rPr>
      </w:pPr>
    </w:p>
    <w:p w14:paraId="3C3A347E" w14:textId="77777777" w:rsidR="004F6375" w:rsidRPr="004F6375" w:rsidRDefault="004F6375" w:rsidP="00342AB1">
      <w:pPr>
        <w:ind w:left="284" w:firstLine="0"/>
        <w:rPr>
          <w:rFonts w:ascii="Times New Roman" w:hAnsi="Times New Roman" w:cs="Times New Roman"/>
          <w:sz w:val="28"/>
          <w:szCs w:val="28"/>
          <w:lang w:val="en-US"/>
        </w:rPr>
      </w:pPr>
      <w:bookmarkStart w:id="20" w:name="Bernanke2014"/>
      <w:r w:rsidRPr="004F6375">
        <w:rPr>
          <w:rFonts w:ascii="Times New Roman" w:hAnsi="Times New Roman" w:cs="Times New Roman"/>
          <w:sz w:val="28"/>
          <w:szCs w:val="28"/>
          <w:lang w:val="en-US"/>
        </w:rPr>
        <w:t xml:space="preserve">Bernanke B. S., 2014, </w:t>
      </w:r>
      <w:r w:rsidRPr="004F6375">
        <w:rPr>
          <w:rFonts w:ascii="Times New Roman" w:hAnsi="Times New Roman" w:cs="Times New Roman"/>
          <w:i/>
          <w:sz w:val="28"/>
          <w:szCs w:val="28"/>
          <w:lang w:val="en-US"/>
        </w:rPr>
        <w:t>The Federal Reserve: Looking Back, Looking Forward</w:t>
      </w:r>
      <w:r w:rsidRPr="004F6375">
        <w:rPr>
          <w:rFonts w:ascii="Times New Roman" w:hAnsi="Times New Roman" w:cs="Times New Roman"/>
          <w:sz w:val="28"/>
          <w:szCs w:val="28"/>
          <w:lang w:val="en-US"/>
        </w:rPr>
        <w:t>, (Washington, The Federal Reserve, January 3).</w:t>
      </w:r>
    </w:p>
    <w:bookmarkEnd w:id="20"/>
    <w:p w14:paraId="1FFC9B0B" w14:textId="77777777" w:rsidR="004F6375" w:rsidRPr="004F6375" w:rsidRDefault="004F6375" w:rsidP="00342AB1">
      <w:pPr>
        <w:ind w:left="284" w:firstLine="0"/>
        <w:rPr>
          <w:rFonts w:ascii="Times New Roman" w:hAnsi="Times New Roman" w:cs="Times New Roman"/>
          <w:sz w:val="28"/>
          <w:szCs w:val="28"/>
          <w:lang w:val="en-US"/>
        </w:rPr>
      </w:pPr>
    </w:p>
    <w:p w14:paraId="38D4C399" w14:textId="77777777" w:rsidR="004F6375" w:rsidRPr="004F6375" w:rsidRDefault="004F6375" w:rsidP="00342AB1">
      <w:pPr>
        <w:ind w:left="284" w:firstLine="0"/>
        <w:rPr>
          <w:rFonts w:ascii="Times New Roman" w:hAnsi="Times New Roman" w:cs="Times New Roman"/>
          <w:sz w:val="28"/>
          <w:szCs w:val="28"/>
          <w:lang w:val="en-US"/>
        </w:rPr>
      </w:pPr>
      <w:bookmarkStart w:id="21" w:name="Bernanke2013a"/>
      <w:r w:rsidRPr="004F6375">
        <w:rPr>
          <w:rFonts w:ascii="Times New Roman" w:hAnsi="Times New Roman" w:cs="Times New Roman"/>
          <w:sz w:val="28"/>
          <w:szCs w:val="28"/>
          <w:lang w:val="en-US"/>
        </w:rPr>
        <w:t xml:space="preserve">Bernanke B. S., 2013a, </w:t>
      </w:r>
      <w:r w:rsidRPr="004F6375">
        <w:rPr>
          <w:rFonts w:ascii="Times New Roman" w:hAnsi="Times New Roman" w:cs="Times New Roman"/>
          <w:i/>
          <w:sz w:val="28"/>
          <w:szCs w:val="28"/>
          <w:lang w:val="en-US"/>
        </w:rPr>
        <w:t>The Ten Suggestions</w:t>
      </w:r>
      <w:r w:rsidRPr="004F6375">
        <w:rPr>
          <w:rFonts w:ascii="Times New Roman" w:hAnsi="Times New Roman" w:cs="Times New Roman"/>
          <w:sz w:val="28"/>
          <w:szCs w:val="28"/>
          <w:lang w:val="en-US"/>
        </w:rPr>
        <w:t>, (Washington, The Federal Reserve, June 2).</w:t>
      </w:r>
    </w:p>
    <w:bookmarkEnd w:id="21"/>
    <w:p w14:paraId="55608CD0" w14:textId="77777777" w:rsidR="004F6375" w:rsidRPr="004F6375" w:rsidRDefault="004F6375" w:rsidP="00342AB1">
      <w:pPr>
        <w:ind w:left="284" w:firstLine="0"/>
        <w:rPr>
          <w:rFonts w:ascii="Times New Roman" w:hAnsi="Times New Roman" w:cs="Times New Roman"/>
          <w:sz w:val="28"/>
          <w:szCs w:val="28"/>
          <w:lang w:val="en-US"/>
        </w:rPr>
      </w:pPr>
    </w:p>
    <w:p w14:paraId="7406E54C" w14:textId="77777777" w:rsidR="004F6375" w:rsidRPr="004F6375" w:rsidRDefault="004F6375" w:rsidP="00342AB1">
      <w:pPr>
        <w:ind w:left="284" w:firstLine="0"/>
        <w:rPr>
          <w:rFonts w:ascii="Times New Roman" w:hAnsi="Times New Roman" w:cs="Times New Roman"/>
          <w:sz w:val="28"/>
          <w:szCs w:val="28"/>
          <w:lang w:val="en-US"/>
        </w:rPr>
      </w:pPr>
      <w:bookmarkStart w:id="22" w:name="Bernanke2013b"/>
      <w:r w:rsidRPr="004F6375">
        <w:rPr>
          <w:rFonts w:ascii="Times New Roman" w:hAnsi="Times New Roman" w:cs="Times New Roman"/>
          <w:sz w:val="28"/>
          <w:szCs w:val="28"/>
          <w:lang w:val="en-US"/>
        </w:rPr>
        <w:t xml:space="preserve">Bernanke B. S., 2013b, </w:t>
      </w:r>
      <w:r w:rsidRPr="004F6375">
        <w:rPr>
          <w:rFonts w:ascii="Times New Roman" w:hAnsi="Times New Roman" w:cs="Times New Roman"/>
          <w:i/>
          <w:sz w:val="28"/>
          <w:szCs w:val="28"/>
          <w:lang w:val="en-US"/>
        </w:rPr>
        <w:t>The Crisis as a Classic Financial Panic</w:t>
      </w:r>
      <w:r w:rsidRPr="004F6375">
        <w:rPr>
          <w:rFonts w:ascii="Times New Roman" w:hAnsi="Times New Roman" w:cs="Times New Roman"/>
          <w:sz w:val="28"/>
          <w:szCs w:val="28"/>
          <w:lang w:val="en-US"/>
        </w:rPr>
        <w:t>, (Washington, The Federal Reserve, November 8).</w:t>
      </w:r>
    </w:p>
    <w:bookmarkEnd w:id="22"/>
    <w:p w14:paraId="4797775D" w14:textId="77777777" w:rsidR="004F6375" w:rsidRPr="004F6375" w:rsidRDefault="004F6375" w:rsidP="00342AB1">
      <w:pPr>
        <w:ind w:left="284" w:firstLine="0"/>
        <w:rPr>
          <w:rFonts w:ascii="Times New Roman" w:hAnsi="Times New Roman" w:cs="Times New Roman"/>
          <w:sz w:val="28"/>
          <w:szCs w:val="28"/>
          <w:lang w:val="en-US"/>
        </w:rPr>
      </w:pPr>
    </w:p>
    <w:p w14:paraId="18CB1436" w14:textId="77777777" w:rsidR="004F6375" w:rsidRPr="004F6375" w:rsidRDefault="004F6375" w:rsidP="00342AB1">
      <w:pPr>
        <w:ind w:left="284" w:firstLine="0"/>
        <w:rPr>
          <w:rFonts w:ascii="Times New Roman" w:hAnsi="Times New Roman" w:cs="Times New Roman"/>
          <w:sz w:val="28"/>
          <w:szCs w:val="28"/>
          <w:lang w:val="en-US"/>
        </w:rPr>
      </w:pPr>
      <w:bookmarkStart w:id="23" w:name="Bernanke2013c"/>
      <w:r w:rsidRPr="004F6375">
        <w:rPr>
          <w:rFonts w:ascii="Times New Roman" w:hAnsi="Times New Roman" w:cs="Times New Roman"/>
          <w:sz w:val="28"/>
          <w:szCs w:val="28"/>
          <w:lang w:val="en-US"/>
        </w:rPr>
        <w:t xml:space="preserve">Bernanke B. S., 2013c, </w:t>
      </w:r>
      <w:r w:rsidRPr="004F6375">
        <w:rPr>
          <w:rFonts w:ascii="Times New Roman" w:hAnsi="Times New Roman" w:cs="Times New Roman"/>
          <w:i/>
          <w:sz w:val="28"/>
          <w:szCs w:val="28"/>
          <w:lang w:val="en-US"/>
        </w:rPr>
        <w:t>Monetary Policy and the Global Economy</w:t>
      </w:r>
      <w:r w:rsidRPr="004F6375">
        <w:rPr>
          <w:rFonts w:ascii="Times New Roman" w:hAnsi="Times New Roman" w:cs="Times New Roman"/>
          <w:sz w:val="28"/>
          <w:szCs w:val="28"/>
          <w:lang w:val="en-US"/>
        </w:rPr>
        <w:t>, (Washington, The Federal Reserve, March 25).</w:t>
      </w:r>
    </w:p>
    <w:bookmarkEnd w:id="23"/>
    <w:p w14:paraId="250AE0F0" w14:textId="77777777" w:rsidR="004C3D59" w:rsidRDefault="004C3D59" w:rsidP="00342AB1">
      <w:pPr>
        <w:ind w:left="284" w:firstLine="0"/>
        <w:rPr>
          <w:rFonts w:ascii="Times New Roman" w:hAnsi="Times New Roman" w:cs="Times New Roman"/>
          <w:sz w:val="28"/>
          <w:szCs w:val="28"/>
          <w:lang w:val="en-US"/>
        </w:rPr>
      </w:pPr>
    </w:p>
    <w:p w14:paraId="41D324E6" w14:textId="53209BEE" w:rsidR="004F6375" w:rsidRPr="004F6375" w:rsidRDefault="004F6375" w:rsidP="00342AB1">
      <w:pPr>
        <w:ind w:left="284" w:firstLine="0"/>
        <w:rPr>
          <w:rFonts w:ascii="Times New Roman" w:hAnsi="Times New Roman" w:cs="Times New Roman"/>
          <w:sz w:val="28"/>
          <w:szCs w:val="28"/>
          <w:lang w:val="en-US"/>
        </w:rPr>
      </w:pPr>
      <w:bookmarkStart w:id="24" w:name="Bernanke2012"/>
      <w:r w:rsidRPr="004F6375">
        <w:rPr>
          <w:rFonts w:ascii="Times New Roman" w:hAnsi="Times New Roman" w:cs="Times New Roman"/>
          <w:sz w:val="28"/>
          <w:szCs w:val="28"/>
          <w:lang w:val="en-US"/>
        </w:rPr>
        <w:t xml:space="preserve">Bernanke B. S., 2012, </w:t>
      </w:r>
      <w:r w:rsidRPr="004F6375">
        <w:rPr>
          <w:rFonts w:ascii="Times New Roman" w:hAnsi="Times New Roman" w:cs="Times New Roman"/>
          <w:i/>
          <w:sz w:val="28"/>
          <w:szCs w:val="28"/>
          <w:lang w:val="en-US"/>
        </w:rPr>
        <w:t>Some Reflections on the Crisis and the Policy Response</w:t>
      </w:r>
      <w:r w:rsidRPr="004F6375">
        <w:rPr>
          <w:rFonts w:ascii="Times New Roman" w:hAnsi="Times New Roman" w:cs="Times New Roman"/>
          <w:sz w:val="28"/>
          <w:szCs w:val="28"/>
          <w:lang w:val="en-US"/>
        </w:rPr>
        <w:t>, (Washington, The Federal Reserve, April 13).</w:t>
      </w:r>
    </w:p>
    <w:bookmarkEnd w:id="24"/>
    <w:p w14:paraId="76D6956E" w14:textId="77777777" w:rsidR="004C3D59" w:rsidRDefault="004C3D59" w:rsidP="00342AB1">
      <w:pPr>
        <w:ind w:left="284" w:firstLine="0"/>
        <w:rPr>
          <w:rFonts w:ascii="Times New Roman" w:hAnsi="Times New Roman" w:cs="Times New Roman"/>
          <w:sz w:val="28"/>
          <w:szCs w:val="28"/>
          <w:lang w:val="en-US"/>
        </w:rPr>
      </w:pPr>
    </w:p>
    <w:p w14:paraId="5C3B57C1" w14:textId="2D642B1C" w:rsidR="004F6375" w:rsidRPr="004F6375" w:rsidRDefault="004F6375" w:rsidP="00342AB1">
      <w:pPr>
        <w:ind w:left="284" w:firstLine="0"/>
        <w:rPr>
          <w:rFonts w:ascii="Times New Roman" w:hAnsi="Times New Roman" w:cs="Times New Roman"/>
          <w:sz w:val="28"/>
          <w:szCs w:val="28"/>
          <w:lang w:val="en-US"/>
        </w:rPr>
      </w:pPr>
      <w:bookmarkStart w:id="25" w:name="Bernanke2010"/>
      <w:r w:rsidRPr="004F6375">
        <w:rPr>
          <w:rFonts w:ascii="Times New Roman" w:hAnsi="Times New Roman" w:cs="Times New Roman"/>
          <w:sz w:val="28"/>
          <w:szCs w:val="28"/>
          <w:lang w:val="en-US"/>
        </w:rPr>
        <w:t xml:space="preserve">Bernanke B. S., 2010, </w:t>
      </w:r>
      <w:r w:rsidRPr="004F6375">
        <w:rPr>
          <w:rFonts w:ascii="Times New Roman" w:hAnsi="Times New Roman" w:cs="Times New Roman"/>
          <w:i/>
          <w:sz w:val="28"/>
          <w:szCs w:val="28"/>
          <w:lang w:val="en-US"/>
        </w:rPr>
        <w:t>Causes of the Recent Financial and Economic Crisis</w:t>
      </w:r>
      <w:r w:rsidRPr="004F6375">
        <w:rPr>
          <w:rFonts w:ascii="Times New Roman" w:hAnsi="Times New Roman" w:cs="Times New Roman"/>
          <w:sz w:val="28"/>
          <w:szCs w:val="28"/>
          <w:lang w:val="en-US"/>
        </w:rPr>
        <w:t>, (Washington, The Federal Reserve, September 2).</w:t>
      </w:r>
    </w:p>
    <w:bookmarkEnd w:id="25"/>
    <w:p w14:paraId="37A7E8DE" w14:textId="77777777" w:rsidR="004C3D59" w:rsidRDefault="004C3D59" w:rsidP="00342AB1">
      <w:pPr>
        <w:ind w:left="284" w:firstLine="0"/>
        <w:rPr>
          <w:rFonts w:ascii="Times New Roman" w:hAnsi="Times New Roman" w:cs="Times New Roman"/>
          <w:sz w:val="28"/>
          <w:szCs w:val="28"/>
          <w:lang w:val="en-US"/>
        </w:rPr>
      </w:pPr>
    </w:p>
    <w:p w14:paraId="6BA27CE6" w14:textId="212F8902" w:rsidR="004F6375" w:rsidRPr="004F6375" w:rsidRDefault="004F6375" w:rsidP="00342AB1">
      <w:pPr>
        <w:ind w:left="284" w:firstLine="0"/>
        <w:rPr>
          <w:rFonts w:ascii="Times New Roman" w:hAnsi="Times New Roman" w:cs="Times New Roman"/>
          <w:sz w:val="28"/>
          <w:szCs w:val="28"/>
          <w:lang w:val="en-US"/>
        </w:rPr>
      </w:pPr>
      <w:bookmarkStart w:id="26" w:name="Bernanke2009"/>
      <w:r w:rsidRPr="004F6375">
        <w:rPr>
          <w:rFonts w:ascii="Times New Roman" w:hAnsi="Times New Roman" w:cs="Times New Roman"/>
          <w:sz w:val="28"/>
          <w:szCs w:val="28"/>
          <w:lang w:val="en-US"/>
        </w:rPr>
        <w:t xml:space="preserve">Bernanke B. S., 2009, </w:t>
      </w:r>
      <w:r w:rsidRPr="004F6375">
        <w:rPr>
          <w:rFonts w:ascii="Times New Roman" w:hAnsi="Times New Roman" w:cs="Times New Roman"/>
          <w:i/>
          <w:sz w:val="28"/>
          <w:szCs w:val="28"/>
          <w:lang w:val="en-US"/>
        </w:rPr>
        <w:t>Reflections on a Year of Crisis</w:t>
      </w:r>
      <w:r w:rsidRPr="004F6375">
        <w:rPr>
          <w:rFonts w:ascii="Times New Roman" w:hAnsi="Times New Roman" w:cs="Times New Roman"/>
          <w:sz w:val="28"/>
          <w:szCs w:val="28"/>
          <w:lang w:val="en-US"/>
        </w:rPr>
        <w:t>, (Washington, The Federal Reserve, August 21).</w:t>
      </w:r>
    </w:p>
    <w:bookmarkEnd w:id="26"/>
    <w:p w14:paraId="15DEAAA9" w14:textId="77777777" w:rsidR="004C3D59" w:rsidRDefault="004C3D59" w:rsidP="00342AB1">
      <w:pPr>
        <w:ind w:left="284" w:firstLine="0"/>
        <w:rPr>
          <w:rFonts w:ascii="Times New Roman" w:hAnsi="Times New Roman" w:cs="Times New Roman"/>
          <w:sz w:val="28"/>
          <w:szCs w:val="28"/>
          <w:lang w:val="en-US"/>
        </w:rPr>
      </w:pPr>
    </w:p>
    <w:p w14:paraId="539E7213" w14:textId="3F9D7001" w:rsidR="004F6375" w:rsidRPr="004F6375" w:rsidRDefault="004F6375" w:rsidP="00342AB1">
      <w:pPr>
        <w:ind w:left="284" w:firstLine="0"/>
        <w:rPr>
          <w:rFonts w:ascii="Times New Roman" w:hAnsi="Times New Roman" w:cs="Times New Roman"/>
          <w:sz w:val="28"/>
          <w:szCs w:val="28"/>
          <w:lang w:val="en-US"/>
        </w:rPr>
      </w:pPr>
      <w:bookmarkStart w:id="27" w:name="Bodie1993"/>
      <w:r w:rsidRPr="004F6375">
        <w:rPr>
          <w:rFonts w:ascii="Times New Roman" w:hAnsi="Times New Roman" w:cs="Times New Roman"/>
          <w:sz w:val="28"/>
          <w:szCs w:val="28"/>
          <w:lang w:val="en-US"/>
        </w:rPr>
        <w:t xml:space="preserve">Bodie Z., A. Kane et A.Marcus, 1993, </w:t>
      </w:r>
      <w:r w:rsidRPr="004F6375">
        <w:rPr>
          <w:rFonts w:ascii="Times New Roman" w:hAnsi="Times New Roman" w:cs="Times New Roman"/>
          <w:i/>
          <w:sz w:val="28"/>
          <w:szCs w:val="28"/>
          <w:lang w:val="en-US"/>
        </w:rPr>
        <w:t>Investments</w:t>
      </w:r>
      <w:r w:rsidRPr="004F6375">
        <w:rPr>
          <w:rFonts w:ascii="Times New Roman" w:hAnsi="Times New Roman" w:cs="Times New Roman"/>
          <w:sz w:val="28"/>
          <w:szCs w:val="28"/>
          <w:lang w:val="en-US"/>
        </w:rPr>
        <w:t>, (Homewood: Irwin).</w:t>
      </w:r>
    </w:p>
    <w:bookmarkEnd w:id="27"/>
    <w:p w14:paraId="008B19C0" w14:textId="77777777" w:rsidR="004F6375" w:rsidRPr="004F6375" w:rsidRDefault="004F6375" w:rsidP="00342AB1">
      <w:pPr>
        <w:ind w:left="284" w:firstLine="0"/>
        <w:rPr>
          <w:rFonts w:ascii="Times New Roman" w:hAnsi="Times New Roman" w:cs="Times New Roman"/>
          <w:sz w:val="28"/>
          <w:szCs w:val="28"/>
          <w:lang w:val="en-US"/>
        </w:rPr>
      </w:pPr>
    </w:p>
    <w:p w14:paraId="73677BDE" w14:textId="77777777" w:rsidR="004F6375" w:rsidRPr="004F6375" w:rsidRDefault="004F6375" w:rsidP="00342AB1">
      <w:pPr>
        <w:ind w:left="284" w:firstLine="0"/>
        <w:rPr>
          <w:rFonts w:ascii="Times New Roman" w:hAnsi="Times New Roman" w:cs="Times New Roman"/>
          <w:sz w:val="28"/>
          <w:szCs w:val="28"/>
        </w:rPr>
      </w:pPr>
      <w:bookmarkStart w:id="28" w:name="Bouchikhi2008"/>
      <w:r w:rsidRPr="004F6375">
        <w:rPr>
          <w:rFonts w:ascii="Times New Roman" w:hAnsi="Times New Roman" w:cs="Times New Roman"/>
          <w:sz w:val="28"/>
          <w:szCs w:val="28"/>
        </w:rPr>
        <w:t xml:space="preserve">Bouchikhi H., 2008, </w:t>
      </w:r>
      <w:r w:rsidRPr="004F6375">
        <w:rPr>
          <w:rFonts w:ascii="Times New Roman" w:hAnsi="Times New Roman" w:cs="Times New Roman"/>
          <w:i/>
          <w:sz w:val="28"/>
          <w:szCs w:val="28"/>
        </w:rPr>
        <w:t>L’art d’entreprendre, des idées pour agir</w:t>
      </w:r>
      <w:r w:rsidRPr="004F6375">
        <w:rPr>
          <w:rFonts w:ascii="Times New Roman" w:hAnsi="Times New Roman" w:cs="Times New Roman"/>
          <w:sz w:val="28"/>
          <w:szCs w:val="28"/>
        </w:rPr>
        <w:t>, (Paris : Pearson-Les Echos).</w:t>
      </w:r>
    </w:p>
    <w:bookmarkEnd w:id="28"/>
    <w:p w14:paraId="6407D86D" w14:textId="77777777" w:rsidR="004F6375" w:rsidRPr="004F6375" w:rsidRDefault="004F6375" w:rsidP="00342AB1">
      <w:pPr>
        <w:ind w:left="284" w:firstLine="0"/>
        <w:rPr>
          <w:rFonts w:ascii="Times New Roman" w:hAnsi="Times New Roman" w:cs="Times New Roman"/>
          <w:sz w:val="28"/>
          <w:szCs w:val="28"/>
        </w:rPr>
      </w:pPr>
    </w:p>
    <w:p w14:paraId="1C06BED1" w14:textId="77777777" w:rsidR="004F6375" w:rsidRPr="004F6375" w:rsidRDefault="004F6375" w:rsidP="00342AB1">
      <w:pPr>
        <w:ind w:left="284" w:firstLine="0"/>
        <w:rPr>
          <w:rFonts w:ascii="Times New Roman" w:hAnsi="Times New Roman" w:cs="Times New Roman"/>
          <w:sz w:val="28"/>
          <w:szCs w:val="28"/>
          <w:lang w:val="en-US"/>
        </w:rPr>
      </w:pPr>
      <w:bookmarkStart w:id="29" w:name="Buffett2011"/>
      <w:r w:rsidRPr="004F6375">
        <w:rPr>
          <w:rFonts w:ascii="Times New Roman" w:hAnsi="Times New Roman" w:cs="Times New Roman"/>
          <w:sz w:val="28"/>
          <w:szCs w:val="28"/>
          <w:lang w:val="en-US"/>
        </w:rPr>
        <w:t xml:space="preserve">Buffett W., 2011, « Stop Coddling the Super-Rich </w:t>
      </w:r>
      <w:r w:rsidRPr="004F6375">
        <w:rPr>
          <w:rFonts w:ascii="Times New Roman" w:hAnsi="Times New Roman" w:cs="Times New Roman"/>
          <w:iCs/>
          <w:sz w:val="28"/>
          <w:szCs w:val="28"/>
          <w:lang w:val="en-US"/>
        </w:rPr>
        <w:t>»</w:t>
      </w:r>
      <w:r w:rsidRPr="004F6375">
        <w:rPr>
          <w:rFonts w:ascii="Times New Roman" w:hAnsi="Times New Roman" w:cs="Times New Roman"/>
          <w:sz w:val="28"/>
          <w:szCs w:val="28"/>
          <w:lang w:val="en-US"/>
        </w:rPr>
        <w:t xml:space="preserve">, </w:t>
      </w:r>
      <w:r w:rsidRPr="004F6375">
        <w:rPr>
          <w:rFonts w:ascii="Times New Roman" w:hAnsi="Times New Roman" w:cs="Times New Roman"/>
          <w:i/>
          <w:sz w:val="28"/>
          <w:szCs w:val="28"/>
          <w:lang w:val="en-US"/>
        </w:rPr>
        <w:t>The New York Times</w:t>
      </w:r>
      <w:r w:rsidRPr="004F6375">
        <w:rPr>
          <w:rFonts w:ascii="Times New Roman" w:hAnsi="Times New Roman" w:cs="Times New Roman"/>
          <w:sz w:val="28"/>
          <w:szCs w:val="28"/>
          <w:lang w:val="en-US"/>
        </w:rPr>
        <w:t>, Aug 14.</w:t>
      </w:r>
    </w:p>
    <w:bookmarkEnd w:id="29"/>
    <w:p w14:paraId="0434ADCC" w14:textId="77777777" w:rsidR="004C3D59" w:rsidRDefault="004C3D59" w:rsidP="00342AB1">
      <w:pPr>
        <w:ind w:left="284" w:firstLine="0"/>
        <w:rPr>
          <w:rFonts w:ascii="Times New Roman" w:hAnsi="Times New Roman" w:cs="Times New Roman"/>
          <w:sz w:val="28"/>
          <w:szCs w:val="28"/>
          <w:lang w:val="en-US"/>
        </w:rPr>
      </w:pPr>
    </w:p>
    <w:p w14:paraId="49D31D02" w14:textId="1A45D623" w:rsidR="004F6375" w:rsidRPr="004F6375" w:rsidRDefault="004F6375" w:rsidP="00342AB1">
      <w:pPr>
        <w:ind w:left="284" w:firstLine="0"/>
        <w:rPr>
          <w:rFonts w:ascii="Times New Roman" w:hAnsi="Times New Roman" w:cs="Times New Roman"/>
          <w:sz w:val="28"/>
          <w:szCs w:val="28"/>
          <w:lang w:val="en-US"/>
        </w:rPr>
      </w:pPr>
      <w:bookmarkStart w:id="30" w:name="Buffett2010"/>
      <w:r w:rsidRPr="004F6375">
        <w:rPr>
          <w:rFonts w:ascii="Times New Roman" w:hAnsi="Times New Roman" w:cs="Times New Roman"/>
          <w:sz w:val="28"/>
          <w:szCs w:val="28"/>
          <w:lang w:val="en-US"/>
        </w:rPr>
        <w:t xml:space="preserve">Buffett W., 2010, « Pretty Good for Government Work </w:t>
      </w:r>
      <w:r w:rsidRPr="004F6375">
        <w:rPr>
          <w:rFonts w:ascii="Times New Roman" w:hAnsi="Times New Roman" w:cs="Times New Roman"/>
          <w:iCs/>
          <w:sz w:val="28"/>
          <w:szCs w:val="28"/>
          <w:lang w:val="en-US"/>
        </w:rPr>
        <w:t>»</w:t>
      </w:r>
      <w:r w:rsidRPr="004F6375">
        <w:rPr>
          <w:rFonts w:ascii="Times New Roman" w:hAnsi="Times New Roman" w:cs="Times New Roman"/>
          <w:sz w:val="28"/>
          <w:szCs w:val="28"/>
          <w:lang w:val="en-US"/>
        </w:rPr>
        <w:t xml:space="preserve">, </w:t>
      </w:r>
      <w:r w:rsidRPr="004F6375">
        <w:rPr>
          <w:rFonts w:ascii="Times New Roman" w:hAnsi="Times New Roman" w:cs="Times New Roman"/>
          <w:i/>
          <w:sz w:val="28"/>
          <w:szCs w:val="28"/>
          <w:lang w:val="en-US"/>
        </w:rPr>
        <w:t>The New York Times</w:t>
      </w:r>
      <w:r w:rsidRPr="004F6375">
        <w:rPr>
          <w:rFonts w:ascii="Times New Roman" w:hAnsi="Times New Roman" w:cs="Times New Roman"/>
          <w:sz w:val="28"/>
          <w:szCs w:val="28"/>
          <w:lang w:val="en-US"/>
        </w:rPr>
        <w:t>, Nov 16.</w:t>
      </w:r>
    </w:p>
    <w:bookmarkEnd w:id="30"/>
    <w:p w14:paraId="430CC1B3" w14:textId="77777777" w:rsidR="004F6375" w:rsidRPr="004F6375" w:rsidRDefault="004F6375" w:rsidP="00342AB1">
      <w:pPr>
        <w:ind w:left="284" w:firstLine="0"/>
        <w:rPr>
          <w:rFonts w:ascii="Times New Roman" w:hAnsi="Times New Roman" w:cs="Times New Roman"/>
          <w:sz w:val="28"/>
          <w:szCs w:val="28"/>
          <w:lang w:val="en-US"/>
        </w:rPr>
      </w:pPr>
    </w:p>
    <w:p w14:paraId="5B6FC00D" w14:textId="77777777" w:rsidR="004F6375" w:rsidRPr="004F6375" w:rsidRDefault="004F6375" w:rsidP="00342AB1">
      <w:pPr>
        <w:ind w:left="284" w:firstLine="0"/>
        <w:rPr>
          <w:rFonts w:ascii="Times New Roman" w:hAnsi="Times New Roman" w:cs="Times New Roman"/>
          <w:sz w:val="28"/>
          <w:szCs w:val="28"/>
          <w:lang w:val="en-US"/>
        </w:rPr>
      </w:pPr>
      <w:bookmarkStart w:id="31" w:name="Buffett2009"/>
      <w:r w:rsidRPr="004F6375">
        <w:rPr>
          <w:rFonts w:ascii="Times New Roman" w:hAnsi="Times New Roman" w:cs="Times New Roman"/>
          <w:sz w:val="28"/>
          <w:szCs w:val="28"/>
          <w:lang w:val="en-US"/>
        </w:rPr>
        <w:t xml:space="preserve">Buffett W., 2009, « The Greenback Effect </w:t>
      </w:r>
      <w:r w:rsidRPr="004F6375">
        <w:rPr>
          <w:rFonts w:ascii="Times New Roman" w:hAnsi="Times New Roman" w:cs="Times New Roman"/>
          <w:iCs/>
          <w:sz w:val="28"/>
          <w:szCs w:val="28"/>
          <w:lang w:val="en-US"/>
        </w:rPr>
        <w:t>»</w:t>
      </w:r>
      <w:r w:rsidRPr="004F6375">
        <w:rPr>
          <w:rFonts w:ascii="Times New Roman" w:hAnsi="Times New Roman" w:cs="Times New Roman"/>
          <w:sz w:val="28"/>
          <w:szCs w:val="28"/>
          <w:lang w:val="en-US"/>
        </w:rPr>
        <w:t xml:space="preserve">. </w:t>
      </w:r>
      <w:r w:rsidRPr="004F6375">
        <w:rPr>
          <w:rFonts w:ascii="Times New Roman" w:hAnsi="Times New Roman" w:cs="Times New Roman"/>
          <w:i/>
          <w:sz w:val="28"/>
          <w:szCs w:val="28"/>
          <w:lang w:val="en-US"/>
        </w:rPr>
        <w:t>The New York Times</w:t>
      </w:r>
      <w:r w:rsidRPr="004F6375">
        <w:rPr>
          <w:rFonts w:ascii="Times New Roman" w:hAnsi="Times New Roman" w:cs="Times New Roman"/>
          <w:sz w:val="28"/>
          <w:szCs w:val="28"/>
          <w:lang w:val="en-US"/>
        </w:rPr>
        <w:t>, Aug 18.</w:t>
      </w:r>
    </w:p>
    <w:bookmarkEnd w:id="31"/>
    <w:p w14:paraId="69278C43" w14:textId="77777777" w:rsidR="004F6375" w:rsidRPr="004F6375" w:rsidRDefault="004F6375" w:rsidP="00342AB1">
      <w:pPr>
        <w:ind w:left="284" w:firstLine="0"/>
        <w:rPr>
          <w:rFonts w:ascii="Times New Roman" w:hAnsi="Times New Roman" w:cs="Times New Roman"/>
          <w:sz w:val="28"/>
          <w:szCs w:val="28"/>
          <w:lang w:val="en-US"/>
        </w:rPr>
      </w:pPr>
    </w:p>
    <w:p w14:paraId="2D3CC281" w14:textId="77777777" w:rsidR="004F6375" w:rsidRPr="004F6375" w:rsidRDefault="004F6375" w:rsidP="00342AB1">
      <w:pPr>
        <w:ind w:left="284" w:firstLine="0"/>
        <w:rPr>
          <w:rFonts w:ascii="Times New Roman" w:hAnsi="Times New Roman" w:cs="Times New Roman"/>
          <w:sz w:val="28"/>
          <w:szCs w:val="28"/>
          <w:lang w:val="en-US"/>
        </w:rPr>
      </w:pPr>
      <w:bookmarkStart w:id="32" w:name="Buffett2008"/>
      <w:r w:rsidRPr="004F6375">
        <w:rPr>
          <w:rFonts w:ascii="Times New Roman" w:hAnsi="Times New Roman" w:cs="Times New Roman"/>
          <w:sz w:val="28"/>
          <w:szCs w:val="28"/>
          <w:lang w:val="en-US"/>
        </w:rPr>
        <w:t xml:space="preserve">Buffett W., 2008, « Buy American. I Am </w:t>
      </w:r>
      <w:r w:rsidRPr="004F6375">
        <w:rPr>
          <w:rFonts w:ascii="Times New Roman" w:hAnsi="Times New Roman" w:cs="Times New Roman"/>
          <w:iCs/>
          <w:sz w:val="28"/>
          <w:szCs w:val="28"/>
          <w:lang w:val="en-US"/>
        </w:rPr>
        <w:t>»</w:t>
      </w:r>
      <w:r w:rsidRPr="004F6375">
        <w:rPr>
          <w:rFonts w:ascii="Times New Roman" w:hAnsi="Times New Roman" w:cs="Times New Roman"/>
          <w:sz w:val="28"/>
          <w:szCs w:val="28"/>
          <w:lang w:val="en-US"/>
        </w:rPr>
        <w:t xml:space="preserve">. </w:t>
      </w:r>
      <w:r w:rsidRPr="004F6375">
        <w:rPr>
          <w:rFonts w:ascii="Times New Roman" w:hAnsi="Times New Roman" w:cs="Times New Roman"/>
          <w:i/>
          <w:sz w:val="28"/>
          <w:szCs w:val="28"/>
          <w:lang w:val="en-US"/>
        </w:rPr>
        <w:t>The New York Times</w:t>
      </w:r>
      <w:r w:rsidRPr="004F6375">
        <w:rPr>
          <w:rFonts w:ascii="Times New Roman" w:hAnsi="Times New Roman" w:cs="Times New Roman"/>
          <w:sz w:val="28"/>
          <w:szCs w:val="28"/>
          <w:lang w:val="en-US"/>
        </w:rPr>
        <w:t>, Oct 16.</w:t>
      </w:r>
    </w:p>
    <w:bookmarkEnd w:id="32"/>
    <w:p w14:paraId="0EFE9261" w14:textId="77777777" w:rsidR="004F6375" w:rsidRPr="004F6375" w:rsidRDefault="004F6375" w:rsidP="00342AB1">
      <w:pPr>
        <w:ind w:left="284" w:firstLine="0"/>
        <w:rPr>
          <w:rFonts w:ascii="Times New Roman" w:hAnsi="Times New Roman" w:cs="Times New Roman"/>
          <w:sz w:val="28"/>
          <w:szCs w:val="28"/>
          <w:lang w:val="en-US"/>
        </w:rPr>
      </w:pPr>
    </w:p>
    <w:p w14:paraId="1244BC6A" w14:textId="509580D4" w:rsidR="00493325" w:rsidRPr="004F6375" w:rsidRDefault="00493325" w:rsidP="00493325">
      <w:pPr>
        <w:ind w:left="284" w:firstLine="0"/>
        <w:rPr>
          <w:rFonts w:ascii="Times New Roman" w:hAnsi="Times New Roman" w:cs="Times New Roman"/>
          <w:sz w:val="28"/>
          <w:szCs w:val="28"/>
        </w:rPr>
      </w:pPr>
      <w:bookmarkStart w:id="33" w:name="Choffray2016"/>
      <w:bookmarkStart w:id="34" w:name="Choffray2012"/>
      <w:r w:rsidRPr="004F6375">
        <w:rPr>
          <w:rFonts w:ascii="Times New Roman" w:hAnsi="Times New Roman" w:cs="Times New Roman"/>
          <w:sz w:val="28"/>
          <w:szCs w:val="28"/>
        </w:rPr>
        <w:lastRenderedPageBreak/>
        <w:t>Cho</w:t>
      </w:r>
      <w:r>
        <w:rPr>
          <w:rFonts w:ascii="Times New Roman" w:hAnsi="Times New Roman" w:cs="Times New Roman"/>
          <w:sz w:val="28"/>
          <w:szCs w:val="28"/>
        </w:rPr>
        <w:t xml:space="preserve">ffray J.M., 2016, </w:t>
      </w:r>
      <w:r w:rsidRPr="00493325">
        <w:rPr>
          <w:rFonts w:ascii="Times New Roman" w:hAnsi="Times New Roman" w:cs="Times New Roman"/>
          <w:i/>
          <w:sz w:val="28"/>
          <w:szCs w:val="28"/>
        </w:rPr>
        <w:t>Investir ou mourir, il faut choisir</w:t>
      </w:r>
      <w:r>
        <w:rPr>
          <w:rFonts w:ascii="Times New Roman" w:hAnsi="Times New Roman" w:cs="Times New Roman"/>
          <w:sz w:val="28"/>
          <w:szCs w:val="28"/>
        </w:rPr>
        <w:t xml:space="preserve">, </w:t>
      </w:r>
      <w:r w:rsidRPr="004F6375">
        <w:rPr>
          <w:rFonts w:ascii="Times New Roman" w:hAnsi="Times New Roman" w:cs="Times New Roman"/>
          <w:sz w:val="28"/>
          <w:szCs w:val="28"/>
        </w:rPr>
        <w:t>(</w:t>
      </w:r>
      <w:r>
        <w:rPr>
          <w:rFonts w:ascii="Times New Roman" w:hAnsi="Times New Roman" w:cs="Times New Roman"/>
          <w:sz w:val="28"/>
          <w:szCs w:val="28"/>
        </w:rPr>
        <w:t>Amazon :</w:t>
      </w:r>
      <w:r w:rsidRPr="004F6375">
        <w:rPr>
          <w:rFonts w:ascii="Times New Roman" w:hAnsi="Times New Roman" w:cs="Times New Roman"/>
          <w:sz w:val="28"/>
          <w:szCs w:val="28"/>
        </w:rPr>
        <w:t xml:space="preserve"> </w:t>
      </w:r>
      <w:r>
        <w:rPr>
          <w:rFonts w:ascii="Times New Roman" w:hAnsi="Times New Roman" w:cs="Times New Roman"/>
          <w:sz w:val="28"/>
          <w:szCs w:val="28"/>
        </w:rPr>
        <w:t>Kindle Edition</w:t>
      </w:r>
      <w:r w:rsidRPr="004F6375">
        <w:rPr>
          <w:rFonts w:ascii="Times New Roman" w:hAnsi="Times New Roman" w:cs="Times New Roman"/>
          <w:sz w:val="28"/>
          <w:szCs w:val="28"/>
        </w:rPr>
        <w:t>).</w:t>
      </w:r>
    </w:p>
    <w:bookmarkEnd w:id="33"/>
    <w:p w14:paraId="0E5C47E0" w14:textId="77777777" w:rsidR="00493325" w:rsidRDefault="00493325" w:rsidP="00342AB1">
      <w:pPr>
        <w:ind w:left="284" w:firstLine="0"/>
        <w:rPr>
          <w:rFonts w:ascii="Times New Roman" w:hAnsi="Times New Roman" w:cs="Times New Roman"/>
          <w:sz w:val="28"/>
          <w:szCs w:val="28"/>
        </w:rPr>
      </w:pPr>
    </w:p>
    <w:p w14:paraId="5742399A" w14:textId="3049FADB" w:rsidR="004F6375" w:rsidRPr="004F6375" w:rsidRDefault="004F6375" w:rsidP="00342AB1">
      <w:pPr>
        <w:ind w:left="284" w:firstLine="0"/>
        <w:rPr>
          <w:rFonts w:ascii="Times New Roman" w:hAnsi="Times New Roman" w:cs="Times New Roman"/>
          <w:sz w:val="28"/>
          <w:szCs w:val="28"/>
        </w:rPr>
      </w:pPr>
      <w:r w:rsidRPr="004F6375">
        <w:rPr>
          <w:rFonts w:ascii="Times New Roman" w:hAnsi="Times New Roman" w:cs="Times New Roman"/>
          <w:sz w:val="28"/>
          <w:szCs w:val="28"/>
        </w:rPr>
        <w:t xml:space="preserve">Choffray J.M., 2012, « L’art d’investir avec internet », dans F. Longin, </w:t>
      </w:r>
      <w:r w:rsidRPr="004F6375">
        <w:rPr>
          <w:rFonts w:ascii="Times New Roman" w:hAnsi="Times New Roman" w:cs="Times New Roman"/>
          <w:i/>
          <w:sz w:val="28"/>
          <w:szCs w:val="28"/>
        </w:rPr>
        <w:t>Gestion de Patrimoine : Clés et Outils</w:t>
      </w:r>
      <w:r w:rsidR="00493325">
        <w:rPr>
          <w:rFonts w:ascii="Times New Roman" w:hAnsi="Times New Roman" w:cs="Times New Roman"/>
          <w:sz w:val="28"/>
          <w:szCs w:val="28"/>
        </w:rPr>
        <w:t>, (Paris :</w:t>
      </w:r>
      <w:r w:rsidRPr="004F6375">
        <w:rPr>
          <w:rFonts w:ascii="Times New Roman" w:hAnsi="Times New Roman" w:cs="Times New Roman"/>
          <w:sz w:val="28"/>
          <w:szCs w:val="28"/>
        </w:rPr>
        <w:t xml:space="preserve"> Essec Publishing).</w:t>
      </w:r>
    </w:p>
    <w:bookmarkEnd w:id="34"/>
    <w:p w14:paraId="22A8A2C9" w14:textId="77777777" w:rsidR="004F6375" w:rsidRPr="004F6375" w:rsidRDefault="004F6375" w:rsidP="00342AB1">
      <w:pPr>
        <w:ind w:left="284" w:firstLine="0"/>
        <w:rPr>
          <w:rFonts w:ascii="Times New Roman" w:hAnsi="Times New Roman" w:cs="Times New Roman"/>
          <w:sz w:val="28"/>
          <w:szCs w:val="28"/>
        </w:rPr>
      </w:pPr>
    </w:p>
    <w:p w14:paraId="3A79CAB1" w14:textId="77777777" w:rsidR="004F6375" w:rsidRPr="004F6375" w:rsidRDefault="004F6375" w:rsidP="00342AB1">
      <w:pPr>
        <w:ind w:left="284" w:firstLine="0"/>
        <w:rPr>
          <w:rFonts w:ascii="Times New Roman" w:hAnsi="Times New Roman" w:cs="Times New Roman"/>
          <w:sz w:val="28"/>
          <w:szCs w:val="28"/>
        </w:rPr>
      </w:pPr>
      <w:bookmarkStart w:id="35" w:name="Choffray2008"/>
      <w:r w:rsidRPr="004F6375">
        <w:rPr>
          <w:rFonts w:ascii="Times New Roman" w:hAnsi="Times New Roman" w:cs="Times New Roman"/>
          <w:sz w:val="28"/>
          <w:szCs w:val="28"/>
        </w:rPr>
        <w:t xml:space="preserve">Choffray J.M., 2008, </w:t>
      </w:r>
      <w:r w:rsidRPr="004F6375">
        <w:rPr>
          <w:rFonts w:ascii="Times New Roman" w:hAnsi="Times New Roman" w:cs="Times New Roman"/>
          <w:iCs/>
          <w:sz w:val="28"/>
          <w:szCs w:val="28"/>
        </w:rPr>
        <w:t>« Et si entreprendre était une science ? »</w:t>
      </w:r>
      <w:r w:rsidRPr="004F6375">
        <w:rPr>
          <w:rFonts w:ascii="Times New Roman" w:hAnsi="Times New Roman" w:cs="Times New Roman"/>
          <w:sz w:val="28"/>
          <w:szCs w:val="28"/>
        </w:rPr>
        <w:t xml:space="preserve">, </w:t>
      </w:r>
      <w:r w:rsidRPr="004F6375">
        <w:rPr>
          <w:rFonts w:ascii="Times New Roman" w:hAnsi="Times New Roman" w:cs="Times New Roman"/>
          <w:i/>
          <w:sz w:val="28"/>
          <w:szCs w:val="28"/>
        </w:rPr>
        <w:t>Les Echos</w:t>
      </w:r>
      <w:r w:rsidRPr="004F6375">
        <w:rPr>
          <w:rFonts w:ascii="Times New Roman" w:hAnsi="Times New Roman" w:cs="Times New Roman"/>
          <w:sz w:val="28"/>
          <w:szCs w:val="28"/>
        </w:rPr>
        <w:t xml:space="preserve">, Paris, 5 Mai.  Publié dans H. Bouchikhi, </w:t>
      </w:r>
      <w:r w:rsidRPr="004F6375">
        <w:rPr>
          <w:rFonts w:ascii="Times New Roman" w:hAnsi="Times New Roman" w:cs="Times New Roman"/>
          <w:i/>
          <w:sz w:val="28"/>
          <w:szCs w:val="28"/>
        </w:rPr>
        <w:t>L’art d’entreprendre, des idées pour agir</w:t>
      </w:r>
      <w:r w:rsidRPr="004F6375">
        <w:rPr>
          <w:rFonts w:ascii="Times New Roman" w:hAnsi="Times New Roman" w:cs="Times New Roman"/>
          <w:sz w:val="28"/>
          <w:szCs w:val="28"/>
        </w:rPr>
        <w:t>, (Paris : Pearson-Les Echos).</w:t>
      </w:r>
    </w:p>
    <w:bookmarkEnd w:id="35"/>
    <w:p w14:paraId="6D61C1B0" w14:textId="77777777" w:rsidR="004F6375" w:rsidRPr="004F6375" w:rsidRDefault="004F6375" w:rsidP="00342AB1">
      <w:pPr>
        <w:ind w:left="284" w:firstLine="0"/>
        <w:rPr>
          <w:rFonts w:ascii="Times New Roman" w:hAnsi="Times New Roman" w:cs="Times New Roman"/>
          <w:sz w:val="28"/>
          <w:szCs w:val="28"/>
        </w:rPr>
      </w:pPr>
    </w:p>
    <w:p w14:paraId="5A507186" w14:textId="7EE335FE" w:rsidR="004F6375" w:rsidRDefault="004F6375" w:rsidP="00342AB1">
      <w:pPr>
        <w:ind w:left="284" w:firstLine="0"/>
        <w:rPr>
          <w:rFonts w:ascii="Times New Roman" w:hAnsi="Times New Roman" w:cs="Times New Roman"/>
          <w:sz w:val="28"/>
          <w:szCs w:val="28"/>
        </w:rPr>
      </w:pPr>
      <w:bookmarkStart w:id="36" w:name="Choffray2003"/>
      <w:r w:rsidRPr="004F6375">
        <w:rPr>
          <w:rFonts w:ascii="Times New Roman" w:hAnsi="Times New Roman" w:cs="Times New Roman"/>
          <w:sz w:val="28"/>
          <w:szCs w:val="28"/>
        </w:rPr>
        <w:t>Choffray J.M., 2003, « </w:t>
      </w:r>
      <w:r w:rsidRPr="004F6375">
        <w:rPr>
          <w:rFonts w:ascii="Times New Roman" w:hAnsi="Times New Roman" w:cs="Times New Roman"/>
          <w:iCs/>
          <w:sz w:val="28"/>
          <w:szCs w:val="28"/>
        </w:rPr>
        <w:t>Le Bon Management</w:t>
      </w:r>
      <w:r w:rsidRPr="004F6375">
        <w:rPr>
          <w:rFonts w:ascii="Times New Roman" w:hAnsi="Times New Roman" w:cs="Times New Roman"/>
          <w:sz w:val="28"/>
          <w:szCs w:val="28"/>
        </w:rPr>
        <w:t xml:space="preserve"> », dans Le Moal P., </w:t>
      </w:r>
      <w:r w:rsidRPr="004F6375">
        <w:rPr>
          <w:rFonts w:ascii="Times New Roman" w:hAnsi="Times New Roman" w:cs="Times New Roman"/>
          <w:i/>
          <w:iCs/>
          <w:sz w:val="28"/>
          <w:szCs w:val="28"/>
        </w:rPr>
        <w:t>Savoir Gérer: Mélanges en l'Honneur de Jean-Claude Tarondeau</w:t>
      </w:r>
      <w:r w:rsidRPr="004F6375">
        <w:rPr>
          <w:rFonts w:ascii="Times New Roman" w:hAnsi="Times New Roman" w:cs="Times New Roman"/>
          <w:sz w:val="28"/>
          <w:szCs w:val="28"/>
        </w:rPr>
        <w:t>, (Paris: Vuibert).</w:t>
      </w:r>
    </w:p>
    <w:p w14:paraId="6D9B56A5" w14:textId="435E7948" w:rsidR="00DE4163" w:rsidRDefault="00DE4163" w:rsidP="00342AB1">
      <w:pPr>
        <w:ind w:left="284" w:firstLine="0"/>
        <w:rPr>
          <w:rFonts w:ascii="Times New Roman" w:hAnsi="Times New Roman" w:cs="Times New Roman"/>
          <w:sz w:val="28"/>
          <w:szCs w:val="28"/>
        </w:rPr>
      </w:pPr>
    </w:p>
    <w:p w14:paraId="1A5F8897" w14:textId="77BDAD8F" w:rsidR="00DE4163" w:rsidRPr="004F6375" w:rsidRDefault="00DE4163" w:rsidP="00342AB1">
      <w:pPr>
        <w:ind w:left="284" w:firstLine="0"/>
        <w:rPr>
          <w:rFonts w:ascii="Times New Roman" w:hAnsi="Times New Roman" w:cs="Times New Roman"/>
          <w:sz w:val="28"/>
          <w:szCs w:val="28"/>
        </w:rPr>
      </w:pPr>
      <w:bookmarkStart w:id="37" w:name="Choffray1992"/>
      <w:r w:rsidRPr="00DE4163">
        <w:rPr>
          <w:rFonts w:ascii="Times New Roman" w:hAnsi="Times New Roman" w:cs="Times New Roman"/>
          <w:sz w:val="28"/>
          <w:szCs w:val="28"/>
        </w:rPr>
        <w:t>Choffray J.M., 1992, Systèmes Intelligents de Management, (Paris</w:t>
      </w:r>
      <w:r>
        <w:rPr>
          <w:rFonts w:ascii="Times New Roman" w:hAnsi="Times New Roman" w:cs="Times New Roman"/>
          <w:sz w:val="28"/>
          <w:szCs w:val="28"/>
        </w:rPr>
        <w:t xml:space="preserve"> </w:t>
      </w:r>
      <w:r w:rsidRPr="00DE4163">
        <w:rPr>
          <w:rFonts w:ascii="Times New Roman" w:hAnsi="Times New Roman" w:cs="Times New Roman"/>
          <w:sz w:val="28"/>
          <w:szCs w:val="28"/>
        </w:rPr>
        <w:t>: Nathan).</w:t>
      </w:r>
    </w:p>
    <w:bookmarkEnd w:id="36"/>
    <w:bookmarkEnd w:id="37"/>
    <w:p w14:paraId="50FB3DE0" w14:textId="39C4BF93" w:rsidR="004F6375" w:rsidRPr="004F6375" w:rsidRDefault="004F6375" w:rsidP="008E7FC3">
      <w:pPr>
        <w:ind w:firstLine="0"/>
        <w:rPr>
          <w:rFonts w:ascii="Times New Roman" w:hAnsi="Times New Roman" w:cs="Times New Roman"/>
          <w:sz w:val="28"/>
          <w:szCs w:val="28"/>
        </w:rPr>
      </w:pPr>
    </w:p>
    <w:p w14:paraId="51818EF8" w14:textId="77777777" w:rsidR="004F6375" w:rsidRPr="004F6375" w:rsidRDefault="004F6375" w:rsidP="00342AB1">
      <w:pPr>
        <w:ind w:left="284" w:firstLine="0"/>
        <w:rPr>
          <w:rFonts w:ascii="Times New Roman" w:hAnsi="Times New Roman" w:cs="Times New Roman"/>
          <w:sz w:val="28"/>
          <w:szCs w:val="28"/>
          <w:lang w:val="en-US"/>
        </w:rPr>
      </w:pPr>
      <w:bookmarkStart w:id="38" w:name="Clews1888"/>
      <w:r w:rsidRPr="004F6375">
        <w:rPr>
          <w:rFonts w:ascii="Times New Roman" w:hAnsi="Times New Roman" w:cs="Times New Roman"/>
          <w:sz w:val="28"/>
          <w:szCs w:val="28"/>
          <w:lang w:val="en-US"/>
        </w:rPr>
        <w:t xml:space="preserve">Clews H., 1888, </w:t>
      </w:r>
      <w:r w:rsidRPr="004F6375">
        <w:rPr>
          <w:rFonts w:ascii="Times New Roman" w:hAnsi="Times New Roman" w:cs="Times New Roman"/>
          <w:i/>
          <w:sz w:val="28"/>
          <w:szCs w:val="28"/>
          <w:lang w:val="en-US"/>
        </w:rPr>
        <w:t>Fifty Years in Wall Street</w:t>
      </w:r>
      <w:r w:rsidRPr="004F6375">
        <w:rPr>
          <w:rFonts w:ascii="Times New Roman" w:hAnsi="Times New Roman" w:cs="Times New Roman"/>
          <w:sz w:val="28"/>
          <w:szCs w:val="28"/>
          <w:lang w:val="en-US"/>
        </w:rPr>
        <w:t>, (www.bnpublishing.net, 2009).</w:t>
      </w:r>
    </w:p>
    <w:bookmarkEnd w:id="38"/>
    <w:p w14:paraId="72569CB4" w14:textId="77777777" w:rsidR="004F6375" w:rsidRPr="004F6375" w:rsidRDefault="004F6375" w:rsidP="00342AB1">
      <w:pPr>
        <w:ind w:left="284" w:firstLine="0"/>
        <w:rPr>
          <w:rFonts w:ascii="Times New Roman" w:hAnsi="Times New Roman" w:cs="Times New Roman"/>
          <w:sz w:val="28"/>
          <w:szCs w:val="28"/>
          <w:lang w:val="en-US"/>
        </w:rPr>
      </w:pPr>
    </w:p>
    <w:p w14:paraId="7FC692B5" w14:textId="77777777" w:rsidR="004F6375" w:rsidRPr="004F6375" w:rsidRDefault="004F6375" w:rsidP="00342AB1">
      <w:pPr>
        <w:ind w:left="284" w:firstLine="0"/>
        <w:rPr>
          <w:rFonts w:ascii="Times New Roman" w:hAnsi="Times New Roman" w:cs="Times New Roman"/>
          <w:sz w:val="28"/>
          <w:szCs w:val="28"/>
          <w:lang w:val="en-US"/>
        </w:rPr>
      </w:pPr>
      <w:bookmarkStart w:id="39" w:name="Daggett2008"/>
      <w:r w:rsidRPr="004F6375">
        <w:rPr>
          <w:rFonts w:ascii="Times New Roman" w:hAnsi="Times New Roman" w:cs="Times New Roman"/>
          <w:sz w:val="28"/>
          <w:szCs w:val="28"/>
          <w:lang w:val="en-US"/>
        </w:rPr>
        <w:t xml:space="preserve">Daggett S., 2008, « Costs of Major US Wars », </w:t>
      </w:r>
      <w:r w:rsidRPr="004F6375">
        <w:rPr>
          <w:rFonts w:ascii="Times New Roman" w:hAnsi="Times New Roman" w:cs="Times New Roman"/>
          <w:i/>
          <w:sz w:val="28"/>
          <w:szCs w:val="28"/>
          <w:lang w:val="en-US"/>
        </w:rPr>
        <w:t>CRS Report for Congress</w:t>
      </w:r>
      <w:r w:rsidRPr="004F6375">
        <w:rPr>
          <w:rFonts w:ascii="Times New Roman" w:hAnsi="Times New Roman" w:cs="Times New Roman"/>
          <w:sz w:val="28"/>
          <w:szCs w:val="28"/>
          <w:lang w:val="en-US"/>
        </w:rPr>
        <w:t>, July 24.</w:t>
      </w:r>
    </w:p>
    <w:bookmarkEnd w:id="39"/>
    <w:p w14:paraId="7FF72A8D" w14:textId="77777777" w:rsidR="004F6375" w:rsidRPr="004F6375" w:rsidRDefault="004F6375" w:rsidP="00342AB1">
      <w:pPr>
        <w:ind w:left="284" w:firstLine="0"/>
        <w:rPr>
          <w:rFonts w:ascii="Times New Roman" w:hAnsi="Times New Roman" w:cs="Times New Roman"/>
          <w:sz w:val="28"/>
          <w:szCs w:val="28"/>
          <w:lang w:val="en-US"/>
        </w:rPr>
      </w:pPr>
    </w:p>
    <w:p w14:paraId="48286CB7" w14:textId="77777777" w:rsidR="004F6375" w:rsidRPr="004F6375" w:rsidRDefault="004F6375" w:rsidP="00342AB1">
      <w:pPr>
        <w:ind w:left="284" w:firstLine="0"/>
        <w:rPr>
          <w:rFonts w:ascii="Times New Roman" w:hAnsi="Times New Roman" w:cs="Times New Roman"/>
          <w:sz w:val="28"/>
          <w:szCs w:val="28"/>
          <w:lang w:val="en-US"/>
        </w:rPr>
      </w:pPr>
      <w:bookmarkStart w:id="40" w:name="Drew2013"/>
      <w:r w:rsidRPr="004F6375">
        <w:rPr>
          <w:rFonts w:ascii="Times New Roman" w:hAnsi="Times New Roman" w:cs="Times New Roman"/>
          <w:sz w:val="28"/>
          <w:szCs w:val="28"/>
          <w:lang w:val="en-US"/>
        </w:rPr>
        <w:t xml:space="preserve">Drew I. R., 2013, Testimony Before the U.S. Senate Permanent Subcommittee on Investigations, (Washington: March 15) </w:t>
      </w:r>
      <w:bookmarkEnd w:id="40"/>
      <w:r w:rsidR="008727FA">
        <w:fldChar w:fldCharType="begin"/>
      </w:r>
      <w:r w:rsidR="008727FA" w:rsidRPr="0045703D">
        <w:rPr>
          <w:lang w:val="en-US"/>
        </w:rPr>
        <w:instrText xml:space="preserve"> HYPERLINK "http://www.scribd.com/doc/131117616/ina-drew-testimony-to-senate-march-2013-regarding-whale-jpmorgan" </w:instrText>
      </w:r>
      <w:r w:rsidR="008727FA">
        <w:fldChar w:fldCharType="separate"/>
      </w:r>
      <w:r w:rsidRPr="004F6375">
        <w:rPr>
          <w:rStyle w:val="Lienhypertexte"/>
          <w:rFonts w:ascii="Times New Roman" w:hAnsi="Times New Roman" w:cs="Times New Roman"/>
          <w:sz w:val="28"/>
          <w:szCs w:val="28"/>
          <w:lang w:val="en-US"/>
        </w:rPr>
        <w:t>http://www.scribd.com/doc/131117616/ina-drew-testimony-to-senate-march-2013-regarding-whale-jpmorgan</w:t>
      </w:r>
      <w:r w:rsidR="008727FA">
        <w:rPr>
          <w:rStyle w:val="Lienhypertexte"/>
          <w:rFonts w:ascii="Times New Roman" w:hAnsi="Times New Roman" w:cs="Times New Roman"/>
          <w:sz w:val="28"/>
          <w:szCs w:val="28"/>
          <w:lang w:val="en-US"/>
        </w:rPr>
        <w:fldChar w:fldCharType="end"/>
      </w:r>
      <w:r w:rsidRPr="004F6375">
        <w:rPr>
          <w:rFonts w:ascii="Times New Roman" w:hAnsi="Times New Roman" w:cs="Times New Roman"/>
          <w:sz w:val="28"/>
          <w:szCs w:val="28"/>
          <w:lang w:val="en-US"/>
        </w:rPr>
        <w:t xml:space="preserve"> .</w:t>
      </w:r>
    </w:p>
    <w:p w14:paraId="51DF8E4F" w14:textId="77777777" w:rsidR="004F6375" w:rsidRPr="004F6375" w:rsidRDefault="004F6375" w:rsidP="00342AB1">
      <w:pPr>
        <w:ind w:left="284" w:firstLine="0"/>
        <w:rPr>
          <w:rFonts w:ascii="Times New Roman" w:hAnsi="Times New Roman" w:cs="Times New Roman"/>
          <w:sz w:val="28"/>
          <w:szCs w:val="28"/>
          <w:lang w:val="en-US"/>
        </w:rPr>
      </w:pPr>
    </w:p>
    <w:p w14:paraId="086340C6" w14:textId="77777777" w:rsidR="004F6375" w:rsidRPr="004F6375" w:rsidRDefault="004F6375" w:rsidP="00342AB1">
      <w:pPr>
        <w:ind w:left="284" w:firstLine="0"/>
        <w:rPr>
          <w:rFonts w:ascii="Times New Roman" w:hAnsi="Times New Roman" w:cs="Times New Roman"/>
          <w:sz w:val="28"/>
          <w:szCs w:val="28"/>
          <w:lang w:val="en-US"/>
        </w:rPr>
      </w:pPr>
      <w:bookmarkStart w:id="41" w:name="Durant1968"/>
      <w:r w:rsidRPr="004F6375">
        <w:rPr>
          <w:rFonts w:ascii="Times New Roman" w:hAnsi="Times New Roman" w:cs="Times New Roman"/>
          <w:sz w:val="28"/>
          <w:szCs w:val="28"/>
          <w:lang w:val="en-US"/>
        </w:rPr>
        <w:t xml:space="preserve">Durant W. &amp; A., 1968, </w:t>
      </w:r>
      <w:r w:rsidRPr="004F6375">
        <w:rPr>
          <w:rFonts w:ascii="Times New Roman" w:hAnsi="Times New Roman" w:cs="Times New Roman"/>
          <w:i/>
          <w:sz w:val="28"/>
          <w:szCs w:val="28"/>
          <w:lang w:val="en-US"/>
        </w:rPr>
        <w:t>The Lessons of History</w:t>
      </w:r>
      <w:r w:rsidRPr="004F6375">
        <w:rPr>
          <w:rFonts w:ascii="Times New Roman" w:hAnsi="Times New Roman" w:cs="Times New Roman"/>
          <w:sz w:val="28"/>
          <w:szCs w:val="28"/>
          <w:lang w:val="en-US"/>
        </w:rPr>
        <w:t>, (New York: Simon &amp; Schuster).</w:t>
      </w:r>
    </w:p>
    <w:bookmarkEnd w:id="41"/>
    <w:p w14:paraId="62B897C3" w14:textId="77777777" w:rsidR="004F6375" w:rsidRPr="004F6375" w:rsidRDefault="004F6375" w:rsidP="00342AB1">
      <w:pPr>
        <w:ind w:left="284" w:firstLine="0"/>
        <w:rPr>
          <w:rFonts w:ascii="Times New Roman" w:hAnsi="Times New Roman" w:cs="Times New Roman"/>
          <w:sz w:val="28"/>
          <w:szCs w:val="28"/>
          <w:lang w:val="en-US"/>
        </w:rPr>
      </w:pPr>
    </w:p>
    <w:p w14:paraId="5EA2F7A5" w14:textId="5E9DBBB3" w:rsidR="004F6375" w:rsidRPr="004F6375" w:rsidRDefault="004F6375" w:rsidP="00342AB1">
      <w:pPr>
        <w:ind w:left="284" w:firstLine="0"/>
        <w:rPr>
          <w:rFonts w:ascii="Times New Roman" w:hAnsi="Times New Roman" w:cs="Times New Roman"/>
          <w:sz w:val="28"/>
          <w:szCs w:val="28"/>
        </w:rPr>
      </w:pPr>
      <w:bookmarkStart w:id="42" w:name="deDuve2011"/>
      <w:r w:rsidRPr="004F6375">
        <w:rPr>
          <w:rFonts w:ascii="Times New Roman" w:hAnsi="Times New Roman" w:cs="Times New Roman"/>
          <w:sz w:val="28"/>
          <w:szCs w:val="28"/>
        </w:rPr>
        <w:t xml:space="preserve">de Duve C., 2011, </w:t>
      </w:r>
      <w:r w:rsidRPr="004F6375">
        <w:rPr>
          <w:rFonts w:ascii="Times New Roman" w:hAnsi="Times New Roman" w:cs="Times New Roman"/>
          <w:i/>
          <w:sz w:val="28"/>
          <w:szCs w:val="28"/>
        </w:rPr>
        <w:t>De Jésus à Jésus en passant par Darwin</w:t>
      </w:r>
      <w:r w:rsidRPr="004F6375">
        <w:rPr>
          <w:rFonts w:ascii="Times New Roman" w:hAnsi="Times New Roman" w:cs="Times New Roman"/>
          <w:sz w:val="28"/>
          <w:szCs w:val="28"/>
        </w:rPr>
        <w:t>, (Paris</w:t>
      </w:r>
      <w:r w:rsidR="001954AE">
        <w:rPr>
          <w:rFonts w:ascii="Times New Roman" w:hAnsi="Times New Roman" w:cs="Times New Roman"/>
          <w:sz w:val="28"/>
          <w:szCs w:val="28"/>
        </w:rPr>
        <w:t xml:space="preserve"> </w:t>
      </w:r>
      <w:r w:rsidRPr="004F6375">
        <w:rPr>
          <w:rFonts w:ascii="Times New Roman" w:hAnsi="Times New Roman" w:cs="Times New Roman"/>
          <w:sz w:val="28"/>
          <w:szCs w:val="28"/>
        </w:rPr>
        <w:t>: Odile Jacob).</w:t>
      </w:r>
    </w:p>
    <w:bookmarkEnd w:id="42"/>
    <w:p w14:paraId="2D034CAF" w14:textId="77777777" w:rsidR="004F6375" w:rsidRPr="004F6375" w:rsidRDefault="004F6375" w:rsidP="00342AB1">
      <w:pPr>
        <w:ind w:left="284" w:firstLine="0"/>
        <w:rPr>
          <w:rFonts w:ascii="Times New Roman" w:hAnsi="Times New Roman" w:cs="Times New Roman"/>
          <w:sz w:val="28"/>
          <w:szCs w:val="28"/>
        </w:rPr>
      </w:pPr>
    </w:p>
    <w:p w14:paraId="72A1A3F2" w14:textId="77777777" w:rsidR="004F6375" w:rsidRPr="004F6375" w:rsidRDefault="004F6375" w:rsidP="00342AB1">
      <w:pPr>
        <w:ind w:left="284" w:firstLine="0"/>
        <w:rPr>
          <w:rFonts w:ascii="Times New Roman" w:hAnsi="Times New Roman" w:cs="Times New Roman"/>
          <w:sz w:val="28"/>
          <w:szCs w:val="28"/>
          <w:lang w:val="en-US"/>
        </w:rPr>
      </w:pPr>
      <w:bookmarkStart w:id="43" w:name="FCIC2011"/>
      <w:r w:rsidRPr="004F6375">
        <w:rPr>
          <w:rFonts w:ascii="Times New Roman" w:hAnsi="Times New Roman" w:cs="Times New Roman"/>
          <w:sz w:val="28"/>
          <w:szCs w:val="28"/>
          <w:lang w:val="en-US"/>
        </w:rPr>
        <w:t xml:space="preserve">Financial Crisis Inquiry Commission, 2011. </w:t>
      </w:r>
      <w:r w:rsidRPr="004F6375">
        <w:rPr>
          <w:rFonts w:ascii="Times New Roman" w:hAnsi="Times New Roman" w:cs="Times New Roman"/>
          <w:bCs/>
          <w:i/>
          <w:sz w:val="28"/>
          <w:szCs w:val="28"/>
          <w:lang w:val="en-US"/>
        </w:rPr>
        <w:t>Report on the causes of the financial crisis</w:t>
      </w:r>
      <w:r w:rsidRPr="004F6375">
        <w:rPr>
          <w:rFonts w:ascii="Times New Roman" w:hAnsi="Times New Roman" w:cs="Times New Roman"/>
          <w:bCs/>
          <w:sz w:val="28"/>
          <w:szCs w:val="28"/>
          <w:lang w:val="en-US"/>
        </w:rPr>
        <w:t xml:space="preserve">, </w:t>
      </w:r>
      <w:bookmarkEnd w:id="43"/>
      <w:r w:rsidR="008727FA">
        <w:fldChar w:fldCharType="begin"/>
      </w:r>
      <w:r w:rsidR="008727FA" w:rsidRPr="0045703D">
        <w:rPr>
          <w:lang w:val="en-US"/>
        </w:rPr>
        <w:instrText xml:space="preserve"> HYPERLINK "http://fcic.law.stanford.edu" </w:instrText>
      </w:r>
      <w:r w:rsidR="008727FA">
        <w:fldChar w:fldCharType="separate"/>
      </w:r>
      <w:r w:rsidRPr="004F6375">
        <w:rPr>
          <w:rStyle w:val="Lienhypertexte"/>
          <w:rFonts w:ascii="Times New Roman" w:hAnsi="Times New Roman" w:cs="Times New Roman"/>
          <w:sz w:val="28"/>
          <w:szCs w:val="28"/>
          <w:lang w:val="en-US"/>
        </w:rPr>
        <w:t>http://fcic.law.stanford.edu</w:t>
      </w:r>
      <w:r w:rsidR="008727FA">
        <w:rPr>
          <w:rStyle w:val="Lienhypertexte"/>
          <w:rFonts w:ascii="Times New Roman" w:hAnsi="Times New Roman" w:cs="Times New Roman"/>
          <w:sz w:val="28"/>
          <w:szCs w:val="28"/>
          <w:lang w:val="en-US"/>
        </w:rPr>
        <w:fldChar w:fldCharType="end"/>
      </w:r>
      <w:r w:rsidRPr="004F6375">
        <w:rPr>
          <w:rFonts w:ascii="Times New Roman" w:hAnsi="Times New Roman" w:cs="Times New Roman"/>
          <w:sz w:val="28"/>
          <w:szCs w:val="28"/>
          <w:lang w:val="en-US"/>
        </w:rPr>
        <w:t>.</w:t>
      </w:r>
    </w:p>
    <w:p w14:paraId="3E1B7AF8" w14:textId="77777777" w:rsidR="004F6375" w:rsidRPr="004F6375" w:rsidRDefault="004F6375" w:rsidP="00342AB1">
      <w:pPr>
        <w:ind w:left="284" w:firstLine="0"/>
        <w:rPr>
          <w:rFonts w:ascii="Times New Roman" w:hAnsi="Times New Roman" w:cs="Times New Roman"/>
          <w:sz w:val="28"/>
          <w:szCs w:val="28"/>
          <w:lang w:val="en-US"/>
        </w:rPr>
      </w:pPr>
    </w:p>
    <w:p w14:paraId="3F493FE7" w14:textId="77777777" w:rsidR="004F6375" w:rsidRPr="004F6375" w:rsidRDefault="004F6375" w:rsidP="00342AB1">
      <w:pPr>
        <w:ind w:left="284" w:firstLine="0"/>
        <w:rPr>
          <w:rFonts w:ascii="Times New Roman" w:hAnsi="Times New Roman" w:cs="Times New Roman"/>
          <w:sz w:val="28"/>
          <w:szCs w:val="28"/>
          <w:lang w:val="en-US"/>
        </w:rPr>
      </w:pPr>
      <w:bookmarkStart w:id="44" w:name="FDIC2014"/>
      <w:r w:rsidRPr="004F6375">
        <w:rPr>
          <w:rFonts w:ascii="Times New Roman" w:hAnsi="Times New Roman" w:cs="Times New Roman"/>
          <w:sz w:val="28"/>
          <w:szCs w:val="28"/>
          <w:lang w:val="en-US"/>
        </w:rPr>
        <w:t xml:space="preserve">FDIC, 2014, Federal Deposit Insurance Corporation: </w:t>
      </w:r>
      <w:bookmarkEnd w:id="44"/>
      <w:r w:rsidRPr="004F6375">
        <w:rPr>
          <w:rFonts w:ascii="Times New Roman" w:hAnsi="Times New Roman" w:cs="Times New Roman"/>
          <w:sz w:val="28"/>
          <w:szCs w:val="28"/>
          <w:lang w:val="en-US"/>
        </w:rPr>
        <w:t>(</w:t>
      </w:r>
      <w:hyperlink r:id="rId17" w:history="1">
        <w:r w:rsidRPr="004F6375">
          <w:rPr>
            <w:rStyle w:val="Lienhypertexte"/>
            <w:rFonts w:ascii="Times New Roman" w:hAnsi="Times New Roman" w:cs="Times New Roman"/>
            <w:sz w:val="28"/>
            <w:szCs w:val="28"/>
            <w:lang w:val="en-US"/>
          </w:rPr>
          <w:t>http://www.fdic.gov/bank/individual/failed/banklist.html</w:t>
        </w:r>
      </w:hyperlink>
      <w:r w:rsidRPr="004F6375">
        <w:rPr>
          <w:rFonts w:ascii="Times New Roman" w:hAnsi="Times New Roman" w:cs="Times New Roman"/>
          <w:sz w:val="28"/>
          <w:szCs w:val="28"/>
          <w:lang w:val="en-US"/>
        </w:rPr>
        <w:t xml:space="preserve">).  </w:t>
      </w:r>
    </w:p>
    <w:p w14:paraId="78256984" w14:textId="77777777" w:rsidR="004F6375" w:rsidRPr="004F6375" w:rsidRDefault="004F6375" w:rsidP="00342AB1">
      <w:pPr>
        <w:ind w:left="284" w:firstLine="0"/>
        <w:rPr>
          <w:rFonts w:ascii="Times New Roman" w:hAnsi="Times New Roman" w:cs="Times New Roman"/>
          <w:sz w:val="28"/>
          <w:szCs w:val="28"/>
          <w:lang w:val="en-US"/>
        </w:rPr>
      </w:pPr>
    </w:p>
    <w:p w14:paraId="4E4DDCAC" w14:textId="77777777" w:rsidR="004F6375" w:rsidRPr="004F6375" w:rsidRDefault="004F6375" w:rsidP="00342AB1">
      <w:pPr>
        <w:ind w:left="284" w:firstLine="0"/>
        <w:rPr>
          <w:rFonts w:ascii="Times New Roman" w:hAnsi="Times New Roman" w:cs="Times New Roman"/>
          <w:sz w:val="28"/>
          <w:szCs w:val="28"/>
          <w:lang w:val="en-US"/>
        </w:rPr>
      </w:pPr>
      <w:bookmarkStart w:id="45" w:name="Friedman1962"/>
      <w:r w:rsidRPr="004F6375">
        <w:rPr>
          <w:rFonts w:ascii="Times New Roman" w:hAnsi="Times New Roman" w:cs="Times New Roman"/>
          <w:sz w:val="28"/>
          <w:szCs w:val="28"/>
          <w:lang w:val="en-US"/>
        </w:rPr>
        <w:t xml:space="preserve">Friedman M., 1962, </w:t>
      </w:r>
      <w:r w:rsidRPr="004F6375">
        <w:rPr>
          <w:rFonts w:ascii="Times New Roman" w:hAnsi="Times New Roman" w:cs="Times New Roman"/>
          <w:i/>
          <w:sz w:val="28"/>
          <w:szCs w:val="28"/>
          <w:lang w:val="en-US"/>
        </w:rPr>
        <w:t>Capitalism and Freedom</w:t>
      </w:r>
      <w:r w:rsidRPr="004F6375">
        <w:rPr>
          <w:rFonts w:ascii="Times New Roman" w:hAnsi="Times New Roman" w:cs="Times New Roman"/>
          <w:sz w:val="28"/>
          <w:szCs w:val="28"/>
          <w:lang w:val="en-US"/>
        </w:rPr>
        <w:t>, (Chicago: University of Chicago Press).</w:t>
      </w:r>
    </w:p>
    <w:bookmarkEnd w:id="45"/>
    <w:p w14:paraId="1C1785BB" w14:textId="77777777" w:rsidR="004F6375" w:rsidRPr="004F6375" w:rsidRDefault="004F6375" w:rsidP="00342AB1">
      <w:pPr>
        <w:ind w:left="284" w:firstLine="0"/>
        <w:rPr>
          <w:rFonts w:ascii="Times New Roman" w:hAnsi="Times New Roman" w:cs="Times New Roman"/>
          <w:sz w:val="28"/>
          <w:szCs w:val="28"/>
          <w:lang w:val="en-US"/>
        </w:rPr>
      </w:pPr>
    </w:p>
    <w:p w14:paraId="4D722934" w14:textId="77777777" w:rsidR="004F6375" w:rsidRPr="004F6375" w:rsidRDefault="004F6375" w:rsidP="00342AB1">
      <w:pPr>
        <w:ind w:left="284" w:firstLine="0"/>
        <w:rPr>
          <w:rFonts w:ascii="Times New Roman" w:hAnsi="Times New Roman" w:cs="Times New Roman"/>
          <w:sz w:val="28"/>
          <w:szCs w:val="28"/>
          <w:lang w:val="en-US"/>
        </w:rPr>
      </w:pPr>
      <w:bookmarkStart w:id="46" w:name="Friedman1990"/>
      <w:r w:rsidRPr="004F6375">
        <w:rPr>
          <w:rFonts w:ascii="Times New Roman" w:hAnsi="Times New Roman" w:cs="Times New Roman"/>
          <w:sz w:val="28"/>
          <w:szCs w:val="28"/>
          <w:lang w:val="en-US"/>
        </w:rPr>
        <w:t xml:space="preserve">Friedman M., 1990, </w:t>
      </w:r>
      <w:r w:rsidRPr="004F6375">
        <w:rPr>
          <w:rFonts w:ascii="Times New Roman" w:hAnsi="Times New Roman" w:cs="Times New Roman"/>
          <w:i/>
          <w:sz w:val="28"/>
          <w:szCs w:val="28"/>
          <w:lang w:val="en-US"/>
        </w:rPr>
        <w:t>Free to Choose: A Personal Statement</w:t>
      </w:r>
      <w:r w:rsidRPr="004F6375">
        <w:rPr>
          <w:rFonts w:ascii="Times New Roman" w:hAnsi="Times New Roman" w:cs="Times New Roman"/>
          <w:sz w:val="28"/>
          <w:szCs w:val="28"/>
          <w:lang w:val="en-US"/>
        </w:rPr>
        <w:t>, (Boston: Houghton Mifflin).</w:t>
      </w:r>
    </w:p>
    <w:bookmarkEnd w:id="46"/>
    <w:p w14:paraId="2FA39AAA" w14:textId="6D1C5C04" w:rsidR="004F6375" w:rsidRDefault="004F6375" w:rsidP="00342AB1">
      <w:pPr>
        <w:ind w:left="284" w:firstLine="0"/>
        <w:rPr>
          <w:rFonts w:ascii="Times New Roman" w:hAnsi="Times New Roman" w:cs="Times New Roman"/>
          <w:sz w:val="28"/>
          <w:szCs w:val="28"/>
          <w:lang w:val="en-US"/>
        </w:rPr>
      </w:pPr>
    </w:p>
    <w:p w14:paraId="7402F8EA" w14:textId="686CC2C7" w:rsidR="00F353FE" w:rsidRPr="00FD71E2" w:rsidRDefault="00F353FE" w:rsidP="00342AB1">
      <w:pPr>
        <w:ind w:left="284" w:firstLine="0"/>
        <w:rPr>
          <w:rFonts w:ascii="Times New Roman" w:hAnsi="Times New Roman" w:cs="Times New Roman"/>
          <w:sz w:val="28"/>
          <w:szCs w:val="28"/>
          <w:lang w:val="fr-BE"/>
        </w:rPr>
      </w:pPr>
      <w:bookmarkStart w:id="47" w:name="Guénois2016"/>
      <w:r w:rsidRPr="00FD71E2">
        <w:rPr>
          <w:rFonts w:ascii="Times New Roman" w:hAnsi="Times New Roman" w:cs="Times New Roman"/>
          <w:sz w:val="28"/>
          <w:szCs w:val="28"/>
          <w:lang w:val="fr-BE"/>
        </w:rPr>
        <w:lastRenderedPageBreak/>
        <w:t xml:space="preserve">Guénois J.M., 2016, « </w:t>
      </w:r>
      <w:r w:rsidR="00FD71E2" w:rsidRPr="00FD71E2">
        <w:rPr>
          <w:rFonts w:ascii="Times New Roman" w:hAnsi="Times New Roman" w:cs="Times New Roman"/>
          <w:sz w:val="28"/>
          <w:szCs w:val="28"/>
          <w:lang w:val="fr-BE"/>
        </w:rPr>
        <w:t>Pour le pape François, attendu aux JMJ, “le monde est en guerre”</w:t>
      </w:r>
      <w:r w:rsidRPr="00FD71E2">
        <w:rPr>
          <w:rFonts w:ascii="Times New Roman" w:hAnsi="Times New Roman" w:cs="Times New Roman"/>
          <w:sz w:val="28"/>
          <w:szCs w:val="28"/>
          <w:lang w:val="fr-BE"/>
        </w:rPr>
        <w:t xml:space="preserve"> », </w:t>
      </w:r>
      <w:r w:rsidR="00FD71E2">
        <w:rPr>
          <w:rFonts w:ascii="Times New Roman" w:hAnsi="Times New Roman" w:cs="Times New Roman"/>
          <w:sz w:val="28"/>
          <w:szCs w:val="28"/>
          <w:lang w:val="fr-BE"/>
        </w:rPr>
        <w:t>Le Figaro</w:t>
      </w:r>
      <w:r w:rsidRPr="00FD71E2">
        <w:rPr>
          <w:rFonts w:ascii="Times New Roman" w:hAnsi="Times New Roman" w:cs="Times New Roman"/>
          <w:sz w:val="28"/>
          <w:szCs w:val="28"/>
          <w:lang w:val="fr-BE"/>
        </w:rPr>
        <w:t xml:space="preserve">, </w:t>
      </w:r>
      <w:r w:rsidR="00FD71E2">
        <w:rPr>
          <w:rFonts w:ascii="Times New Roman" w:hAnsi="Times New Roman" w:cs="Times New Roman"/>
          <w:sz w:val="28"/>
          <w:szCs w:val="28"/>
          <w:lang w:val="fr-BE"/>
        </w:rPr>
        <w:t>Juillet</w:t>
      </w:r>
      <w:r w:rsidRPr="00FD71E2">
        <w:rPr>
          <w:rFonts w:ascii="Times New Roman" w:hAnsi="Times New Roman" w:cs="Times New Roman"/>
          <w:sz w:val="28"/>
          <w:szCs w:val="28"/>
          <w:lang w:val="fr-BE"/>
        </w:rPr>
        <w:t xml:space="preserve"> </w:t>
      </w:r>
      <w:r w:rsidR="00FD71E2">
        <w:rPr>
          <w:rFonts w:ascii="Times New Roman" w:hAnsi="Times New Roman" w:cs="Times New Roman"/>
          <w:sz w:val="28"/>
          <w:szCs w:val="28"/>
          <w:lang w:val="fr-BE"/>
        </w:rPr>
        <w:t>28</w:t>
      </w:r>
      <w:r w:rsidRPr="00FD71E2">
        <w:rPr>
          <w:rFonts w:ascii="Times New Roman" w:hAnsi="Times New Roman" w:cs="Times New Roman"/>
          <w:sz w:val="28"/>
          <w:szCs w:val="28"/>
          <w:lang w:val="fr-BE"/>
        </w:rPr>
        <w:t>.</w:t>
      </w:r>
      <w:bookmarkEnd w:id="47"/>
    </w:p>
    <w:p w14:paraId="1344AED0" w14:textId="77777777" w:rsidR="003558D3" w:rsidRPr="004B1833" w:rsidRDefault="003558D3" w:rsidP="00342AB1">
      <w:pPr>
        <w:ind w:left="284" w:firstLine="0"/>
        <w:rPr>
          <w:rFonts w:ascii="Times New Roman" w:hAnsi="Times New Roman" w:cs="Times New Roman"/>
          <w:sz w:val="28"/>
          <w:szCs w:val="28"/>
          <w:lang w:val="fr-BE"/>
        </w:rPr>
      </w:pPr>
      <w:bookmarkStart w:id="48" w:name="Gross2013"/>
    </w:p>
    <w:p w14:paraId="32713F61" w14:textId="5E4B8BF2" w:rsidR="004F6375" w:rsidRPr="004F6375" w:rsidRDefault="004F6375" w:rsidP="00342AB1">
      <w:pPr>
        <w:ind w:left="284" w:firstLine="0"/>
        <w:rPr>
          <w:rFonts w:ascii="Times New Roman" w:hAnsi="Times New Roman" w:cs="Times New Roman"/>
          <w:sz w:val="28"/>
          <w:szCs w:val="28"/>
          <w:lang w:val="en-US"/>
        </w:rPr>
      </w:pPr>
      <w:r w:rsidRPr="004F6375">
        <w:rPr>
          <w:rFonts w:ascii="Times New Roman" w:hAnsi="Times New Roman" w:cs="Times New Roman"/>
          <w:sz w:val="28"/>
          <w:szCs w:val="28"/>
          <w:lang w:val="en-US"/>
        </w:rPr>
        <w:t xml:space="preserve">Gross B. H., 2013, </w:t>
      </w:r>
      <w:r w:rsidRPr="004F6375">
        <w:rPr>
          <w:rFonts w:ascii="Times New Roman" w:hAnsi="Times New Roman" w:cs="Times New Roman"/>
          <w:i/>
          <w:sz w:val="28"/>
          <w:szCs w:val="28"/>
          <w:lang w:val="en-US"/>
        </w:rPr>
        <w:t>A Man in the Mirror</w:t>
      </w:r>
      <w:r w:rsidRPr="004F6375">
        <w:rPr>
          <w:rFonts w:ascii="Times New Roman" w:hAnsi="Times New Roman" w:cs="Times New Roman"/>
          <w:sz w:val="28"/>
          <w:szCs w:val="28"/>
          <w:lang w:val="en-US"/>
        </w:rPr>
        <w:t>, (Newport Beach, Pimco, April).</w:t>
      </w:r>
    </w:p>
    <w:bookmarkEnd w:id="48"/>
    <w:p w14:paraId="3D993AFD" w14:textId="77777777" w:rsidR="004F6375" w:rsidRPr="004F6375" w:rsidRDefault="004F6375" w:rsidP="00342AB1">
      <w:pPr>
        <w:ind w:left="284" w:firstLine="0"/>
        <w:rPr>
          <w:rFonts w:ascii="Times New Roman" w:hAnsi="Times New Roman" w:cs="Times New Roman"/>
          <w:sz w:val="28"/>
          <w:szCs w:val="28"/>
          <w:lang w:val="en-US"/>
        </w:rPr>
      </w:pPr>
    </w:p>
    <w:p w14:paraId="3A78D214" w14:textId="51517CC1" w:rsidR="004F6375" w:rsidRPr="004F6375" w:rsidRDefault="004F6375" w:rsidP="00342AB1">
      <w:pPr>
        <w:ind w:left="284" w:firstLine="0"/>
        <w:rPr>
          <w:rFonts w:ascii="Times New Roman" w:hAnsi="Times New Roman" w:cs="Times New Roman"/>
          <w:sz w:val="28"/>
          <w:szCs w:val="28"/>
        </w:rPr>
      </w:pPr>
      <w:bookmarkStart w:id="49" w:name="Galbraith1990"/>
      <w:r w:rsidRPr="004F6375">
        <w:rPr>
          <w:rFonts w:ascii="Times New Roman" w:hAnsi="Times New Roman" w:cs="Times New Roman"/>
          <w:sz w:val="28"/>
          <w:szCs w:val="28"/>
        </w:rPr>
        <w:t xml:space="preserve">Galbraith J., 1990, </w:t>
      </w:r>
      <w:r w:rsidRPr="004F6375">
        <w:rPr>
          <w:rFonts w:ascii="Times New Roman" w:hAnsi="Times New Roman" w:cs="Times New Roman"/>
          <w:i/>
          <w:sz w:val="28"/>
          <w:szCs w:val="28"/>
        </w:rPr>
        <w:t>Brève Histoire de l’Euphorie Financière</w:t>
      </w:r>
      <w:r w:rsidRPr="004F6375">
        <w:rPr>
          <w:rFonts w:ascii="Times New Roman" w:hAnsi="Times New Roman" w:cs="Times New Roman"/>
          <w:sz w:val="28"/>
          <w:szCs w:val="28"/>
        </w:rPr>
        <w:t>, (Paris</w:t>
      </w:r>
      <w:r w:rsidR="004366AA">
        <w:rPr>
          <w:rFonts w:ascii="Times New Roman" w:hAnsi="Times New Roman" w:cs="Times New Roman"/>
          <w:sz w:val="28"/>
          <w:szCs w:val="28"/>
        </w:rPr>
        <w:t xml:space="preserve"> </w:t>
      </w:r>
      <w:r w:rsidRPr="004F6375">
        <w:rPr>
          <w:rFonts w:ascii="Times New Roman" w:hAnsi="Times New Roman" w:cs="Times New Roman"/>
          <w:sz w:val="28"/>
          <w:szCs w:val="28"/>
        </w:rPr>
        <w:t>: Seuil).</w:t>
      </w:r>
    </w:p>
    <w:bookmarkEnd w:id="49"/>
    <w:p w14:paraId="48201EC2" w14:textId="77777777" w:rsidR="004F6375" w:rsidRPr="004F6375" w:rsidRDefault="004F6375" w:rsidP="00342AB1">
      <w:pPr>
        <w:ind w:left="284" w:firstLine="0"/>
        <w:rPr>
          <w:rFonts w:ascii="Times New Roman" w:hAnsi="Times New Roman" w:cs="Times New Roman"/>
          <w:sz w:val="28"/>
          <w:szCs w:val="28"/>
        </w:rPr>
      </w:pPr>
    </w:p>
    <w:p w14:paraId="1348DBFC" w14:textId="252A84C7" w:rsidR="004F6375" w:rsidRPr="004F6375" w:rsidRDefault="004F6375" w:rsidP="00342AB1">
      <w:pPr>
        <w:ind w:left="284" w:firstLine="0"/>
        <w:rPr>
          <w:rFonts w:ascii="Times New Roman" w:hAnsi="Times New Roman" w:cs="Times New Roman"/>
          <w:sz w:val="28"/>
          <w:szCs w:val="28"/>
        </w:rPr>
      </w:pPr>
      <w:bookmarkStart w:id="50" w:name="Girard1978"/>
      <w:r w:rsidRPr="004F6375">
        <w:rPr>
          <w:rFonts w:ascii="Times New Roman" w:hAnsi="Times New Roman" w:cs="Times New Roman"/>
          <w:sz w:val="28"/>
          <w:szCs w:val="28"/>
        </w:rPr>
        <w:t xml:space="preserve">Girard R., 1978, </w:t>
      </w:r>
      <w:r w:rsidRPr="004F6375">
        <w:rPr>
          <w:rFonts w:ascii="Times New Roman" w:hAnsi="Times New Roman" w:cs="Times New Roman"/>
          <w:i/>
          <w:sz w:val="28"/>
          <w:szCs w:val="28"/>
        </w:rPr>
        <w:t>Des Choses Cachées depuis la Fondation du Monde</w:t>
      </w:r>
      <w:r w:rsidRPr="004F6375">
        <w:rPr>
          <w:rFonts w:ascii="Times New Roman" w:hAnsi="Times New Roman" w:cs="Times New Roman"/>
          <w:sz w:val="28"/>
          <w:szCs w:val="28"/>
        </w:rPr>
        <w:t>, (Paris</w:t>
      </w:r>
      <w:r w:rsidR="00E74191">
        <w:rPr>
          <w:rFonts w:ascii="Times New Roman" w:hAnsi="Times New Roman" w:cs="Times New Roman"/>
          <w:sz w:val="28"/>
          <w:szCs w:val="28"/>
        </w:rPr>
        <w:t xml:space="preserve"> </w:t>
      </w:r>
      <w:r w:rsidRPr="004F6375">
        <w:rPr>
          <w:rFonts w:ascii="Times New Roman" w:hAnsi="Times New Roman" w:cs="Times New Roman"/>
          <w:sz w:val="28"/>
          <w:szCs w:val="28"/>
        </w:rPr>
        <w:t>: Grasset).</w:t>
      </w:r>
    </w:p>
    <w:bookmarkEnd w:id="50"/>
    <w:p w14:paraId="6D2C0E6A" w14:textId="25C605B6" w:rsidR="004F6375" w:rsidRDefault="004F6375" w:rsidP="00342AB1">
      <w:pPr>
        <w:ind w:left="284" w:firstLine="0"/>
        <w:rPr>
          <w:rFonts w:ascii="Times New Roman" w:hAnsi="Times New Roman" w:cs="Times New Roman"/>
          <w:sz w:val="28"/>
          <w:szCs w:val="28"/>
        </w:rPr>
      </w:pPr>
    </w:p>
    <w:p w14:paraId="2E20399B" w14:textId="022B819A" w:rsidR="00EE32F5" w:rsidRPr="004F6375" w:rsidRDefault="00EE32F5" w:rsidP="00EE32F5">
      <w:pPr>
        <w:ind w:left="284" w:firstLine="0"/>
        <w:rPr>
          <w:rFonts w:ascii="Times New Roman" w:hAnsi="Times New Roman" w:cs="Times New Roman"/>
          <w:sz w:val="28"/>
          <w:szCs w:val="28"/>
        </w:rPr>
      </w:pPr>
      <w:bookmarkStart w:id="51" w:name="Guitton1971"/>
      <w:r>
        <w:rPr>
          <w:rFonts w:ascii="Times New Roman" w:hAnsi="Times New Roman" w:cs="Times New Roman"/>
          <w:sz w:val="28"/>
          <w:szCs w:val="28"/>
        </w:rPr>
        <w:t>Guitton J., 1971</w:t>
      </w:r>
      <w:r w:rsidRPr="004F6375">
        <w:rPr>
          <w:rFonts w:ascii="Times New Roman" w:hAnsi="Times New Roman" w:cs="Times New Roman"/>
          <w:sz w:val="28"/>
          <w:szCs w:val="28"/>
        </w:rPr>
        <w:t xml:space="preserve">, </w:t>
      </w:r>
      <w:r>
        <w:rPr>
          <w:rFonts w:ascii="Times New Roman" w:hAnsi="Times New Roman" w:cs="Times New Roman"/>
          <w:i/>
          <w:sz w:val="28"/>
          <w:szCs w:val="28"/>
        </w:rPr>
        <w:t>Ce que je crois</w:t>
      </w:r>
      <w:r w:rsidRPr="004F6375">
        <w:rPr>
          <w:rFonts w:ascii="Times New Roman" w:hAnsi="Times New Roman" w:cs="Times New Roman"/>
          <w:sz w:val="28"/>
          <w:szCs w:val="28"/>
        </w:rPr>
        <w:t>, (Paris</w:t>
      </w:r>
      <w:r>
        <w:rPr>
          <w:rFonts w:ascii="Times New Roman" w:hAnsi="Times New Roman" w:cs="Times New Roman"/>
          <w:sz w:val="28"/>
          <w:szCs w:val="28"/>
        </w:rPr>
        <w:t xml:space="preserve"> </w:t>
      </w:r>
      <w:r w:rsidRPr="004F6375">
        <w:rPr>
          <w:rFonts w:ascii="Times New Roman" w:hAnsi="Times New Roman" w:cs="Times New Roman"/>
          <w:sz w:val="28"/>
          <w:szCs w:val="28"/>
        </w:rPr>
        <w:t>: Grasset).</w:t>
      </w:r>
    </w:p>
    <w:p w14:paraId="38D5D9BB" w14:textId="77777777" w:rsidR="00EE32F5" w:rsidRPr="004F6375" w:rsidRDefault="00EE32F5" w:rsidP="00342AB1">
      <w:pPr>
        <w:ind w:left="284" w:firstLine="0"/>
        <w:rPr>
          <w:rFonts w:ascii="Times New Roman" w:hAnsi="Times New Roman" w:cs="Times New Roman"/>
          <w:sz w:val="28"/>
          <w:szCs w:val="28"/>
        </w:rPr>
      </w:pPr>
    </w:p>
    <w:p w14:paraId="4E31D75E" w14:textId="470A234D" w:rsidR="004F6375" w:rsidRPr="004F6375" w:rsidRDefault="004F6375" w:rsidP="00342AB1">
      <w:pPr>
        <w:ind w:left="284" w:firstLine="0"/>
        <w:rPr>
          <w:rFonts w:ascii="Times New Roman" w:hAnsi="Times New Roman" w:cs="Times New Roman"/>
          <w:sz w:val="28"/>
          <w:szCs w:val="28"/>
        </w:rPr>
      </w:pPr>
      <w:bookmarkStart w:id="52" w:name="Isaacson2012"/>
      <w:bookmarkEnd w:id="51"/>
      <w:r w:rsidRPr="004F6375">
        <w:rPr>
          <w:rFonts w:ascii="Times New Roman" w:hAnsi="Times New Roman" w:cs="Times New Roman"/>
          <w:sz w:val="28"/>
          <w:szCs w:val="28"/>
        </w:rPr>
        <w:t xml:space="preserve">Isaacson W., 2012, </w:t>
      </w:r>
      <w:r w:rsidRPr="004F6375">
        <w:rPr>
          <w:rFonts w:ascii="Times New Roman" w:hAnsi="Times New Roman" w:cs="Times New Roman"/>
          <w:i/>
          <w:sz w:val="28"/>
          <w:szCs w:val="28"/>
        </w:rPr>
        <w:t>Steve Jobs : La vie d’un génie</w:t>
      </w:r>
      <w:r w:rsidRPr="004F6375">
        <w:rPr>
          <w:rFonts w:ascii="Times New Roman" w:hAnsi="Times New Roman" w:cs="Times New Roman"/>
          <w:sz w:val="28"/>
          <w:szCs w:val="28"/>
        </w:rPr>
        <w:t>, (Paris</w:t>
      </w:r>
      <w:r w:rsidR="00CB1B95">
        <w:rPr>
          <w:rFonts w:ascii="Times New Roman" w:hAnsi="Times New Roman" w:cs="Times New Roman"/>
          <w:sz w:val="28"/>
          <w:szCs w:val="28"/>
        </w:rPr>
        <w:t xml:space="preserve"> </w:t>
      </w:r>
      <w:r w:rsidRPr="004F6375">
        <w:rPr>
          <w:rFonts w:ascii="Times New Roman" w:hAnsi="Times New Roman" w:cs="Times New Roman"/>
          <w:sz w:val="28"/>
          <w:szCs w:val="28"/>
        </w:rPr>
        <w:t>: J.C. Lattès).</w:t>
      </w:r>
    </w:p>
    <w:bookmarkEnd w:id="52"/>
    <w:p w14:paraId="6920097D" w14:textId="77777777" w:rsidR="004F6375" w:rsidRPr="004F6375" w:rsidRDefault="004F6375" w:rsidP="00342AB1">
      <w:pPr>
        <w:ind w:left="284" w:firstLine="0"/>
        <w:rPr>
          <w:rFonts w:ascii="Times New Roman" w:hAnsi="Times New Roman" w:cs="Times New Roman"/>
          <w:sz w:val="28"/>
          <w:szCs w:val="28"/>
        </w:rPr>
      </w:pPr>
    </w:p>
    <w:p w14:paraId="0D18E02C" w14:textId="2F6384CC" w:rsidR="004F6375" w:rsidRPr="006343CC" w:rsidRDefault="004F6375" w:rsidP="00342AB1">
      <w:pPr>
        <w:ind w:left="284" w:firstLine="0"/>
        <w:rPr>
          <w:rFonts w:ascii="Times New Roman" w:hAnsi="Times New Roman" w:cs="Times New Roman"/>
          <w:sz w:val="28"/>
          <w:szCs w:val="28"/>
          <w:lang w:val="fr-BE"/>
        </w:rPr>
      </w:pPr>
      <w:bookmarkStart w:id="53" w:name="JOE2010"/>
      <w:r w:rsidRPr="006343CC">
        <w:rPr>
          <w:rFonts w:ascii="Times New Roman" w:hAnsi="Times New Roman" w:cs="Times New Roman"/>
          <w:sz w:val="28"/>
          <w:szCs w:val="28"/>
          <w:lang w:val="fr-BE"/>
        </w:rPr>
        <w:t xml:space="preserve">US </w:t>
      </w:r>
      <w:r w:rsidR="006E7CC2" w:rsidRPr="006343CC">
        <w:rPr>
          <w:rFonts w:ascii="Times New Roman" w:hAnsi="Times New Roman" w:cs="Times New Roman"/>
          <w:sz w:val="28"/>
          <w:szCs w:val="28"/>
          <w:lang w:val="fr-BE"/>
        </w:rPr>
        <w:t>Joint Forces Command,</w:t>
      </w:r>
      <w:r w:rsidRPr="006343CC">
        <w:rPr>
          <w:rFonts w:ascii="Times New Roman" w:hAnsi="Times New Roman" w:cs="Times New Roman"/>
          <w:sz w:val="28"/>
          <w:szCs w:val="28"/>
          <w:lang w:val="fr-BE"/>
        </w:rPr>
        <w:t xml:space="preserve"> </w:t>
      </w:r>
      <w:r w:rsidR="00822A76" w:rsidRPr="006343CC">
        <w:rPr>
          <w:rFonts w:ascii="Times New Roman" w:hAnsi="Times New Roman" w:cs="Times New Roman"/>
          <w:sz w:val="28"/>
          <w:szCs w:val="28"/>
          <w:lang w:val="fr-BE"/>
        </w:rPr>
        <w:t xml:space="preserve">2010, </w:t>
      </w:r>
      <w:r w:rsidR="00822A76" w:rsidRPr="006343CC">
        <w:rPr>
          <w:rFonts w:ascii="Times New Roman" w:hAnsi="Times New Roman" w:cs="Times New Roman"/>
          <w:i/>
          <w:sz w:val="28"/>
          <w:szCs w:val="28"/>
          <w:lang w:val="fr-BE"/>
        </w:rPr>
        <w:t>JOE</w:t>
      </w:r>
      <w:r w:rsidR="00822A76" w:rsidRPr="006343CC">
        <w:rPr>
          <w:rFonts w:ascii="Times New Roman" w:hAnsi="Times New Roman" w:cs="Times New Roman"/>
          <w:sz w:val="28"/>
          <w:szCs w:val="28"/>
          <w:lang w:val="fr-BE"/>
        </w:rPr>
        <w:t>,</w:t>
      </w:r>
    </w:p>
    <w:bookmarkEnd w:id="53"/>
    <w:p w14:paraId="0E5CB0B5" w14:textId="1A0BF451" w:rsidR="004F6375" w:rsidRPr="006343CC" w:rsidRDefault="004F6375" w:rsidP="00342AB1">
      <w:pPr>
        <w:ind w:left="284" w:firstLine="0"/>
        <w:rPr>
          <w:rFonts w:ascii="Times New Roman" w:hAnsi="Times New Roman" w:cs="Times New Roman"/>
          <w:sz w:val="28"/>
          <w:szCs w:val="28"/>
          <w:lang w:val="fr-BE"/>
        </w:rPr>
      </w:pPr>
      <w:r w:rsidRPr="006343CC">
        <w:rPr>
          <w:rFonts w:ascii="Times New Roman" w:hAnsi="Times New Roman" w:cs="Times New Roman"/>
          <w:sz w:val="28"/>
          <w:szCs w:val="28"/>
          <w:lang w:val="fr-BE"/>
        </w:rPr>
        <w:t>(</w:t>
      </w:r>
      <w:hyperlink r:id="rId18" w:history="1">
        <w:r w:rsidRPr="006343CC">
          <w:rPr>
            <w:rStyle w:val="Lienhypertexte"/>
            <w:rFonts w:ascii="Times New Roman" w:hAnsi="Times New Roman" w:cs="Times New Roman"/>
            <w:sz w:val="28"/>
            <w:szCs w:val="28"/>
            <w:lang w:val="fr-BE"/>
          </w:rPr>
          <w:t>http://www.dtic.mil/get-tr-doc/pdf?AD=ADA518100</w:t>
        </w:r>
      </w:hyperlink>
      <w:r w:rsidRPr="006343CC">
        <w:rPr>
          <w:rFonts w:ascii="Times New Roman" w:hAnsi="Times New Roman" w:cs="Times New Roman"/>
          <w:sz w:val="28"/>
          <w:szCs w:val="28"/>
          <w:lang w:val="fr-BE"/>
        </w:rPr>
        <w:t xml:space="preserve">).  </w:t>
      </w:r>
    </w:p>
    <w:p w14:paraId="14F3D67D" w14:textId="4AF356A2" w:rsidR="004F6375" w:rsidRPr="006343CC" w:rsidRDefault="004F6375" w:rsidP="00342AB1">
      <w:pPr>
        <w:ind w:left="284" w:firstLine="0"/>
        <w:rPr>
          <w:rFonts w:ascii="Times New Roman" w:hAnsi="Times New Roman" w:cs="Times New Roman"/>
          <w:sz w:val="28"/>
          <w:szCs w:val="28"/>
          <w:lang w:val="fr-BE"/>
        </w:rPr>
      </w:pPr>
    </w:p>
    <w:p w14:paraId="744F57DF" w14:textId="032E38F8" w:rsidR="00972223" w:rsidRDefault="00110CD0" w:rsidP="00342AB1">
      <w:pPr>
        <w:ind w:left="284" w:firstLine="0"/>
        <w:rPr>
          <w:rFonts w:ascii="Times New Roman" w:hAnsi="Times New Roman" w:cs="Times New Roman"/>
          <w:sz w:val="28"/>
          <w:szCs w:val="28"/>
          <w:lang w:val="fr-BE"/>
        </w:rPr>
      </w:pPr>
      <w:bookmarkStart w:id="54" w:name="deKerdrel2016"/>
      <w:r w:rsidRPr="00110CD0">
        <w:rPr>
          <w:rFonts w:ascii="Times New Roman" w:hAnsi="Times New Roman" w:cs="Times New Roman"/>
          <w:sz w:val="28"/>
          <w:szCs w:val="28"/>
          <w:lang w:val="fr-BE"/>
        </w:rPr>
        <w:t>d</w:t>
      </w:r>
      <w:r w:rsidR="00972223">
        <w:rPr>
          <w:rFonts w:ascii="Times New Roman" w:hAnsi="Times New Roman" w:cs="Times New Roman"/>
          <w:sz w:val="28"/>
          <w:szCs w:val="28"/>
          <w:lang w:val="fr-BE"/>
        </w:rPr>
        <w:t>e Kerdrel</w:t>
      </w:r>
      <w:r w:rsidR="00972223" w:rsidRPr="00972223">
        <w:rPr>
          <w:rFonts w:ascii="Times New Roman" w:hAnsi="Times New Roman" w:cs="Times New Roman"/>
          <w:sz w:val="28"/>
          <w:szCs w:val="28"/>
          <w:lang w:val="fr-BE"/>
        </w:rPr>
        <w:t xml:space="preserve"> </w:t>
      </w:r>
      <w:r w:rsidR="00972223">
        <w:rPr>
          <w:rFonts w:ascii="Times New Roman" w:hAnsi="Times New Roman" w:cs="Times New Roman"/>
          <w:sz w:val="28"/>
          <w:szCs w:val="28"/>
          <w:lang w:val="fr-BE"/>
        </w:rPr>
        <w:t>Y</w:t>
      </w:r>
      <w:r w:rsidR="00972223" w:rsidRPr="00972223">
        <w:rPr>
          <w:rFonts w:ascii="Times New Roman" w:hAnsi="Times New Roman" w:cs="Times New Roman"/>
          <w:sz w:val="28"/>
          <w:szCs w:val="28"/>
          <w:lang w:val="fr-BE"/>
        </w:rPr>
        <w:t xml:space="preserve">., 2016, « </w:t>
      </w:r>
      <w:r w:rsidR="00972223">
        <w:rPr>
          <w:rFonts w:ascii="Times New Roman" w:hAnsi="Times New Roman" w:cs="Times New Roman"/>
          <w:sz w:val="28"/>
          <w:szCs w:val="28"/>
          <w:lang w:val="fr-BE"/>
        </w:rPr>
        <w:t>L’Etat perd ses grands serviteurs</w:t>
      </w:r>
      <w:r w:rsidR="00972223" w:rsidRPr="00972223">
        <w:rPr>
          <w:rFonts w:ascii="Times New Roman" w:hAnsi="Times New Roman" w:cs="Times New Roman"/>
          <w:sz w:val="28"/>
          <w:szCs w:val="28"/>
          <w:lang w:val="fr-BE"/>
        </w:rPr>
        <w:t xml:space="preserve"> », Le Figaro, Juillet 28.</w:t>
      </w:r>
    </w:p>
    <w:bookmarkEnd w:id="54"/>
    <w:p w14:paraId="0CB3BACA" w14:textId="77777777" w:rsidR="00972223" w:rsidRPr="00972223" w:rsidRDefault="00972223" w:rsidP="00342AB1">
      <w:pPr>
        <w:ind w:left="284" w:firstLine="0"/>
        <w:rPr>
          <w:rFonts w:ascii="Times New Roman" w:hAnsi="Times New Roman" w:cs="Times New Roman"/>
          <w:sz w:val="28"/>
          <w:szCs w:val="28"/>
          <w:lang w:val="fr-BE"/>
        </w:rPr>
      </w:pPr>
    </w:p>
    <w:p w14:paraId="69783EDE" w14:textId="77777777" w:rsidR="004F6375" w:rsidRPr="004F6375" w:rsidRDefault="004F6375" w:rsidP="00342AB1">
      <w:pPr>
        <w:ind w:left="284" w:firstLine="0"/>
        <w:rPr>
          <w:rFonts w:ascii="Times New Roman" w:hAnsi="Times New Roman" w:cs="Times New Roman"/>
          <w:sz w:val="28"/>
          <w:szCs w:val="28"/>
          <w:lang w:val="en-US"/>
        </w:rPr>
      </w:pPr>
      <w:bookmarkStart w:id="55" w:name="Kissinger1994"/>
      <w:r w:rsidRPr="004F6375">
        <w:rPr>
          <w:rFonts w:ascii="Times New Roman" w:hAnsi="Times New Roman" w:cs="Times New Roman"/>
          <w:sz w:val="28"/>
          <w:szCs w:val="28"/>
          <w:lang w:val="en-US"/>
        </w:rPr>
        <w:t xml:space="preserve">Kissinger H., 1994, </w:t>
      </w:r>
      <w:r w:rsidRPr="004F6375">
        <w:rPr>
          <w:rFonts w:ascii="Times New Roman" w:hAnsi="Times New Roman" w:cs="Times New Roman"/>
          <w:i/>
          <w:sz w:val="28"/>
          <w:szCs w:val="28"/>
          <w:lang w:val="en-US"/>
        </w:rPr>
        <w:t>Diplomacy</w:t>
      </w:r>
      <w:r w:rsidRPr="004F6375">
        <w:rPr>
          <w:rFonts w:ascii="Times New Roman" w:hAnsi="Times New Roman" w:cs="Times New Roman"/>
          <w:sz w:val="28"/>
          <w:szCs w:val="28"/>
          <w:lang w:val="en-US"/>
        </w:rPr>
        <w:t>, (New York: Simon &amp; Schuster).</w:t>
      </w:r>
    </w:p>
    <w:bookmarkEnd w:id="55"/>
    <w:p w14:paraId="2A08D3D9" w14:textId="77777777" w:rsidR="004C3D59" w:rsidRDefault="004C3D59" w:rsidP="00342AB1">
      <w:pPr>
        <w:ind w:left="284" w:firstLine="0"/>
        <w:rPr>
          <w:rFonts w:ascii="Times New Roman" w:hAnsi="Times New Roman" w:cs="Times New Roman"/>
          <w:sz w:val="28"/>
          <w:szCs w:val="28"/>
          <w:lang w:val="en-US"/>
        </w:rPr>
      </w:pPr>
    </w:p>
    <w:p w14:paraId="4510B319" w14:textId="73FC1D9C" w:rsidR="004F6375" w:rsidRPr="004F6375" w:rsidRDefault="004F6375" w:rsidP="00342AB1">
      <w:pPr>
        <w:ind w:left="284" w:firstLine="0"/>
        <w:rPr>
          <w:rFonts w:ascii="Times New Roman" w:hAnsi="Times New Roman" w:cs="Times New Roman"/>
          <w:sz w:val="28"/>
          <w:szCs w:val="28"/>
          <w:lang w:val="en-US"/>
        </w:rPr>
      </w:pPr>
      <w:bookmarkStart w:id="56" w:name="Kroft2011"/>
      <w:r w:rsidRPr="004F6375">
        <w:rPr>
          <w:rFonts w:ascii="Times New Roman" w:hAnsi="Times New Roman" w:cs="Times New Roman"/>
          <w:sz w:val="28"/>
          <w:szCs w:val="28"/>
          <w:lang w:val="en-US"/>
        </w:rPr>
        <w:t xml:space="preserve">Kroft S., Rosen I, and Schonder G., 2011, </w:t>
      </w:r>
      <w:r w:rsidRPr="004F6375">
        <w:rPr>
          <w:rFonts w:ascii="Times New Roman" w:hAnsi="Times New Roman" w:cs="Times New Roman"/>
          <w:bCs/>
          <w:i/>
          <w:sz w:val="28"/>
          <w:szCs w:val="28"/>
          <w:lang w:val="en"/>
        </w:rPr>
        <w:t>Congressional insider trading gone wild</w:t>
      </w:r>
      <w:r w:rsidRPr="004F6375">
        <w:rPr>
          <w:rFonts w:ascii="Times New Roman" w:hAnsi="Times New Roman" w:cs="Times New Roman"/>
          <w:bCs/>
          <w:sz w:val="28"/>
          <w:szCs w:val="28"/>
          <w:lang w:val="en"/>
        </w:rPr>
        <w:t xml:space="preserve">, </w:t>
      </w:r>
      <w:r w:rsidRPr="004F6375">
        <w:rPr>
          <w:rFonts w:ascii="Times New Roman" w:hAnsi="Times New Roman" w:cs="Times New Roman"/>
          <w:sz w:val="28"/>
          <w:szCs w:val="28"/>
          <w:u w:val="single"/>
          <w:lang w:val="en-US"/>
        </w:rPr>
        <w:t>CBS News: 60 Minutes</w:t>
      </w:r>
      <w:r w:rsidRPr="004F6375">
        <w:rPr>
          <w:rFonts w:ascii="Times New Roman" w:hAnsi="Times New Roman" w:cs="Times New Roman"/>
          <w:sz w:val="28"/>
          <w:szCs w:val="28"/>
          <w:lang w:val="en-US"/>
        </w:rPr>
        <w:t>, Nov 13.</w:t>
      </w:r>
    </w:p>
    <w:bookmarkEnd w:id="56"/>
    <w:p w14:paraId="24C3D1C4" w14:textId="762D1BB6" w:rsidR="004C3D59" w:rsidRDefault="004C3D59" w:rsidP="00342AB1">
      <w:pPr>
        <w:ind w:left="284" w:firstLine="0"/>
        <w:rPr>
          <w:rFonts w:ascii="Times New Roman" w:hAnsi="Times New Roman" w:cs="Times New Roman"/>
          <w:sz w:val="28"/>
          <w:szCs w:val="28"/>
          <w:lang w:val="en-US"/>
        </w:rPr>
      </w:pPr>
    </w:p>
    <w:p w14:paraId="0050EC74" w14:textId="77777777" w:rsidR="00421BAA" w:rsidRDefault="00421BAA" w:rsidP="00421BAA">
      <w:pPr>
        <w:ind w:left="284" w:firstLine="0"/>
        <w:rPr>
          <w:rFonts w:ascii="Times New Roman" w:hAnsi="Times New Roman" w:cs="Times New Roman"/>
          <w:sz w:val="28"/>
          <w:szCs w:val="28"/>
          <w:lang w:val="en-US"/>
        </w:rPr>
      </w:pPr>
      <w:bookmarkStart w:id="57" w:name="Kuhn1962"/>
      <w:r w:rsidRPr="004654EF">
        <w:rPr>
          <w:rFonts w:ascii="Times New Roman" w:hAnsi="Times New Roman" w:cs="Times New Roman"/>
          <w:sz w:val="28"/>
          <w:szCs w:val="28"/>
          <w:lang w:val="en-US"/>
        </w:rPr>
        <w:t xml:space="preserve">Kuhn T. S., 1962, </w:t>
      </w:r>
      <w:r w:rsidRPr="004654EF">
        <w:rPr>
          <w:rFonts w:ascii="Times New Roman" w:hAnsi="Times New Roman" w:cs="Times New Roman"/>
          <w:i/>
          <w:sz w:val="28"/>
          <w:szCs w:val="28"/>
          <w:lang w:val="en-US"/>
        </w:rPr>
        <w:t>The Structure of Scientific Revolutions</w:t>
      </w:r>
      <w:r w:rsidRPr="004654EF">
        <w:rPr>
          <w:rFonts w:ascii="Times New Roman" w:hAnsi="Times New Roman" w:cs="Times New Roman"/>
          <w:sz w:val="28"/>
          <w:szCs w:val="28"/>
          <w:lang w:val="en-US"/>
        </w:rPr>
        <w:t>, (</w:t>
      </w:r>
      <w:r>
        <w:rPr>
          <w:rFonts w:ascii="Times New Roman" w:hAnsi="Times New Roman" w:cs="Times New Roman"/>
          <w:sz w:val="28"/>
          <w:szCs w:val="28"/>
          <w:lang w:val="en-US"/>
        </w:rPr>
        <w:t>Chicago</w:t>
      </w:r>
      <w:r w:rsidRPr="004654EF">
        <w:rPr>
          <w:rFonts w:ascii="Times New Roman" w:hAnsi="Times New Roman" w:cs="Times New Roman"/>
          <w:sz w:val="28"/>
          <w:szCs w:val="28"/>
          <w:lang w:val="en-US"/>
        </w:rPr>
        <w:t>: The University of Chicago Press).</w:t>
      </w:r>
    </w:p>
    <w:p w14:paraId="3B8D0BCE" w14:textId="77777777" w:rsidR="00421BAA" w:rsidRPr="00E90F62" w:rsidRDefault="00421BAA" w:rsidP="00342AB1">
      <w:pPr>
        <w:ind w:left="284" w:firstLine="0"/>
        <w:rPr>
          <w:rFonts w:ascii="Times New Roman" w:hAnsi="Times New Roman" w:cs="Times New Roman"/>
          <w:sz w:val="28"/>
          <w:szCs w:val="28"/>
          <w:lang w:val="en-US"/>
        </w:rPr>
      </w:pPr>
    </w:p>
    <w:p w14:paraId="2CB3A7DD" w14:textId="2FB3EE25" w:rsidR="004F6375" w:rsidRPr="004F6375" w:rsidRDefault="004F6375" w:rsidP="00342AB1">
      <w:pPr>
        <w:ind w:left="284" w:firstLine="0"/>
        <w:rPr>
          <w:rFonts w:ascii="Times New Roman" w:hAnsi="Times New Roman" w:cs="Times New Roman"/>
          <w:sz w:val="28"/>
          <w:szCs w:val="28"/>
        </w:rPr>
      </w:pPr>
      <w:bookmarkStart w:id="58" w:name="Kung2014"/>
      <w:bookmarkEnd w:id="57"/>
      <w:r w:rsidRPr="004F6375">
        <w:rPr>
          <w:rFonts w:ascii="Times New Roman" w:hAnsi="Times New Roman" w:cs="Times New Roman"/>
          <w:sz w:val="28"/>
          <w:szCs w:val="28"/>
        </w:rPr>
        <w:t xml:space="preserve">Küng, H., 2014, </w:t>
      </w:r>
      <w:r w:rsidRPr="004F6375">
        <w:rPr>
          <w:rFonts w:ascii="Times New Roman" w:hAnsi="Times New Roman" w:cs="Times New Roman"/>
          <w:i/>
          <w:sz w:val="28"/>
          <w:szCs w:val="28"/>
        </w:rPr>
        <w:t>Jésus</w:t>
      </w:r>
      <w:r w:rsidRPr="004F6375">
        <w:rPr>
          <w:rFonts w:ascii="Times New Roman" w:hAnsi="Times New Roman" w:cs="Times New Roman"/>
          <w:sz w:val="28"/>
          <w:szCs w:val="28"/>
        </w:rPr>
        <w:t>, (Paris : Seuil).</w:t>
      </w:r>
    </w:p>
    <w:bookmarkEnd w:id="58"/>
    <w:p w14:paraId="47BCF0B4" w14:textId="6B15633B" w:rsidR="004F6375" w:rsidRPr="004F6375" w:rsidRDefault="004F6375" w:rsidP="0045127D">
      <w:pPr>
        <w:ind w:firstLine="0"/>
        <w:rPr>
          <w:rFonts w:ascii="Times New Roman" w:hAnsi="Times New Roman" w:cs="Times New Roman"/>
          <w:sz w:val="28"/>
          <w:szCs w:val="28"/>
        </w:rPr>
      </w:pPr>
    </w:p>
    <w:p w14:paraId="366B167D" w14:textId="77777777" w:rsidR="004F6375" w:rsidRPr="004F6375" w:rsidRDefault="004F6375" w:rsidP="00342AB1">
      <w:pPr>
        <w:ind w:left="284" w:firstLine="0"/>
        <w:rPr>
          <w:rFonts w:ascii="Times New Roman" w:hAnsi="Times New Roman" w:cs="Times New Roman"/>
          <w:sz w:val="28"/>
          <w:szCs w:val="28"/>
        </w:rPr>
      </w:pPr>
      <w:bookmarkStart w:id="59" w:name="LeBon1963"/>
      <w:r w:rsidRPr="004F6375">
        <w:rPr>
          <w:rFonts w:ascii="Times New Roman" w:hAnsi="Times New Roman" w:cs="Times New Roman"/>
          <w:sz w:val="28"/>
          <w:szCs w:val="28"/>
        </w:rPr>
        <w:t xml:space="preserve">Le Bon, G., 1963, </w:t>
      </w:r>
      <w:r w:rsidRPr="004F6375">
        <w:rPr>
          <w:rFonts w:ascii="Times New Roman" w:hAnsi="Times New Roman" w:cs="Times New Roman"/>
          <w:i/>
          <w:sz w:val="28"/>
          <w:szCs w:val="28"/>
        </w:rPr>
        <w:t>Psychologie des Foules</w:t>
      </w:r>
      <w:r w:rsidRPr="004F6375">
        <w:rPr>
          <w:rFonts w:ascii="Times New Roman" w:hAnsi="Times New Roman" w:cs="Times New Roman"/>
          <w:sz w:val="28"/>
          <w:szCs w:val="28"/>
        </w:rPr>
        <w:t>, (Paris : PUF).</w:t>
      </w:r>
    </w:p>
    <w:bookmarkEnd w:id="59"/>
    <w:p w14:paraId="454A7EDE" w14:textId="77777777" w:rsidR="004F6375" w:rsidRPr="004F6375" w:rsidRDefault="004F6375" w:rsidP="00342AB1">
      <w:pPr>
        <w:ind w:left="284" w:firstLine="0"/>
        <w:rPr>
          <w:rFonts w:ascii="Times New Roman" w:hAnsi="Times New Roman" w:cs="Times New Roman"/>
          <w:sz w:val="28"/>
          <w:szCs w:val="28"/>
        </w:rPr>
      </w:pPr>
    </w:p>
    <w:p w14:paraId="55F1F319" w14:textId="102D3D4B" w:rsidR="004F6375" w:rsidRPr="004F6375" w:rsidRDefault="004F6375" w:rsidP="00342AB1">
      <w:pPr>
        <w:ind w:left="284" w:firstLine="0"/>
        <w:rPr>
          <w:rFonts w:ascii="Times New Roman" w:hAnsi="Times New Roman" w:cs="Times New Roman"/>
          <w:sz w:val="28"/>
          <w:szCs w:val="28"/>
        </w:rPr>
      </w:pPr>
      <w:bookmarkStart w:id="60" w:name="Lempereur2009"/>
      <w:r w:rsidRPr="004F6375">
        <w:rPr>
          <w:rFonts w:ascii="Times New Roman" w:hAnsi="Times New Roman" w:cs="Times New Roman"/>
          <w:sz w:val="28"/>
          <w:szCs w:val="28"/>
        </w:rPr>
        <w:t xml:space="preserve">Lempereur A., 2009, </w:t>
      </w:r>
      <w:r w:rsidRPr="004F6375">
        <w:rPr>
          <w:rFonts w:ascii="Times New Roman" w:hAnsi="Times New Roman" w:cs="Times New Roman"/>
          <w:i/>
          <w:sz w:val="28"/>
          <w:szCs w:val="28"/>
        </w:rPr>
        <w:t>Le leadership responsable : un allié sûr contre la crise</w:t>
      </w:r>
      <w:r w:rsidRPr="004F6375">
        <w:rPr>
          <w:rFonts w:ascii="Times New Roman" w:hAnsi="Times New Roman" w:cs="Times New Roman"/>
          <w:sz w:val="28"/>
          <w:szCs w:val="28"/>
        </w:rPr>
        <w:t>, (Paris</w:t>
      </w:r>
      <w:r w:rsidR="007A1018">
        <w:rPr>
          <w:rFonts w:ascii="Times New Roman" w:hAnsi="Times New Roman" w:cs="Times New Roman"/>
          <w:sz w:val="28"/>
          <w:szCs w:val="28"/>
        </w:rPr>
        <w:t xml:space="preserve"> </w:t>
      </w:r>
      <w:r w:rsidRPr="004F6375">
        <w:rPr>
          <w:rFonts w:ascii="Times New Roman" w:hAnsi="Times New Roman" w:cs="Times New Roman"/>
          <w:sz w:val="28"/>
          <w:szCs w:val="28"/>
        </w:rPr>
        <w:t>: Lextenso Editions).</w:t>
      </w:r>
    </w:p>
    <w:bookmarkEnd w:id="60"/>
    <w:p w14:paraId="3E07E7DD" w14:textId="77777777" w:rsidR="004F6375" w:rsidRPr="004F6375" w:rsidRDefault="004F6375" w:rsidP="00342AB1">
      <w:pPr>
        <w:ind w:left="284" w:firstLine="0"/>
        <w:rPr>
          <w:rFonts w:ascii="Times New Roman" w:hAnsi="Times New Roman" w:cs="Times New Roman"/>
          <w:sz w:val="28"/>
          <w:szCs w:val="28"/>
        </w:rPr>
      </w:pPr>
    </w:p>
    <w:p w14:paraId="5056E4B2" w14:textId="77777777" w:rsidR="004F6375" w:rsidRPr="004F6375" w:rsidRDefault="004F6375" w:rsidP="00342AB1">
      <w:pPr>
        <w:ind w:left="284" w:firstLine="0"/>
        <w:rPr>
          <w:rFonts w:ascii="Times New Roman" w:hAnsi="Times New Roman" w:cs="Times New Roman"/>
          <w:sz w:val="28"/>
          <w:szCs w:val="28"/>
        </w:rPr>
      </w:pPr>
      <w:bookmarkStart w:id="61" w:name="Malègue2014"/>
      <w:r w:rsidRPr="004F6375">
        <w:rPr>
          <w:rFonts w:ascii="Times New Roman" w:hAnsi="Times New Roman" w:cs="Times New Roman"/>
          <w:sz w:val="28"/>
          <w:szCs w:val="28"/>
        </w:rPr>
        <w:t xml:space="preserve">Malègue, J., 2014, </w:t>
      </w:r>
      <w:r w:rsidRPr="004F6375">
        <w:rPr>
          <w:rFonts w:ascii="Times New Roman" w:hAnsi="Times New Roman" w:cs="Times New Roman"/>
          <w:i/>
          <w:sz w:val="28"/>
          <w:szCs w:val="28"/>
        </w:rPr>
        <w:t>Augustin ou Le maître est là</w:t>
      </w:r>
      <w:r w:rsidRPr="004F6375">
        <w:rPr>
          <w:rFonts w:ascii="Times New Roman" w:hAnsi="Times New Roman" w:cs="Times New Roman"/>
          <w:sz w:val="28"/>
          <w:szCs w:val="28"/>
        </w:rPr>
        <w:t>, (Paris : Cerf).</w:t>
      </w:r>
    </w:p>
    <w:bookmarkEnd w:id="61"/>
    <w:p w14:paraId="30907195" w14:textId="77777777" w:rsidR="004F6375" w:rsidRPr="004F6375" w:rsidRDefault="004F6375" w:rsidP="00342AB1">
      <w:pPr>
        <w:ind w:left="284" w:firstLine="0"/>
        <w:rPr>
          <w:rFonts w:ascii="Times New Roman" w:hAnsi="Times New Roman" w:cs="Times New Roman"/>
          <w:sz w:val="28"/>
          <w:szCs w:val="28"/>
        </w:rPr>
      </w:pPr>
    </w:p>
    <w:p w14:paraId="306230B4" w14:textId="77777777" w:rsidR="004F6375" w:rsidRPr="004F6375" w:rsidRDefault="004F6375" w:rsidP="00342AB1">
      <w:pPr>
        <w:ind w:left="284" w:firstLine="0"/>
        <w:rPr>
          <w:rFonts w:ascii="Times New Roman" w:hAnsi="Times New Roman" w:cs="Times New Roman"/>
          <w:sz w:val="28"/>
          <w:szCs w:val="28"/>
        </w:rPr>
      </w:pPr>
      <w:bookmarkStart w:id="62" w:name="dOrmesson2014"/>
      <w:r w:rsidRPr="004F6375">
        <w:rPr>
          <w:rFonts w:ascii="Times New Roman" w:hAnsi="Times New Roman" w:cs="Times New Roman"/>
          <w:sz w:val="28"/>
          <w:szCs w:val="28"/>
        </w:rPr>
        <w:t xml:space="preserve">d’Ormesson J., 2014, </w:t>
      </w:r>
      <w:r w:rsidRPr="004F6375">
        <w:rPr>
          <w:rFonts w:ascii="Times New Roman" w:hAnsi="Times New Roman" w:cs="Times New Roman"/>
          <w:i/>
          <w:sz w:val="28"/>
          <w:szCs w:val="28"/>
        </w:rPr>
        <w:t>Comme un chant d’espérance</w:t>
      </w:r>
      <w:r w:rsidRPr="004F6375">
        <w:rPr>
          <w:rFonts w:ascii="Times New Roman" w:hAnsi="Times New Roman" w:cs="Times New Roman"/>
          <w:sz w:val="28"/>
          <w:szCs w:val="28"/>
        </w:rPr>
        <w:t>, (Paris : Edition Héloïse d’Ormesson).</w:t>
      </w:r>
    </w:p>
    <w:bookmarkEnd w:id="62"/>
    <w:p w14:paraId="41F33F7C" w14:textId="77777777" w:rsidR="004F6375" w:rsidRPr="004F6375" w:rsidRDefault="004F6375" w:rsidP="00342AB1">
      <w:pPr>
        <w:ind w:left="284" w:firstLine="0"/>
        <w:rPr>
          <w:rFonts w:ascii="Times New Roman" w:hAnsi="Times New Roman" w:cs="Times New Roman"/>
          <w:sz w:val="28"/>
          <w:szCs w:val="28"/>
        </w:rPr>
      </w:pPr>
    </w:p>
    <w:p w14:paraId="2BD74693" w14:textId="77777777" w:rsidR="004F6375" w:rsidRPr="004F6375" w:rsidRDefault="004F6375" w:rsidP="00342AB1">
      <w:pPr>
        <w:ind w:left="284" w:firstLine="0"/>
        <w:rPr>
          <w:rFonts w:ascii="Times New Roman" w:hAnsi="Times New Roman" w:cs="Times New Roman"/>
          <w:sz w:val="28"/>
          <w:szCs w:val="28"/>
        </w:rPr>
      </w:pPr>
      <w:bookmarkStart w:id="63" w:name="dOrmesson2013"/>
      <w:r w:rsidRPr="004F6375">
        <w:rPr>
          <w:rFonts w:ascii="Times New Roman" w:hAnsi="Times New Roman" w:cs="Times New Roman"/>
          <w:sz w:val="28"/>
          <w:szCs w:val="28"/>
        </w:rPr>
        <w:t xml:space="preserve">d’Ormesson J., 2013, </w:t>
      </w:r>
      <w:r w:rsidRPr="004F6375">
        <w:rPr>
          <w:rFonts w:ascii="Times New Roman" w:hAnsi="Times New Roman" w:cs="Times New Roman"/>
          <w:i/>
          <w:sz w:val="28"/>
          <w:szCs w:val="28"/>
        </w:rPr>
        <w:t>Un jour je m'en irai, sans en avoir tout dit</w:t>
      </w:r>
      <w:r w:rsidRPr="004F6375">
        <w:rPr>
          <w:rFonts w:ascii="Times New Roman" w:hAnsi="Times New Roman" w:cs="Times New Roman"/>
          <w:sz w:val="28"/>
          <w:szCs w:val="28"/>
        </w:rPr>
        <w:t>, (Paris : Robert Laffont).</w:t>
      </w:r>
    </w:p>
    <w:bookmarkEnd w:id="63"/>
    <w:p w14:paraId="7CBB36A9" w14:textId="77777777" w:rsidR="004F6375" w:rsidRPr="004F6375" w:rsidRDefault="004F6375" w:rsidP="00342AB1">
      <w:pPr>
        <w:ind w:left="284" w:firstLine="0"/>
        <w:rPr>
          <w:rFonts w:ascii="Times New Roman" w:hAnsi="Times New Roman" w:cs="Times New Roman"/>
          <w:sz w:val="28"/>
          <w:szCs w:val="28"/>
        </w:rPr>
      </w:pPr>
    </w:p>
    <w:p w14:paraId="352CF99D" w14:textId="77777777" w:rsidR="004F6375" w:rsidRPr="004F6375" w:rsidRDefault="004F6375" w:rsidP="00342AB1">
      <w:pPr>
        <w:ind w:left="284" w:firstLine="0"/>
        <w:rPr>
          <w:rFonts w:ascii="Times New Roman" w:hAnsi="Times New Roman" w:cs="Times New Roman"/>
          <w:sz w:val="28"/>
          <w:szCs w:val="28"/>
        </w:rPr>
      </w:pPr>
      <w:bookmarkStart w:id="64" w:name="dOrmesson2011"/>
      <w:r w:rsidRPr="004F6375">
        <w:rPr>
          <w:rFonts w:ascii="Times New Roman" w:hAnsi="Times New Roman" w:cs="Times New Roman"/>
          <w:sz w:val="28"/>
          <w:szCs w:val="28"/>
        </w:rPr>
        <w:lastRenderedPageBreak/>
        <w:t xml:space="preserve">d’Ormesson J., 2011, </w:t>
      </w:r>
      <w:r w:rsidRPr="004F6375">
        <w:rPr>
          <w:rFonts w:ascii="Times New Roman" w:hAnsi="Times New Roman" w:cs="Times New Roman"/>
          <w:i/>
          <w:sz w:val="28"/>
          <w:szCs w:val="28"/>
        </w:rPr>
        <w:t>La conversation</w:t>
      </w:r>
      <w:r w:rsidRPr="004F6375">
        <w:rPr>
          <w:rFonts w:ascii="Times New Roman" w:hAnsi="Times New Roman" w:cs="Times New Roman"/>
          <w:sz w:val="28"/>
          <w:szCs w:val="28"/>
        </w:rPr>
        <w:t>, (Paris : Editions Eloïse d’Ormesson).</w:t>
      </w:r>
    </w:p>
    <w:bookmarkEnd w:id="64"/>
    <w:p w14:paraId="1970DE92" w14:textId="77777777" w:rsidR="004F6375" w:rsidRPr="004F6375" w:rsidRDefault="004F6375" w:rsidP="00342AB1">
      <w:pPr>
        <w:ind w:left="284" w:firstLine="0"/>
        <w:rPr>
          <w:rFonts w:ascii="Times New Roman" w:hAnsi="Times New Roman" w:cs="Times New Roman"/>
          <w:sz w:val="28"/>
          <w:szCs w:val="28"/>
        </w:rPr>
      </w:pPr>
    </w:p>
    <w:p w14:paraId="1A17350C" w14:textId="77777777" w:rsidR="004F6375" w:rsidRPr="004F6375" w:rsidRDefault="004F6375" w:rsidP="00342AB1">
      <w:pPr>
        <w:ind w:left="284" w:firstLine="0"/>
        <w:rPr>
          <w:rFonts w:ascii="Times New Roman" w:hAnsi="Times New Roman" w:cs="Times New Roman"/>
          <w:sz w:val="28"/>
          <w:szCs w:val="28"/>
        </w:rPr>
      </w:pPr>
      <w:bookmarkStart w:id="65" w:name="Peyrefitte1995"/>
      <w:r w:rsidRPr="004F6375">
        <w:rPr>
          <w:rFonts w:ascii="Times New Roman" w:hAnsi="Times New Roman" w:cs="Times New Roman"/>
          <w:sz w:val="28"/>
          <w:szCs w:val="28"/>
        </w:rPr>
        <w:t xml:space="preserve">Peyrefitte A., 1995, </w:t>
      </w:r>
      <w:r w:rsidRPr="004F6375">
        <w:rPr>
          <w:rFonts w:ascii="Times New Roman" w:hAnsi="Times New Roman" w:cs="Times New Roman"/>
          <w:i/>
          <w:sz w:val="28"/>
          <w:szCs w:val="28"/>
        </w:rPr>
        <w:t>La société de confiance</w:t>
      </w:r>
      <w:r w:rsidRPr="004F6375">
        <w:rPr>
          <w:rFonts w:ascii="Times New Roman" w:hAnsi="Times New Roman" w:cs="Times New Roman"/>
          <w:sz w:val="28"/>
          <w:szCs w:val="28"/>
        </w:rPr>
        <w:t>, (Paris : Editions Odile Jacob).</w:t>
      </w:r>
    </w:p>
    <w:bookmarkEnd w:id="65"/>
    <w:p w14:paraId="075AD512" w14:textId="77777777" w:rsidR="004F6375" w:rsidRPr="004F6375" w:rsidRDefault="004F6375" w:rsidP="00342AB1">
      <w:pPr>
        <w:ind w:left="284" w:firstLine="0"/>
        <w:rPr>
          <w:rFonts w:ascii="Times New Roman" w:hAnsi="Times New Roman" w:cs="Times New Roman"/>
          <w:sz w:val="28"/>
          <w:szCs w:val="28"/>
        </w:rPr>
      </w:pPr>
    </w:p>
    <w:p w14:paraId="42ACC07F" w14:textId="77777777" w:rsidR="004F6375" w:rsidRPr="004F6375" w:rsidRDefault="004F6375" w:rsidP="00342AB1">
      <w:pPr>
        <w:ind w:left="284" w:firstLine="0"/>
        <w:rPr>
          <w:rFonts w:ascii="Times New Roman" w:hAnsi="Times New Roman" w:cs="Times New Roman"/>
          <w:sz w:val="28"/>
          <w:szCs w:val="28"/>
          <w:lang w:val="en-US"/>
        </w:rPr>
      </w:pPr>
      <w:bookmarkStart w:id="66" w:name="Pittman2009"/>
      <w:r w:rsidRPr="004F6375">
        <w:rPr>
          <w:rFonts w:ascii="Times New Roman" w:hAnsi="Times New Roman" w:cs="Times New Roman"/>
          <w:sz w:val="28"/>
          <w:szCs w:val="28"/>
          <w:lang w:val="en-US"/>
        </w:rPr>
        <w:t xml:space="preserve">Pittman M. and B. Ivry, 2009, « Financial Rescue Approaches GDP as U.S. Pledges $12.8 Trillion », </w:t>
      </w:r>
      <w:r w:rsidRPr="004F6375">
        <w:rPr>
          <w:rFonts w:ascii="Times New Roman" w:hAnsi="Times New Roman" w:cs="Times New Roman"/>
          <w:sz w:val="28"/>
          <w:szCs w:val="28"/>
          <w:u w:val="single"/>
          <w:lang w:val="en-US"/>
        </w:rPr>
        <w:t>Bloomberg</w:t>
      </w:r>
      <w:r w:rsidRPr="004F6375">
        <w:rPr>
          <w:rFonts w:ascii="Times New Roman" w:hAnsi="Times New Roman" w:cs="Times New Roman"/>
          <w:sz w:val="28"/>
          <w:szCs w:val="28"/>
          <w:lang w:val="en-US"/>
        </w:rPr>
        <w:t>, 31 March.</w:t>
      </w:r>
    </w:p>
    <w:bookmarkEnd w:id="66"/>
    <w:p w14:paraId="7861A160" w14:textId="77777777" w:rsidR="004F6375" w:rsidRPr="004F6375" w:rsidRDefault="004F6375" w:rsidP="00342AB1">
      <w:pPr>
        <w:ind w:left="284" w:firstLine="0"/>
        <w:rPr>
          <w:rFonts w:ascii="Times New Roman" w:hAnsi="Times New Roman" w:cs="Times New Roman"/>
          <w:sz w:val="28"/>
          <w:szCs w:val="28"/>
          <w:lang w:val="en-US"/>
        </w:rPr>
      </w:pPr>
    </w:p>
    <w:p w14:paraId="5478C687" w14:textId="77777777" w:rsidR="004F6375" w:rsidRPr="004F6375" w:rsidRDefault="004F6375" w:rsidP="00342AB1">
      <w:pPr>
        <w:ind w:left="284" w:firstLine="0"/>
        <w:rPr>
          <w:rFonts w:ascii="Times New Roman" w:hAnsi="Times New Roman" w:cs="Times New Roman"/>
          <w:sz w:val="28"/>
          <w:szCs w:val="28"/>
          <w:lang w:val="en-US"/>
        </w:rPr>
      </w:pPr>
      <w:bookmarkStart w:id="67" w:name="Plantiga2014"/>
      <w:r w:rsidRPr="004F6375">
        <w:rPr>
          <w:rFonts w:ascii="Times New Roman" w:hAnsi="Times New Roman" w:cs="Times New Roman"/>
          <w:sz w:val="28"/>
          <w:szCs w:val="28"/>
          <w:lang w:val="en-US"/>
        </w:rPr>
        <w:t xml:space="preserve">Plantiga A., 2014, « Is Atheism Irrational? </w:t>
      </w:r>
      <w:r w:rsidRPr="004F6375">
        <w:rPr>
          <w:rFonts w:ascii="Times New Roman" w:hAnsi="Times New Roman" w:cs="Times New Roman"/>
          <w:iCs/>
          <w:sz w:val="28"/>
          <w:szCs w:val="28"/>
          <w:lang w:val="en-US"/>
        </w:rPr>
        <w:t>»</w:t>
      </w:r>
      <w:r w:rsidRPr="004F6375">
        <w:rPr>
          <w:rFonts w:ascii="Times New Roman" w:hAnsi="Times New Roman" w:cs="Times New Roman"/>
          <w:sz w:val="28"/>
          <w:szCs w:val="28"/>
          <w:lang w:val="en-US"/>
        </w:rPr>
        <w:t xml:space="preserve">, </w:t>
      </w:r>
      <w:r w:rsidRPr="004F6375">
        <w:rPr>
          <w:rFonts w:ascii="Times New Roman" w:hAnsi="Times New Roman" w:cs="Times New Roman"/>
          <w:i/>
          <w:sz w:val="28"/>
          <w:szCs w:val="28"/>
          <w:lang w:val="en-US"/>
        </w:rPr>
        <w:t>The New York Times</w:t>
      </w:r>
      <w:r w:rsidRPr="004F6375">
        <w:rPr>
          <w:rFonts w:ascii="Times New Roman" w:hAnsi="Times New Roman" w:cs="Times New Roman"/>
          <w:sz w:val="28"/>
          <w:szCs w:val="28"/>
          <w:lang w:val="en-US"/>
        </w:rPr>
        <w:t>, Feb. 9.</w:t>
      </w:r>
    </w:p>
    <w:bookmarkEnd w:id="67"/>
    <w:p w14:paraId="4F55097C" w14:textId="77777777" w:rsidR="005A01F3" w:rsidRPr="00E90F62" w:rsidRDefault="005A01F3" w:rsidP="00342AB1">
      <w:pPr>
        <w:ind w:left="284" w:firstLine="0"/>
        <w:rPr>
          <w:rFonts w:ascii="Times New Roman" w:hAnsi="Times New Roman" w:cs="Times New Roman"/>
          <w:sz w:val="28"/>
          <w:szCs w:val="28"/>
          <w:lang w:val="en-US"/>
        </w:rPr>
      </w:pPr>
    </w:p>
    <w:p w14:paraId="3864FD30" w14:textId="6AAECF56" w:rsidR="004F6375" w:rsidRPr="004F6375" w:rsidRDefault="004F6375" w:rsidP="00342AB1">
      <w:pPr>
        <w:ind w:left="284" w:firstLine="0"/>
        <w:rPr>
          <w:rFonts w:ascii="Times New Roman" w:hAnsi="Times New Roman" w:cs="Times New Roman"/>
          <w:sz w:val="28"/>
          <w:szCs w:val="28"/>
        </w:rPr>
      </w:pPr>
      <w:bookmarkStart w:id="68" w:name="Ratzinger2012"/>
      <w:r w:rsidRPr="004F6375">
        <w:rPr>
          <w:rFonts w:ascii="Times New Roman" w:hAnsi="Times New Roman" w:cs="Times New Roman"/>
          <w:sz w:val="28"/>
          <w:szCs w:val="28"/>
        </w:rPr>
        <w:t xml:space="preserve">Ratzinger, J., 2012, </w:t>
      </w:r>
      <w:r w:rsidRPr="004F6375">
        <w:rPr>
          <w:rFonts w:ascii="Times New Roman" w:hAnsi="Times New Roman" w:cs="Times New Roman"/>
          <w:i/>
          <w:sz w:val="28"/>
          <w:szCs w:val="28"/>
        </w:rPr>
        <w:t>L’enfance de Jésus</w:t>
      </w:r>
      <w:r w:rsidRPr="004F6375">
        <w:rPr>
          <w:rFonts w:ascii="Times New Roman" w:hAnsi="Times New Roman" w:cs="Times New Roman"/>
          <w:sz w:val="28"/>
          <w:szCs w:val="28"/>
        </w:rPr>
        <w:t>, (Paris : Flammarion).</w:t>
      </w:r>
    </w:p>
    <w:bookmarkEnd w:id="68"/>
    <w:p w14:paraId="1551F39B" w14:textId="77777777" w:rsidR="004F6375" w:rsidRPr="004F6375" w:rsidRDefault="004F6375" w:rsidP="00342AB1">
      <w:pPr>
        <w:ind w:left="284" w:firstLine="0"/>
        <w:rPr>
          <w:rFonts w:ascii="Times New Roman" w:hAnsi="Times New Roman" w:cs="Times New Roman"/>
          <w:sz w:val="28"/>
          <w:szCs w:val="28"/>
        </w:rPr>
      </w:pPr>
    </w:p>
    <w:p w14:paraId="03FB3AA2" w14:textId="5B003B2B" w:rsidR="004F6375" w:rsidRPr="004F6375" w:rsidRDefault="004F6375" w:rsidP="00342AB1">
      <w:pPr>
        <w:ind w:left="284" w:firstLine="0"/>
        <w:rPr>
          <w:rFonts w:ascii="Times New Roman" w:hAnsi="Times New Roman" w:cs="Times New Roman"/>
          <w:sz w:val="28"/>
          <w:szCs w:val="28"/>
        </w:rPr>
      </w:pPr>
      <w:bookmarkStart w:id="69" w:name="Ratzinger2011"/>
      <w:r w:rsidRPr="004F6375">
        <w:rPr>
          <w:rFonts w:ascii="Times New Roman" w:hAnsi="Times New Roman" w:cs="Times New Roman"/>
          <w:sz w:val="28"/>
          <w:szCs w:val="28"/>
        </w:rPr>
        <w:t xml:space="preserve">Ratzinger, J., 2011, </w:t>
      </w:r>
      <w:r w:rsidRPr="004F6375">
        <w:rPr>
          <w:rFonts w:ascii="Times New Roman" w:hAnsi="Times New Roman" w:cs="Times New Roman"/>
          <w:i/>
          <w:sz w:val="28"/>
          <w:szCs w:val="28"/>
        </w:rPr>
        <w:t>Jésus de Nazareth</w:t>
      </w:r>
      <w:r w:rsidR="00FF7A7D">
        <w:rPr>
          <w:rFonts w:ascii="Times New Roman" w:hAnsi="Times New Roman" w:cs="Times New Roman"/>
          <w:sz w:val="28"/>
          <w:szCs w:val="28"/>
        </w:rPr>
        <w:t xml:space="preserve">, Tome 2, </w:t>
      </w:r>
      <w:r w:rsidRPr="004F6375">
        <w:rPr>
          <w:rFonts w:ascii="Times New Roman" w:hAnsi="Times New Roman" w:cs="Times New Roman"/>
          <w:sz w:val="28"/>
          <w:szCs w:val="28"/>
        </w:rPr>
        <w:t>(Paris : Edition du Rocher).</w:t>
      </w:r>
    </w:p>
    <w:bookmarkEnd w:id="69"/>
    <w:p w14:paraId="58050A9A" w14:textId="77777777" w:rsidR="004F6375" w:rsidRPr="004F6375" w:rsidRDefault="004F6375" w:rsidP="00342AB1">
      <w:pPr>
        <w:ind w:left="284" w:firstLine="0"/>
        <w:rPr>
          <w:rFonts w:ascii="Times New Roman" w:hAnsi="Times New Roman" w:cs="Times New Roman"/>
          <w:sz w:val="28"/>
          <w:szCs w:val="28"/>
        </w:rPr>
      </w:pPr>
    </w:p>
    <w:p w14:paraId="5474A729" w14:textId="77777777" w:rsidR="004F6375" w:rsidRPr="004F6375" w:rsidRDefault="004F6375" w:rsidP="00342AB1">
      <w:pPr>
        <w:ind w:left="284" w:firstLine="0"/>
        <w:rPr>
          <w:rFonts w:ascii="Times New Roman" w:hAnsi="Times New Roman" w:cs="Times New Roman"/>
          <w:sz w:val="28"/>
          <w:szCs w:val="28"/>
        </w:rPr>
      </w:pPr>
      <w:bookmarkStart w:id="70" w:name="Ratzinger2007"/>
      <w:r w:rsidRPr="004F6375">
        <w:rPr>
          <w:rFonts w:ascii="Times New Roman" w:hAnsi="Times New Roman" w:cs="Times New Roman"/>
          <w:sz w:val="28"/>
          <w:szCs w:val="28"/>
        </w:rPr>
        <w:t xml:space="preserve">Ratzinger, J., 2007, </w:t>
      </w:r>
      <w:r w:rsidRPr="004F6375">
        <w:rPr>
          <w:rFonts w:ascii="Times New Roman" w:hAnsi="Times New Roman" w:cs="Times New Roman"/>
          <w:i/>
          <w:sz w:val="28"/>
          <w:szCs w:val="28"/>
        </w:rPr>
        <w:t>Jésus de Nazareth</w:t>
      </w:r>
      <w:r w:rsidRPr="004F6375">
        <w:rPr>
          <w:rFonts w:ascii="Times New Roman" w:hAnsi="Times New Roman" w:cs="Times New Roman"/>
          <w:sz w:val="28"/>
          <w:szCs w:val="28"/>
        </w:rPr>
        <w:t>, Tome 1, (Paris : Flammarion).</w:t>
      </w:r>
    </w:p>
    <w:bookmarkEnd w:id="70"/>
    <w:p w14:paraId="1A3DBB58" w14:textId="77777777" w:rsidR="004F6375" w:rsidRPr="004F6375" w:rsidRDefault="004F6375" w:rsidP="00342AB1">
      <w:pPr>
        <w:ind w:left="284" w:firstLine="0"/>
        <w:rPr>
          <w:rFonts w:ascii="Times New Roman" w:hAnsi="Times New Roman" w:cs="Times New Roman"/>
          <w:sz w:val="28"/>
          <w:szCs w:val="28"/>
        </w:rPr>
      </w:pPr>
    </w:p>
    <w:p w14:paraId="4D48E494" w14:textId="77777777" w:rsidR="004F6375" w:rsidRPr="004F6375" w:rsidRDefault="004F6375" w:rsidP="00342AB1">
      <w:pPr>
        <w:ind w:left="284" w:firstLine="0"/>
        <w:rPr>
          <w:rFonts w:ascii="Times New Roman" w:hAnsi="Times New Roman" w:cs="Times New Roman"/>
          <w:sz w:val="28"/>
          <w:szCs w:val="28"/>
        </w:rPr>
      </w:pPr>
      <w:bookmarkStart w:id="71" w:name="Rouart2012"/>
      <w:r w:rsidRPr="004F6375">
        <w:rPr>
          <w:rFonts w:ascii="Times New Roman" w:hAnsi="Times New Roman" w:cs="Times New Roman"/>
          <w:sz w:val="28"/>
          <w:szCs w:val="28"/>
        </w:rPr>
        <w:t xml:space="preserve">Rouart, J.M., 2012, </w:t>
      </w:r>
      <w:r w:rsidRPr="004F6375">
        <w:rPr>
          <w:rFonts w:ascii="Times New Roman" w:hAnsi="Times New Roman" w:cs="Times New Roman"/>
          <w:i/>
          <w:sz w:val="28"/>
          <w:szCs w:val="28"/>
        </w:rPr>
        <w:t>Napoléon ou La Destinée</w:t>
      </w:r>
      <w:r w:rsidRPr="004F6375">
        <w:rPr>
          <w:rFonts w:ascii="Times New Roman" w:hAnsi="Times New Roman" w:cs="Times New Roman"/>
          <w:sz w:val="28"/>
          <w:szCs w:val="28"/>
        </w:rPr>
        <w:t>, (Paris : Gallimard).</w:t>
      </w:r>
    </w:p>
    <w:bookmarkEnd w:id="71"/>
    <w:p w14:paraId="0075D1CB" w14:textId="77777777" w:rsidR="004F6375" w:rsidRPr="004F6375" w:rsidRDefault="004F6375" w:rsidP="00342AB1">
      <w:pPr>
        <w:ind w:left="284" w:firstLine="0"/>
        <w:rPr>
          <w:rFonts w:ascii="Times New Roman" w:hAnsi="Times New Roman" w:cs="Times New Roman"/>
          <w:sz w:val="28"/>
          <w:szCs w:val="28"/>
        </w:rPr>
      </w:pPr>
    </w:p>
    <w:p w14:paraId="42FE0BEC" w14:textId="77777777" w:rsidR="004F6375" w:rsidRPr="004F6375" w:rsidRDefault="004F6375" w:rsidP="00342AB1">
      <w:pPr>
        <w:ind w:left="284" w:firstLine="0"/>
        <w:rPr>
          <w:rFonts w:ascii="Times New Roman" w:hAnsi="Times New Roman" w:cs="Times New Roman"/>
          <w:sz w:val="28"/>
          <w:szCs w:val="28"/>
          <w:lang w:val="en-US"/>
        </w:rPr>
      </w:pPr>
      <w:bookmarkStart w:id="72" w:name="Simpson2011"/>
      <w:r w:rsidRPr="004F6375">
        <w:rPr>
          <w:rFonts w:ascii="Times New Roman" w:hAnsi="Times New Roman" w:cs="Times New Roman"/>
          <w:bCs/>
          <w:sz w:val="28"/>
          <w:szCs w:val="28"/>
          <w:lang w:val="en-US"/>
        </w:rPr>
        <w:t xml:space="preserve">Simpson M., 2011, </w:t>
      </w:r>
      <w:r w:rsidRPr="004F6375">
        <w:rPr>
          <w:rFonts w:ascii="Times New Roman" w:hAnsi="Times New Roman" w:cs="Times New Roman"/>
          <w:sz w:val="28"/>
          <w:szCs w:val="28"/>
          <w:lang w:val="en-US"/>
        </w:rPr>
        <w:t>« </w:t>
      </w:r>
      <w:r w:rsidRPr="004F6375">
        <w:rPr>
          <w:rFonts w:ascii="Times New Roman" w:hAnsi="Times New Roman" w:cs="Times New Roman"/>
          <w:bCs/>
          <w:sz w:val="28"/>
          <w:szCs w:val="28"/>
          <w:lang w:val="en-US"/>
        </w:rPr>
        <w:t xml:space="preserve">A sister’s eulogy for Steve Jobs </w:t>
      </w:r>
      <w:r w:rsidRPr="004F6375">
        <w:rPr>
          <w:rFonts w:ascii="Times New Roman" w:hAnsi="Times New Roman" w:cs="Times New Roman"/>
          <w:sz w:val="28"/>
          <w:szCs w:val="28"/>
          <w:lang w:val="en-US"/>
        </w:rPr>
        <w:t xml:space="preserve">», </w:t>
      </w:r>
      <w:r w:rsidRPr="004F6375">
        <w:rPr>
          <w:rFonts w:ascii="Times New Roman" w:hAnsi="Times New Roman" w:cs="Times New Roman"/>
          <w:bCs/>
          <w:i/>
          <w:sz w:val="28"/>
          <w:szCs w:val="28"/>
          <w:lang w:val="en-US"/>
        </w:rPr>
        <w:t>The New York Times</w:t>
      </w:r>
      <w:r w:rsidRPr="004F6375">
        <w:rPr>
          <w:rFonts w:ascii="Times New Roman" w:hAnsi="Times New Roman" w:cs="Times New Roman"/>
          <w:bCs/>
          <w:sz w:val="28"/>
          <w:szCs w:val="28"/>
          <w:lang w:val="en-US"/>
        </w:rPr>
        <w:t>, October 30.</w:t>
      </w:r>
    </w:p>
    <w:bookmarkEnd w:id="72"/>
    <w:p w14:paraId="271C38E6" w14:textId="77777777" w:rsidR="004F6375" w:rsidRPr="004F6375" w:rsidRDefault="004F6375" w:rsidP="00342AB1">
      <w:pPr>
        <w:ind w:left="284" w:firstLine="0"/>
        <w:rPr>
          <w:rFonts w:ascii="Times New Roman" w:hAnsi="Times New Roman" w:cs="Times New Roman"/>
          <w:sz w:val="28"/>
          <w:szCs w:val="28"/>
          <w:lang w:val="en-US"/>
        </w:rPr>
      </w:pPr>
    </w:p>
    <w:p w14:paraId="2C53080D" w14:textId="77777777" w:rsidR="00B1046A" w:rsidRDefault="004F6375" w:rsidP="00B1046A">
      <w:pPr>
        <w:ind w:left="284" w:firstLine="0"/>
        <w:rPr>
          <w:rFonts w:ascii="Times New Roman" w:hAnsi="Times New Roman" w:cs="Times New Roman"/>
          <w:sz w:val="28"/>
          <w:szCs w:val="28"/>
          <w:lang w:val="en"/>
        </w:rPr>
      </w:pPr>
      <w:bookmarkStart w:id="73" w:name="Ziobrowski2011"/>
      <w:r w:rsidRPr="004F6375">
        <w:rPr>
          <w:rFonts w:ascii="Times New Roman" w:hAnsi="Times New Roman" w:cs="Times New Roman"/>
          <w:sz w:val="28"/>
          <w:szCs w:val="28"/>
          <w:lang w:val="en"/>
        </w:rPr>
        <w:t xml:space="preserve">Ziobrowski A., J. Boyd, P. Cheng and B. Ziobrowski, 2011, </w:t>
      </w:r>
      <w:r w:rsidRPr="004F6375">
        <w:rPr>
          <w:rFonts w:ascii="Times New Roman" w:hAnsi="Times New Roman" w:cs="Times New Roman"/>
          <w:sz w:val="28"/>
          <w:szCs w:val="28"/>
          <w:lang w:val="en-US"/>
        </w:rPr>
        <w:t xml:space="preserve">« </w:t>
      </w:r>
      <w:r w:rsidRPr="004F6375">
        <w:rPr>
          <w:rFonts w:ascii="Times New Roman" w:hAnsi="Times New Roman" w:cs="Times New Roman"/>
          <w:sz w:val="28"/>
          <w:szCs w:val="28"/>
          <w:lang w:val="en"/>
        </w:rPr>
        <w:t xml:space="preserve">Abnormal Returns From the Common Stock Investments of Members of the U.S. House of Representatives </w:t>
      </w:r>
      <w:r w:rsidRPr="004F6375">
        <w:rPr>
          <w:rFonts w:ascii="Times New Roman" w:hAnsi="Times New Roman" w:cs="Times New Roman"/>
          <w:sz w:val="28"/>
          <w:szCs w:val="28"/>
          <w:lang w:val="en-US"/>
        </w:rPr>
        <w:t>»,</w:t>
      </w:r>
      <w:r w:rsidRPr="004F6375">
        <w:rPr>
          <w:rFonts w:ascii="Times New Roman" w:hAnsi="Times New Roman" w:cs="Times New Roman"/>
          <w:sz w:val="28"/>
          <w:szCs w:val="28"/>
          <w:lang w:val="en"/>
        </w:rPr>
        <w:t xml:space="preserve"> </w:t>
      </w:r>
      <w:r w:rsidRPr="004F6375">
        <w:rPr>
          <w:rFonts w:ascii="Times New Roman" w:hAnsi="Times New Roman" w:cs="Times New Roman"/>
          <w:iCs/>
          <w:sz w:val="28"/>
          <w:szCs w:val="28"/>
          <w:u w:val="single"/>
          <w:lang w:val="en"/>
        </w:rPr>
        <w:t>Business and Politic</w:t>
      </w:r>
      <w:r w:rsidRPr="004F6375">
        <w:rPr>
          <w:rFonts w:ascii="Times New Roman" w:hAnsi="Times New Roman" w:cs="Times New Roman"/>
          <w:iCs/>
          <w:sz w:val="28"/>
          <w:szCs w:val="28"/>
          <w:lang w:val="en"/>
        </w:rPr>
        <w:t>,</w:t>
      </w:r>
      <w:r w:rsidRPr="004F6375">
        <w:rPr>
          <w:rFonts w:ascii="Times New Roman" w:hAnsi="Times New Roman" w:cs="Times New Roman"/>
          <w:sz w:val="28"/>
          <w:szCs w:val="28"/>
          <w:lang w:val="en"/>
        </w:rPr>
        <w:t xml:space="preserve"> Vol. 13: Iss. 1.</w:t>
      </w:r>
      <w:bookmarkStart w:id="74" w:name="Zizek2005"/>
      <w:bookmarkEnd w:id="73"/>
    </w:p>
    <w:p w14:paraId="33B2EC2F" w14:textId="77777777" w:rsidR="00B1046A" w:rsidRDefault="00B1046A" w:rsidP="00B1046A">
      <w:pPr>
        <w:ind w:left="284" w:firstLine="0"/>
        <w:rPr>
          <w:rFonts w:ascii="Times New Roman" w:hAnsi="Times New Roman" w:cs="Times New Roman"/>
          <w:sz w:val="28"/>
          <w:szCs w:val="28"/>
          <w:lang w:val="en"/>
        </w:rPr>
      </w:pPr>
    </w:p>
    <w:p w14:paraId="51D92407" w14:textId="0868B34B" w:rsidR="004F6375" w:rsidRPr="00B1046A" w:rsidRDefault="004F6375" w:rsidP="00B1046A">
      <w:pPr>
        <w:ind w:left="284" w:firstLine="0"/>
        <w:rPr>
          <w:rFonts w:ascii="Times New Roman" w:hAnsi="Times New Roman" w:cs="Times New Roman"/>
          <w:sz w:val="28"/>
          <w:szCs w:val="28"/>
          <w:lang w:val="fr-BE"/>
        </w:rPr>
      </w:pPr>
      <w:r w:rsidRPr="00B1046A">
        <w:rPr>
          <w:rFonts w:ascii="Times New Roman" w:hAnsi="Times New Roman" w:cs="Times New Roman"/>
          <w:sz w:val="28"/>
          <w:szCs w:val="28"/>
          <w:lang w:val="fr-BE"/>
        </w:rPr>
        <w:t xml:space="preserve">Zizek S., 2005, </w:t>
      </w:r>
      <w:r w:rsidRPr="00B1046A">
        <w:rPr>
          <w:rFonts w:ascii="Times New Roman" w:hAnsi="Times New Roman" w:cs="Times New Roman"/>
          <w:i/>
          <w:iCs/>
          <w:sz w:val="28"/>
          <w:szCs w:val="28"/>
          <w:lang w:val="fr-BE"/>
        </w:rPr>
        <w:t>Bienvenue Dans le Désert du Réel,</w:t>
      </w:r>
      <w:r w:rsidRPr="00B1046A">
        <w:rPr>
          <w:rFonts w:ascii="Times New Roman" w:hAnsi="Times New Roman" w:cs="Times New Roman"/>
          <w:sz w:val="28"/>
          <w:szCs w:val="28"/>
          <w:lang w:val="fr-BE"/>
        </w:rPr>
        <w:t xml:space="preserve"> (Paris</w:t>
      </w:r>
      <w:r w:rsidR="00E608D2" w:rsidRPr="00B1046A">
        <w:rPr>
          <w:rFonts w:ascii="Times New Roman" w:hAnsi="Times New Roman" w:cs="Times New Roman"/>
          <w:sz w:val="28"/>
          <w:szCs w:val="28"/>
          <w:lang w:val="fr-BE"/>
        </w:rPr>
        <w:t xml:space="preserve"> </w:t>
      </w:r>
      <w:r w:rsidRPr="00B1046A">
        <w:rPr>
          <w:rFonts w:ascii="Times New Roman" w:hAnsi="Times New Roman" w:cs="Times New Roman"/>
          <w:sz w:val="28"/>
          <w:szCs w:val="28"/>
          <w:lang w:val="fr-BE"/>
        </w:rPr>
        <w:t>: Flammarion).</w:t>
      </w:r>
    </w:p>
    <w:bookmarkEnd w:id="74"/>
    <w:p w14:paraId="124810A4" w14:textId="77777777" w:rsidR="004F6375" w:rsidRPr="00B1046A" w:rsidRDefault="004F6375" w:rsidP="00342AB1">
      <w:pPr>
        <w:ind w:left="284" w:firstLine="0"/>
        <w:rPr>
          <w:rFonts w:ascii="Times New Roman" w:hAnsi="Times New Roman" w:cs="Times New Roman"/>
          <w:sz w:val="28"/>
          <w:szCs w:val="28"/>
          <w:lang w:val="fr-BE"/>
        </w:rPr>
      </w:pPr>
    </w:p>
    <w:p w14:paraId="0A4A71E9" w14:textId="46A9699E" w:rsidR="004F6375" w:rsidRPr="00FA3108" w:rsidRDefault="004F6375" w:rsidP="00FA3108">
      <w:pPr>
        <w:ind w:left="284" w:firstLine="0"/>
        <w:rPr>
          <w:rFonts w:ascii="Times New Roman" w:hAnsi="Times New Roman" w:cs="Times New Roman"/>
          <w:sz w:val="28"/>
          <w:szCs w:val="28"/>
        </w:rPr>
      </w:pPr>
      <w:bookmarkStart w:id="75" w:name="Zola1919"/>
      <w:r w:rsidRPr="004F6375">
        <w:rPr>
          <w:rFonts w:ascii="Times New Roman" w:hAnsi="Times New Roman" w:cs="Times New Roman"/>
          <w:sz w:val="28"/>
          <w:szCs w:val="28"/>
        </w:rPr>
        <w:t xml:space="preserve">Zola E., 1919, </w:t>
      </w:r>
      <w:r w:rsidRPr="004F6375">
        <w:rPr>
          <w:rFonts w:ascii="Times New Roman" w:hAnsi="Times New Roman" w:cs="Times New Roman"/>
          <w:i/>
          <w:iCs/>
          <w:sz w:val="28"/>
          <w:szCs w:val="28"/>
        </w:rPr>
        <w:t>L’Argent,</w:t>
      </w:r>
      <w:r w:rsidRPr="004F6375">
        <w:rPr>
          <w:rFonts w:ascii="Times New Roman" w:hAnsi="Times New Roman" w:cs="Times New Roman"/>
          <w:sz w:val="28"/>
          <w:szCs w:val="28"/>
        </w:rPr>
        <w:t xml:space="preserve"> (Paris</w:t>
      </w:r>
      <w:r w:rsidR="001D3681">
        <w:rPr>
          <w:rFonts w:ascii="Times New Roman" w:hAnsi="Times New Roman" w:cs="Times New Roman"/>
          <w:sz w:val="28"/>
          <w:szCs w:val="28"/>
        </w:rPr>
        <w:t xml:space="preserve"> </w:t>
      </w:r>
      <w:r w:rsidRPr="004F6375">
        <w:rPr>
          <w:rFonts w:ascii="Times New Roman" w:hAnsi="Times New Roman" w:cs="Times New Roman"/>
          <w:sz w:val="28"/>
          <w:szCs w:val="28"/>
        </w:rPr>
        <w:t>: E. Fasquelle).</w:t>
      </w:r>
      <w:bookmarkEnd w:id="75"/>
    </w:p>
    <w:sectPr w:rsidR="004F6375" w:rsidRPr="00FA3108">
      <w:pgSz w:w="11906" w:h="16838"/>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4A8DB6" w14:textId="77777777" w:rsidR="00077E02" w:rsidRDefault="00077E02" w:rsidP="005061AC">
      <w:pPr>
        <w:spacing w:line="240" w:lineRule="auto"/>
      </w:pPr>
      <w:r>
        <w:separator/>
      </w:r>
    </w:p>
  </w:endnote>
  <w:endnote w:type="continuationSeparator" w:id="0">
    <w:p w14:paraId="6E0EE007" w14:textId="77777777" w:rsidR="00077E02" w:rsidRDefault="00077E02" w:rsidP="005061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5FC085" w14:textId="77777777" w:rsidR="00077E02" w:rsidRDefault="00077E02" w:rsidP="005061AC">
      <w:pPr>
        <w:spacing w:line="240" w:lineRule="auto"/>
      </w:pPr>
      <w:r>
        <w:separator/>
      </w:r>
    </w:p>
  </w:footnote>
  <w:footnote w:type="continuationSeparator" w:id="0">
    <w:p w14:paraId="021D7242" w14:textId="77777777" w:rsidR="00077E02" w:rsidRDefault="00077E02" w:rsidP="005061A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02EC2"/>
    <w:multiLevelType w:val="hybridMultilevel"/>
    <w:tmpl w:val="227A244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141176D"/>
    <w:multiLevelType w:val="hybridMultilevel"/>
    <w:tmpl w:val="2E62C192"/>
    <w:lvl w:ilvl="0" w:tplc="DCA428B0">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2F725EC9"/>
    <w:multiLevelType w:val="hybridMultilevel"/>
    <w:tmpl w:val="F70C27FC"/>
    <w:lvl w:ilvl="0" w:tplc="1AC6A71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2702AD7"/>
    <w:multiLevelType w:val="hybridMultilevel"/>
    <w:tmpl w:val="D84A22F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2EB1D52"/>
    <w:multiLevelType w:val="hybridMultilevel"/>
    <w:tmpl w:val="BD0C0722"/>
    <w:lvl w:ilvl="0" w:tplc="1818CDB2">
      <w:numFmt w:val="bullet"/>
      <w:lvlText w:val="-"/>
      <w:lvlJc w:val="left"/>
      <w:pPr>
        <w:ind w:left="720" w:hanging="360"/>
      </w:pPr>
      <w:rPr>
        <w:rFonts w:ascii="Times New Roman" w:eastAsiaTheme="minorEastAsia"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4895353B"/>
    <w:multiLevelType w:val="hybridMultilevel"/>
    <w:tmpl w:val="D65AF478"/>
    <w:lvl w:ilvl="0" w:tplc="445CF7F4">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48B87B28"/>
    <w:multiLevelType w:val="hybridMultilevel"/>
    <w:tmpl w:val="85A0C306"/>
    <w:lvl w:ilvl="0" w:tplc="07C69E46">
      <w:numFmt w:val="bullet"/>
      <w:lvlText w:val="-"/>
      <w:lvlJc w:val="left"/>
      <w:pPr>
        <w:ind w:left="720" w:hanging="360"/>
      </w:pPr>
      <w:rPr>
        <w:rFonts w:ascii="Times New Roman" w:eastAsiaTheme="minorEastAsia"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4F677486"/>
    <w:multiLevelType w:val="hybridMultilevel"/>
    <w:tmpl w:val="74C2B1F2"/>
    <w:lvl w:ilvl="0" w:tplc="C81202D8">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75394F3B"/>
    <w:multiLevelType w:val="hybridMultilevel"/>
    <w:tmpl w:val="62D02562"/>
    <w:lvl w:ilvl="0" w:tplc="67CEBC64">
      <w:start w:val="1"/>
      <w:numFmt w:val="decimal"/>
      <w:lvlText w:val="%1."/>
      <w:lvlJc w:val="left"/>
      <w:pPr>
        <w:ind w:left="720" w:hanging="360"/>
      </w:pPr>
      <w:rPr>
        <w:rFonts w:hint="default"/>
        <w:b/>
        <w:i w:val="0"/>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8"/>
  </w:num>
  <w:num w:numId="6">
    <w:abstractNumId w:val="5"/>
  </w:num>
  <w:num w:numId="7">
    <w:abstractNumId w:val="5"/>
  </w:num>
  <w:num w:numId="8">
    <w:abstractNumId w:val="7"/>
  </w:num>
  <w:num w:numId="9">
    <w:abstractNumId w:val="7"/>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220"/>
    <w:rsid w:val="000000F8"/>
    <w:rsid w:val="00000847"/>
    <w:rsid w:val="000008CC"/>
    <w:rsid w:val="00001018"/>
    <w:rsid w:val="00001702"/>
    <w:rsid w:val="00001A45"/>
    <w:rsid w:val="0000219F"/>
    <w:rsid w:val="000022E8"/>
    <w:rsid w:val="00002468"/>
    <w:rsid w:val="000027F7"/>
    <w:rsid w:val="00002B75"/>
    <w:rsid w:val="00002FA7"/>
    <w:rsid w:val="000037F0"/>
    <w:rsid w:val="00003822"/>
    <w:rsid w:val="0000393A"/>
    <w:rsid w:val="00003CC6"/>
    <w:rsid w:val="00003DF2"/>
    <w:rsid w:val="00003F24"/>
    <w:rsid w:val="00004127"/>
    <w:rsid w:val="00004263"/>
    <w:rsid w:val="0000498F"/>
    <w:rsid w:val="000049C9"/>
    <w:rsid w:val="0000539F"/>
    <w:rsid w:val="000054DA"/>
    <w:rsid w:val="000057D9"/>
    <w:rsid w:val="00005A36"/>
    <w:rsid w:val="0000675A"/>
    <w:rsid w:val="000067AD"/>
    <w:rsid w:val="00006FED"/>
    <w:rsid w:val="000077A2"/>
    <w:rsid w:val="0000781C"/>
    <w:rsid w:val="00007A80"/>
    <w:rsid w:val="000102B3"/>
    <w:rsid w:val="000104D2"/>
    <w:rsid w:val="000109AD"/>
    <w:rsid w:val="00011448"/>
    <w:rsid w:val="00011735"/>
    <w:rsid w:val="00012575"/>
    <w:rsid w:val="00012CE3"/>
    <w:rsid w:val="000132AA"/>
    <w:rsid w:val="0001385C"/>
    <w:rsid w:val="0001598C"/>
    <w:rsid w:val="00015F18"/>
    <w:rsid w:val="00016212"/>
    <w:rsid w:val="0001730D"/>
    <w:rsid w:val="000179CA"/>
    <w:rsid w:val="00017A70"/>
    <w:rsid w:val="00017C76"/>
    <w:rsid w:val="00017D15"/>
    <w:rsid w:val="00021261"/>
    <w:rsid w:val="00021313"/>
    <w:rsid w:val="00021446"/>
    <w:rsid w:val="000214B0"/>
    <w:rsid w:val="00021648"/>
    <w:rsid w:val="00021F7E"/>
    <w:rsid w:val="0002209D"/>
    <w:rsid w:val="000225A2"/>
    <w:rsid w:val="00022864"/>
    <w:rsid w:val="0002337E"/>
    <w:rsid w:val="0002351A"/>
    <w:rsid w:val="00023579"/>
    <w:rsid w:val="00023DA3"/>
    <w:rsid w:val="00024194"/>
    <w:rsid w:val="000248E3"/>
    <w:rsid w:val="00025185"/>
    <w:rsid w:val="000251AD"/>
    <w:rsid w:val="0002579B"/>
    <w:rsid w:val="0002581B"/>
    <w:rsid w:val="0002587C"/>
    <w:rsid w:val="00025BB8"/>
    <w:rsid w:val="00025D30"/>
    <w:rsid w:val="00025E4C"/>
    <w:rsid w:val="00025F54"/>
    <w:rsid w:val="000261C0"/>
    <w:rsid w:val="00026AE9"/>
    <w:rsid w:val="00026DF9"/>
    <w:rsid w:val="00026E8B"/>
    <w:rsid w:val="00026F63"/>
    <w:rsid w:val="00030AC2"/>
    <w:rsid w:val="00030C97"/>
    <w:rsid w:val="00030DEF"/>
    <w:rsid w:val="00030FE7"/>
    <w:rsid w:val="000310C1"/>
    <w:rsid w:val="00031D57"/>
    <w:rsid w:val="000320F3"/>
    <w:rsid w:val="000321CB"/>
    <w:rsid w:val="000327FE"/>
    <w:rsid w:val="00032938"/>
    <w:rsid w:val="00032B75"/>
    <w:rsid w:val="00033A38"/>
    <w:rsid w:val="00033C18"/>
    <w:rsid w:val="00033E88"/>
    <w:rsid w:val="000344FE"/>
    <w:rsid w:val="000345D4"/>
    <w:rsid w:val="00034840"/>
    <w:rsid w:val="00034BAD"/>
    <w:rsid w:val="000351C3"/>
    <w:rsid w:val="0003532B"/>
    <w:rsid w:val="00035545"/>
    <w:rsid w:val="000359F2"/>
    <w:rsid w:val="00035A81"/>
    <w:rsid w:val="00035D29"/>
    <w:rsid w:val="00036117"/>
    <w:rsid w:val="00036182"/>
    <w:rsid w:val="000364C8"/>
    <w:rsid w:val="0003655C"/>
    <w:rsid w:val="000365B1"/>
    <w:rsid w:val="000366C8"/>
    <w:rsid w:val="00036836"/>
    <w:rsid w:val="00036C8F"/>
    <w:rsid w:val="00037791"/>
    <w:rsid w:val="00040A11"/>
    <w:rsid w:val="00040B05"/>
    <w:rsid w:val="00040DA6"/>
    <w:rsid w:val="00040ED9"/>
    <w:rsid w:val="000412F4"/>
    <w:rsid w:val="000418E5"/>
    <w:rsid w:val="00041E4E"/>
    <w:rsid w:val="00042079"/>
    <w:rsid w:val="0004216D"/>
    <w:rsid w:val="00042915"/>
    <w:rsid w:val="00042966"/>
    <w:rsid w:val="00042E61"/>
    <w:rsid w:val="000432D3"/>
    <w:rsid w:val="000439C4"/>
    <w:rsid w:val="00043EBC"/>
    <w:rsid w:val="000442C8"/>
    <w:rsid w:val="0004451B"/>
    <w:rsid w:val="0004527A"/>
    <w:rsid w:val="000456C7"/>
    <w:rsid w:val="00045A04"/>
    <w:rsid w:val="00046651"/>
    <w:rsid w:val="00046CDA"/>
    <w:rsid w:val="000470B2"/>
    <w:rsid w:val="00047108"/>
    <w:rsid w:val="000476DF"/>
    <w:rsid w:val="00047DBC"/>
    <w:rsid w:val="00047F9B"/>
    <w:rsid w:val="00050006"/>
    <w:rsid w:val="0005005A"/>
    <w:rsid w:val="000500FE"/>
    <w:rsid w:val="00050A91"/>
    <w:rsid w:val="00050CCB"/>
    <w:rsid w:val="00050DAA"/>
    <w:rsid w:val="00050EAF"/>
    <w:rsid w:val="00050F8D"/>
    <w:rsid w:val="000510B2"/>
    <w:rsid w:val="000512A6"/>
    <w:rsid w:val="00051647"/>
    <w:rsid w:val="00051894"/>
    <w:rsid w:val="00051B39"/>
    <w:rsid w:val="00051CAC"/>
    <w:rsid w:val="00051E27"/>
    <w:rsid w:val="00052004"/>
    <w:rsid w:val="000529F3"/>
    <w:rsid w:val="00052ADF"/>
    <w:rsid w:val="00052FB3"/>
    <w:rsid w:val="000536C0"/>
    <w:rsid w:val="000537C4"/>
    <w:rsid w:val="00054AF1"/>
    <w:rsid w:val="00055077"/>
    <w:rsid w:val="0005517B"/>
    <w:rsid w:val="00055309"/>
    <w:rsid w:val="00055B6A"/>
    <w:rsid w:val="00055BD3"/>
    <w:rsid w:val="00055CD2"/>
    <w:rsid w:val="00055D6C"/>
    <w:rsid w:val="0005600A"/>
    <w:rsid w:val="000563DA"/>
    <w:rsid w:val="00056937"/>
    <w:rsid w:val="000570B5"/>
    <w:rsid w:val="000571CC"/>
    <w:rsid w:val="0005726C"/>
    <w:rsid w:val="000577C7"/>
    <w:rsid w:val="00057A5B"/>
    <w:rsid w:val="00057D14"/>
    <w:rsid w:val="00057EE6"/>
    <w:rsid w:val="00060539"/>
    <w:rsid w:val="00060802"/>
    <w:rsid w:val="000613C4"/>
    <w:rsid w:val="000621F3"/>
    <w:rsid w:val="000625C6"/>
    <w:rsid w:val="00062628"/>
    <w:rsid w:val="000626A1"/>
    <w:rsid w:val="00062B5B"/>
    <w:rsid w:val="00062CB1"/>
    <w:rsid w:val="0006322F"/>
    <w:rsid w:val="00063E43"/>
    <w:rsid w:val="000640B4"/>
    <w:rsid w:val="0006415B"/>
    <w:rsid w:val="000643A8"/>
    <w:rsid w:val="000649B9"/>
    <w:rsid w:val="00064B24"/>
    <w:rsid w:val="0006524D"/>
    <w:rsid w:val="00065895"/>
    <w:rsid w:val="00065DFE"/>
    <w:rsid w:val="00065E2A"/>
    <w:rsid w:val="000663C8"/>
    <w:rsid w:val="00066B95"/>
    <w:rsid w:val="00066D16"/>
    <w:rsid w:val="00066F58"/>
    <w:rsid w:val="0006783D"/>
    <w:rsid w:val="00067A05"/>
    <w:rsid w:val="00070159"/>
    <w:rsid w:val="000708BC"/>
    <w:rsid w:val="00070947"/>
    <w:rsid w:val="00070B3A"/>
    <w:rsid w:val="00070B4F"/>
    <w:rsid w:val="00071841"/>
    <w:rsid w:val="00071DEC"/>
    <w:rsid w:val="00071E51"/>
    <w:rsid w:val="00072106"/>
    <w:rsid w:val="00072425"/>
    <w:rsid w:val="00072970"/>
    <w:rsid w:val="00072B37"/>
    <w:rsid w:val="000740C1"/>
    <w:rsid w:val="00074293"/>
    <w:rsid w:val="00074A61"/>
    <w:rsid w:val="00074E7C"/>
    <w:rsid w:val="000756AA"/>
    <w:rsid w:val="00075995"/>
    <w:rsid w:val="00075D25"/>
    <w:rsid w:val="00075DF3"/>
    <w:rsid w:val="00075FFE"/>
    <w:rsid w:val="00076205"/>
    <w:rsid w:val="000768F1"/>
    <w:rsid w:val="00076A82"/>
    <w:rsid w:val="00076B04"/>
    <w:rsid w:val="00076FAD"/>
    <w:rsid w:val="00077153"/>
    <w:rsid w:val="00077226"/>
    <w:rsid w:val="0007739D"/>
    <w:rsid w:val="000774B6"/>
    <w:rsid w:val="00077D2C"/>
    <w:rsid w:val="00077E02"/>
    <w:rsid w:val="000800BC"/>
    <w:rsid w:val="000818B5"/>
    <w:rsid w:val="000819AC"/>
    <w:rsid w:val="000823C8"/>
    <w:rsid w:val="000825D9"/>
    <w:rsid w:val="00082782"/>
    <w:rsid w:val="00082950"/>
    <w:rsid w:val="00082B67"/>
    <w:rsid w:val="00082BFC"/>
    <w:rsid w:val="00083A55"/>
    <w:rsid w:val="00083BD6"/>
    <w:rsid w:val="00083F7E"/>
    <w:rsid w:val="0008412B"/>
    <w:rsid w:val="0008472F"/>
    <w:rsid w:val="000847C7"/>
    <w:rsid w:val="0008527B"/>
    <w:rsid w:val="0008535F"/>
    <w:rsid w:val="0008591D"/>
    <w:rsid w:val="00085AB3"/>
    <w:rsid w:val="00085E04"/>
    <w:rsid w:val="000860B8"/>
    <w:rsid w:val="000864A1"/>
    <w:rsid w:val="00086D77"/>
    <w:rsid w:val="00087220"/>
    <w:rsid w:val="0008784F"/>
    <w:rsid w:val="0008799A"/>
    <w:rsid w:val="00087EF9"/>
    <w:rsid w:val="00090327"/>
    <w:rsid w:val="00090E77"/>
    <w:rsid w:val="00090FBA"/>
    <w:rsid w:val="00091657"/>
    <w:rsid w:val="000916CA"/>
    <w:rsid w:val="00091790"/>
    <w:rsid w:val="00091C1A"/>
    <w:rsid w:val="00092242"/>
    <w:rsid w:val="00092877"/>
    <w:rsid w:val="00092E2C"/>
    <w:rsid w:val="00093221"/>
    <w:rsid w:val="000932A2"/>
    <w:rsid w:val="00093314"/>
    <w:rsid w:val="000933DF"/>
    <w:rsid w:val="000936F9"/>
    <w:rsid w:val="00093DB7"/>
    <w:rsid w:val="00093DD6"/>
    <w:rsid w:val="00093E3B"/>
    <w:rsid w:val="00094429"/>
    <w:rsid w:val="00094559"/>
    <w:rsid w:val="0009465A"/>
    <w:rsid w:val="000949A1"/>
    <w:rsid w:val="00095391"/>
    <w:rsid w:val="0009556A"/>
    <w:rsid w:val="0009565D"/>
    <w:rsid w:val="00095D92"/>
    <w:rsid w:val="00095E12"/>
    <w:rsid w:val="00095E3B"/>
    <w:rsid w:val="0009623E"/>
    <w:rsid w:val="00097C3A"/>
    <w:rsid w:val="000A048D"/>
    <w:rsid w:val="000A06D0"/>
    <w:rsid w:val="000A0F70"/>
    <w:rsid w:val="000A0FFE"/>
    <w:rsid w:val="000A167A"/>
    <w:rsid w:val="000A16D2"/>
    <w:rsid w:val="000A2B23"/>
    <w:rsid w:val="000A3014"/>
    <w:rsid w:val="000A399B"/>
    <w:rsid w:val="000A3A16"/>
    <w:rsid w:val="000A4315"/>
    <w:rsid w:val="000A44F4"/>
    <w:rsid w:val="000A4BB7"/>
    <w:rsid w:val="000A4C37"/>
    <w:rsid w:val="000A4F13"/>
    <w:rsid w:val="000A535E"/>
    <w:rsid w:val="000A69AA"/>
    <w:rsid w:val="000A763D"/>
    <w:rsid w:val="000A7D41"/>
    <w:rsid w:val="000B0174"/>
    <w:rsid w:val="000B0553"/>
    <w:rsid w:val="000B0B82"/>
    <w:rsid w:val="000B0C49"/>
    <w:rsid w:val="000B13F3"/>
    <w:rsid w:val="000B16A7"/>
    <w:rsid w:val="000B16AE"/>
    <w:rsid w:val="000B173A"/>
    <w:rsid w:val="000B1CF4"/>
    <w:rsid w:val="000B22BF"/>
    <w:rsid w:val="000B2787"/>
    <w:rsid w:val="000B2FDE"/>
    <w:rsid w:val="000B36B1"/>
    <w:rsid w:val="000B394A"/>
    <w:rsid w:val="000B3D97"/>
    <w:rsid w:val="000B4365"/>
    <w:rsid w:val="000B4CA2"/>
    <w:rsid w:val="000B4DA7"/>
    <w:rsid w:val="000B547D"/>
    <w:rsid w:val="000B5754"/>
    <w:rsid w:val="000B5DBE"/>
    <w:rsid w:val="000B6AD8"/>
    <w:rsid w:val="000B78DC"/>
    <w:rsid w:val="000B7F32"/>
    <w:rsid w:val="000C062B"/>
    <w:rsid w:val="000C078B"/>
    <w:rsid w:val="000C0B99"/>
    <w:rsid w:val="000C11F3"/>
    <w:rsid w:val="000C21D4"/>
    <w:rsid w:val="000C3D23"/>
    <w:rsid w:val="000C40BC"/>
    <w:rsid w:val="000C42F7"/>
    <w:rsid w:val="000C4569"/>
    <w:rsid w:val="000C4DD8"/>
    <w:rsid w:val="000C5077"/>
    <w:rsid w:val="000C5304"/>
    <w:rsid w:val="000C5440"/>
    <w:rsid w:val="000C5E28"/>
    <w:rsid w:val="000C5EC6"/>
    <w:rsid w:val="000C5F1A"/>
    <w:rsid w:val="000C60BA"/>
    <w:rsid w:val="000C6142"/>
    <w:rsid w:val="000C641B"/>
    <w:rsid w:val="000C66E7"/>
    <w:rsid w:val="000C68F5"/>
    <w:rsid w:val="000C6E61"/>
    <w:rsid w:val="000C6EDA"/>
    <w:rsid w:val="000C7359"/>
    <w:rsid w:val="000C7387"/>
    <w:rsid w:val="000C7613"/>
    <w:rsid w:val="000C7D1E"/>
    <w:rsid w:val="000C7F07"/>
    <w:rsid w:val="000D0041"/>
    <w:rsid w:val="000D192B"/>
    <w:rsid w:val="000D1A37"/>
    <w:rsid w:val="000D2822"/>
    <w:rsid w:val="000D3027"/>
    <w:rsid w:val="000D35D6"/>
    <w:rsid w:val="000D3BBA"/>
    <w:rsid w:val="000D4183"/>
    <w:rsid w:val="000D4540"/>
    <w:rsid w:val="000D465D"/>
    <w:rsid w:val="000D4762"/>
    <w:rsid w:val="000D479B"/>
    <w:rsid w:val="000D4E63"/>
    <w:rsid w:val="000D52F3"/>
    <w:rsid w:val="000D5427"/>
    <w:rsid w:val="000D56DA"/>
    <w:rsid w:val="000D5A1F"/>
    <w:rsid w:val="000D607A"/>
    <w:rsid w:val="000D69F0"/>
    <w:rsid w:val="000D6BA9"/>
    <w:rsid w:val="000D6BE5"/>
    <w:rsid w:val="000D6E68"/>
    <w:rsid w:val="000D73BF"/>
    <w:rsid w:val="000D7BD4"/>
    <w:rsid w:val="000D7DC3"/>
    <w:rsid w:val="000E08F7"/>
    <w:rsid w:val="000E149B"/>
    <w:rsid w:val="000E1912"/>
    <w:rsid w:val="000E19FF"/>
    <w:rsid w:val="000E1DEA"/>
    <w:rsid w:val="000E20BB"/>
    <w:rsid w:val="000E2472"/>
    <w:rsid w:val="000E2690"/>
    <w:rsid w:val="000E2BCB"/>
    <w:rsid w:val="000E2DEF"/>
    <w:rsid w:val="000E3901"/>
    <w:rsid w:val="000E3E0F"/>
    <w:rsid w:val="000E3FF6"/>
    <w:rsid w:val="000E475F"/>
    <w:rsid w:val="000E480F"/>
    <w:rsid w:val="000E4DB1"/>
    <w:rsid w:val="000E4FB3"/>
    <w:rsid w:val="000E524B"/>
    <w:rsid w:val="000E5889"/>
    <w:rsid w:val="000E75BD"/>
    <w:rsid w:val="000E76E6"/>
    <w:rsid w:val="000F0ACC"/>
    <w:rsid w:val="000F0F91"/>
    <w:rsid w:val="000F166E"/>
    <w:rsid w:val="000F186A"/>
    <w:rsid w:val="000F19E7"/>
    <w:rsid w:val="000F1B3C"/>
    <w:rsid w:val="000F22A3"/>
    <w:rsid w:val="000F3229"/>
    <w:rsid w:val="000F329A"/>
    <w:rsid w:val="000F33F4"/>
    <w:rsid w:val="000F3473"/>
    <w:rsid w:val="000F3D1E"/>
    <w:rsid w:val="000F5974"/>
    <w:rsid w:val="000F61DF"/>
    <w:rsid w:val="000F6236"/>
    <w:rsid w:val="000F6300"/>
    <w:rsid w:val="000F6813"/>
    <w:rsid w:val="000F724B"/>
    <w:rsid w:val="000F7720"/>
    <w:rsid w:val="000F7BBF"/>
    <w:rsid w:val="00100046"/>
    <w:rsid w:val="0010182C"/>
    <w:rsid w:val="00102238"/>
    <w:rsid w:val="00102CBD"/>
    <w:rsid w:val="00103538"/>
    <w:rsid w:val="00103926"/>
    <w:rsid w:val="00103BB1"/>
    <w:rsid w:val="00103EF4"/>
    <w:rsid w:val="00103FCE"/>
    <w:rsid w:val="001040F3"/>
    <w:rsid w:val="001045CA"/>
    <w:rsid w:val="00104EFA"/>
    <w:rsid w:val="001051D5"/>
    <w:rsid w:val="00105A4C"/>
    <w:rsid w:val="00105A86"/>
    <w:rsid w:val="00106D69"/>
    <w:rsid w:val="00107D76"/>
    <w:rsid w:val="00107E3A"/>
    <w:rsid w:val="001104B2"/>
    <w:rsid w:val="00110506"/>
    <w:rsid w:val="0011064F"/>
    <w:rsid w:val="00110CD0"/>
    <w:rsid w:val="001111DD"/>
    <w:rsid w:val="00111972"/>
    <w:rsid w:val="00111E07"/>
    <w:rsid w:val="0011255B"/>
    <w:rsid w:val="00112A97"/>
    <w:rsid w:val="00113757"/>
    <w:rsid w:val="00114277"/>
    <w:rsid w:val="00117195"/>
    <w:rsid w:val="0011789D"/>
    <w:rsid w:val="00120673"/>
    <w:rsid w:val="001213DF"/>
    <w:rsid w:val="001227E6"/>
    <w:rsid w:val="00122C6D"/>
    <w:rsid w:val="00122F87"/>
    <w:rsid w:val="001231C6"/>
    <w:rsid w:val="00123BFC"/>
    <w:rsid w:val="00123C60"/>
    <w:rsid w:val="001243DA"/>
    <w:rsid w:val="00124C6F"/>
    <w:rsid w:val="00124F72"/>
    <w:rsid w:val="001258AD"/>
    <w:rsid w:val="001263DA"/>
    <w:rsid w:val="0012719A"/>
    <w:rsid w:val="00127294"/>
    <w:rsid w:val="001272AF"/>
    <w:rsid w:val="001273F8"/>
    <w:rsid w:val="001277C5"/>
    <w:rsid w:val="00127E29"/>
    <w:rsid w:val="0013009A"/>
    <w:rsid w:val="0013049F"/>
    <w:rsid w:val="001308A2"/>
    <w:rsid w:val="00131016"/>
    <w:rsid w:val="00131210"/>
    <w:rsid w:val="0013209C"/>
    <w:rsid w:val="001323F8"/>
    <w:rsid w:val="00132EA6"/>
    <w:rsid w:val="00132FB5"/>
    <w:rsid w:val="00133921"/>
    <w:rsid w:val="00134F3D"/>
    <w:rsid w:val="00135096"/>
    <w:rsid w:val="001352D2"/>
    <w:rsid w:val="00135DA5"/>
    <w:rsid w:val="001360CF"/>
    <w:rsid w:val="00136A9A"/>
    <w:rsid w:val="00136B18"/>
    <w:rsid w:val="001370A2"/>
    <w:rsid w:val="00137F83"/>
    <w:rsid w:val="00140453"/>
    <w:rsid w:val="001409C1"/>
    <w:rsid w:val="00140E78"/>
    <w:rsid w:val="00140EEE"/>
    <w:rsid w:val="00140FBA"/>
    <w:rsid w:val="001410F2"/>
    <w:rsid w:val="0014148E"/>
    <w:rsid w:val="0014150C"/>
    <w:rsid w:val="0014164E"/>
    <w:rsid w:val="001416A4"/>
    <w:rsid w:val="001419A1"/>
    <w:rsid w:val="00142360"/>
    <w:rsid w:val="00142604"/>
    <w:rsid w:val="0014264D"/>
    <w:rsid w:val="00142B73"/>
    <w:rsid w:val="00143192"/>
    <w:rsid w:val="0014320F"/>
    <w:rsid w:val="00143464"/>
    <w:rsid w:val="00143499"/>
    <w:rsid w:val="00143DA5"/>
    <w:rsid w:val="00143DAC"/>
    <w:rsid w:val="001443BF"/>
    <w:rsid w:val="0014455F"/>
    <w:rsid w:val="00144674"/>
    <w:rsid w:val="00144D30"/>
    <w:rsid w:val="00144EBF"/>
    <w:rsid w:val="001453B0"/>
    <w:rsid w:val="00145852"/>
    <w:rsid w:val="001468D5"/>
    <w:rsid w:val="00146B63"/>
    <w:rsid w:val="0014790C"/>
    <w:rsid w:val="00150026"/>
    <w:rsid w:val="0015002C"/>
    <w:rsid w:val="0015093A"/>
    <w:rsid w:val="00150988"/>
    <w:rsid w:val="00151D1E"/>
    <w:rsid w:val="001528EE"/>
    <w:rsid w:val="00152DAD"/>
    <w:rsid w:val="001530A8"/>
    <w:rsid w:val="00153295"/>
    <w:rsid w:val="00153680"/>
    <w:rsid w:val="00153A48"/>
    <w:rsid w:val="00153E3A"/>
    <w:rsid w:val="00153F49"/>
    <w:rsid w:val="00154391"/>
    <w:rsid w:val="00154FA5"/>
    <w:rsid w:val="001555F8"/>
    <w:rsid w:val="00155A23"/>
    <w:rsid w:val="00155CA3"/>
    <w:rsid w:val="00155CE4"/>
    <w:rsid w:val="0015779D"/>
    <w:rsid w:val="001577FB"/>
    <w:rsid w:val="00157D64"/>
    <w:rsid w:val="00157F75"/>
    <w:rsid w:val="001601BB"/>
    <w:rsid w:val="0016041A"/>
    <w:rsid w:val="00160BA1"/>
    <w:rsid w:val="00161188"/>
    <w:rsid w:val="00162328"/>
    <w:rsid w:val="0016236F"/>
    <w:rsid w:val="00163180"/>
    <w:rsid w:val="0016336E"/>
    <w:rsid w:val="0016367F"/>
    <w:rsid w:val="001636AB"/>
    <w:rsid w:val="00163811"/>
    <w:rsid w:val="00163902"/>
    <w:rsid w:val="00163939"/>
    <w:rsid w:val="00163B1F"/>
    <w:rsid w:val="00163EA3"/>
    <w:rsid w:val="00164CD3"/>
    <w:rsid w:val="00164DB9"/>
    <w:rsid w:val="001652B2"/>
    <w:rsid w:val="001661FD"/>
    <w:rsid w:val="00166425"/>
    <w:rsid w:val="00166CA1"/>
    <w:rsid w:val="00167112"/>
    <w:rsid w:val="001679B4"/>
    <w:rsid w:val="00167CDF"/>
    <w:rsid w:val="00167D4D"/>
    <w:rsid w:val="0017018E"/>
    <w:rsid w:val="00170199"/>
    <w:rsid w:val="00170A6B"/>
    <w:rsid w:val="00170B87"/>
    <w:rsid w:val="0017157D"/>
    <w:rsid w:val="00171FA7"/>
    <w:rsid w:val="0017278A"/>
    <w:rsid w:val="0017279B"/>
    <w:rsid w:val="0017312A"/>
    <w:rsid w:val="00173A03"/>
    <w:rsid w:val="00173F43"/>
    <w:rsid w:val="001745C5"/>
    <w:rsid w:val="001746EC"/>
    <w:rsid w:val="00174C62"/>
    <w:rsid w:val="00175A65"/>
    <w:rsid w:val="00175F35"/>
    <w:rsid w:val="001762C4"/>
    <w:rsid w:val="001762C6"/>
    <w:rsid w:val="0017655C"/>
    <w:rsid w:val="001767E9"/>
    <w:rsid w:val="00176E2B"/>
    <w:rsid w:val="001778B2"/>
    <w:rsid w:val="00177A32"/>
    <w:rsid w:val="00180FC6"/>
    <w:rsid w:val="00180FD7"/>
    <w:rsid w:val="00181543"/>
    <w:rsid w:val="00181E93"/>
    <w:rsid w:val="00182038"/>
    <w:rsid w:val="00182231"/>
    <w:rsid w:val="001824CE"/>
    <w:rsid w:val="00182990"/>
    <w:rsid w:val="00182AEC"/>
    <w:rsid w:val="00182B3C"/>
    <w:rsid w:val="00182E06"/>
    <w:rsid w:val="00183011"/>
    <w:rsid w:val="001849A6"/>
    <w:rsid w:val="00184B10"/>
    <w:rsid w:val="00184D83"/>
    <w:rsid w:val="0018512D"/>
    <w:rsid w:val="00185493"/>
    <w:rsid w:val="00186198"/>
    <w:rsid w:val="001866E6"/>
    <w:rsid w:val="00186F97"/>
    <w:rsid w:val="001873D8"/>
    <w:rsid w:val="001901F5"/>
    <w:rsid w:val="0019060F"/>
    <w:rsid w:val="00190B9C"/>
    <w:rsid w:val="00190C86"/>
    <w:rsid w:val="00190E3F"/>
    <w:rsid w:val="0019114A"/>
    <w:rsid w:val="0019142F"/>
    <w:rsid w:val="00192193"/>
    <w:rsid w:val="0019227F"/>
    <w:rsid w:val="00192853"/>
    <w:rsid w:val="00192973"/>
    <w:rsid w:val="00192ACA"/>
    <w:rsid w:val="00192FDC"/>
    <w:rsid w:val="001940DB"/>
    <w:rsid w:val="00194284"/>
    <w:rsid w:val="00194369"/>
    <w:rsid w:val="001943B2"/>
    <w:rsid w:val="00194F43"/>
    <w:rsid w:val="001954AE"/>
    <w:rsid w:val="0019570C"/>
    <w:rsid w:val="00195921"/>
    <w:rsid w:val="00195DC5"/>
    <w:rsid w:val="0019625D"/>
    <w:rsid w:val="00196295"/>
    <w:rsid w:val="00196B29"/>
    <w:rsid w:val="00196B58"/>
    <w:rsid w:val="00197736"/>
    <w:rsid w:val="001977DE"/>
    <w:rsid w:val="001979DC"/>
    <w:rsid w:val="00197A9B"/>
    <w:rsid w:val="00197E33"/>
    <w:rsid w:val="001A064D"/>
    <w:rsid w:val="001A1F3B"/>
    <w:rsid w:val="001A2169"/>
    <w:rsid w:val="001A260C"/>
    <w:rsid w:val="001A2B23"/>
    <w:rsid w:val="001A2FEB"/>
    <w:rsid w:val="001A3AC8"/>
    <w:rsid w:val="001A3C9D"/>
    <w:rsid w:val="001A41DF"/>
    <w:rsid w:val="001A4289"/>
    <w:rsid w:val="001A4654"/>
    <w:rsid w:val="001A47C1"/>
    <w:rsid w:val="001A49A5"/>
    <w:rsid w:val="001A4C63"/>
    <w:rsid w:val="001A5B1C"/>
    <w:rsid w:val="001A5C44"/>
    <w:rsid w:val="001A5CCA"/>
    <w:rsid w:val="001A6977"/>
    <w:rsid w:val="001A6DFB"/>
    <w:rsid w:val="001A73C1"/>
    <w:rsid w:val="001A7CD4"/>
    <w:rsid w:val="001A7E07"/>
    <w:rsid w:val="001B07FA"/>
    <w:rsid w:val="001B1770"/>
    <w:rsid w:val="001B1BC7"/>
    <w:rsid w:val="001B23B8"/>
    <w:rsid w:val="001B2EB4"/>
    <w:rsid w:val="001B3035"/>
    <w:rsid w:val="001B32E6"/>
    <w:rsid w:val="001B3EC0"/>
    <w:rsid w:val="001B4617"/>
    <w:rsid w:val="001B4DC8"/>
    <w:rsid w:val="001B5105"/>
    <w:rsid w:val="001B5345"/>
    <w:rsid w:val="001B580F"/>
    <w:rsid w:val="001B5B8C"/>
    <w:rsid w:val="001B5CDE"/>
    <w:rsid w:val="001B66A4"/>
    <w:rsid w:val="001B7343"/>
    <w:rsid w:val="001B73B3"/>
    <w:rsid w:val="001B7F2D"/>
    <w:rsid w:val="001C0273"/>
    <w:rsid w:val="001C04D9"/>
    <w:rsid w:val="001C05CA"/>
    <w:rsid w:val="001C0708"/>
    <w:rsid w:val="001C0DEC"/>
    <w:rsid w:val="001C0F50"/>
    <w:rsid w:val="001C1581"/>
    <w:rsid w:val="001C1B3F"/>
    <w:rsid w:val="001C1D40"/>
    <w:rsid w:val="001C1D45"/>
    <w:rsid w:val="001C1EA3"/>
    <w:rsid w:val="001C3089"/>
    <w:rsid w:val="001C424E"/>
    <w:rsid w:val="001C4926"/>
    <w:rsid w:val="001C4CB3"/>
    <w:rsid w:val="001C5116"/>
    <w:rsid w:val="001C5312"/>
    <w:rsid w:val="001C5352"/>
    <w:rsid w:val="001C59D2"/>
    <w:rsid w:val="001C5F46"/>
    <w:rsid w:val="001C6579"/>
    <w:rsid w:val="001C6688"/>
    <w:rsid w:val="001C685D"/>
    <w:rsid w:val="001C6940"/>
    <w:rsid w:val="001C6E3D"/>
    <w:rsid w:val="001D05FB"/>
    <w:rsid w:val="001D0817"/>
    <w:rsid w:val="001D08E8"/>
    <w:rsid w:val="001D1D6F"/>
    <w:rsid w:val="001D1D7D"/>
    <w:rsid w:val="001D223B"/>
    <w:rsid w:val="001D22AE"/>
    <w:rsid w:val="001D2484"/>
    <w:rsid w:val="001D26B7"/>
    <w:rsid w:val="001D2790"/>
    <w:rsid w:val="001D2911"/>
    <w:rsid w:val="001D2D3D"/>
    <w:rsid w:val="001D3681"/>
    <w:rsid w:val="001D381A"/>
    <w:rsid w:val="001D41AF"/>
    <w:rsid w:val="001D470D"/>
    <w:rsid w:val="001D48B6"/>
    <w:rsid w:val="001D4F46"/>
    <w:rsid w:val="001D6302"/>
    <w:rsid w:val="001D64DC"/>
    <w:rsid w:val="001D65A5"/>
    <w:rsid w:val="001D6BB5"/>
    <w:rsid w:val="001D6C22"/>
    <w:rsid w:val="001D6DE1"/>
    <w:rsid w:val="001D7132"/>
    <w:rsid w:val="001D7319"/>
    <w:rsid w:val="001D734C"/>
    <w:rsid w:val="001D76CC"/>
    <w:rsid w:val="001D79F2"/>
    <w:rsid w:val="001E14F1"/>
    <w:rsid w:val="001E1648"/>
    <w:rsid w:val="001E1E73"/>
    <w:rsid w:val="001E1EFB"/>
    <w:rsid w:val="001E2241"/>
    <w:rsid w:val="001E2C75"/>
    <w:rsid w:val="001E2FA4"/>
    <w:rsid w:val="001E3081"/>
    <w:rsid w:val="001E3AF4"/>
    <w:rsid w:val="001E3BDF"/>
    <w:rsid w:val="001E4454"/>
    <w:rsid w:val="001E4D07"/>
    <w:rsid w:val="001E4F9A"/>
    <w:rsid w:val="001E56AB"/>
    <w:rsid w:val="001E57CC"/>
    <w:rsid w:val="001E59E9"/>
    <w:rsid w:val="001E5AE1"/>
    <w:rsid w:val="001E5C26"/>
    <w:rsid w:val="001E5EF4"/>
    <w:rsid w:val="001E62A7"/>
    <w:rsid w:val="001E6538"/>
    <w:rsid w:val="001E6BAB"/>
    <w:rsid w:val="001E7025"/>
    <w:rsid w:val="001E77FA"/>
    <w:rsid w:val="001E7B47"/>
    <w:rsid w:val="001E7B97"/>
    <w:rsid w:val="001E7C90"/>
    <w:rsid w:val="001E7E9B"/>
    <w:rsid w:val="001E7ED5"/>
    <w:rsid w:val="001F0B81"/>
    <w:rsid w:val="001F1102"/>
    <w:rsid w:val="001F12DC"/>
    <w:rsid w:val="001F1617"/>
    <w:rsid w:val="001F1B0D"/>
    <w:rsid w:val="001F2178"/>
    <w:rsid w:val="001F2CBE"/>
    <w:rsid w:val="001F36EE"/>
    <w:rsid w:val="001F3C0D"/>
    <w:rsid w:val="001F4393"/>
    <w:rsid w:val="001F498B"/>
    <w:rsid w:val="001F4C08"/>
    <w:rsid w:val="001F4D55"/>
    <w:rsid w:val="001F5317"/>
    <w:rsid w:val="001F547F"/>
    <w:rsid w:val="001F5496"/>
    <w:rsid w:val="001F562A"/>
    <w:rsid w:val="001F58A9"/>
    <w:rsid w:val="001F59B6"/>
    <w:rsid w:val="001F5BB9"/>
    <w:rsid w:val="001F5FA1"/>
    <w:rsid w:val="001F621B"/>
    <w:rsid w:val="001F6D92"/>
    <w:rsid w:val="001F749C"/>
    <w:rsid w:val="002001CD"/>
    <w:rsid w:val="002003C7"/>
    <w:rsid w:val="002006A4"/>
    <w:rsid w:val="00200B3C"/>
    <w:rsid w:val="0020163E"/>
    <w:rsid w:val="002018B1"/>
    <w:rsid w:val="00201DCA"/>
    <w:rsid w:val="0020236B"/>
    <w:rsid w:val="00202405"/>
    <w:rsid w:val="002025C3"/>
    <w:rsid w:val="00202B48"/>
    <w:rsid w:val="002030D0"/>
    <w:rsid w:val="00203D8E"/>
    <w:rsid w:val="00204190"/>
    <w:rsid w:val="00204982"/>
    <w:rsid w:val="00204C58"/>
    <w:rsid w:val="00205596"/>
    <w:rsid w:val="002058D5"/>
    <w:rsid w:val="0020607F"/>
    <w:rsid w:val="0020623F"/>
    <w:rsid w:val="002072FB"/>
    <w:rsid w:val="002073B0"/>
    <w:rsid w:val="002073D6"/>
    <w:rsid w:val="00207CBA"/>
    <w:rsid w:val="00207EC6"/>
    <w:rsid w:val="002102C6"/>
    <w:rsid w:val="00211077"/>
    <w:rsid w:val="00211214"/>
    <w:rsid w:val="002112EF"/>
    <w:rsid w:val="00211CF7"/>
    <w:rsid w:val="00211FE7"/>
    <w:rsid w:val="0021213C"/>
    <w:rsid w:val="00213111"/>
    <w:rsid w:val="00213B35"/>
    <w:rsid w:val="00213B5C"/>
    <w:rsid w:val="002141BB"/>
    <w:rsid w:val="0021587A"/>
    <w:rsid w:val="002166B3"/>
    <w:rsid w:val="00216D64"/>
    <w:rsid w:val="00216EDE"/>
    <w:rsid w:val="00220EC8"/>
    <w:rsid w:val="00220FC7"/>
    <w:rsid w:val="002211EE"/>
    <w:rsid w:val="0022135B"/>
    <w:rsid w:val="00221CB0"/>
    <w:rsid w:val="00222161"/>
    <w:rsid w:val="00222170"/>
    <w:rsid w:val="00222573"/>
    <w:rsid w:val="0022281F"/>
    <w:rsid w:val="0022283D"/>
    <w:rsid w:val="0022287A"/>
    <w:rsid w:val="00223308"/>
    <w:rsid w:val="0022377C"/>
    <w:rsid w:val="0022381E"/>
    <w:rsid w:val="00223979"/>
    <w:rsid w:val="00223A4B"/>
    <w:rsid w:val="00223A7E"/>
    <w:rsid w:val="00223A89"/>
    <w:rsid w:val="00223AE6"/>
    <w:rsid w:val="00223E64"/>
    <w:rsid w:val="002242FA"/>
    <w:rsid w:val="0022451C"/>
    <w:rsid w:val="00224B56"/>
    <w:rsid w:val="00225D1B"/>
    <w:rsid w:val="00225EA3"/>
    <w:rsid w:val="002276E4"/>
    <w:rsid w:val="0022780E"/>
    <w:rsid w:val="00227BBA"/>
    <w:rsid w:val="00231727"/>
    <w:rsid w:val="002319CE"/>
    <w:rsid w:val="00231BDF"/>
    <w:rsid w:val="00231C29"/>
    <w:rsid w:val="00231E72"/>
    <w:rsid w:val="00232453"/>
    <w:rsid w:val="00233F70"/>
    <w:rsid w:val="00234AF2"/>
    <w:rsid w:val="00234D41"/>
    <w:rsid w:val="0023510E"/>
    <w:rsid w:val="00235201"/>
    <w:rsid w:val="002356D9"/>
    <w:rsid w:val="002356F7"/>
    <w:rsid w:val="00235C1F"/>
    <w:rsid w:val="00236771"/>
    <w:rsid w:val="002376A7"/>
    <w:rsid w:val="002376BF"/>
    <w:rsid w:val="00237AF4"/>
    <w:rsid w:val="002403CB"/>
    <w:rsid w:val="00240628"/>
    <w:rsid w:val="00240AFB"/>
    <w:rsid w:val="00240D4D"/>
    <w:rsid w:val="00240F23"/>
    <w:rsid w:val="00241833"/>
    <w:rsid w:val="00241945"/>
    <w:rsid w:val="0024270F"/>
    <w:rsid w:val="00242F74"/>
    <w:rsid w:val="00243403"/>
    <w:rsid w:val="00243896"/>
    <w:rsid w:val="00243FDF"/>
    <w:rsid w:val="002446E0"/>
    <w:rsid w:val="002449F9"/>
    <w:rsid w:val="00244E42"/>
    <w:rsid w:val="0024586D"/>
    <w:rsid w:val="00245C0F"/>
    <w:rsid w:val="00245E51"/>
    <w:rsid w:val="0024640C"/>
    <w:rsid w:val="00246681"/>
    <w:rsid w:val="00246685"/>
    <w:rsid w:val="00246795"/>
    <w:rsid w:val="002467C6"/>
    <w:rsid w:val="00246ACC"/>
    <w:rsid w:val="00247175"/>
    <w:rsid w:val="0024764B"/>
    <w:rsid w:val="002502B8"/>
    <w:rsid w:val="0025082D"/>
    <w:rsid w:val="00250ED6"/>
    <w:rsid w:val="002522C2"/>
    <w:rsid w:val="00252350"/>
    <w:rsid w:val="00252541"/>
    <w:rsid w:val="00252D13"/>
    <w:rsid w:val="00253606"/>
    <w:rsid w:val="002537C2"/>
    <w:rsid w:val="002537C9"/>
    <w:rsid w:val="00253ABA"/>
    <w:rsid w:val="00253F25"/>
    <w:rsid w:val="0025404A"/>
    <w:rsid w:val="002542BA"/>
    <w:rsid w:val="0025465C"/>
    <w:rsid w:val="00254739"/>
    <w:rsid w:val="00254AF4"/>
    <w:rsid w:val="00254DCA"/>
    <w:rsid w:val="00254DE8"/>
    <w:rsid w:val="00255677"/>
    <w:rsid w:val="00255A0A"/>
    <w:rsid w:val="002560AC"/>
    <w:rsid w:val="0025643A"/>
    <w:rsid w:val="002564B4"/>
    <w:rsid w:val="00256896"/>
    <w:rsid w:val="002571A9"/>
    <w:rsid w:val="002576BE"/>
    <w:rsid w:val="00257A76"/>
    <w:rsid w:val="00257D35"/>
    <w:rsid w:val="00257F8F"/>
    <w:rsid w:val="00260B6B"/>
    <w:rsid w:val="00260CAE"/>
    <w:rsid w:val="0026105E"/>
    <w:rsid w:val="002610C7"/>
    <w:rsid w:val="0026161A"/>
    <w:rsid w:val="002619F2"/>
    <w:rsid w:val="00262738"/>
    <w:rsid w:val="00262FBA"/>
    <w:rsid w:val="0026330D"/>
    <w:rsid w:val="0026418C"/>
    <w:rsid w:val="00264318"/>
    <w:rsid w:val="0026497A"/>
    <w:rsid w:val="00264E86"/>
    <w:rsid w:val="00265278"/>
    <w:rsid w:val="002652EC"/>
    <w:rsid w:val="002657F4"/>
    <w:rsid w:val="00265A68"/>
    <w:rsid w:val="00265BD6"/>
    <w:rsid w:val="00266761"/>
    <w:rsid w:val="002669F3"/>
    <w:rsid w:val="00266A1F"/>
    <w:rsid w:val="00267F72"/>
    <w:rsid w:val="00270480"/>
    <w:rsid w:val="00270960"/>
    <w:rsid w:val="00270F19"/>
    <w:rsid w:val="00271080"/>
    <w:rsid w:val="00272302"/>
    <w:rsid w:val="00272A3B"/>
    <w:rsid w:val="00272CC0"/>
    <w:rsid w:val="0027338B"/>
    <w:rsid w:val="002735FA"/>
    <w:rsid w:val="00273A4B"/>
    <w:rsid w:val="00273BEA"/>
    <w:rsid w:val="00273D9F"/>
    <w:rsid w:val="002741AB"/>
    <w:rsid w:val="0027469B"/>
    <w:rsid w:val="002746A3"/>
    <w:rsid w:val="0027486B"/>
    <w:rsid w:val="00274F2A"/>
    <w:rsid w:val="002750C2"/>
    <w:rsid w:val="002753FD"/>
    <w:rsid w:val="00275F19"/>
    <w:rsid w:val="00276499"/>
    <w:rsid w:val="00277026"/>
    <w:rsid w:val="002773CA"/>
    <w:rsid w:val="002778EE"/>
    <w:rsid w:val="00277B6E"/>
    <w:rsid w:val="00277C75"/>
    <w:rsid w:val="00277FB1"/>
    <w:rsid w:val="00280739"/>
    <w:rsid w:val="00280F10"/>
    <w:rsid w:val="00280FF7"/>
    <w:rsid w:val="0028145D"/>
    <w:rsid w:val="00281DC0"/>
    <w:rsid w:val="00281E96"/>
    <w:rsid w:val="002822AA"/>
    <w:rsid w:val="00282CC3"/>
    <w:rsid w:val="00283018"/>
    <w:rsid w:val="0028325B"/>
    <w:rsid w:val="0028379F"/>
    <w:rsid w:val="002837C0"/>
    <w:rsid w:val="00283A4A"/>
    <w:rsid w:val="00283EA4"/>
    <w:rsid w:val="002844CE"/>
    <w:rsid w:val="002845E4"/>
    <w:rsid w:val="0028520F"/>
    <w:rsid w:val="0028523D"/>
    <w:rsid w:val="002859DC"/>
    <w:rsid w:val="00286050"/>
    <w:rsid w:val="0028638D"/>
    <w:rsid w:val="00286AC3"/>
    <w:rsid w:val="00286DDB"/>
    <w:rsid w:val="002871B2"/>
    <w:rsid w:val="0028733F"/>
    <w:rsid w:val="00287979"/>
    <w:rsid w:val="00287A38"/>
    <w:rsid w:val="002901F7"/>
    <w:rsid w:val="00291436"/>
    <w:rsid w:val="002914B2"/>
    <w:rsid w:val="00291935"/>
    <w:rsid w:val="00292B1D"/>
    <w:rsid w:val="00293064"/>
    <w:rsid w:val="00293163"/>
    <w:rsid w:val="0029332B"/>
    <w:rsid w:val="002933BE"/>
    <w:rsid w:val="00293D17"/>
    <w:rsid w:val="00294BB2"/>
    <w:rsid w:val="00294C4D"/>
    <w:rsid w:val="00294CAA"/>
    <w:rsid w:val="0029543E"/>
    <w:rsid w:val="002956A9"/>
    <w:rsid w:val="002962AA"/>
    <w:rsid w:val="0029657B"/>
    <w:rsid w:val="00297476"/>
    <w:rsid w:val="0029767B"/>
    <w:rsid w:val="00297F2C"/>
    <w:rsid w:val="002A0853"/>
    <w:rsid w:val="002A0992"/>
    <w:rsid w:val="002A0A71"/>
    <w:rsid w:val="002A0B39"/>
    <w:rsid w:val="002A144E"/>
    <w:rsid w:val="002A15D1"/>
    <w:rsid w:val="002A1938"/>
    <w:rsid w:val="002A1A45"/>
    <w:rsid w:val="002A1D93"/>
    <w:rsid w:val="002A20B0"/>
    <w:rsid w:val="002A2937"/>
    <w:rsid w:val="002A2DC7"/>
    <w:rsid w:val="002A2EA5"/>
    <w:rsid w:val="002A371C"/>
    <w:rsid w:val="002A3CA3"/>
    <w:rsid w:val="002A3CCC"/>
    <w:rsid w:val="002A3E4B"/>
    <w:rsid w:val="002A4175"/>
    <w:rsid w:val="002A4A9E"/>
    <w:rsid w:val="002A4BA4"/>
    <w:rsid w:val="002A5A20"/>
    <w:rsid w:val="002A5C11"/>
    <w:rsid w:val="002A60F0"/>
    <w:rsid w:val="002A6188"/>
    <w:rsid w:val="002A666C"/>
    <w:rsid w:val="002A7956"/>
    <w:rsid w:val="002B0022"/>
    <w:rsid w:val="002B047F"/>
    <w:rsid w:val="002B0670"/>
    <w:rsid w:val="002B152D"/>
    <w:rsid w:val="002B16DF"/>
    <w:rsid w:val="002B2613"/>
    <w:rsid w:val="002B2680"/>
    <w:rsid w:val="002B2B27"/>
    <w:rsid w:val="002B3194"/>
    <w:rsid w:val="002B31E4"/>
    <w:rsid w:val="002B3249"/>
    <w:rsid w:val="002B3376"/>
    <w:rsid w:val="002B44E1"/>
    <w:rsid w:val="002B4555"/>
    <w:rsid w:val="002B4A3E"/>
    <w:rsid w:val="002B4C8A"/>
    <w:rsid w:val="002B52C1"/>
    <w:rsid w:val="002B5704"/>
    <w:rsid w:val="002B6350"/>
    <w:rsid w:val="002B69E5"/>
    <w:rsid w:val="002B6D16"/>
    <w:rsid w:val="002B6D67"/>
    <w:rsid w:val="002B6E99"/>
    <w:rsid w:val="002B72EE"/>
    <w:rsid w:val="002C03CF"/>
    <w:rsid w:val="002C0A66"/>
    <w:rsid w:val="002C1C9B"/>
    <w:rsid w:val="002C2268"/>
    <w:rsid w:val="002C2CAB"/>
    <w:rsid w:val="002C378C"/>
    <w:rsid w:val="002C38B8"/>
    <w:rsid w:val="002C41BC"/>
    <w:rsid w:val="002C4A6F"/>
    <w:rsid w:val="002C4FE7"/>
    <w:rsid w:val="002C5284"/>
    <w:rsid w:val="002C60C2"/>
    <w:rsid w:val="002C62DD"/>
    <w:rsid w:val="002C651C"/>
    <w:rsid w:val="002C681A"/>
    <w:rsid w:val="002C6833"/>
    <w:rsid w:val="002C68E6"/>
    <w:rsid w:val="002C6CD9"/>
    <w:rsid w:val="002C7258"/>
    <w:rsid w:val="002C7738"/>
    <w:rsid w:val="002C7C2B"/>
    <w:rsid w:val="002D0BD0"/>
    <w:rsid w:val="002D1C5C"/>
    <w:rsid w:val="002D1E8B"/>
    <w:rsid w:val="002D2CBD"/>
    <w:rsid w:val="002D2D0A"/>
    <w:rsid w:val="002D2EA6"/>
    <w:rsid w:val="002D3939"/>
    <w:rsid w:val="002D3AA3"/>
    <w:rsid w:val="002D3D5A"/>
    <w:rsid w:val="002D46C0"/>
    <w:rsid w:val="002D4832"/>
    <w:rsid w:val="002D4845"/>
    <w:rsid w:val="002D4B99"/>
    <w:rsid w:val="002D4CA0"/>
    <w:rsid w:val="002D4DD6"/>
    <w:rsid w:val="002D50C7"/>
    <w:rsid w:val="002D5A43"/>
    <w:rsid w:val="002D5A46"/>
    <w:rsid w:val="002D5A80"/>
    <w:rsid w:val="002D5DFF"/>
    <w:rsid w:val="002D6289"/>
    <w:rsid w:val="002D659C"/>
    <w:rsid w:val="002D6C4B"/>
    <w:rsid w:val="002D6FAF"/>
    <w:rsid w:val="002D714B"/>
    <w:rsid w:val="002D7359"/>
    <w:rsid w:val="002D7607"/>
    <w:rsid w:val="002E05A9"/>
    <w:rsid w:val="002E0A5C"/>
    <w:rsid w:val="002E0C4F"/>
    <w:rsid w:val="002E107F"/>
    <w:rsid w:val="002E146D"/>
    <w:rsid w:val="002E14A7"/>
    <w:rsid w:val="002E1604"/>
    <w:rsid w:val="002E1625"/>
    <w:rsid w:val="002E18C3"/>
    <w:rsid w:val="002E1BAF"/>
    <w:rsid w:val="002E250C"/>
    <w:rsid w:val="002E2636"/>
    <w:rsid w:val="002E2777"/>
    <w:rsid w:val="002E27CD"/>
    <w:rsid w:val="002E2877"/>
    <w:rsid w:val="002E29B3"/>
    <w:rsid w:val="002E32FC"/>
    <w:rsid w:val="002E3527"/>
    <w:rsid w:val="002E3FF3"/>
    <w:rsid w:val="002E49CF"/>
    <w:rsid w:val="002E4A75"/>
    <w:rsid w:val="002E5646"/>
    <w:rsid w:val="002E5B34"/>
    <w:rsid w:val="002E6396"/>
    <w:rsid w:val="002E6533"/>
    <w:rsid w:val="002E6673"/>
    <w:rsid w:val="002E6F26"/>
    <w:rsid w:val="002E756B"/>
    <w:rsid w:val="002E77D3"/>
    <w:rsid w:val="002F064E"/>
    <w:rsid w:val="002F1499"/>
    <w:rsid w:val="002F1B1B"/>
    <w:rsid w:val="002F1DD9"/>
    <w:rsid w:val="002F1EB8"/>
    <w:rsid w:val="002F22F1"/>
    <w:rsid w:val="002F290E"/>
    <w:rsid w:val="002F2BF4"/>
    <w:rsid w:val="002F31BD"/>
    <w:rsid w:val="002F3CF5"/>
    <w:rsid w:val="002F3EBD"/>
    <w:rsid w:val="002F414A"/>
    <w:rsid w:val="002F4296"/>
    <w:rsid w:val="002F511F"/>
    <w:rsid w:val="002F5141"/>
    <w:rsid w:val="002F5522"/>
    <w:rsid w:val="002F60C0"/>
    <w:rsid w:val="002F6E68"/>
    <w:rsid w:val="002F7514"/>
    <w:rsid w:val="002F7AFF"/>
    <w:rsid w:val="00300D3D"/>
    <w:rsid w:val="00300DC6"/>
    <w:rsid w:val="0030104D"/>
    <w:rsid w:val="00301669"/>
    <w:rsid w:val="00301EC8"/>
    <w:rsid w:val="00301F8A"/>
    <w:rsid w:val="00301FBD"/>
    <w:rsid w:val="00302247"/>
    <w:rsid w:val="003022E6"/>
    <w:rsid w:val="00302B2A"/>
    <w:rsid w:val="0030317F"/>
    <w:rsid w:val="00303651"/>
    <w:rsid w:val="00304728"/>
    <w:rsid w:val="00304B1B"/>
    <w:rsid w:val="00305309"/>
    <w:rsid w:val="00306508"/>
    <w:rsid w:val="00306B2E"/>
    <w:rsid w:val="00306E34"/>
    <w:rsid w:val="00307041"/>
    <w:rsid w:val="00307947"/>
    <w:rsid w:val="00307EB2"/>
    <w:rsid w:val="00307FD6"/>
    <w:rsid w:val="00310212"/>
    <w:rsid w:val="00310413"/>
    <w:rsid w:val="0031041C"/>
    <w:rsid w:val="00310DD6"/>
    <w:rsid w:val="00311E7C"/>
    <w:rsid w:val="003121B5"/>
    <w:rsid w:val="003121E7"/>
    <w:rsid w:val="003135F6"/>
    <w:rsid w:val="0031377D"/>
    <w:rsid w:val="00313781"/>
    <w:rsid w:val="00314501"/>
    <w:rsid w:val="003147F7"/>
    <w:rsid w:val="00314952"/>
    <w:rsid w:val="003157F3"/>
    <w:rsid w:val="00315B75"/>
    <w:rsid w:val="00315B89"/>
    <w:rsid w:val="0031628D"/>
    <w:rsid w:val="0031656B"/>
    <w:rsid w:val="00316956"/>
    <w:rsid w:val="00316B29"/>
    <w:rsid w:val="00316B47"/>
    <w:rsid w:val="0031723D"/>
    <w:rsid w:val="00317346"/>
    <w:rsid w:val="003207D4"/>
    <w:rsid w:val="00320E86"/>
    <w:rsid w:val="00321187"/>
    <w:rsid w:val="00321CF1"/>
    <w:rsid w:val="00321F87"/>
    <w:rsid w:val="0032259D"/>
    <w:rsid w:val="00322A2C"/>
    <w:rsid w:val="00322ADC"/>
    <w:rsid w:val="00322CA8"/>
    <w:rsid w:val="00322E48"/>
    <w:rsid w:val="00323603"/>
    <w:rsid w:val="003238AC"/>
    <w:rsid w:val="00323F18"/>
    <w:rsid w:val="0032408E"/>
    <w:rsid w:val="0032433C"/>
    <w:rsid w:val="00324E09"/>
    <w:rsid w:val="00324F5A"/>
    <w:rsid w:val="00324FE4"/>
    <w:rsid w:val="00325260"/>
    <w:rsid w:val="00325373"/>
    <w:rsid w:val="0032570E"/>
    <w:rsid w:val="003261F3"/>
    <w:rsid w:val="00326274"/>
    <w:rsid w:val="0032674C"/>
    <w:rsid w:val="00326CEF"/>
    <w:rsid w:val="00327555"/>
    <w:rsid w:val="003277C2"/>
    <w:rsid w:val="003306EA"/>
    <w:rsid w:val="00330892"/>
    <w:rsid w:val="0033094F"/>
    <w:rsid w:val="00330C2A"/>
    <w:rsid w:val="0033123F"/>
    <w:rsid w:val="0033175C"/>
    <w:rsid w:val="00331A55"/>
    <w:rsid w:val="00332B73"/>
    <w:rsid w:val="00332D00"/>
    <w:rsid w:val="00332FCA"/>
    <w:rsid w:val="003333E1"/>
    <w:rsid w:val="00333A76"/>
    <w:rsid w:val="00333C9A"/>
    <w:rsid w:val="003346A7"/>
    <w:rsid w:val="0033482A"/>
    <w:rsid w:val="003353DB"/>
    <w:rsid w:val="003355E4"/>
    <w:rsid w:val="00335743"/>
    <w:rsid w:val="00335868"/>
    <w:rsid w:val="00335B3F"/>
    <w:rsid w:val="00335B74"/>
    <w:rsid w:val="003363FF"/>
    <w:rsid w:val="00336545"/>
    <w:rsid w:val="00336750"/>
    <w:rsid w:val="00337CCC"/>
    <w:rsid w:val="00337D77"/>
    <w:rsid w:val="0034088E"/>
    <w:rsid w:val="00341561"/>
    <w:rsid w:val="003415CC"/>
    <w:rsid w:val="003419C7"/>
    <w:rsid w:val="00341F94"/>
    <w:rsid w:val="0034284D"/>
    <w:rsid w:val="00342AB1"/>
    <w:rsid w:val="00342E17"/>
    <w:rsid w:val="003435BB"/>
    <w:rsid w:val="003437B0"/>
    <w:rsid w:val="0034381C"/>
    <w:rsid w:val="00343A21"/>
    <w:rsid w:val="00343C0A"/>
    <w:rsid w:val="00345116"/>
    <w:rsid w:val="00345335"/>
    <w:rsid w:val="003457B8"/>
    <w:rsid w:val="00345B3B"/>
    <w:rsid w:val="0034625B"/>
    <w:rsid w:val="00346627"/>
    <w:rsid w:val="003467D0"/>
    <w:rsid w:val="0034699A"/>
    <w:rsid w:val="00346AB5"/>
    <w:rsid w:val="00347260"/>
    <w:rsid w:val="0034774E"/>
    <w:rsid w:val="003479A4"/>
    <w:rsid w:val="00347C24"/>
    <w:rsid w:val="00350B70"/>
    <w:rsid w:val="00351051"/>
    <w:rsid w:val="003512E0"/>
    <w:rsid w:val="003512F5"/>
    <w:rsid w:val="0035151D"/>
    <w:rsid w:val="00351848"/>
    <w:rsid w:val="0035198D"/>
    <w:rsid w:val="003519EE"/>
    <w:rsid w:val="00351D50"/>
    <w:rsid w:val="00352620"/>
    <w:rsid w:val="0035385D"/>
    <w:rsid w:val="00353A0A"/>
    <w:rsid w:val="00353D64"/>
    <w:rsid w:val="00353FD1"/>
    <w:rsid w:val="003544EF"/>
    <w:rsid w:val="00354563"/>
    <w:rsid w:val="00354FB6"/>
    <w:rsid w:val="003558D3"/>
    <w:rsid w:val="003568CB"/>
    <w:rsid w:val="00356B06"/>
    <w:rsid w:val="00356FA9"/>
    <w:rsid w:val="00357048"/>
    <w:rsid w:val="0035783F"/>
    <w:rsid w:val="00357D23"/>
    <w:rsid w:val="00357E8A"/>
    <w:rsid w:val="00360492"/>
    <w:rsid w:val="00360D0D"/>
    <w:rsid w:val="00360DA8"/>
    <w:rsid w:val="003610FC"/>
    <w:rsid w:val="00361341"/>
    <w:rsid w:val="0036135F"/>
    <w:rsid w:val="00362B07"/>
    <w:rsid w:val="00363128"/>
    <w:rsid w:val="00363701"/>
    <w:rsid w:val="00364128"/>
    <w:rsid w:val="00364B4E"/>
    <w:rsid w:val="00364B73"/>
    <w:rsid w:val="00364B8D"/>
    <w:rsid w:val="00364D97"/>
    <w:rsid w:val="00364ED7"/>
    <w:rsid w:val="003659A8"/>
    <w:rsid w:val="00366987"/>
    <w:rsid w:val="00366DAD"/>
    <w:rsid w:val="003670CC"/>
    <w:rsid w:val="003679AB"/>
    <w:rsid w:val="00367E48"/>
    <w:rsid w:val="00370046"/>
    <w:rsid w:val="003704F8"/>
    <w:rsid w:val="00370652"/>
    <w:rsid w:val="00370810"/>
    <w:rsid w:val="00370B9D"/>
    <w:rsid w:val="00371004"/>
    <w:rsid w:val="00371898"/>
    <w:rsid w:val="00371DC9"/>
    <w:rsid w:val="00371DCB"/>
    <w:rsid w:val="003720BD"/>
    <w:rsid w:val="003722FD"/>
    <w:rsid w:val="0037289B"/>
    <w:rsid w:val="00372D84"/>
    <w:rsid w:val="00372E1C"/>
    <w:rsid w:val="00373083"/>
    <w:rsid w:val="00373807"/>
    <w:rsid w:val="00373BD2"/>
    <w:rsid w:val="00373ED2"/>
    <w:rsid w:val="0037558A"/>
    <w:rsid w:val="00375C19"/>
    <w:rsid w:val="00375CB0"/>
    <w:rsid w:val="003764E1"/>
    <w:rsid w:val="003765A9"/>
    <w:rsid w:val="00376EEA"/>
    <w:rsid w:val="0037704A"/>
    <w:rsid w:val="00377E0A"/>
    <w:rsid w:val="00377F40"/>
    <w:rsid w:val="00380153"/>
    <w:rsid w:val="00380352"/>
    <w:rsid w:val="003808DC"/>
    <w:rsid w:val="00380D03"/>
    <w:rsid w:val="00380E10"/>
    <w:rsid w:val="00380FE6"/>
    <w:rsid w:val="003818C4"/>
    <w:rsid w:val="003819B8"/>
    <w:rsid w:val="00381C95"/>
    <w:rsid w:val="00381D45"/>
    <w:rsid w:val="00382B60"/>
    <w:rsid w:val="00383189"/>
    <w:rsid w:val="00383831"/>
    <w:rsid w:val="00384B32"/>
    <w:rsid w:val="00384DC3"/>
    <w:rsid w:val="003850B9"/>
    <w:rsid w:val="003855C3"/>
    <w:rsid w:val="003857C0"/>
    <w:rsid w:val="003859F6"/>
    <w:rsid w:val="00386530"/>
    <w:rsid w:val="00386FF7"/>
    <w:rsid w:val="003871DA"/>
    <w:rsid w:val="00387532"/>
    <w:rsid w:val="003901E2"/>
    <w:rsid w:val="00390301"/>
    <w:rsid w:val="0039095A"/>
    <w:rsid w:val="003909FD"/>
    <w:rsid w:val="00390B09"/>
    <w:rsid w:val="00390C65"/>
    <w:rsid w:val="00390CFE"/>
    <w:rsid w:val="00390DE0"/>
    <w:rsid w:val="00390F85"/>
    <w:rsid w:val="003910CA"/>
    <w:rsid w:val="00391B4D"/>
    <w:rsid w:val="00391B73"/>
    <w:rsid w:val="00391EA2"/>
    <w:rsid w:val="00392235"/>
    <w:rsid w:val="003925A6"/>
    <w:rsid w:val="00392C58"/>
    <w:rsid w:val="0039303A"/>
    <w:rsid w:val="00393201"/>
    <w:rsid w:val="00393402"/>
    <w:rsid w:val="00393772"/>
    <w:rsid w:val="003937D8"/>
    <w:rsid w:val="003939FA"/>
    <w:rsid w:val="003940EE"/>
    <w:rsid w:val="00394355"/>
    <w:rsid w:val="00394AA2"/>
    <w:rsid w:val="00395513"/>
    <w:rsid w:val="00396E4F"/>
    <w:rsid w:val="00396F22"/>
    <w:rsid w:val="00396F44"/>
    <w:rsid w:val="003A0687"/>
    <w:rsid w:val="003A111B"/>
    <w:rsid w:val="003A1691"/>
    <w:rsid w:val="003A1934"/>
    <w:rsid w:val="003A22F8"/>
    <w:rsid w:val="003A24F3"/>
    <w:rsid w:val="003A26FB"/>
    <w:rsid w:val="003A2B75"/>
    <w:rsid w:val="003A2BE1"/>
    <w:rsid w:val="003A2BEE"/>
    <w:rsid w:val="003A34BC"/>
    <w:rsid w:val="003A36FE"/>
    <w:rsid w:val="003A3BA9"/>
    <w:rsid w:val="003A41DB"/>
    <w:rsid w:val="003A4673"/>
    <w:rsid w:val="003A51CA"/>
    <w:rsid w:val="003A5223"/>
    <w:rsid w:val="003A549A"/>
    <w:rsid w:val="003A5A46"/>
    <w:rsid w:val="003A5D4B"/>
    <w:rsid w:val="003A6121"/>
    <w:rsid w:val="003A62F6"/>
    <w:rsid w:val="003A65DC"/>
    <w:rsid w:val="003A6CFC"/>
    <w:rsid w:val="003A7263"/>
    <w:rsid w:val="003A7318"/>
    <w:rsid w:val="003A73AC"/>
    <w:rsid w:val="003A785C"/>
    <w:rsid w:val="003A78A1"/>
    <w:rsid w:val="003A79D6"/>
    <w:rsid w:val="003B129D"/>
    <w:rsid w:val="003B12DB"/>
    <w:rsid w:val="003B13A8"/>
    <w:rsid w:val="003B1710"/>
    <w:rsid w:val="003B18D3"/>
    <w:rsid w:val="003B199E"/>
    <w:rsid w:val="003B20CB"/>
    <w:rsid w:val="003B20FC"/>
    <w:rsid w:val="003B22C4"/>
    <w:rsid w:val="003B27C4"/>
    <w:rsid w:val="003B28BA"/>
    <w:rsid w:val="003B2B0A"/>
    <w:rsid w:val="003B2F70"/>
    <w:rsid w:val="003B31CD"/>
    <w:rsid w:val="003B31EB"/>
    <w:rsid w:val="003B346C"/>
    <w:rsid w:val="003B34FB"/>
    <w:rsid w:val="003B47AD"/>
    <w:rsid w:val="003B4F35"/>
    <w:rsid w:val="003B4FE5"/>
    <w:rsid w:val="003B5453"/>
    <w:rsid w:val="003B556A"/>
    <w:rsid w:val="003B556C"/>
    <w:rsid w:val="003B5777"/>
    <w:rsid w:val="003B5A69"/>
    <w:rsid w:val="003B5CEF"/>
    <w:rsid w:val="003B601E"/>
    <w:rsid w:val="003B641D"/>
    <w:rsid w:val="003B6924"/>
    <w:rsid w:val="003B6B51"/>
    <w:rsid w:val="003C1124"/>
    <w:rsid w:val="003C137D"/>
    <w:rsid w:val="003C138F"/>
    <w:rsid w:val="003C1B11"/>
    <w:rsid w:val="003C1B9C"/>
    <w:rsid w:val="003C1C2C"/>
    <w:rsid w:val="003C24AC"/>
    <w:rsid w:val="003C2A9F"/>
    <w:rsid w:val="003C2F8D"/>
    <w:rsid w:val="003C384E"/>
    <w:rsid w:val="003C4685"/>
    <w:rsid w:val="003C4710"/>
    <w:rsid w:val="003C47B1"/>
    <w:rsid w:val="003C5DF1"/>
    <w:rsid w:val="003C60AE"/>
    <w:rsid w:val="003C6378"/>
    <w:rsid w:val="003C6473"/>
    <w:rsid w:val="003C70EB"/>
    <w:rsid w:val="003C74D3"/>
    <w:rsid w:val="003D062F"/>
    <w:rsid w:val="003D0C62"/>
    <w:rsid w:val="003D22A0"/>
    <w:rsid w:val="003D237B"/>
    <w:rsid w:val="003D2D1E"/>
    <w:rsid w:val="003D31AB"/>
    <w:rsid w:val="003D32C4"/>
    <w:rsid w:val="003D36B4"/>
    <w:rsid w:val="003D38BF"/>
    <w:rsid w:val="003D3E05"/>
    <w:rsid w:val="003D3FFD"/>
    <w:rsid w:val="003D417B"/>
    <w:rsid w:val="003D4660"/>
    <w:rsid w:val="003D46EA"/>
    <w:rsid w:val="003D4710"/>
    <w:rsid w:val="003D471B"/>
    <w:rsid w:val="003D4A1E"/>
    <w:rsid w:val="003D4F57"/>
    <w:rsid w:val="003D656E"/>
    <w:rsid w:val="003D7FBF"/>
    <w:rsid w:val="003E01FA"/>
    <w:rsid w:val="003E062A"/>
    <w:rsid w:val="003E0AD5"/>
    <w:rsid w:val="003E0BB3"/>
    <w:rsid w:val="003E15FB"/>
    <w:rsid w:val="003E16A6"/>
    <w:rsid w:val="003E2458"/>
    <w:rsid w:val="003E25C5"/>
    <w:rsid w:val="003E2D59"/>
    <w:rsid w:val="003E3D41"/>
    <w:rsid w:val="003E441D"/>
    <w:rsid w:val="003E4F73"/>
    <w:rsid w:val="003E5079"/>
    <w:rsid w:val="003E57BB"/>
    <w:rsid w:val="003E5FCB"/>
    <w:rsid w:val="003E6222"/>
    <w:rsid w:val="003E723F"/>
    <w:rsid w:val="003E76E8"/>
    <w:rsid w:val="003E7A75"/>
    <w:rsid w:val="003E7AB4"/>
    <w:rsid w:val="003F0086"/>
    <w:rsid w:val="003F022D"/>
    <w:rsid w:val="003F02F0"/>
    <w:rsid w:val="003F0E0F"/>
    <w:rsid w:val="003F11A4"/>
    <w:rsid w:val="003F14EA"/>
    <w:rsid w:val="003F16DA"/>
    <w:rsid w:val="003F1715"/>
    <w:rsid w:val="003F1A97"/>
    <w:rsid w:val="003F21AB"/>
    <w:rsid w:val="003F2E47"/>
    <w:rsid w:val="003F3472"/>
    <w:rsid w:val="003F349E"/>
    <w:rsid w:val="003F3551"/>
    <w:rsid w:val="003F387D"/>
    <w:rsid w:val="003F3E77"/>
    <w:rsid w:val="003F423E"/>
    <w:rsid w:val="003F4243"/>
    <w:rsid w:val="003F4574"/>
    <w:rsid w:val="003F4D3B"/>
    <w:rsid w:val="003F557A"/>
    <w:rsid w:val="003F5A0C"/>
    <w:rsid w:val="003F6210"/>
    <w:rsid w:val="003F6548"/>
    <w:rsid w:val="003F6577"/>
    <w:rsid w:val="003F68A1"/>
    <w:rsid w:val="003F6BF4"/>
    <w:rsid w:val="003F6E76"/>
    <w:rsid w:val="003F7816"/>
    <w:rsid w:val="003F7873"/>
    <w:rsid w:val="003F79BB"/>
    <w:rsid w:val="004002E1"/>
    <w:rsid w:val="00401423"/>
    <w:rsid w:val="004014AC"/>
    <w:rsid w:val="004029CC"/>
    <w:rsid w:val="004029D2"/>
    <w:rsid w:val="00402C18"/>
    <w:rsid w:val="00403BDF"/>
    <w:rsid w:val="004069E9"/>
    <w:rsid w:val="00406FAB"/>
    <w:rsid w:val="004074AD"/>
    <w:rsid w:val="004079BA"/>
    <w:rsid w:val="004107B1"/>
    <w:rsid w:val="004110B8"/>
    <w:rsid w:val="00411A7A"/>
    <w:rsid w:val="0041246C"/>
    <w:rsid w:val="00412483"/>
    <w:rsid w:val="004127C0"/>
    <w:rsid w:val="00412CA4"/>
    <w:rsid w:val="00412EE4"/>
    <w:rsid w:val="00412FCD"/>
    <w:rsid w:val="00413567"/>
    <w:rsid w:val="004136E5"/>
    <w:rsid w:val="0041383B"/>
    <w:rsid w:val="0041407B"/>
    <w:rsid w:val="00414209"/>
    <w:rsid w:val="0041443D"/>
    <w:rsid w:val="0041487E"/>
    <w:rsid w:val="00414A46"/>
    <w:rsid w:val="00414F56"/>
    <w:rsid w:val="00415005"/>
    <w:rsid w:val="00415F7D"/>
    <w:rsid w:val="00416D4A"/>
    <w:rsid w:val="0041750C"/>
    <w:rsid w:val="004200E9"/>
    <w:rsid w:val="00420A4A"/>
    <w:rsid w:val="00420AC6"/>
    <w:rsid w:val="00421562"/>
    <w:rsid w:val="00421BAA"/>
    <w:rsid w:val="004221D1"/>
    <w:rsid w:val="00422340"/>
    <w:rsid w:val="004223E1"/>
    <w:rsid w:val="004228CD"/>
    <w:rsid w:val="00422F7E"/>
    <w:rsid w:val="00423192"/>
    <w:rsid w:val="0042378C"/>
    <w:rsid w:val="00423B82"/>
    <w:rsid w:val="00423EA1"/>
    <w:rsid w:val="00423F52"/>
    <w:rsid w:val="00424092"/>
    <w:rsid w:val="00424D6F"/>
    <w:rsid w:val="00424E2E"/>
    <w:rsid w:val="00425226"/>
    <w:rsid w:val="0042525D"/>
    <w:rsid w:val="004260E0"/>
    <w:rsid w:val="00426126"/>
    <w:rsid w:val="00426479"/>
    <w:rsid w:val="0042649C"/>
    <w:rsid w:val="00427A05"/>
    <w:rsid w:val="00430018"/>
    <w:rsid w:val="00430857"/>
    <w:rsid w:val="00430B9F"/>
    <w:rsid w:val="00431363"/>
    <w:rsid w:val="0043215C"/>
    <w:rsid w:val="0043215D"/>
    <w:rsid w:val="00432B30"/>
    <w:rsid w:val="00432F37"/>
    <w:rsid w:val="00432F42"/>
    <w:rsid w:val="0043350D"/>
    <w:rsid w:val="00433CAB"/>
    <w:rsid w:val="00434A02"/>
    <w:rsid w:val="00434F9B"/>
    <w:rsid w:val="00435245"/>
    <w:rsid w:val="004353B3"/>
    <w:rsid w:val="0043586A"/>
    <w:rsid w:val="00435AD4"/>
    <w:rsid w:val="004366AA"/>
    <w:rsid w:val="0043701C"/>
    <w:rsid w:val="0043726B"/>
    <w:rsid w:val="00437407"/>
    <w:rsid w:val="00437A75"/>
    <w:rsid w:val="00437B8E"/>
    <w:rsid w:val="00437BAB"/>
    <w:rsid w:val="00437CE3"/>
    <w:rsid w:val="00437E67"/>
    <w:rsid w:val="0044025A"/>
    <w:rsid w:val="00440674"/>
    <w:rsid w:val="00440D6A"/>
    <w:rsid w:val="00440E2D"/>
    <w:rsid w:val="004411AB"/>
    <w:rsid w:val="004415C1"/>
    <w:rsid w:val="00441F74"/>
    <w:rsid w:val="00442129"/>
    <w:rsid w:val="00442287"/>
    <w:rsid w:val="00442489"/>
    <w:rsid w:val="004426B4"/>
    <w:rsid w:val="00442C44"/>
    <w:rsid w:val="004430E7"/>
    <w:rsid w:val="004433C8"/>
    <w:rsid w:val="0044354B"/>
    <w:rsid w:val="00443943"/>
    <w:rsid w:val="00443AD3"/>
    <w:rsid w:val="00444602"/>
    <w:rsid w:val="0044467D"/>
    <w:rsid w:val="004449DD"/>
    <w:rsid w:val="00444B5F"/>
    <w:rsid w:val="00444C42"/>
    <w:rsid w:val="004451E6"/>
    <w:rsid w:val="00445965"/>
    <w:rsid w:val="00445F61"/>
    <w:rsid w:val="0044609B"/>
    <w:rsid w:val="00446652"/>
    <w:rsid w:val="00446674"/>
    <w:rsid w:val="004470AD"/>
    <w:rsid w:val="0044717A"/>
    <w:rsid w:val="00447262"/>
    <w:rsid w:val="00447468"/>
    <w:rsid w:val="00447F7B"/>
    <w:rsid w:val="004508EA"/>
    <w:rsid w:val="00451106"/>
    <w:rsid w:val="00451200"/>
    <w:rsid w:val="0045127D"/>
    <w:rsid w:val="004516E0"/>
    <w:rsid w:val="00451DD9"/>
    <w:rsid w:val="004520E7"/>
    <w:rsid w:val="00452468"/>
    <w:rsid w:val="0045247F"/>
    <w:rsid w:val="00453355"/>
    <w:rsid w:val="0045387C"/>
    <w:rsid w:val="00454533"/>
    <w:rsid w:val="00454553"/>
    <w:rsid w:val="0045492C"/>
    <w:rsid w:val="00454CBE"/>
    <w:rsid w:val="00454DD1"/>
    <w:rsid w:val="0045580F"/>
    <w:rsid w:val="004569B5"/>
    <w:rsid w:val="00456A96"/>
    <w:rsid w:val="00456B0B"/>
    <w:rsid w:val="00456CAD"/>
    <w:rsid w:val="0045703D"/>
    <w:rsid w:val="004575C2"/>
    <w:rsid w:val="0045762B"/>
    <w:rsid w:val="004608A3"/>
    <w:rsid w:val="00460E8B"/>
    <w:rsid w:val="00461290"/>
    <w:rsid w:val="004617C4"/>
    <w:rsid w:val="00461B0D"/>
    <w:rsid w:val="00462B9A"/>
    <w:rsid w:val="00462BC9"/>
    <w:rsid w:val="00462E68"/>
    <w:rsid w:val="00462F96"/>
    <w:rsid w:val="0046364A"/>
    <w:rsid w:val="00463944"/>
    <w:rsid w:val="00463FA5"/>
    <w:rsid w:val="00464164"/>
    <w:rsid w:val="0046479C"/>
    <w:rsid w:val="00464F6B"/>
    <w:rsid w:val="004654EF"/>
    <w:rsid w:val="004655F7"/>
    <w:rsid w:val="004658CC"/>
    <w:rsid w:val="00465B4C"/>
    <w:rsid w:val="00465D91"/>
    <w:rsid w:val="00466BC7"/>
    <w:rsid w:val="00466DAE"/>
    <w:rsid w:val="004671A9"/>
    <w:rsid w:val="00467256"/>
    <w:rsid w:val="00467479"/>
    <w:rsid w:val="00467BA4"/>
    <w:rsid w:val="00470218"/>
    <w:rsid w:val="00470342"/>
    <w:rsid w:val="00470812"/>
    <w:rsid w:val="00471312"/>
    <w:rsid w:val="00471AF3"/>
    <w:rsid w:val="004723C0"/>
    <w:rsid w:val="00472AB7"/>
    <w:rsid w:val="00475566"/>
    <w:rsid w:val="004755D0"/>
    <w:rsid w:val="0047609A"/>
    <w:rsid w:val="004763E9"/>
    <w:rsid w:val="004765BE"/>
    <w:rsid w:val="0047675B"/>
    <w:rsid w:val="00477E11"/>
    <w:rsid w:val="00477E66"/>
    <w:rsid w:val="00480942"/>
    <w:rsid w:val="00480ACB"/>
    <w:rsid w:val="00480FD4"/>
    <w:rsid w:val="0048111B"/>
    <w:rsid w:val="004812C6"/>
    <w:rsid w:val="00481436"/>
    <w:rsid w:val="00481A94"/>
    <w:rsid w:val="0048231B"/>
    <w:rsid w:val="004824E5"/>
    <w:rsid w:val="00482759"/>
    <w:rsid w:val="00482A57"/>
    <w:rsid w:val="00482C84"/>
    <w:rsid w:val="00482FA5"/>
    <w:rsid w:val="00483DB5"/>
    <w:rsid w:val="004848E1"/>
    <w:rsid w:val="00484B1F"/>
    <w:rsid w:val="0048616D"/>
    <w:rsid w:val="0048632E"/>
    <w:rsid w:val="0048650D"/>
    <w:rsid w:val="00486BD7"/>
    <w:rsid w:val="00486BDA"/>
    <w:rsid w:val="00486C87"/>
    <w:rsid w:val="0048723F"/>
    <w:rsid w:val="004875D8"/>
    <w:rsid w:val="0048797B"/>
    <w:rsid w:val="004879AC"/>
    <w:rsid w:val="004900AB"/>
    <w:rsid w:val="00490825"/>
    <w:rsid w:val="00490AF9"/>
    <w:rsid w:val="00490D57"/>
    <w:rsid w:val="004913AE"/>
    <w:rsid w:val="0049259B"/>
    <w:rsid w:val="00493151"/>
    <w:rsid w:val="00493325"/>
    <w:rsid w:val="00493EB1"/>
    <w:rsid w:val="00493FFF"/>
    <w:rsid w:val="00494016"/>
    <w:rsid w:val="004952AC"/>
    <w:rsid w:val="004955DA"/>
    <w:rsid w:val="0049572A"/>
    <w:rsid w:val="00495A6A"/>
    <w:rsid w:val="00495E06"/>
    <w:rsid w:val="00495E7F"/>
    <w:rsid w:val="004965ED"/>
    <w:rsid w:val="00496B14"/>
    <w:rsid w:val="0049701D"/>
    <w:rsid w:val="00497177"/>
    <w:rsid w:val="004974CD"/>
    <w:rsid w:val="004A0022"/>
    <w:rsid w:val="004A00F1"/>
    <w:rsid w:val="004A00F7"/>
    <w:rsid w:val="004A01C3"/>
    <w:rsid w:val="004A03B3"/>
    <w:rsid w:val="004A0774"/>
    <w:rsid w:val="004A1602"/>
    <w:rsid w:val="004A2BB7"/>
    <w:rsid w:val="004A2CAA"/>
    <w:rsid w:val="004A40E4"/>
    <w:rsid w:val="004A42EB"/>
    <w:rsid w:val="004A49DB"/>
    <w:rsid w:val="004A5BF0"/>
    <w:rsid w:val="004A65F7"/>
    <w:rsid w:val="004A687F"/>
    <w:rsid w:val="004A6A6F"/>
    <w:rsid w:val="004A6DF7"/>
    <w:rsid w:val="004A6E45"/>
    <w:rsid w:val="004A6FF1"/>
    <w:rsid w:val="004A708D"/>
    <w:rsid w:val="004A7387"/>
    <w:rsid w:val="004A7694"/>
    <w:rsid w:val="004A7B5E"/>
    <w:rsid w:val="004B00BC"/>
    <w:rsid w:val="004B0A63"/>
    <w:rsid w:val="004B1192"/>
    <w:rsid w:val="004B1414"/>
    <w:rsid w:val="004B1833"/>
    <w:rsid w:val="004B2241"/>
    <w:rsid w:val="004B269E"/>
    <w:rsid w:val="004B28AE"/>
    <w:rsid w:val="004B293D"/>
    <w:rsid w:val="004B353F"/>
    <w:rsid w:val="004B3B1F"/>
    <w:rsid w:val="004B3B3A"/>
    <w:rsid w:val="004B3F56"/>
    <w:rsid w:val="004B41CB"/>
    <w:rsid w:val="004B4712"/>
    <w:rsid w:val="004B4CCA"/>
    <w:rsid w:val="004B4F66"/>
    <w:rsid w:val="004B502B"/>
    <w:rsid w:val="004B6457"/>
    <w:rsid w:val="004B652F"/>
    <w:rsid w:val="004B67AF"/>
    <w:rsid w:val="004B67CA"/>
    <w:rsid w:val="004B6984"/>
    <w:rsid w:val="004B7307"/>
    <w:rsid w:val="004B7797"/>
    <w:rsid w:val="004B7ED7"/>
    <w:rsid w:val="004C0190"/>
    <w:rsid w:val="004C06DB"/>
    <w:rsid w:val="004C094E"/>
    <w:rsid w:val="004C1C61"/>
    <w:rsid w:val="004C1E78"/>
    <w:rsid w:val="004C20C3"/>
    <w:rsid w:val="004C24F1"/>
    <w:rsid w:val="004C2B4D"/>
    <w:rsid w:val="004C2C9F"/>
    <w:rsid w:val="004C2E7A"/>
    <w:rsid w:val="004C3113"/>
    <w:rsid w:val="004C32F9"/>
    <w:rsid w:val="004C3691"/>
    <w:rsid w:val="004C3A10"/>
    <w:rsid w:val="004C3D59"/>
    <w:rsid w:val="004C5314"/>
    <w:rsid w:val="004C533E"/>
    <w:rsid w:val="004C542B"/>
    <w:rsid w:val="004C5442"/>
    <w:rsid w:val="004C6667"/>
    <w:rsid w:val="004C6BB6"/>
    <w:rsid w:val="004C6C6E"/>
    <w:rsid w:val="004C6E85"/>
    <w:rsid w:val="004C70B8"/>
    <w:rsid w:val="004C7653"/>
    <w:rsid w:val="004C7E2C"/>
    <w:rsid w:val="004D074E"/>
    <w:rsid w:val="004D0978"/>
    <w:rsid w:val="004D0F8B"/>
    <w:rsid w:val="004D16DB"/>
    <w:rsid w:val="004D1A46"/>
    <w:rsid w:val="004D280E"/>
    <w:rsid w:val="004D29D2"/>
    <w:rsid w:val="004D314A"/>
    <w:rsid w:val="004D3375"/>
    <w:rsid w:val="004D35C2"/>
    <w:rsid w:val="004D4558"/>
    <w:rsid w:val="004D47A9"/>
    <w:rsid w:val="004D4827"/>
    <w:rsid w:val="004D5A70"/>
    <w:rsid w:val="004D5D94"/>
    <w:rsid w:val="004D6005"/>
    <w:rsid w:val="004D6578"/>
    <w:rsid w:val="004D6627"/>
    <w:rsid w:val="004D7AF2"/>
    <w:rsid w:val="004E02B7"/>
    <w:rsid w:val="004E08E4"/>
    <w:rsid w:val="004E0F4A"/>
    <w:rsid w:val="004E1155"/>
    <w:rsid w:val="004E1ACE"/>
    <w:rsid w:val="004E1C24"/>
    <w:rsid w:val="004E2970"/>
    <w:rsid w:val="004E2C48"/>
    <w:rsid w:val="004E3052"/>
    <w:rsid w:val="004E32F8"/>
    <w:rsid w:val="004E3320"/>
    <w:rsid w:val="004E3852"/>
    <w:rsid w:val="004E3983"/>
    <w:rsid w:val="004E42A3"/>
    <w:rsid w:val="004E4C7F"/>
    <w:rsid w:val="004E4D33"/>
    <w:rsid w:val="004E4F5D"/>
    <w:rsid w:val="004E5550"/>
    <w:rsid w:val="004E56D2"/>
    <w:rsid w:val="004E57C9"/>
    <w:rsid w:val="004E5DFA"/>
    <w:rsid w:val="004E5E7A"/>
    <w:rsid w:val="004E6167"/>
    <w:rsid w:val="004E6405"/>
    <w:rsid w:val="004E66E4"/>
    <w:rsid w:val="004E6CAF"/>
    <w:rsid w:val="004E6F35"/>
    <w:rsid w:val="004E7AD6"/>
    <w:rsid w:val="004E7F78"/>
    <w:rsid w:val="004F0503"/>
    <w:rsid w:val="004F0543"/>
    <w:rsid w:val="004F06A5"/>
    <w:rsid w:val="004F0BD0"/>
    <w:rsid w:val="004F0EF3"/>
    <w:rsid w:val="004F12DB"/>
    <w:rsid w:val="004F230F"/>
    <w:rsid w:val="004F2DA8"/>
    <w:rsid w:val="004F357B"/>
    <w:rsid w:val="004F36D0"/>
    <w:rsid w:val="004F3862"/>
    <w:rsid w:val="004F432D"/>
    <w:rsid w:val="004F447F"/>
    <w:rsid w:val="004F4F91"/>
    <w:rsid w:val="004F55A6"/>
    <w:rsid w:val="004F5E76"/>
    <w:rsid w:val="004F6375"/>
    <w:rsid w:val="004F6384"/>
    <w:rsid w:val="004F64E9"/>
    <w:rsid w:val="004F65CC"/>
    <w:rsid w:val="004F6EC7"/>
    <w:rsid w:val="004F76CD"/>
    <w:rsid w:val="004F7D15"/>
    <w:rsid w:val="004F7E5A"/>
    <w:rsid w:val="005004F3"/>
    <w:rsid w:val="00500B25"/>
    <w:rsid w:val="00500BFF"/>
    <w:rsid w:val="00500D94"/>
    <w:rsid w:val="00500FAF"/>
    <w:rsid w:val="00502479"/>
    <w:rsid w:val="005027D3"/>
    <w:rsid w:val="00502D3C"/>
    <w:rsid w:val="00503077"/>
    <w:rsid w:val="00503510"/>
    <w:rsid w:val="00503AF9"/>
    <w:rsid w:val="00503C64"/>
    <w:rsid w:val="00503C92"/>
    <w:rsid w:val="005041F5"/>
    <w:rsid w:val="005043BD"/>
    <w:rsid w:val="00504E08"/>
    <w:rsid w:val="005056B7"/>
    <w:rsid w:val="00505DCF"/>
    <w:rsid w:val="005061AC"/>
    <w:rsid w:val="00506F00"/>
    <w:rsid w:val="00507054"/>
    <w:rsid w:val="00507D1B"/>
    <w:rsid w:val="005104EE"/>
    <w:rsid w:val="00510A02"/>
    <w:rsid w:val="005110AE"/>
    <w:rsid w:val="0051110B"/>
    <w:rsid w:val="0051192A"/>
    <w:rsid w:val="00511FF0"/>
    <w:rsid w:val="005125E7"/>
    <w:rsid w:val="00512A04"/>
    <w:rsid w:val="0051392E"/>
    <w:rsid w:val="00514781"/>
    <w:rsid w:val="005156C7"/>
    <w:rsid w:val="00515700"/>
    <w:rsid w:val="00515930"/>
    <w:rsid w:val="00515BF6"/>
    <w:rsid w:val="00515C0E"/>
    <w:rsid w:val="00516148"/>
    <w:rsid w:val="005169C0"/>
    <w:rsid w:val="00517559"/>
    <w:rsid w:val="00517791"/>
    <w:rsid w:val="00517891"/>
    <w:rsid w:val="0051790D"/>
    <w:rsid w:val="00520A42"/>
    <w:rsid w:val="0052117B"/>
    <w:rsid w:val="0052163E"/>
    <w:rsid w:val="005221A7"/>
    <w:rsid w:val="00522548"/>
    <w:rsid w:val="00522665"/>
    <w:rsid w:val="005227F8"/>
    <w:rsid w:val="0052316F"/>
    <w:rsid w:val="00523279"/>
    <w:rsid w:val="00524374"/>
    <w:rsid w:val="005243AC"/>
    <w:rsid w:val="005244F6"/>
    <w:rsid w:val="005246D2"/>
    <w:rsid w:val="00524E8F"/>
    <w:rsid w:val="00525006"/>
    <w:rsid w:val="00525493"/>
    <w:rsid w:val="0052575A"/>
    <w:rsid w:val="00525904"/>
    <w:rsid w:val="00525BBD"/>
    <w:rsid w:val="005267A7"/>
    <w:rsid w:val="005274C0"/>
    <w:rsid w:val="00527F0B"/>
    <w:rsid w:val="0053065D"/>
    <w:rsid w:val="00531909"/>
    <w:rsid w:val="00531CA6"/>
    <w:rsid w:val="00531CE9"/>
    <w:rsid w:val="00531CFD"/>
    <w:rsid w:val="00532912"/>
    <w:rsid w:val="00532966"/>
    <w:rsid w:val="005329D1"/>
    <w:rsid w:val="00532EE5"/>
    <w:rsid w:val="00532F02"/>
    <w:rsid w:val="00533931"/>
    <w:rsid w:val="00533CE0"/>
    <w:rsid w:val="00533FE2"/>
    <w:rsid w:val="005341D5"/>
    <w:rsid w:val="00534C22"/>
    <w:rsid w:val="005353C1"/>
    <w:rsid w:val="0053540E"/>
    <w:rsid w:val="00535AD7"/>
    <w:rsid w:val="005362E7"/>
    <w:rsid w:val="00536A69"/>
    <w:rsid w:val="00536B19"/>
    <w:rsid w:val="0053707C"/>
    <w:rsid w:val="00540DC3"/>
    <w:rsid w:val="00542535"/>
    <w:rsid w:val="0054290A"/>
    <w:rsid w:val="0054341F"/>
    <w:rsid w:val="00543484"/>
    <w:rsid w:val="005435FD"/>
    <w:rsid w:val="00543CAD"/>
    <w:rsid w:val="00543E4F"/>
    <w:rsid w:val="00544482"/>
    <w:rsid w:val="00544906"/>
    <w:rsid w:val="00544993"/>
    <w:rsid w:val="00545190"/>
    <w:rsid w:val="00546711"/>
    <w:rsid w:val="0054709A"/>
    <w:rsid w:val="005470BF"/>
    <w:rsid w:val="00547103"/>
    <w:rsid w:val="00547419"/>
    <w:rsid w:val="005478E0"/>
    <w:rsid w:val="0055057D"/>
    <w:rsid w:val="00551023"/>
    <w:rsid w:val="0055123E"/>
    <w:rsid w:val="00551556"/>
    <w:rsid w:val="00551D82"/>
    <w:rsid w:val="005520B7"/>
    <w:rsid w:val="00552680"/>
    <w:rsid w:val="00552682"/>
    <w:rsid w:val="00552ABC"/>
    <w:rsid w:val="00552BB1"/>
    <w:rsid w:val="00553165"/>
    <w:rsid w:val="005531E3"/>
    <w:rsid w:val="00553812"/>
    <w:rsid w:val="005539C8"/>
    <w:rsid w:val="00554557"/>
    <w:rsid w:val="005551AE"/>
    <w:rsid w:val="005553FD"/>
    <w:rsid w:val="00555517"/>
    <w:rsid w:val="00555626"/>
    <w:rsid w:val="005556DD"/>
    <w:rsid w:val="00555F97"/>
    <w:rsid w:val="005570E1"/>
    <w:rsid w:val="005572B8"/>
    <w:rsid w:val="005603E8"/>
    <w:rsid w:val="0056063E"/>
    <w:rsid w:val="0056069D"/>
    <w:rsid w:val="005607EF"/>
    <w:rsid w:val="0056097F"/>
    <w:rsid w:val="00560AFF"/>
    <w:rsid w:val="00560F58"/>
    <w:rsid w:val="00561A31"/>
    <w:rsid w:val="00561ADE"/>
    <w:rsid w:val="00561DD5"/>
    <w:rsid w:val="005620ED"/>
    <w:rsid w:val="00562327"/>
    <w:rsid w:val="00562676"/>
    <w:rsid w:val="00563034"/>
    <w:rsid w:val="0056313F"/>
    <w:rsid w:val="00563298"/>
    <w:rsid w:val="00564419"/>
    <w:rsid w:val="0056466A"/>
    <w:rsid w:val="0056479C"/>
    <w:rsid w:val="005647A3"/>
    <w:rsid w:val="005647D4"/>
    <w:rsid w:val="00564B2D"/>
    <w:rsid w:val="005652F5"/>
    <w:rsid w:val="0056582D"/>
    <w:rsid w:val="0056614D"/>
    <w:rsid w:val="00566A01"/>
    <w:rsid w:val="00566A8C"/>
    <w:rsid w:val="00566BB7"/>
    <w:rsid w:val="00567344"/>
    <w:rsid w:val="00567FF3"/>
    <w:rsid w:val="00570243"/>
    <w:rsid w:val="00570865"/>
    <w:rsid w:val="00570874"/>
    <w:rsid w:val="00570EAF"/>
    <w:rsid w:val="0057127F"/>
    <w:rsid w:val="00571EDE"/>
    <w:rsid w:val="00572372"/>
    <w:rsid w:val="0057243A"/>
    <w:rsid w:val="005732AA"/>
    <w:rsid w:val="00573498"/>
    <w:rsid w:val="00573C86"/>
    <w:rsid w:val="00574118"/>
    <w:rsid w:val="00574972"/>
    <w:rsid w:val="005749DF"/>
    <w:rsid w:val="005750DA"/>
    <w:rsid w:val="00575370"/>
    <w:rsid w:val="00575878"/>
    <w:rsid w:val="005763A8"/>
    <w:rsid w:val="00576CCC"/>
    <w:rsid w:val="0057709B"/>
    <w:rsid w:val="00577432"/>
    <w:rsid w:val="00577C9F"/>
    <w:rsid w:val="00577E7F"/>
    <w:rsid w:val="005800CB"/>
    <w:rsid w:val="005807BB"/>
    <w:rsid w:val="00580911"/>
    <w:rsid w:val="00581133"/>
    <w:rsid w:val="00581423"/>
    <w:rsid w:val="00581449"/>
    <w:rsid w:val="00581A4B"/>
    <w:rsid w:val="00581A51"/>
    <w:rsid w:val="005825EF"/>
    <w:rsid w:val="00583770"/>
    <w:rsid w:val="00583A08"/>
    <w:rsid w:val="00584504"/>
    <w:rsid w:val="005848DC"/>
    <w:rsid w:val="00584B0B"/>
    <w:rsid w:val="00584FBA"/>
    <w:rsid w:val="00585637"/>
    <w:rsid w:val="005861FD"/>
    <w:rsid w:val="00586D3B"/>
    <w:rsid w:val="005873AD"/>
    <w:rsid w:val="00590237"/>
    <w:rsid w:val="00590464"/>
    <w:rsid w:val="00590B80"/>
    <w:rsid w:val="00590D33"/>
    <w:rsid w:val="00591225"/>
    <w:rsid w:val="00591671"/>
    <w:rsid w:val="00591B44"/>
    <w:rsid w:val="00592F95"/>
    <w:rsid w:val="005930C1"/>
    <w:rsid w:val="005940AD"/>
    <w:rsid w:val="00594151"/>
    <w:rsid w:val="0059502C"/>
    <w:rsid w:val="00595E1B"/>
    <w:rsid w:val="0059623B"/>
    <w:rsid w:val="005967D2"/>
    <w:rsid w:val="005977A6"/>
    <w:rsid w:val="005A01C1"/>
    <w:rsid w:val="005A01F3"/>
    <w:rsid w:val="005A02DF"/>
    <w:rsid w:val="005A0D42"/>
    <w:rsid w:val="005A0D86"/>
    <w:rsid w:val="005A1109"/>
    <w:rsid w:val="005A1997"/>
    <w:rsid w:val="005A20D0"/>
    <w:rsid w:val="005A220D"/>
    <w:rsid w:val="005A221B"/>
    <w:rsid w:val="005A229D"/>
    <w:rsid w:val="005A26FB"/>
    <w:rsid w:val="005A408E"/>
    <w:rsid w:val="005A437C"/>
    <w:rsid w:val="005A4496"/>
    <w:rsid w:val="005A47E3"/>
    <w:rsid w:val="005A4876"/>
    <w:rsid w:val="005A557B"/>
    <w:rsid w:val="005A585E"/>
    <w:rsid w:val="005A5C4F"/>
    <w:rsid w:val="005A5F77"/>
    <w:rsid w:val="005A600A"/>
    <w:rsid w:val="005A660B"/>
    <w:rsid w:val="005A6610"/>
    <w:rsid w:val="005A7050"/>
    <w:rsid w:val="005A7832"/>
    <w:rsid w:val="005A79FF"/>
    <w:rsid w:val="005B0324"/>
    <w:rsid w:val="005B0841"/>
    <w:rsid w:val="005B0DB4"/>
    <w:rsid w:val="005B23CB"/>
    <w:rsid w:val="005B2444"/>
    <w:rsid w:val="005B2C42"/>
    <w:rsid w:val="005B2D10"/>
    <w:rsid w:val="005B35A1"/>
    <w:rsid w:val="005B35C3"/>
    <w:rsid w:val="005B4343"/>
    <w:rsid w:val="005B4D55"/>
    <w:rsid w:val="005B4ECF"/>
    <w:rsid w:val="005B51A6"/>
    <w:rsid w:val="005B51B7"/>
    <w:rsid w:val="005B5366"/>
    <w:rsid w:val="005B56E2"/>
    <w:rsid w:val="005B5C34"/>
    <w:rsid w:val="005B5CD4"/>
    <w:rsid w:val="005B649A"/>
    <w:rsid w:val="005B68BE"/>
    <w:rsid w:val="005B6C6D"/>
    <w:rsid w:val="005B7088"/>
    <w:rsid w:val="005B72B5"/>
    <w:rsid w:val="005B7C7A"/>
    <w:rsid w:val="005C0661"/>
    <w:rsid w:val="005C0B32"/>
    <w:rsid w:val="005C0DBE"/>
    <w:rsid w:val="005C10DD"/>
    <w:rsid w:val="005C115F"/>
    <w:rsid w:val="005C1458"/>
    <w:rsid w:val="005C15E2"/>
    <w:rsid w:val="005C1E8B"/>
    <w:rsid w:val="005C24CC"/>
    <w:rsid w:val="005C2B48"/>
    <w:rsid w:val="005C2C01"/>
    <w:rsid w:val="005C2D33"/>
    <w:rsid w:val="005C30E6"/>
    <w:rsid w:val="005C34F5"/>
    <w:rsid w:val="005C37BB"/>
    <w:rsid w:val="005C3BAB"/>
    <w:rsid w:val="005C4C40"/>
    <w:rsid w:val="005C5108"/>
    <w:rsid w:val="005C56BA"/>
    <w:rsid w:val="005C5A39"/>
    <w:rsid w:val="005C5A3B"/>
    <w:rsid w:val="005C5DF9"/>
    <w:rsid w:val="005C5E1F"/>
    <w:rsid w:val="005C5EF1"/>
    <w:rsid w:val="005C66E3"/>
    <w:rsid w:val="005C7031"/>
    <w:rsid w:val="005C7892"/>
    <w:rsid w:val="005C7A05"/>
    <w:rsid w:val="005C7B80"/>
    <w:rsid w:val="005C7C3A"/>
    <w:rsid w:val="005D135A"/>
    <w:rsid w:val="005D1919"/>
    <w:rsid w:val="005D197F"/>
    <w:rsid w:val="005D1CA5"/>
    <w:rsid w:val="005D200A"/>
    <w:rsid w:val="005D2272"/>
    <w:rsid w:val="005D280E"/>
    <w:rsid w:val="005D2923"/>
    <w:rsid w:val="005D297D"/>
    <w:rsid w:val="005D2E8C"/>
    <w:rsid w:val="005D3AC6"/>
    <w:rsid w:val="005D3C07"/>
    <w:rsid w:val="005D3D43"/>
    <w:rsid w:val="005D3D6A"/>
    <w:rsid w:val="005D439A"/>
    <w:rsid w:val="005D46AC"/>
    <w:rsid w:val="005D4B51"/>
    <w:rsid w:val="005D502B"/>
    <w:rsid w:val="005D5310"/>
    <w:rsid w:val="005D5428"/>
    <w:rsid w:val="005D5450"/>
    <w:rsid w:val="005D5BA0"/>
    <w:rsid w:val="005D61BE"/>
    <w:rsid w:val="005D633E"/>
    <w:rsid w:val="005D73A7"/>
    <w:rsid w:val="005D7441"/>
    <w:rsid w:val="005D7FC9"/>
    <w:rsid w:val="005D7FCE"/>
    <w:rsid w:val="005E0248"/>
    <w:rsid w:val="005E064B"/>
    <w:rsid w:val="005E0DD1"/>
    <w:rsid w:val="005E1295"/>
    <w:rsid w:val="005E138F"/>
    <w:rsid w:val="005E1858"/>
    <w:rsid w:val="005E1CDC"/>
    <w:rsid w:val="005E1EDA"/>
    <w:rsid w:val="005E277A"/>
    <w:rsid w:val="005E2974"/>
    <w:rsid w:val="005E4427"/>
    <w:rsid w:val="005E47A4"/>
    <w:rsid w:val="005E52D0"/>
    <w:rsid w:val="005E7669"/>
    <w:rsid w:val="005E79CD"/>
    <w:rsid w:val="005E7AE4"/>
    <w:rsid w:val="005E7CFC"/>
    <w:rsid w:val="005F06FF"/>
    <w:rsid w:val="005F0952"/>
    <w:rsid w:val="005F12BF"/>
    <w:rsid w:val="005F1885"/>
    <w:rsid w:val="005F1D8A"/>
    <w:rsid w:val="005F1F08"/>
    <w:rsid w:val="005F20C2"/>
    <w:rsid w:val="005F20D3"/>
    <w:rsid w:val="005F2DED"/>
    <w:rsid w:val="005F342E"/>
    <w:rsid w:val="005F388C"/>
    <w:rsid w:val="005F50E8"/>
    <w:rsid w:val="005F5AF3"/>
    <w:rsid w:val="005F5D0D"/>
    <w:rsid w:val="005F63FC"/>
    <w:rsid w:val="005F6826"/>
    <w:rsid w:val="005F7067"/>
    <w:rsid w:val="005F718E"/>
    <w:rsid w:val="005F73E1"/>
    <w:rsid w:val="005F7974"/>
    <w:rsid w:val="005F7B26"/>
    <w:rsid w:val="005F7B4A"/>
    <w:rsid w:val="0060020C"/>
    <w:rsid w:val="006006DD"/>
    <w:rsid w:val="0060109E"/>
    <w:rsid w:val="0060158C"/>
    <w:rsid w:val="00601943"/>
    <w:rsid w:val="00601A08"/>
    <w:rsid w:val="00601CAE"/>
    <w:rsid w:val="00602000"/>
    <w:rsid w:val="00602F4B"/>
    <w:rsid w:val="006030B6"/>
    <w:rsid w:val="0060321D"/>
    <w:rsid w:val="00604748"/>
    <w:rsid w:val="00604E74"/>
    <w:rsid w:val="006053C2"/>
    <w:rsid w:val="0060568C"/>
    <w:rsid w:val="00605E1D"/>
    <w:rsid w:val="00605FD2"/>
    <w:rsid w:val="00606A21"/>
    <w:rsid w:val="00606BE3"/>
    <w:rsid w:val="00606E6E"/>
    <w:rsid w:val="00606FD1"/>
    <w:rsid w:val="006077F2"/>
    <w:rsid w:val="00607860"/>
    <w:rsid w:val="00607BDD"/>
    <w:rsid w:val="00610149"/>
    <w:rsid w:val="00610D0E"/>
    <w:rsid w:val="00611134"/>
    <w:rsid w:val="00611CF1"/>
    <w:rsid w:val="00611E68"/>
    <w:rsid w:val="006120A0"/>
    <w:rsid w:val="006128A1"/>
    <w:rsid w:val="00612A25"/>
    <w:rsid w:val="00612E29"/>
    <w:rsid w:val="0061316F"/>
    <w:rsid w:val="006132EF"/>
    <w:rsid w:val="006137A1"/>
    <w:rsid w:val="00613B38"/>
    <w:rsid w:val="00614267"/>
    <w:rsid w:val="006142B4"/>
    <w:rsid w:val="006142EF"/>
    <w:rsid w:val="006143D6"/>
    <w:rsid w:val="00614427"/>
    <w:rsid w:val="00614682"/>
    <w:rsid w:val="006148A7"/>
    <w:rsid w:val="00614AC1"/>
    <w:rsid w:val="00614BA7"/>
    <w:rsid w:val="00614D8D"/>
    <w:rsid w:val="00614F55"/>
    <w:rsid w:val="006158D6"/>
    <w:rsid w:val="00615975"/>
    <w:rsid w:val="006161C8"/>
    <w:rsid w:val="0061666B"/>
    <w:rsid w:val="00616BFC"/>
    <w:rsid w:val="00617BEC"/>
    <w:rsid w:val="006208C1"/>
    <w:rsid w:val="00620FB3"/>
    <w:rsid w:val="00621860"/>
    <w:rsid w:val="006219C7"/>
    <w:rsid w:val="00621B3D"/>
    <w:rsid w:val="00621CEF"/>
    <w:rsid w:val="00621DC9"/>
    <w:rsid w:val="00622B13"/>
    <w:rsid w:val="00622B7C"/>
    <w:rsid w:val="00623511"/>
    <w:rsid w:val="00623901"/>
    <w:rsid w:val="00623D1B"/>
    <w:rsid w:val="00624C87"/>
    <w:rsid w:val="00624CDB"/>
    <w:rsid w:val="00624EEB"/>
    <w:rsid w:val="00625653"/>
    <w:rsid w:val="006257FF"/>
    <w:rsid w:val="00625BDE"/>
    <w:rsid w:val="00625ECE"/>
    <w:rsid w:val="006263CF"/>
    <w:rsid w:val="00626F3A"/>
    <w:rsid w:val="00627E43"/>
    <w:rsid w:val="00630D37"/>
    <w:rsid w:val="006316AF"/>
    <w:rsid w:val="00631F77"/>
    <w:rsid w:val="00631FA9"/>
    <w:rsid w:val="00632089"/>
    <w:rsid w:val="006322A5"/>
    <w:rsid w:val="0063234B"/>
    <w:rsid w:val="00632E37"/>
    <w:rsid w:val="00633618"/>
    <w:rsid w:val="00633676"/>
    <w:rsid w:val="006343CC"/>
    <w:rsid w:val="00634484"/>
    <w:rsid w:val="00634ECD"/>
    <w:rsid w:val="00635758"/>
    <w:rsid w:val="006357F9"/>
    <w:rsid w:val="006359B3"/>
    <w:rsid w:val="00635CF8"/>
    <w:rsid w:val="006360BB"/>
    <w:rsid w:val="00636E95"/>
    <w:rsid w:val="00637F55"/>
    <w:rsid w:val="00640161"/>
    <w:rsid w:val="00640C32"/>
    <w:rsid w:val="00640C4D"/>
    <w:rsid w:val="00642932"/>
    <w:rsid w:val="006429D2"/>
    <w:rsid w:val="00642B97"/>
    <w:rsid w:val="00642CDB"/>
    <w:rsid w:val="006435A7"/>
    <w:rsid w:val="006436B4"/>
    <w:rsid w:val="00643E49"/>
    <w:rsid w:val="0064501B"/>
    <w:rsid w:val="0064509E"/>
    <w:rsid w:val="00645483"/>
    <w:rsid w:val="006458B5"/>
    <w:rsid w:val="0064592F"/>
    <w:rsid w:val="00645F97"/>
    <w:rsid w:val="0064631A"/>
    <w:rsid w:val="0064649F"/>
    <w:rsid w:val="00646582"/>
    <w:rsid w:val="0064666F"/>
    <w:rsid w:val="00646AE6"/>
    <w:rsid w:val="00646D11"/>
    <w:rsid w:val="00647171"/>
    <w:rsid w:val="006477E7"/>
    <w:rsid w:val="006501FD"/>
    <w:rsid w:val="006502AC"/>
    <w:rsid w:val="00650523"/>
    <w:rsid w:val="006506EF"/>
    <w:rsid w:val="006517E4"/>
    <w:rsid w:val="0065242D"/>
    <w:rsid w:val="00652595"/>
    <w:rsid w:val="00652791"/>
    <w:rsid w:val="006527F8"/>
    <w:rsid w:val="00652A31"/>
    <w:rsid w:val="00653078"/>
    <w:rsid w:val="00653E53"/>
    <w:rsid w:val="00653F16"/>
    <w:rsid w:val="0065470D"/>
    <w:rsid w:val="00654E04"/>
    <w:rsid w:val="00654F20"/>
    <w:rsid w:val="00655353"/>
    <w:rsid w:val="006554BB"/>
    <w:rsid w:val="00655584"/>
    <w:rsid w:val="0065587C"/>
    <w:rsid w:val="00655D49"/>
    <w:rsid w:val="006562A8"/>
    <w:rsid w:val="006563AC"/>
    <w:rsid w:val="00656B38"/>
    <w:rsid w:val="00656F82"/>
    <w:rsid w:val="006575B9"/>
    <w:rsid w:val="006579BC"/>
    <w:rsid w:val="00657B70"/>
    <w:rsid w:val="00657CB7"/>
    <w:rsid w:val="00660058"/>
    <w:rsid w:val="0066071A"/>
    <w:rsid w:val="00660C05"/>
    <w:rsid w:val="00661160"/>
    <w:rsid w:val="00661163"/>
    <w:rsid w:val="00661413"/>
    <w:rsid w:val="006618E9"/>
    <w:rsid w:val="00661AEC"/>
    <w:rsid w:val="00661C2E"/>
    <w:rsid w:val="00662619"/>
    <w:rsid w:val="00662B3C"/>
    <w:rsid w:val="00663130"/>
    <w:rsid w:val="00663598"/>
    <w:rsid w:val="006638AA"/>
    <w:rsid w:val="00664649"/>
    <w:rsid w:val="00664732"/>
    <w:rsid w:val="0066505E"/>
    <w:rsid w:val="00665C5B"/>
    <w:rsid w:val="00666379"/>
    <w:rsid w:val="00666650"/>
    <w:rsid w:val="00666E09"/>
    <w:rsid w:val="00667109"/>
    <w:rsid w:val="006673B8"/>
    <w:rsid w:val="00667AE1"/>
    <w:rsid w:val="006701A9"/>
    <w:rsid w:val="00670393"/>
    <w:rsid w:val="006703CF"/>
    <w:rsid w:val="00670477"/>
    <w:rsid w:val="00670549"/>
    <w:rsid w:val="00670AB6"/>
    <w:rsid w:val="00670CB3"/>
    <w:rsid w:val="0067105E"/>
    <w:rsid w:val="006711AF"/>
    <w:rsid w:val="00671ECF"/>
    <w:rsid w:val="006722D0"/>
    <w:rsid w:val="006723A6"/>
    <w:rsid w:val="00672409"/>
    <w:rsid w:val="00672937"/>
    <w:rsid w:val="00672A6E"/>
    <w:rsid w:val="006733F5"/>
    <w:rsid w:val="0067351E"/>
    <w:rsid w:val="0067353F"/>
    <w:rsid w:val="006737E0"/>
    <w:rsid w:val="00673947"/>
    <w:rsid w:val="00673A7E"/>
    <w:rsid w:val="006752D6"/>
    <w:rsid w:val="0067568F"/>
    <w:rsid w:val="006757A8"/>
    <w:rsid w:val="0067586D"/>
    <w:rsid w:val="006758D0"/>
    <w:rsid w:val="00675D57"/>
    <w:rsid w:val="0067642F"/>
    <w:rsid w:val="006776FE"/>
    <w:rsid w:val="00677830"/>
    <w:rsid w:val="00677BDE"/>
    <w:rsid w:val="00677D2D"/>
    <w:rsid w:val="00677E83"/>
    <w:rsid w:val="00680354"/>
    <w:rsid w:val="00680408"/>
    <w:rsid w:val="00681459"/>
    <w:rsid w:val="0068181C"/>
    <w:rsid w:val="00681917"/>
    <w:rsid w:val="006825C7"/>
    <w:rsid w:val="00682728"/>
    <w:rsid w:val="00683297"/>
    <w:rsid w:val="00683826"/>
    <w:rsid w:val="00683CEB"/>
    <w:rsid w:val="00683F3A"/>
    <w:rsid w:val="00684A4A"/>
    <w:rsid w:val="00684B2E"/>
    <w:rsid w:val="006850BA"/>
    <w:rsid w:val="006856B5"/>
    <w:rsid w:val="00685779"/>
    <w:rsid w:val="00685A9F"/>
    <w:rsid w:val="00685BF3"/>
    <w:rsid w:val="0068613B"/>
    <w:rsid w:val="0068678D"/>
    <w:rsid w:val="006869DF"/>
    <w:rsid w:val="00686BE5"/>
    <w:rsid w:val="00686DA5"/>
    <w:rsid w:val="00687023"/>
    <w:rsid w:val="0068749D"/>
    <w:rsid w:val="00687BE5"/>
    <w:rsid w:val="00690431"/>
    <w:rsid w:val="006906EB"/>
    <w:rsid w:val="0069081B"/>
    <w:rsid w:val="00692EAD"/>
    <w:rsid w:val="0069358A"/>
    <w:rsid w:val="00694305"/>
    <w:rsid w:val="00694988"/>
    <w:rsid w:val="00694DA1"/>
    <w:rsid w:val="0069530F"/>
    <w:rsid w:val="00695DD2"/>
    <w:rsid w:val="00695F6F"/>
    <w:rsid w:val="00696B5E"/>
    <w:rsid w:val="00697915"/>
    <w:rsid w:val="00697B98"/>
    <w:rsid w:val="00697FEE"/>
    <w:rsid w:val="006A05E1"/>
    <w:rsid w:val="006A1064"/>
    <w:rsid w:val="006A1101"/>
    <w:rsid w:val="006A1169"/>
    <w:rsid w:val="006A119F"/>
    <w:rsid w:val="006A12AA"/>
    <w:rsid w:val="006A1524"/>
    <w:rsid w:val="006A2050"/>
    <w:rsid w:val="006A2AAE"/>
    <w:rsid w:val="006A30EC"/>
    <w:rsid w:val="006A3132"/>
    <w:rsid w:val="006A3244"/>
    <w:rsid w:val="006A3E7E"/>
    <w:rsid w:val="006A4605"/>
    <w:rsid w:val="006A46F2"/>
    <w:rsid w:val="006A4DE4"/>
    <w:rsid w:val="006A50F3"/>
    <w:rsid w:val="006A545A"/>
    <w:rsid w:val="006A570B"/>
    <w:rsid w:val="006A6195"/>
    <w:rsid w:val="006A6461"/>
    <w:rsid w:val="006A69AA"/>
    <w:rsid w:val="006A6C09"/>
    <w:rsid w:val="006A75A7"/>
    <w:rsid w:val="006A7B32"/>
    <w:rsid w:val="006A7CCF"/>
    <w:rsid w:val="006A7F56"/>
    <w:rsid w:val="006B0BB9"/>
    <w:rsid w:val="006B0FAF"/>
    <w:rsid w:val="006B15F3"/>
    <w:rsid w:val="006B24CD"/>
    <w:rsid w:val="006B269A"/>
    <w:rsid w:val="006B286B"/>
    <w:rsid w:val="006B36DD"/>
    <w:rsid w:val="006B384C"/>
    <w:rsid w:val="006B4901"/>
    <w:rsid w:val="006B4AD8"/>
    <w:rsid w:val="006B512C"/>
    <w:rsid w:val="006B5B7C"/>
    <w:rsid w:val="006B5E6C"/>
    <w:rsid w:val="006B6545"/>
    <w:rsid w:val="006B6557"/>
    <w:rsid w:val="006B66AF"/>
    <w:rsid w:val="006B6F13"/>
    <w:rsid w:val="006B7018"/>
    <w:rsid w:val="006B7930"/>
    <w:rsid w:val="006B7BEC"/>
    <w:rsid w:val="006C0203"/>
    <w:rsid w:val="006C0EAF"/>
    <w:rsid w:val="006C10D3"/>
    <w:rsid w:val="006C1D6D"/>
    <w:rsid w:val="006C200C"/>
    <w:rsid w:val="006C20CE"/>
    <w:rsid w:val="006C272A"/>
    <w:rsid w:val="006C315D"/>
    <w:rsid w:val="006C405D"/>
    <w:rsid w:val="006C45A6"/>
    <w:rsid w:val="006C4652"/>
    <w:rsid w:val="006C4684"/>
    <w:rsid w:val="006C4792"/>
    <w:rsid w:val="006C4AC7"/>
    <w:rsid w:val="006C4DEB"/>
    <w:rsid w:val="006C5230"/>
    <w:rsid w:val="006C5327"/>
    <w:rsid w:val="006C55C0"/>
    <w:rsid w:val="006C6B9A"/>
    <w:rsid w:val="006C6C82"/>
    <w:rsid w:val="006C6C92"/>
    <w:rsid w:val="006C705E"/>
    <w:rsid w:val="006C72B5"/>
    <w:rsid w:val="006C7B5B"/>
    <w:rsid w:val="006D0102"/>
    <w:rsid w:val="006D0286"/>
    <w:rsid w:val="006D115A"/>
    <w:rsid w:val="006D164B"/>
    <w:rsid w:val="006D1B09"/>
    <w:rsid w:val="006D1E20"/>
    <w:rsid w:val="006D3525"/>
    <w:rsid w:val="006D3963"/>
    <w:rsid w:val="006D3B6A"/>
    <w:rsid w:val="006D4062"/>
    <w:rsid w:val="006D4308"/>
    <w:rsid w:val="006D45D0"/>
    <w:rsid w:val="006D4D14"/>
    <w:rsid w:val="006D4F1E"/>
    <w:rsid w:val="006D51CD"/>
    <w:rsid w:val="006D51E5"/>
    <w:rsid w:val="006D52AD"/>
    <w:rsid w:val="006D5410"/>
    <w:rsid w:val="006D5668"/>
    <w:rsid w:val="006D58A6"/>
    <w:rsid w:val="006D5A09"/>
    <w:rsid w:val="006D5AE6"/>
    <w:rsid w:val="006D631F"/>
    <w:rsid w:val="006D636E"/>
    <w:rsid w:val="006D639E"/>
    <w:rsid w:val="006D72BF"/>
    <w:rsid w:val="006D72D0"/>
    <w:rsid w:val="006D760B"/>
    <w:rsid w:val="006D7B57"/>
    <w:rsid w:val="006D7F46"/>
    <w:rsid w:val="006E0263"/>
    <w:rsid w:val="006E039B"/>
    <w:rsid w:val="006E06E3"/>
    <w:rsid w:val="006E0ED1"/>
    <w:rsid w:val="006E0F69"/>
    <w:rsid w:val="006E0FBE"/>
    <w:rsid w:val="006E20B7"/>
    <w:rsid w:val="006E2D92"/>
    <w:rsid w:val="006E3878"/>
    <w:rsid w:val="006E39BE"/>
    <w:rsid w:val="006E3CC7"/>
    <w:rsid w:val="006E3D84"/>
    <w:rsid w:val="006E431A"/>
    <w:rsid w:val="006E493C"/>
    <w:rsid w:val="006E5037"/>
    <w:rsid w:val="006E585B"/>
    <w:rsid w:val="006E5C7A"/>
    <w:rsid w:val="006E6303"/>
    <w:rsid w:val="006E6653"/>
    <w:rsid w:val="006E67A9"/>
    <w:rsid w:val="006E6A59"/>
    <w:rsid w:val="006E6A7D"/>
    <w:rsid w:val="006E77F9"/>
    <w:rsid w:val="006E780A"/>
    <w:rsid w:val="006E7CC2"/>
    <w:rsid w:val="006E7EB2"/>
    <w:rsid w:val="006E7FD2"/>
    <w:rsid w:val="006F0243"/>
    <w:rsid w:val="006F0727"/>
    <w:rsid w:val="006F0841"/>
    <w:rsid w:val="006F0E52"/>
    <w:rsid w:val="006F16BC"/>
    <w:rsid w:val="006F272D"/>
    <w:rsid w:val="006F2D13"/>
    <w:rsid w:val="006F3142"/>
    <w:rsid w:val="006F31B7"/>
    <w:rsid w:val="006F32F3"/>
    <w:rsid w:val="006F3738"/>
    <w:rsid w:val="006F3B50"/>
    <w:rsid w:val="006F406A"/>
    <w:rsid w:val="006F42AD"/>
    <w:rsid w:val="006F4656"/>
    <w:rsid w:val="006F5550"/>
    <w:rsid w:val="006F5C3F"/>
    <w:rsid w:val="006F63BF"/>
    <w:rsid w:val="006F6440"/>
    <w:rsid w:val="006F7789"/>
    <w:rsid w:val="006F793B"/>
    <w:rsid w:val="00700FE4"/>
    <w:rsid w:val="00701033"/>
    <w:rsid w:val="00701E22"/>
    <w:rsid w:val="0070201E"/>
    <w:rsid w:val="00702284"/>
    <w:rsid w:val="00702341"/>
    <w:rsid w:val="00702A24"/>
    <w:rsid w:val="00702F38"/>
    <w:rsid w:val="00703004"/>
    <w:rsid w:val="007033A6"/>
    <w:rsid w:val="00703AC2"/>
    <w:rsid w:val="007049E8"/>
    <w:rsid w:val="00704DE2"/>
    <w:rsid w:val="00705972"/>
    <w:rsid w:val="00705CB2"/>
    <w:rsid w:val="00705E81"/>
    <w:rsid w:val="00706109"/>
    <w:rsid w:val="0070627A"/>
    <w:rsid w:val="007064B5"/>
    <w:rsid w:val="0070657F"/>
    <w:rsid w:val="00706A85"/>
    <w:rsid w:val="00707B15"/>
    <w:rsid w:val="00710244"/>
    <w:rsid w:val="007105F8"/>
    <w:rsid w:val="007107EC"/>
    <w:rsid w:val="007108B8"/>
    <w:rsid w:val="007109F5"/>
    <w:rsid w:val="00711392"/>
    <w:rsid w:val="00711BA9"/>
    <w:rsid w:val="00711E4B"/>
    <w:rsid w:val="00712053"/>
    <w:rsid w:val="00712309"/>
    <w:rsid w:val="007128F7"/>
    <w:rsid w:val="00713005"/>
    <w:rsid w:val="00713275"/>
    <w:rsid w:val="00713318"/>
    <w:rsid w:val="0071378F"/>
    <w:rsid w:val="00713919"/>
    <w:rsid w:val="00713B0D"/>
    <w:rsid w:val="00713D33"/>
    <w:rsid w:val="00713DB0"/>
    <w:rsid w:val="0071439D"/>
    <w:rsid w:val="00714403"/>
    <w:rsid w:val="00714418"/>
    <w:rsid w:val="00714650"/>
    <w:rsid w:val="007151BE"/>
    <w:rsid w:val="00715606"/>
    <w:rsid w:val="0071584B"/>
    <w:rsid w:val="00715F77"/>
    <w:rsid w:val="00716169"/>
    <w:rsid w:val="00716386"/>
    <w:rsid w:val="00716551"/>
    <w:rsid w:val="0071659C"/>
    <w:rsid w:val="007167A3"/>
    <w:rsid w:val="007167B0"/>
    <w:rsid w:val="00716802"/>
    <w:rsid w:val="0071706F"/>
    <w:rsid w:val="0071742C"/>
    <w:rsid w:val="00717A15"/>
    <w:rsid w:val="00717BD4"/>
    <w:rsid w:val="00717D24"/>
    <w:rsid w:val="00717E26"/>
    <w:rsid w:val="0072016B"/>
    <w:rsid w:val="007201A2"/>
    <w:rsid w:val="00720213"/>
    <w:rsid w:val="00720672"/>
    <w:rsid w:val="00720F4E"/>
    <w:rsid w:val="0072125A"/>
    <w:rsid w:val="00721711"/>
    <w:rsid w:val="007220E8"/>
    <w:rsid w:val="00722103"/>
    <w:rsid w:val="00722230"/>
    <w:rsid w:val="007223C9"/>
    <w:rsid w:val="00722C4F"/>
    <w:rsid w:val="00723520"/>
    <w:rsid w:val="007236D5"/>
    <w:rsid w:val="00724002"/>
    <w:rsid w:val="00724312"/>
    <w:rsid w:val="007244BC"/>
    <w:rsid w:val="007244CA"/>
    <w:rsid w:val="00724929"/>
    <w:rsid w:val="00724DA9"/>
    <w:rsid w:val="00725A57"/>
    <w:rsid w:val="00725DA3"/>
    <w:rsid w:val="00725E2B"/>
    <w:rsid w:val="007261B2"/>
    <w:rsid w:val="00726AAC"/>
    <w:rsid w:val="00726D91"/>
    <w:rsid w:val="007271F9"/>
    <w:rsid w:val="00727978"/>
    <w:rsid w:val="00727A01"/>
    <w:rsid w:val="007308B0"/>
    <w:rsid w:val="00730994"/>
    <w:rsid w:val="00730C16"/>
    <w:rsid w:val="0073103B"/>
    <w:rsid w:val="007310A1"/>
    <w:rsid w:val="00732ACF"/>
    <w:rsid w:val="00732DAC"/>
    <w:rsid w:val="007334CD"/>
    <w:rsid w:val="00733F24"/>
    <w:rsid w:val="0073403B"/>
    <w:rsid w:val="00734AB5"/>
    <w:rsid w:val="00734D9F"/>
    <w:rsid w:val="007352D4"/>
    <w:rsid w:val="00735490"/>
    <w:rsid w:val="00735AA4"/>
    <w:rsid w:val="00736B83"/>
    <w:rsid w:val="00737012"/>
    <w:rsid w:val="00737327"/>
    <w:rsid w:val="00737670"/>
    <w:rsid w:val="00737B1F"/>
    <w:rsid w:val="00737F15"/>
    <w:rsid w:val="00737FF1"/>
    <w:rsid w:val="007400E7"/>
    <w:rsid w:val="0074012F"/>
    <w:rsid w:val="00740206"/>
    <w:rsid w:val="00740377"/>
    <w:rsid w:val="0074060E"/>
    <w:rsid w:val="00740A50"/>
    <w:rsid w:val="0074101A"/>
    <w:rsid w:val="0074141E"/>
    <w:rsid w:val="0074143B"/>
    <w:rsid w:val="0074155A"/>
    <w:rsid w:val="007415A7"/>
    <w:rsid w:val="007415F3"/>
    <w:rsid w:val="00741843"/>
    <w:rsid w:val="007418F9"/>
    <w:rsid w:val="00742974"/>
    <w:rsid w:val="0074319A"/>
    <w:rsid w:val="00743609"/>
    <w:rsid w:val="0074384C"/>
    <w:rsid w:val="0074385E"/>
    <w:rsid w:val="007445F8"/>
    <w:rsid w:val="007447C9"/>
    <w:rsid w:val="00744EE3"/>
    <w:rsid w:val="00745054"/>
    <w:rsid w:val="00745406"/>
    <w:rsid w:val="007457CE"/>
    <w:rsid w:val="007459C1"/>
    <w:rsid w:val="00746365"/>
    <w:rsid w:val="0074639F"/>
    <w:rsid w:val="0074657F"/>
    <w:rsid w:val="00746B5D"/>
    <w:rsid w:val="007478D3"/>
    <w:rsid w:val="00751531"/>
    <w:rsid w:val="0075161F"/>
    <w:rsid w:val="00752035"/>
    <w:rsid w:val="0075299D"/>
    <w:rsid w:val="00752ACE"/>
    <w:rsid w:val="00752FB8"/>
    <w:rsid w:val="007533A0"/>
    <w:rsid w:val="007536C4"/>
    <w:rsid w:val="00753A79"/>
    <w:rsid w:val="00753EB7"/>
    <w:rsid w:val="00754431"/>
    <w:rsid w:val="00754B26"/>
    <w:rsid w:val="00756202"/>
    <w:rsid w:val="00756988"/>
    <w:rsid w:val="00756D87"/>
    <w:rsid w:val="00756D97"/>
    <w:rsid w:val="007571CD"/>
    <w:rsid w:val="00757703"/>
    <w:rsid w:val="0075789D"/>
    <w:rsid w:val="00757979"/>
    <w:rsid w:val="00757BA0"/>
    <w:rsid w:val="007600D4"/>
    <w:rsid w:val="00760CDF"/>
    <w:rsid w:val="00760D3E"/>
    <w:rsid w:val="00761F6B"/>
    <w:rsid w:val="0076208D"/>
    <w:rsid w:val="00762090"/>
    <w:rsid w:val="007626C5"/>
    <w:rsid w:val="007626FF"/>
    <w:rsid w:val="00762C27"/>
    <w:rsid w:val="00762C3A"/>
    <w:rsid w:val="00762C52"/>
    <w:rsid w:val="0076301A"/>
    <w:rsid w:val="00763629"/>
    <w:rsid w:val="00763873"/>
    <w:rsid w:val="00763980"/>
    <w:rsid w:val="007645A2"/>
    <w:rsid w:val="00764A2E"/>
    <w:rsid w:val="00764BD2"/>
    <w:rsid w:val="00764C1E"/>
    <w:rsid w:val="007652EF"/>
    <w:rsid w:val="00765B75"/>
    <w:rsid w:val="00765CAB"/>
    <w:rsid w:val="007661DC"/>
    <w:rsid w:val="007663C3"/>
    <w:rsid w:val="007665A2"/>
    <w:rsid w:val="007665C0"/>
    <w:rsid w:val="00766788"/>
    <w:rsid w:val="00767445"/>
    <w:rsid w:val="0076748D"/>
    <w:rsid w:val="0076781F"/>
    <w:rsid w:val="00770240"/>
    <w:rsid w:val="00770508"/>
    <w:rsid w:val="00770A3E"/>
    <w:rsid w:val="00770A9F"/>
    <w:rsid w:val="007719E9"/>
    <w:rsid w:val="00771E48"/>
    <w:rsid w:val="00772B71"/>
    <w:rsid w:val="00772C33"/>
    <w:rsid w:val="00772D59"/>
    <w:rsid w:val="00773645"/>
    <w:rsid w:val="0077420F"/>
    <w:rsid w:val="0077468E"/>
    <w:rsid w:val="00774704"/>
    <w:rsid w:val="00774B8F"/>
    <w:rsid w:val="00775804"/>
    <w:rsid w:val="00775C17"/>
    <w:rsid w:val="0077613E"/>
    <w:rsid w:val="007761B1"/>
    <w:rsid w:val="0077702C"/>
    <w:rsid w:val="00777101"/>
    <w:rsid w:val="0077779C"/>
    <w:rsid w:val="007804C4"/>
    <w:rsid w:val="007807E7"/>
    <w:rsid w:val="007808DB"/>
    <w:rsid w:val="00781042"/>
    <w:rsid w:val="007815A1"/>
    <w:rsid w:val="00781879"/>
    <w:rsid w:val="00781978"/>
    <w:rsid w:val="007823DC"/>
    <w:rsid w:val="00783A55"/>
    <w:rsid w:val="00784573"/>
    <w:rsid w:val="007846C6"/>
    <w:rsid w:val="007847AC"/>
    <w:rsid w:val="00785362"/>
    <w:rsid w:val="00785372"/>
    <w:rsid w:val="0078547F"/>
    <w:rsid w:val="00785DA0"/>
    <w:rsid w:val="007860DE"/>
    <w:rsid w:val="007863F8"/>
    <w:rsid w:val="0078641F"/>
    <w:rsid w:val="0078707C"/>
    <w:rsid w:val="0078731E"/>
    <w:rsid w:val="00787415"/>
    <w:rsid w:val="00787B1E"/>
    <w:rsid w:val="00787CE6"/>
    <w:rsid w:val="00787ED0"/>
    <w:rsid w:val="00787FCC"/>
    <w:rsid w:val="00790582"/>
    <w:rsid w:val="007905D3"/>
    <w:rsid w:val="007908FF"/>
    <w:rsid w:val="00790A34"/>
    <w:rsid w:val="00791C61"/>
    <w:rsid w:val="00791FB8"/>
    <w:rsid w:val="007923C3"/>
    <w:rsid w:val="0079258D"/>
    <w:rsid w:val="00792B12"/>
    <w:rsid w:val="00792B40"/>
    <w:rsid w:val="00792FA7"/>
    <w:rsid w:val="00793BDD"/>
    <w:rsid w:val="00793FA5"/>
    <w:rsid w:val="007948AF"/>
    <w:rsid w:val="00794AFA"/>
    <w:rsid w:val="00796563"/>
    <w:rsid w:val="00796D14"/>
    <w:rsid w:val="00796DCA"/>
    <w:rsid w:val="0079728C"/>
    <w:rsid w:val="007972DA"/>
    <w:rsid w:val="00797457"/>
    <w:rsid w:val="00797F24"/>
    <w:rsid w:val="007A047A"/>
    <w:rsid w:val="007A1018"/>
    <w:rsid w:val="007A1109"/>
    <w:rsid w:val="007A1452"/>
    <w:rsid w:val="007A18CA"/>
    <w:rsid w:val="007A392B"/>
    <w:rsid w:val="007A3D4F"/>
    <w:rsid w:val="007A406F"/>
    <w:rsid w:val="007A4868"/>
    <w:rsid w:val="007A4F5A"/>
    <w:rsid w:val="007A5383"/>
    <w:rsid w:val="007A59AE"/>
    <w:rsid w:val="007A5DB5"/>
    <w:rsid w:val="007A5ED1"/>
    <w:rsid w:val="007A5F89"/>
    <w:rsid w:val="007A6455"/>
    <w:rsid w:val="007A6E13"/>
    <w:rsid w:val="007A7546"/>
    <w:rsid w:val="007A7569"/>
    <w:rsid w:val="007A77CC"/>
    <w:rsid w:val="007A7A73"/>
    <w:rsid w:val="007A7AF2"/>
    <w:rsid w:val="007B0251"/>
    <w:rsid w:val="007B0D53"/>
    <w:rsid w:val="007B0D5B"/>
    <w:rsid w:val="007B25A1"/>
    <w:rsid w:val="007B2B31"/>
    <w:rsid w:val="007B2C1C"/>
    <w:rsid w:val="007B2FFF"/>
    <w:rsid w:val="007B35C0"/>
    <w:rsid w:val="007B376F"/>
    <w:rsid w:val="007B3E60"/>
    <w:rsid w:val="007B4AD3"/>
    <w:rsid w:val="007B4FF2"/>
    <w:rsid w:val="007B5448"/>
    <w:rsid w:val="007B559E"/>
    <w:rsid w:val="007B5B48"/>
    <w:rsid w:val="007B5FF7"/>
    <w:rsid w:val="007B613E"/>
    <w:rsid w:val="007B66EB"/>
    <w:rsid w:val="007B67BB"/>
    <w:rsid w:val="007B67DE"/>
    <w:rsid w:val="007B72C0"/>
    <w:rsid w:val="007B742B"/>
    <w:rsid w:val="007B7E23"/>
    <w:rsid w:val="007B7F83"/>
    <w:rsid w:val="007C0747"/>
    <w:rsid w:val="007C0C67"/>
    <w:rsid w:val="007C0DD0"/>
    <w:rsid w:val="007C0F2C"/>
    <w:rsid w:val="007C16C1"/>
    <w:rsid w:val="007C1893"/>
    <w:rsid w:val="007C1B34"/>
    <w:rsid w:val="007C21C2"/>
    <w:rsid w:val="007C265D"/>
    <w:rsid w:val="007C2A09"/>
    <w:rsid w:val="007C2E76"/>
    <w:rsid w:val="007C2F9B"/>
    <w:rsid w:val="007C352E"/>
    <w:rsid w:val="007C3726"/>
    <w:rsid w:val="007C3D85"/>
    <w:rsid w:val="007C3F6F"/>
    <w:rsid w:val="007C3F9D"/>
    <w:rsid w:val="007C442E"/>
    <w:rsid w:val="007C49FC"/>
    <w:rsid w:val="007C4FE5"/>
    <w:rsid w:val="007C532B"/>
    <w:rsid w:val="007C544F"/>
    <w:rsid w:val="007C5AA1"/>
    <w:rsid w:val="007C6425"/>
    <w:rsid w:val="007C716B"/>
    <w:rsid w:val="007C7D51"/>
    <w:rsid w:val="007C7EE7"/>
    <w:rsid w:val="007D02C0"/>
    <w:rsid w:val="007D17CB"/>
    <w:rsid w:val="007D2132"/>
    <w:rsid w:val="007D2368"/>
    <w:rsid w:val="007D297A"/>
    <w:rsid w:val="007D2D22"/>
    <w:rsid w:val="007D2F85"/>
    <w:rsid w:val="007D3098"/>
    <w:rsid w:val="007D31FC"/>
    <w:rsid w:val="007D38E9"/>
    <w:rsid w:val="007D411B"/>
    <w:rsid w:val="007D4BA6"/>
    <w:rsid w:val="007D5349"/>
    <w:rsid w:val="007D5579"/>
    <w:rsid w:val="007D56F9"/>
    <w:rsid w:val="007D5D91"/>
    <w:rsid w:val="007D630E"/>
    <w:rsid w:val="007D7531"/>
    <w:rsid w:val="007D7FB4"/>
    <w:rsid w:val="007E06A4"/>
    <w:rsid w:val="007E0A27"/>
    <w:rsid w:val="007E0EE7"/>
    <w:rsid w:val="007E19B7"/>
    <w:rsid w:val="007E1AB6"/>
    <w:rsid w:val="007E1C1E"/>
    <w:rsid w:val="007E1EE4"/>
    <w:rsid w:val="007E1EEA"/>
    <w:rsid w:val="007E249D"/>
    <w:rsid w:val="007E252D"/>
    <w:rsid w:val="007E2582"/>
    <w:rsid w:val="007E36A0"/>
    <w:rsid w:val="007E3CD3"/>
    <w:rsid w:val="007E3D5F"/>
    <w:rsid w:val="007E3F7D"/>
    <w:rsid w:val="007E4017"/>
    <w:rsid w:val="007E4A84"/>
    <w:rsid w:val="007E4C86"/>
    <w:rsid w:val="007E5A1A"/>
    <w:rsid w:val="007E5BA4"/>
    <w:rsid w:val="007E61E9"/>
    <w:rsid w:val="007E626E"/>
    <w:rsid w:val="007E6B7A"/>
    <w:rsid w:val="007E6FF6"/>
    <w:rsid w:val="007E7966"/>
    <w:rsid w:val="007E7F80"/>
    <w:rsid w:val="007F0283"/>
    <w:rsid w:val="007F0658"/>
    <w:rsid w:val="007F0B53"/>
    <w:rsid w:val="007F0BC8"/>
    <w:rsid w:val="007F0D26"/>
    <w:rsid w:val="007F1045"/>
    <w:rsid w:val="007F1576"/>
    <w:rsid w:val="007F1BD6"/>
    <w:rsid w:val="007F23AC"/>
    <w:rsid w:val="007F25C2"/>
    <w:rsid w:val="007F272A"/>
    <w:rsid w:val="007F2F53"/>
    <w:rsid w:val="007F3830"/>
    <w:rsid w:val="007F3906"/>
    <w:rsid w:val="007F406C"/>
    <w:rsid w:val="007F4752"/>
    <w:rsid w:val="007F4882"/>
    <w:rsid w:val="007F4900"/>
    <w:rsid w:val="007F4D37"/>
    <w:rsid w:val="007F556C"/>
    <w:rsid w:val="007F5690"/>
    <w:rsid w:val="007F57CA"/>
    <w:rsid w:val="007F5C1B"/>
    <w:rsid w:val="007F60AC"/>
    <w:rsid w:val="007F61B2"/>
    <w:rsid w:val="007F66C1"/>
    <w:rsid w:val="007F6CEB"/>
    <w:rsid w:val="007F6FB6"/>
    <w:rsid w:val="007F7682"/>
    <w:rsid w:val="007F7743"/>
    <w:rsid w:val="007F7AE6"/>
    <w:rsid w:val="007F7E84"/>
    <w:rsid w:val="00800A1B"/>
    <w:rsid w:val="00800ACC"/>
    <w:rsid w:val="00800CAC"/>
    <w:rsid w:val="00801416"/>
    <w:rsid w:val="0080158D"/>
    <w:rsid w:val="00801769"/>
    <w:rsid w:val="00801AE7"/>
    <w:rsid w:val="0080213D"/>
    <w:rsid w:val="008022BC"/>
    <w:rsid w:val="008028DE"/>
    <w:rsid w:val="0080321F"/>
    <w:rsid w:val="00803C0D"/>
    <w:rsid w:val="00803F22"/>
    <w:rsid w:val="00804049"/>
    <w:rsid w:val="0080479A"/>
    <w:rsid w:val="008048E1"/>
    <w:rsid w:val="00804B00"/>
    <w:rsid w:val="00804B0F"/>
    <w:rsid w:val="00804D3A"/>
    <w:rsid w:val="008050FD"/>
    <w:rsid w:val="0080581A"/>
    <w:rsid w:val="0080581D"/>
    <w:rsid w:val="00805B07"/>
    <w:rsid w:val="00805EDC"/>
    <w:rsid w:val="008062A2"/>
    <w:rsid w:val="008063F1"/>
    <w:rsid w:val="008067E7"/>
    <w:rsid w:val="00806A8A"/>
    <w:rsid w:val="00806E00"/>
    <w:rsid w:val="008075DE"/>
    <w:rsid w:val="008105CE"/>
    <w:rsid w:val="00810859"/>
    <w:rsid w:val="00812503"/>
    <w:rsid w:val="008127A8"/>
    <w:rsid w:val="00812BE7"/>
    <w:rsid w:val="0081322C"/>
    <w:rsid w:val="00813559"/>
    <w:rsid w:val="00813568"/>
    <w:rsid w:val="0081447C"/>
    <w:rsid w:val="0081494F"/>
    <w:rsid w:val="00814BE3"/>
    <w:rsid w:val="00814DCB"/>
    <w:rsid w:val="00815080"/>
    <w:rsid w:val="00815105"/>
    <w:rsid w:val="00815418"/>
    <w:rsid w:val="00815807"/>
    <w:rsid w:val="00815E09"/>
    <w:rsid w:val="00816A1B"/>
    <w:rsid w:val="00816A6F"/>
    <w:rsid w:val="00817470"/>
    <w:rsid w:val="008174C8"/>
    <w:rsid w:val="008201BF"/>
    <w:rsid w:val="00820663"/>
    <w:rsid w:val="00820C58"/>
    <w:rsid w:val="0082139C"/>
    <w:rsid w:val="008216B6"/>
    <w:rsid w:val="0082230E"/>
    <w:rsid w:val="0082232F"/>
    <w:rsid w:val="008227CD"/>
    <w:rsid w:val="0082281D"/>
    <w:rsid w:val="00822A76"/>
    <w:rsid w:val="00822F46"/>
    <w:rsid w:val="00823133"/>
    <w:rsid w:val="008239ED"/>
    <w:rsid w:val="00824505"/>
    <w:rsid w:val="008246EB"/>
    <w:rsid w:val="00824C59"/>
    <w:rsid w:val="00825171"/>
    <w:rsid w:val="0082524B"/>
    <w:rsid w:val="00825488"/>
    <w:rsid w:val="00825657"/>
    <w:rsid w:val="00825A3B"/>
    <w:rsid w:val="00825CB4"/>
    <w:rsid w:val="008275C9"/>
    <w:rsid w:val="00827C42"/>
    <w:rsid w:val="00827ECF"/>
    <w:rsid w:val="00827FAC"/>
    <w:rsid w:val="00831D82"/>
    <w:rsid w:val="00831E4F"/>
    <w:rsid w:val="00832170"/>
    <w:rsid w:val="00832B39"/>
    <w:rsid w:val="00834859"/>
    <w:rsid w:val="008354C6"/>
    <w:rsid w:val="00835534"/>
    <w:rsid w:val="0083573E"/>
    <w:rsid w:val="00835972"/>
    <w:rsid w:val="008359C8"/>
    <w:rsid w:val="00835A8C"/>
    <w:rsid w:val="00835D9E"/>
    <w:rsid w:val="0083622C"/>
    <w:rsid w:val="00836A5A"/>
    <w:rsid w:val="00836E6E"/>
    <w:rsid w:val="0083738D"/>
    <w:rsid w:val="00837439"/>
    <w:rsid w:val="008376A0"/>
    <w:rsid w:val="008377DB"/>
    <w:rsid w:val="0083794A"/>
    <w:rsid w:val="00837B13"/>
    <w:rsid w:val="008404D9"/>
    <w:rsid w:val="00840B3F"/>
    <w:rsid w:val="00840D6E"/>
    <w:rsid w:val="00841836"/>
    <w:rsid w:val="0084188A"/>
    <w:rsid w:val="0084256A"/>
    <w:rsid w:val="008425E6"/>
    <w:rsid w:val="00842B0E"/>
    <w:rsid w:val="008439D8"/>
    <w:rsid w:val="00843B90"/>
    <w:rsid w:val="00843C44"/>
    <w:rsid w:val="0084402D"/>
    <w:rsid w:val="008440AB"/>
    <w:rsid w:val="00844804"/>
    <w:rsid w:val="00844B89"/>
    <w:rsid w:val="00845AA1"/>
    <w:rsid w:val="00845C67"/>
    <w:rsid w:val="00845CA8"/>
    <w:rsid w:val="00845EEA"/>
    <w:rsid w:val="00845F80"/>
    <w:rsid w:val="00845F82"/>
    <w:rsid w:val="00846B89"/>
    <w:rsid w:val="00846E81"/>
    <w:rsid w:val="00846F0B"/>
    <w:rsid w:val="00846F13"/>
    <w:rsid w:val="00846F7C"/>
    <w:rsid w:val="008476E9"/>
    <w:rsid w:val="008477FB"/>
    <w:rsid w:val="00847C79"/>
    <w:rsid w:val="008506AA"/>
    <w:rsid w:val="008506C2"/>
    <w:rsid w:val="00850D06"/>
    <w:rsid w:val="00850DA4"/>
    <w:rsid w:val="00851577"/>
    <w:rsid w:val="0085183A"/>
    <w:rsid w:val="008519AE"/>
    <w:rsid w:val="00851B36"/>
    <w:rsid w:val="00851D1D"/>
    <w:rsid w:val="00851F92"/>
    <w:rsid w:val="00852E98"/>
    <w:rsid w:val="00852F59"/>
    <w:rsid w:val="00852FB5"/>
    <w:rsid w:val="00853208"/>
    <w:rsid w:val="00853296"/>
    <w:rsid w:val="00853443"/>
    <w:rsid w:val="0085346F"/>
    <w:rsid w:val="008536AB"/>
    <w:rsid w:val="00853917"/>
    <w:rsid w:val="0085457B"/>
    <w:rsid w:val="008547C1"/>
    <w:rsid w:val="00854A56"/>
    <w:rsid w:val="00854B02"/>
    <w:rsid w:val="00854F26"/>
    <w:rsid w:val="00854FDE"/>
    <w:rsid w:val="00855079"/>
    <w:rsid w:val="00855316"/>
    <w:rsid w:val="008556AF"/>
    <w:rsid w:val="00855DF3"/>
    <w:rsid w:val="0085617C"/>
    <w:rsid w:val="008564A9"/>
    <w:rsid w:val="00856551"/>
    <w:rsid w:val="008567E0"/>
    <w:rsid w:val="00856B7A"/>
    <w:rsid w:val="00856F11"/>
    <w:rsid w:val="008572BA"/>
    <w:rsid w:val="0086010D"/>
    <w:rsid w:val="008606C6"/>
    <w:rsid w:val="00861429"/>
    <w:rsid w:val="008614C0"/>
    <w:rsid w:val="0086160D"/>
    <w:rsid w:val="00861CF0"/>
    <w:rsid w:val="00861DC4"/>
    <w:rsid w:val="008623EE"/>
    <w:rsid w:val="00862970"/>
    <w:rsid w:val="008635C5"/>
    <w:rsid w:val="00863728"/>
    <w:rsid w:val="00863AAE"/>
    <w:rsid w:val="00863E6A"/>
    <w:rsid w:val="00863ECC"/>
    <w:rsid w:val="008640FF"/>
    <w:rsid w:val="00864127"/>
    <w:rsid w:val="00864218"/>
    <w:rsid w:val="008642A0"/>
    <w:rsid w:val="00864BAE"/>
    <w:rsid w:val="00865CF7"/>
    <w:rsid w:val="00865E2C"/>
    <w:rsid w:val="0086649D"/>
    <w:rsid w:val="00866690"/>
    <w:rsid w:val="008703E8"/>
    <w:rsid w:val="008705D3"/>
    <w:rsid w:val="00871B16"/>
    <w:rsid w:val="00871D7F"/>
    <w:rsid w:val="00871D99"/>
    <w:rsid w:val="00871E80"/>
    <w:rsid w:val="0087257D"/>
    <w:rsid w:val="00872602"/>
    <w:rsid w:val="0087271D"/>
    <w:rsid w:val="008727FA"/>
    <w:rsid w:val="00872A6C"/>
    <w:rsid w:val="008731E7"/>
    <w:rsid w:val="008739A9"/>
    <w:rsid w:val="00874360"/>
    <w:rsid w:val="008747D0"/>
    <w:rsid w:val="00874827"/>
    <w:rsid w:val="008749E7"/>
    <w:rsid w:val="00874F9F"/>
    <w:rsid w:val="00875077"/>
    <w:rsid w:val="0087574B"/>
    <w:rsid w:val="00875C4C"/>
    <w:rsid w:val="00875D16"/>
    <w:rsid w:val="00876004"/>
    <w:rsid w:val="008767D6"/>
    <w:rsid w:val="008768B8"/>
    <w:rsid w:val="008779ED"/>
    <w:rsid w:val="00877A32"/>
    <w:rsid w:val="00877AF0"/>
    <w:rsid w:val="00877BF0"/>
    <w:rsid w:val="00877E11"/>
    <w:rsid w:val="008800EE"/>
    <w:rsid w:val="00880C9A"/>
    <w:rsid w:val="00880F4F"/>
    <w:rsid w:val="00880FCA"/>
    <w:rsid w:val="008817D9"/>
    <w:rsid w:val="008818CC"/>
    <w:rsid w:val="00881C48"/>
    <w:rsid w:val="00881EBC"/>
    <w:rsid w:val="00882D75"/>
    <w:rsid w:val="00882DA3"/>
    <w:rsid w:val="008836B4"/>
    <w:rsid w:val="008837BA"/>
    <w:rsid w:val="00883FBF"/>
    <w:rsid w:val="00884040"/>
    <w:rsid w:val="008841D7"/>
    <w:rsid w:val="008841D9"/>
    <w:rsid w:val="008858F1"/>
    <w:rsid w:val="0088593D"/>
    <w:rsid w:val="00885CC3"/>
    <w:rsid w:val="0088669E"/>
    <w:rsid w:val="008867E8"/>
    <w:rsid w:val="00886B09"/>
    <w:rsid w:val="00886B34"/>
    <w:rsid w:val="00886D88"/>
    <w:rsid w:val="0088700A"/>
    <w:rsid w:val="0088731B"/>
    <w:rsid w:val="008901E8"/>
    <w:rsid w:val="00890CEF"/>
    <w:rsid w:val="00891497"/>
    <w:rsid w:val="00891B03"/>
    <w:rsid w:val="00892C6D"/>
    <w:rsid w:val="00893045"/>
    <w:rsid w:val="00893336"/>
    <w:rsid w:val="0089350E"/>
    <w:rsid w:val="00893912"/>
    <w:rsid w:val="0089393F"/>
    <w:rsid w:val="00893AA4"/>
    <w:rsid w:val="00893C67"/>
    <w:rsid w:val="00894543"/>
    <w:rsid w:val="00894C1E"/>
    <w:rsid w:val="00894D70"/>
    <w:rsid w:val="008961E3"/>
    <w:rsid w:val="00896DB5"/>
    <w:rsid w:val="00896EC3"/>
    <w:rsid w:val="00897A7D"/>
    <w:rsid w:val="008A0011"/>
    <w:rsid w:val="008A0221"/>
    <w:rsid w:val="008A06B4"/>
    <w:rsid w:val="008A0C76"/>
    <w:rsid w:val="008A100F"/>
    <w:rsid w:val="008A116F"/>
    <w:rsid w:val="008A155E"/>
    <w:rsid w:val="008A20CD"/>
    <w:rsid w:val="008A2A4D"/>
    <w:rsid w:val="008A2DA8"/>
    <w:rsid w:val="008A2E38"/>
    <w:rsid w:val="008A35B1"/>
    <w:rsid w:val="008A3F8E"/>
    <w:rsid w:val="008A43DA"/>
    <w:rsid w:val="008A45DC"/>
    <w:rsid w:val="008A49AE"/>
    <w:rsid w:val="008A4D3D"/>
    <w:rsid w:val="008A4EF5"/>
    <w:rsid w:val="008A54F1"/>
    <w:rsid w:val="008A5F05"/>
    <w:rsid w:val="008A6B6B"/>
    <w:rsid w:val="008A6B71"/>
    <w:rsid w:val="008A77A1"/>
    <w:rsid w:val="008A78C2"/>
    <w:rsid w:val="008A7DAA"/>
    <w:rsid w:val="008A7E86"/>
    <w:rsid w:val="008B03FD"/>
    <w:rsid w:val="008B07F7"/>
    <w:rsid w:val="008B0934"/>
    <w:rsid w:val="008B1049"/>
    <w:rsid w:val="008B10E9"/>
    <w:rsid w:val="008B166F"/>
    <w:rsid w:val="008B17DA"/>
    <w:rsid w:val="008B1963"/>
    <w:rsid w:val="008B2679"/>
    <w:rsid w:val="008B3C89"/>
    <w:rsid w:val="008B4B67"/>
    <w:rsid w:val="008B4FA2"/>
    <w:rsid w:val="008B50F6"/>
    <w:rsid w:val="008B5144"/>
    <w:rsid w:val="008B522D"/>
    <w:rsid w:val="008B52CC"/>
    <w:rsid w:val="008B6307"/>
    <w:rsid w:val="008B64B1"/>
    <w:rsid w:val="008C0001"/>
    <w:rsid w:val="008C05CB"/>
    <w:rsid w:val="008C0732"/>
    <w:rsid w:val="008C0A55"/>
    <w:rsid w:val="008C185B"/>
    <w:rsid w:val="008C2147"/>
    <w:rsid w:val="008C31C2"/>
    <w:rsid w:val="008C33FD"/>
    <w:rsid w:val="008C37D1"/>
    <w:rsid w:val="008C4023"/>
    <w:rsid w:val="008C431E"/>
    <w:rsid w:val="008C4545"/>
    <w:rsid w:val="008C515B"/>
    <w:rsid w:val="008C53DF"/>
    <w:rsid w:val="008C56F4"/>
    <w:rsid w:val="008C59F1"/>
    <w:rsid w:val="008C5E50"/>
    <w:rsid w:val="008C6355"/>
    <w:rsid w:val="008C645F"/>
    <w:rsid w:val="008C6CF5"/>
    <w:rsid w:val="008C6DA4"/>
    <w:rsid w:val="008C733D"/>
    <w:rsid w:val="008C741D"/>
    <w:rsid w:val="008C7491"/>
    <w:rsid w:val="008D0210"/>
    <w:rsid w:val="008D05AC"/>
    <w:rsid w:val="008D07B2"/>
    <w:rsid w:val="008D08B3"/>
    <w:rsid w:val="008D0A23"/>
    <w:rsid w:val="008D1046"/>
    <w:rsid w:val="008D12A9"/>
    <w:rsid w:val="008D176B"/>
    <w:rsid w:val="008D18D7"/>
    <w:rsid w:val="008D1D19"/>
    <w:rsid w:val="008D1D96"/>
    <w:rsid w:val="008D2CA9"/>
    <w:rsid w:val="008D2D6E"/>
    <w:rsid w:val="008D3403"/>
    <w:rsid w:val="008D374E"/>
    <w:rsid w:val="008D416E"/>
    <w:rsid w:val="008D4E24"/>
    <w:rsid w:val="008D52FA"/>
    <w:rsid w:val="008D5734"/>
    <w:rsid w:val="008D6051"/>
    <w:rsid w:val="008D64F2"/>
    <w:rsid w:val="008D68CF"/>
    <w:rsid w:val="008D7BA7"/>
    <w:rsid w:val="008D7C63"/>
    <w:rsid w:val="008D7D30"/>
    <w:rsid w:val="008D7DD8"/>
    <w:rsid w:val="008E1029"/>
    <w:rsid w:val="008E161C"/>
    <w:rsid w:val="008E1708"/>
    <w:rsid w:val="008E1C25"/>
    <w:rsid w:val="008E2109"/>
    <w:rsid w:val="008E2151"/>
    <w:rsid w:val="008E2578"/>
    <w:rsid w:val="008E29AC"/>
    <w:rsid w:val="008E3A51"/>
    <w:rsid w:val="008E41D1"/>
    <w:rsid w:val="008E42D8"/>
    <w:rsid w:val="008E4EAA"/>
    <w:rsid w:val="008E51BF"/>
    <w:rsid w:val="008E5FD8"/>
    <w:rsid w:val="008E601F"/>
    <w:rsid w:val="008E6206"/>
    <w:rsid w:val="008E699D"/>
    <w:rsid w:val="008E7039"/>
    <w:rsid w:val="008E71EC"/>
    <w:rsid w:val="008E74FE"/>
    <w:rsid w:val="008E7C73"/>
    <w:rsid w:val="008E7FC3"/>
    <w:rsid w:val="008F0040"/>
    <w:rsid w:val="008F00B0"/>
    <w:rsid w:val="008F029C"/>
    <w:rsid w:val="008F03B2"/>
    <w:rsid w:val="008F079C"/>
    <w:rsid w:val="008F0CA4"/>
    <w:rsid w:val="008F107C"/>
    <w:rsid w:val="008F1217"/>
    <w:rsid w:val="008F12F6"/>
    <w:rsid w:val="008F136F"/>
    <w:rsid w:val="008F34B9"/>
    <w:rsid w:val="008F376F"/>
    <w:rsid w:val="008F4153"/>
    <w:rsid w:val="008F456E"/>
    <w:rsid w:val="008F4739"/>
    <w:rsid w:val="008F4786"/>
    <w:rsid w:val="008F4865"/>
    <w:rsid w:val="008F52A3"/>
    <w:rsid w:val="008F62AD"/>
    <w:rsid w:val="008F6613"/>
    <w:rsid w:val="008F67ED"/>
    <w:rsid w:val="008F69EB"/>
    <w:rsid w:val="008F6BC4"/>
    <w:rsid w:val="008F74B8"/>
    <w:rsid w:val="008F7A04"/>
    <w:rsid w:val="008F7ADE"/>
    <w:rsid w:val="008F7B9C"/>
    <w:rsid w:val="008F7F7C"/>
    <w:rsid w:val="00900DF1"/>
    <w:rsid w:val="00901489"/>
    <w:rsid w:val="009015F0"/>
    <w:rsid w:val="009021E5"/>
    <w:rsid w:val="009023AE"/>
    <w:rsid w:val="00902416"/>
    <w:rsid w:val="00902822"/>
    <w:rsid w:val="00902881"/>
    <w:rsid w:val="00902F04"/>
    <w:rsid w:val="00902F0B"/>
    <w:rsid w:val="0090304A"/>
    <w:rsid w:val="0090370D"/>
    <w:rsid w:val="00903B49"/>
    <w:rsid w:val="00903FB2"/>
    <w:rsid w:val="0090446C"/>
    <w:rsid w:val="00904EA8"/>
    <w:rsid w:val="00905571"/>
    <w:rsid w:val="009057B0"/>
    <w:rsid w:val="00905986"/>
    <w:rsid w:val="00905B40"/>
    <w:rsid w:val="00905F15"/>
    <w:rsid w:val="0090688F"/>
    <w:rsid w:val="009068AB"/>
    <w:rsid w:val="00906FAA"/>
    <w:rsid w:val="009073A2"/>
    <w:rsid w:val="009074F8"/>
    <w:rsid w:val="009078E1"/>
    <w:rsid w:val="009107F9"/>
    <w:rsid w:val="00910870"/>
    <w:rsid w:val="00910F4B"/>
    <w:rsid w:val="00910F72"/>
    <w:rsid w:val="0091183F"/>
    <w:rsid w:val="0091193E"/>
    <w:rsid w:val="009119C5"/>
    <w:rsid w:val="00911F29"/>
    <w:rsid w:val="00912415"/>
    <w:rsid w:val="009124D8"/>
    <w:rsid w:val="009125D9"/>
    <w:rsid w:val="00912B63"/>
    <w:rsid w:val="00912F55"/>
    <w:rsid w:val="009133A3"/>
    <w:rsid w:val="009133C8"/>
    <w:rsid w:val="009136C7"/>
    <w:rsid w:val="00913952"/>
    <w:rsid w:val="00913B0F"/>
    <w:rsid w:val="00913CF7"/>
    <w:rsid w:val="00914471"/>
    <w:rsid w:val="009145D3"/>
    <w:rsid w:val="00914E80"/>
    <w:rsid w:val="00916A10"/>
    <w:rsid w:val="00916DF9"/>
    <w:rsid w:val="00916F40"/>
    <w:rsid w:val="009170EF"/>
    <w:rsid w:val="009171B7"/>
    <w:rsid w:val="00917262"/>
    <w:rsid w:val="00917A4C"/>
    <w:rsid w:val="00917F22"/>
    <w:rsid w:val="0092009E"/>
    <w:rsid w:val="009200BE"/>
    <w:rsid w:val="0092050A"/>
    <w:rsid w:val="009206BE"/>
    <w:rsid w:val="00920B05"/>
    <w:rsid w:val="00920C70"/>
    <w:rsid w:val="00920CB6"/>
    <w:rsid w:val="00920F11"/>
    <w:rsid w:val="009210CE"/>
    <w:rsid w:val="009211F8"/>
    <w:rsid w:val="0092128D"/>
    <w:rsid w:val="00921458"/>
    <w:rsid w:val="00921ABE"/>
    <w:rsid w:val="00921F41"/>
    <w:rsid w:val="009229B8"/>
    <w:rsid w:val="00922DA5"/>
    <w:rsid w:val="00922E74"/>
    <w:rsid w:val="009236FE"/>
    <w:rsid w:val="00923E4B"/>
    <w:rsid w:val="009243F6"/>
    <w:rsid w:val="009247CC"/>
    <w:rsid w:val="00925FF4"/>
    <w:rsid w:val="00926334"/>
    <w:rsid w:val="009264C9"/>
    <w:rsid w:val="009270A7"/>
    <w:rsid w:val="00927250"/>
    <w:rsid w:val="0092739D"/>
    <w:rsid w:val="00927404"/>
    <w:rsid w:val="009274E1"/>
    <w:rsid w:val="0092770F"/>
    <w:rsid w:val="00927F3C"/>
    <w:rsid w:val="009308B7"/>
    <w:rsid w:val="009311E5"/>
    <w:rsid w:val="00931374"/>
    <w:rsid w:val="00931732"/>
    <w:rsid w:val="00931A6B"/>
    <w:rsid w:val="0093219C"/>
    <w:rsid w:val="0093262B"/>
    <w:rsid w:val="0093288F"/>
    <w:rsid w:val="0093362E"/>
    <w:rsid w:val="0093376D"/>
    <w:rsid w:val="00933D08"/>
    <w:rsid w:val="00933D86"/>
    <w:rsid w:val="00933E72"/>
    <w:rsid w:val="00933EA8"/>
    <w:rsid w:val="00933F31"/>
    <w:rsid w:val="0093403B"/>
    <w:rsid w:val="00934342"/>
    <w:rsid w:val="009346D7"/>
    <w:rsid w:val="00934955"/>
    <w:rsid w:val="00934CBF"/>
    <w:rsid w:val="00934E3A"/>
    <w:rsid w:val="00934ECE"/>
    <w:rsid w:val="00934F45"/>
    <w:rsid w:val="009350C9"/>
    <w:rsid w:val="0093568F"/>
    <w:rsid w:val="00935CA1"/>
    <w:rsid w:val="00935DDC"/>
    <w:rsid w:val="00936370"/>
    <w:rsid w:val="00936372"/>
    <w:rsid w:val="0093699D"/>
    <w:rsid w:val="00936AE5"/>
    <w:rsid w:val="009371DD"/>
    <w:rsid w:val="00937849"/>
    <w:rsid w:val="00937B53"/>
    <w:rsid w:val="00941E34"/>
    <w:rsid w:val="0094292A"/>
    <w:rsid w:val="0094393C"/>
    <w:rsid w:val="009439AC"/>
    <w:rsid w:val="00943F92"/>
    <w:rsid w:val="009451F6"/>
    <w:rsid w:val="009457F9"/>
    <w:rsid w:val="00945943"/>
    <w:rsid w:val="00945970"/>
    <w:rsid w:val="009459C2"/>
    <w:rsid w:val="00945ADF"/>
    <w:rsid w:val="00945DC2"/>
    <w:rsid w:val="0094605D"/>
    <w:rsid w:val="009466FC"/>
    <w:rsid w:val="009467EC"/>
    <w:rsid w:val="00946836"/>
    <w:rsid w:val="00946A33"/>
    <w:rsid w:val="00946C55"/>
    <w:rsid w:val="00946D84"/>
    <w:rsid w:val="00946D8B"/>
    <w:rsid w:val="00947051"/>
    <w:rsid w:val="0094748F"/>
    <w:rsid w:val="0094779D"/>
    <w:rsid w:val="00947912"/>
    <w:rsid w:val="009479A6"/>
    <w:rsid w:val="009505A9"/>
    <w:rsid w:val="009505B8"/>
    <w:rsid w:val="0095069C"/>
    <w:rsid w:val="0095091C"/>
    <w:rsid w:val="00950C6D"/>
    <w:rsid w:val="00951232"/>
    <w:rsid w:val="009522DD"/>
    <w:rsid w:val="00952413"/>
    <w:rsid w:val="00952A38"/>
    <w:rsid w:val="00953AB7"/>
    <w:rsid w:val="00954054"/>
    <w:rsid w:val="00954928"/>
    <w:rsid w:val="00954F30"/>
    <w:rsid w:val="00955316"/>
    <w:rsid w:val="00955325"/>
    <w:rsid w:val="00955A7C"/>
    <w:rsid w:val="00955D47"/>
    <w:rsid w:val="0095602E"/>
    <w:rsid w:val="00956474"/>
    <w:rsid w:val="00956D6D"/>
    <w:rsid w:val="00956FD2"/>
    <w:rsid w:val="0095706A"/>
    <w:rsid w:val="00957272"/>
    <w:rsid w:val="00957322"/>
    <w:rsid w:val="00957C81"/>
    <w:rsid w:val="00957E4B"/>
    <w:rsid w:val="00957FED"/>
    <w:rsid w:val="00960105"/>
    <w:rsid w:val="00960694"/>
    <w:rsid w:val="00960978"/>
    <w:rsid w:val="0096099C"/>
    <w:rsid w:val="00960A4B"/>
    <w:rsid w:val="00961CAA"/>
    <w:rsid w:val="00961D5A"/>
    <w:rsid w:val="00962000"/>
    <w:rsid w:val="0096247D"/>
    <w:rsid w:val="0096251B"/>
    <w:rsid w:val="00962F1E"/>
    <w:rsid w:val="0096306F"/>
    <w:rsid w:val="009630E8"/>
    <w:rsid w:val="009635F6"/>
    <w:rsid w:val="00963646"/>
    <w:rsid w:val="00963915"/>
    <w:rsid w:val="00963F1C"/>
    <w:rsid w:val="00964C96"/>
    <w:rsid w:val="00965066"/>
    <w:rsid w:val="0096512B"/>
    <w:rsid w:val="00966792"/>
    <w:rsid w:val="00966A42"/>
    <w:rsid w:val="00966AD2"/>
    <w:rsid w:val="00966B8A"/>
    <w:rsid w:val="00966EE2"/>
    <w:rsid w:val="00967020"/>
    <w:rsid w:val="009672E5"/>
    <w:rsid w:val="009673A2"/>
    <w:rsid w:val="009678FA"/>
    <w:rsid w:val="00967B05"/>
    <w:rsid w:val="00967DA2"/>
    <w:rsid w:val="00970232"/>
    <w:rsid w:val="009702ED"/>
    <w:rsid w:val="0097032E"/>
    <w:rsid w:val="00970660"/>
    <w:rsid w:val="00970828"/>
    <w:rsid w:val="0097211F"/>
    <w:rsid w:val="00972223"/>
    <w:rsid w:val="0097238F"/>
    <w:rsid w:val="009724B5"/>
    <w:rsid w:val="009729E7"/>
    <w:rsid w:val="00972DED"/>
    <w:rsid w:val="009730E4"/>
    <w:rsid w:val="0097320B"/>
    <w:rsid w:val="00973546"/>
    <w:rsid w:val="009746CA"/>
    <w:rsid w:val="00974F4C"/>
    <w:rsid w:val="00975144"/>
    <w:rsid w:val="00975321"/>
    <w:rsid w:val="009755AB"/>
    <w:rsid w:val="00976788"/>
    <w:rsid w:val="00976926"/>
    <w:rsid w:val="00976A3C"/>
    <w:rsid w:val="00976BA6"/>
    <w:rsid w:val="00976C97"/>
    <w:rsid w:val="0097750C"/>
    <w:rsid w:val="00977C83"/>
    <w:rsid w:val="00977EBB"/>
    <w:rsid w:val="009808FC"/>
    <w:rsid w:val="00980960"/>
    <w:rsid w:val="00980C10"/>
    <w:rsid w:val="00981ADF"/>
    <w:rsid w:val="00982620"/>
    <w:rsid w:val="00982889"/>
    <w:rsid w:val="0098290F"/>
    <w:rsid w:val="00982EEF"/>
    <w:rsid w:val="009831E7"/>
    <w:rsid w:val="0098329B"/>
    <w:rsid w:val="00983E08"/>
    <w:rsid w:val="00983F3C"/>
    <w:rsid w:val="00983FC2"/>
    <w:rsid w:val="0098457B"/>
    <w:rsid w:val="00984714"/>
    <w:rsid w:val="009847A8"/>
    <w:rsid w:val="00984F2C"/>
    <w:rsid w:val="00984F58"/>
    <w:rsid w:val="00985C59"/>
    <w:rsid w:val="009862B4"/>
    <w:rsid w:val="00986682"/>
    <w:rsid w:val="00986C40"/>
    <w:rsid w:val="00986EF0"/>
    <w:rsid w:val="00992B8B"/>
    <w:rsid w:val="00993A4F"/>
    <w:rsid w:val="00993DF4"/>
    <w:rsid w:val="0099485B"/>
    <w:rsid w:val="00994ED3"/>
    <w:rsid w:val="0099579E"/>
    <w:rsid w:val="009959A7"/>
    <w:rsid w:val="009959B5"/>
    <w:rsid w:val="00995F21"/>
    <w:rsid w:val="00996437"/>
    <w:rsid w:val="0099682D"/>
    <w:rsid w:val="00996AF5"/>
    <w:rsid w:val="009971CA"/>
    <w:rsid w:val="009A0551"/>
    <w:rsid w:val="009A0601"/>
    <w:rsid w:val="009A0689"/>
    <w:rsid w:val="009A09A8"/>
    <w:rsid w:val="009A100E"/>
    <w:rsid w:val="009A1164"/>
    <w:rsid w:val="009A15A4"/>
    <w:rsid w:val="009A198C"/>
    <w:rsid w:val="009A1C10"/>
    <w:rsid w:val="009A1FD4"/>
    <w:rsid w:val="009A22C1"/>
    <w:rsid w:val="009A236C"/>
    <w:rsid w:val="009A2677"/>
    <w:rsid w:val="009A2706"/>
    <w:rsid w:val="009A3162"/>
    <w:rsid w:val="009A39E6"/>
    <w:rsid w:val="009A3CED"/>
    <w:rsid w:val="009A3F43"/>
    <w:rsid w:val="009A44A2"/>
    <w:rsid w:val="009A5695"/>
    <w:rsid w:val="009A5C92"/>
    <w:rsid w:val="009A5FC9"/>
    <w:rsid w:val="009A5FF3"/>
    <w:rsid w:val="009A616D"/>
    <w:rsid w:val="009A6500"/>
    <w:rsid w:val="009A66AF"/>
    <w:rsid w:val="009A6D7C"/>
    <w:rsid w:val="009A705F"/>
    <w:rsid w:val="009A7CA3"/>
    <w:rsid w:val="009B01E6"/>
    <w:rsid w:val="009B0607"/>
    <w:rsid w:val="009B0821"/>
    <w:rsid w:val="009B09BA"/>
    <w:rsid w:val="009B1035"/>
    <w:rsid w:val="009B141C"/>
    <w:rsid w:val="009B1757"/>
    <w:rsid w:val="009B1A8F"/>
    <w:rsid w:val="009B2813"/>
    <w:rsid w:val="009B2C78"/>
    <w:rsid w:val="009B32FB"/>
    <w:rsid w:val="009B33FF"/>
    <w:rsid w:val="009B37DB"/>
    <w:rsid w:val="009B39F7"/>
    <w:rsid w:val="009B3DC1"/>
    <w:rsid w:val="009B4C3C"/>
    <w:rsid w:val="009B4D55"/>
    <w:rsid w:val="009B53EA"/>
    <w:rsid w:val="009B5CD0"/>
    <w:rsid w:val="009B5D70"/>
    <w:rsid w:val="009B6A56"/>
    <w:rsid w:val="009B6BCC"/>
    <w:rsid w:val="009B7497"/>
    <w:rsid w:val="009B7575"/>
    <w:rsid w:val="009C008B"/>
    <w:rsid w:val="009C2772"/>
    <w:rsid w:val="009C28C3"/>
    <w:rsid w:val="009C2C02"/>
    <w:rsid w:val="009C2EEB"/>
    <w:rsid w:val="009C3B2E"/>
    <w:rsid w:val="009C409A"/>
    <w:rsid w:val="009C47B7"/>
    <w:rsid w:val="009C4D72"/>
    <w:rsid w:val="009C4FE5"/>
    <w:rsid w:val="009C50A3"/>
    <w:rsid w:val="009C5146"/>
    <w:rsid w:val="009C5764"/>
    <w:rsid w:val="009C5B87"/>
    <w:rsid w:val="009C5CFA"/>
    <w:rsid w:val="009C60C0"/>
    <w:rsid w:val="009C64CD"/>
    <w:rsid w:val="009C66CE"/>
    <w:rsid w:val="009C68EA"/>
    <w:rsid w:val="009C6A75"/>
    <w:rsid w:val="009C6F31"/>
    <w:rsid w:val="009C71B6"/>
    <w:rsid w:val="009C7AC0"/>
    <w:rsid w:val="009C7E24"/>
    <w:rsid w:val="009D0027"/>
    <w:rsid w:val="009D03D2"/>
    <w:rsid w:val="009D0655"/>
    <w:rsid w:val="009D0E2B"/>
    <w:rsid w:val="009D19A3"/>
    <w:rsid w:val="009D1A86"/>
    <w:rsid w:val="009D1BB9"/>
    <w:rsid w:val="009D1C56"/>
    <w:rsid w:val="009D29A6"/>
    <w:rsid w:val="009D3D45"/>
    <w:rsid w:val="009D4113"/>
    <w:rsid w:val="009D4920"/>
    <w:rsid w:val="009D4999"/>
    <w:rsid w:val="009D4F4E"/>
    <w:rsid w:val="009D5224"/>
    <w:rsid w:val="009D5501"/>
    <w:rsid w:val="009D5D0E"/>
    <w:rsid w:val="009D604A"/>
    <w:rsid w:val="009D6488"/>
    <w:rsid w:val="009D6B31"/>
    <w:rsid w:val="009D7A56"/>
    <w:rsid w:val="009E038F"/>
    <w:rsid w:val="009E077D"/>
    <w:rsid w:val="009E07FA"/>
    <w:rsid w:val="009E092A"/>
    <w:rsid w:val="009E0D42"/>
    <w:rsid w:val="009E105C"/>
    <w:rsid w:val="009E1557"/>
    <w:rsid w:val="009E1CCF"/>
    <w:rsid w:val="009E1F01"/>
    <w:rsid w:val="009E23F9"/>
    <w:rsid w:val="009E2FA5"/>
    <w:rsid w:val="009E2FBC"/>
    <w:rsid w:val="009E30AE"/>
    <w:rsid w:val="009E3B00"/>
    <w:rsid w:val="009E3D4A"/>
    <w:rsid w:val="009E3E73"/>
    <w:rsid w:val="009E47CB"/>
    <w:rsid w:val="009E4CD8"/>
    <w:rsid w:val="009E4DF4"/>
    <w:rsid w:val="009E517D"/>
    <w:rsid w:val="009E54D4"/>
    <w:rsid w:val="009E55EE"/>
    <w:rsid w:val="009E6345"/>
    <w:rsid w:val="009E724A"/>
    <w:rsid w:val="009E7AC5"/>
    <w:rsid w:val="009E7FA7"/>
    <w:rsid w:val="009F017E"/>
    <w:rsid w:val="009F0701"/>
    <w:rsid w:val="009F0964"/>
    <w:rsid w:val="009F0ABC"/>
    <w:rsid w:val="009F0D2A"/>
    <w:rsid w:val="009F152C"/>
    <w:rsid w:val="009F168F"/>
    <w:rsid w:val="009F18AC"/>
    <w:rsid w:val="009F2114"/>
    <w:rsid w:val="009F26F8"/>
    <w:rsid w:val="009F30FF"/>
    <w:rsid w:val="009F35C0"/>
    <w:rsid w:val="009F49A0"/>
    <w:rsid w:val="009F4A02"/>
    <w:rsid w:val="009F52C2"/>
    <w:rsid w:val="009F5E17"/>
    <w:rsid w:val="009F6181"/>
    <w:rsid w:val="009F6CDA"/>
    <w:rsid w:val="009F6DAD"/>
    <w:rsid w:val="009F703A"/>
    <w:rsid w:val="009F7B05"/>
    <w:rsid w:val="009F7DCA"/>
    <w:rsid w:val="00A00233"/>
    <w:rsid w:val="00A00832"/>
    <w:rsid w:val="00A00B9B"/>
    <w:rsid w:val="00A00C68"/>
    <w:rsid w:val="00A00CAF"/>
    <w:rsid w:val="00A00D4F"/>
    <w:rsid w:val="00A00FD3"/>
    <w:rsid w:val="00A01410"/>
    <w:rsid w:val="00A01500"/>
    <w:rsid w:val="00A01971"/>
    <w:rsid w:val="00A01AE5"/>
    <w:rsid w:val="00A01C07"/>
    <w:rsid w:val="00A01D1B"/>
    <w:rsid w:val="00A020DD"/>
    <w:rsid w:val="00A027D6"/>
    <w:rsid w:val="00A02973"/>
    <w:rsid w:val="00A02DE2"/>
    <w:rsid w:val="00A02F07"/>
    <w:rsid w:val="00A03B9D"/>
    <w:rsid w:val="00A04E6E"/>
    <w:rsid w:val="00A05D61"/>
    <w:rsid w:val="00A0640E"/>
    <w:rsid w:val="00A067BA"/>
    <w:rsid w:val="00A06D6C"/>
    <w:rsid w:val="00A0708F"/>
    <w:rsid w:val="00A07524"/>
    <w:rsid w:val="00A07672"/>
    <w:rsid w:val="00A07CD8"/>
    <w:rsid w:val="00A10060"/>
    <w:rsid w:val="00A10382"/>
    <w:rsid w:val="00A10538"/>
    <w:rsid w:val="00A1056B"/>
    <w:rsid w:val="00A10904"/>
    <w:rsid w:val="00A11559"/>
    <w:rsid w:val="00A12935"/>
    <w:rsid w:val="00A13818"/>
    <w:rsid w:val="00A13EA4"/>
    <w:rsid w:val="00A13EF6"/>
    <w:rsid w:val="00A14DB5"/>
    <w:rsid w:val="00A150B1"/>
    <w:rsid w:val="00A150BE"/>
    <w:rsid w:val="00A153BC"/>
    <w:rsid w:val="00A15510"/>
    <w:rsid w:val="00A1588E"/>
    <w:rsid w:val="00A15DE1"/>
    <w:rsid w:val="00A165E2"/>
    <w:rsid w:val="00A17412"/>
    <w:rsid w:val="00A174A8"/>
    <w:rsid w:val="00A203C8"/>
    <w:rsid w:val="00A208AC"/>
    <w:rsid w:val="00A208BF"/>
    <w:rsid w:val="00A219FB"/>
    <w:rsid w:val="00A21A4B"/>
    <w:rsid w:val="00A21B0E"/>
    <w:rsid w:val="00A2203E"/>
    <w:rsid w:val="00A22118"/>
    <w:rsid w:val="00A22145"/>
    <w:rsid w:val="00A2267F"/>
    <w:rsid w:val="00A23137"/>
    <w:rsid w:val="00A23430"/>
    <w:rsid w:val="00A23A46"/>
    <w:rsid w:val="00A24050"/>
    <w:rsid w:val="00A2432F"/>
    <w:rsid w:val="00A2434E"/>
    <w:rsid w:val="00A246B6"/>
    <w:rsid w:val="00A24B51"/>
    <w:rsid w:val="00A25492"/>
    <w:rsid w:val="00A25A97"/>
    <w:rsid w:val="00A26020"/>
    <w:rsid w:val="00A26161"/>
    <w:rsid w:val="00A26429"/>
    <w:rsid w:val="00A264B9"/>
    <w:rsid w:val="00A265DF"/>
    <w:rsid w:val="00A26B9E"/>
    <w:rsid w:val="00A274A4"/>
    <w:rsid w:val="00A27897"/>
    <w:rsid w:val="00A27C74"/>
    <w:rsid w:val="00A3018B"/>
    <w:rsid w:val="00A318B3"/>
    <w:rsid w:val="00A32561"/>
    <w:rsid w:val="00A32796"/>
    <w:rsid w:val="00A32872"/>
    <w:rsid w:val="00A32E7A"/>
    <w:rsid w:val="00A32F1D"/>
    <w:rsid w:val="00A34A11"/>
    <w:rsid w:val="00A35187"/>
    <w:rsid w:val="00A35689"/>
    <w:rsid w:val="00A359CA"/>
    <w:rsid w:val="00A35E14"/>
    <w:rsid w:val="00A3695E"/>
    <w:rsid w:val="00A36964"/>
    <w:rsid w:val="00A36AFE"/>
    <w:rsid w:val="00A37783"/>
    <w:rsid w:val="00A400A6"/>
    <w:rsid w:val="00A40179"/>
    <w:rsid w:val="00A40600"/>
    <w:rsid w:val="00A40845"/>
    <w:rsid w:val="00A41215"/>
    <w:rsid w:val="00A413DC"/>
    <w:rsid w:val="00A417A2"/>
    <w:rsid w:val="00A41883"/>
    <w:rsid w:val="00A41B00"/>
    <w:rsid w:val="00A41E4A"/>
    <w:rsid w:val="00A41E87"/>
    <w:rsid w:val="00A42649"/>
    <w:rsid w:val="00A4278D"/>
    <w:rsid w:val="00A42921"/>
    <w:rsid w:val="00A42D2C"/>
    <w:rsid w:val="00A42DB9"/>
    <w:rsid w:val="00A43888"/>
    <w:rsid w:val="00A43CEA"/>
    <w:rsid w:val="00A442A6"/>
    <w:rsid w:val="00A4433C"/>
    <w:rsid w:val="00A44789"/>
    <w:rsid w:val="00A45188"/>
    <w:rsid w:val="00A45546"/>
    <w:rsid w:val="00A45E6A"/>
    <w:rsid w:val="00A45FEF"/>
    <w:rsid w:val="00A46308"/>
    <w:rsid w:val="00A463A3"/>
    <w:rsid w:val="00A477B8"/>
    <w:rsid w:val="00A47E97"/>
    <w:rsid w:val="00A47FC6"/>
    <w:rsid w:val="00A50304"/>
    <w:rsid w:val="00A50629"/>
    <w:rsid w:val="00A509B2"/>
    <w:rsid w:val="00A50B99"/>
    <w:rsid w:val="00A50CA5"/>
    <w:rsid w:val="00A50E44"/>
    <w:rsid w:val="00A51024"/>
    <w:rsid w:val="00A5107B"/>
    <w:rsid w:val="00A510BE"/>
    <w:rsid w:val="00A51449"/>
    <w:rsid w:val="00A5169E"/>
    <w:rsid w:val="00A52374"/>
    <w:rsid w:val="00A52A7E"/>
    <w:rsid w:val="00A5315A"/>
    <w:rsid w:val="00A53A1A"/>
    <w:rsid w:val="00A53C8E"/>
    <w:rsid w:val="00A53D1E"/>
    <w:rsid w:val="00A53F2F"/>
    <w:rsid w:val="00A540E5"/>
    <w:rsid w:val="00A547AE"/>
    <w:rsid w:val="00A54E41"/>
    <w:rsid w:val="00A54FA9"/>
    <w:rsid w:val="00A550C3"/>
    <w:rsid w:val="00A55F2F"/>
    <w:rsid w:val="00A56336"/>
    <w:rsid w:val="00A56D71"/>
    <w:rsid w:val="00A56D74"/>
    <w:rsid w:val="00A57CF4"/>
    <w:rsid w:val="00A60722"/>
    <w:rsid w:val="00A60AC1"/>
    <w:rsid w:val="00A60C3B"/>
    <w:rsid w:val="00A6156C"/>
    <w:rsid w:val="00A62067"/>
    <w:rsid w:val="00A625A9"/>
    <w:rsid w:val="00A62E4B"/>
    <w:rsid w:val="00A630FA"/>
    <w:rsid w:val="00A6310F"/>
    <w:rsid w:val="00A633BE"/>
    <w:rsid w:val="00A63434"/>
    <w:rsid w:val="00A6354B"/>
    <w:rsid w:val="00A6419B"/>
    <w:rsid w:val="00A647A0"/>
    <w:rsid w:val="00A647D7"/>
    <w:rsid w:val="00A648FF"/>
    <w:rsid w:val="00A64B0F"/>
    <w:rsid w:val="00A64EB6"/>
    <w:rsid w:val="00A64F75"/>
    <w:rsid w:val="00A651CB"/>
    <w:rsid w:val="00A6639F"/>
    <w:rsid w:val="00A66516"/>
    <w:rsid w:val="00A666DE"/>
    <w:rsid w:val="00A66A8F"/>
    <w:rsid w:val="00A66CED"/>
    <w:rsid w:val="00A6704A"/>
    <w:rsid w:val="00A67406"/>
    <w:rsid w:val="00A67D05"/>
    <w:rsid w:val="00A67EA4"/>
    <w:rsid w:val="00A7013B"/>
    <w:rsid w:val="00A71061"/>
    <w:rsid w:val="00A71CBF"/>
    <w:rsid w:val="00A71E1B"/>
    <w:rsid w:val="00A723BD"/>
    <w:rsid w:val="00A72A35"/>
    <w:rsid w:val="00A72CCF"/>
    <w:rsid w:val="00A73042"/>
    <w:rsid w:val="00A73087"/>
    <w:rsid w:val="00A73A47"/>
    <w:rsid w:val="00A73F95"/>
    <w:rsid w:val="00A7432E"/>
    <w:rsid w:val="00A749D0"/>
    <w:rsid w:val="00A74B51"/>
    <w:rsid w:val="00A74E50"/>
    <w:rsid w:val="00A74F6A"/>
    <w:rsid w:val="00A75C7A"/>
    <w:rsid w:val="00A75E25"/>
    <w:rsid w:val="00A75EC1"/>
    <w:rsid w:val="00A75EF4"/>
    <w:rsid w:val="00A76DF4"/>
    <w:rsid w:val="00A76F21"/>
    <w:rsid w:val="00A7783C"/>
    <w:rsid w:val="00A77AD7"/>
    <w:rsid w:val="00A77BA6"/>
    <w:rsid w:val="00A80340"/>
    <w:rsid w:val="00A80374"/>
    <w:rsid w:val="00A8076B"/>
    <w:rsid w:val="00A808B2"/>
    <w:rsid w:val="00A81488"/>
    <w:rsid w:val="00A81B5F"/>
    <w:rsid w:val="00A8243C"/>
    <w:rsid w:val="00A8295E"/>
    <w:rsid w:val="00A82AC9"/>
    <w:rsid w:val="00A84551"/>
    <w:rsid w:val="00A84898"/>
    <w:rsid w:val="00A851CE"/>
    <w:rsid w:val="00A852B3"/>
    <w:rsid w:val="00A853E6"/>
    <w:rsid w:val="00A8549B"/>
    <w:rsid w:val="00A85AE5"/>
    <w:rsid w:val="00A85CD1"/>
    <w:rsid w:val="00A8641F"/>
    <w:rsid w:val="00A86460"/>
    <w:rsid w:val="00A867D0"/>
    <w:rsid w:val="00A86AAA"/>
    <w:rsid w:val="00A86B68"/>
    <w:rsid w:val="00A87218"/>
    <w:rsid w:val="00A877A8"/>
    <w:rsid w:val="00A87D2A"/>
    <w:rsid w:val="00A90872"/>
    <w:rsid w:val="00A90F42"/>
    <w:rsid w:val="00A9107E"/>
    <w:rsid w:val="00A919BE"/>
    <w:rsid w:val="00A91A39"/>
    <w:rsid w:val="00A91EDE"/>
    <w:rsid w:val="00A9251B"/>
    <w:rsid w:val="00A92556"/>
    <w:rsid w:val="00A9292B"/>
    <w:rsid w:val="00A92AC7"/>
    <w:rsid w:val="00A92FD0"/>
    <w:rsid w:val="00A9300B"/>
    <w:rsid w:val="00A93D25"/>
    <w:rsid w:val="00A949DD"/>
    <w:rsid w:val="00A951FC"/>
    <w:rsid w:val="00A956E3"/>
    <w:rsid w:val="00A95780"/>
    <w:rsid w:val="00A95B50"/>
    <w:rsid w:val="00A96137"/>
    <w:rsid w:val="00A964D5"/>
    <w:rsid w:val="00A966F2"/>
    <w:rsid w:val="00A968DA"/>
    <w:rsid w:val="00A968E1"/>
    <w:rsid w:val="00A96A90"/>
    <w:rsid w:val="00A96EE6"/>
    <w:rsid w:val="00A97C3D"/>
    <w:rsid w:val="00A97C6C"/>
    <w:rsid w:val="00A97D1F"/>
    <w:rsid w:val="00AA005F"/>
    <w:rsid w:val="00AA014C"/>
    <w:rsid w:val="00AA0656"/>
    <w:rsid w:val="00AA08BA"/>
    <w:rsid w:val="00AA0C6B"/>
    <w:rsid w:val="00AA0DE0"/>
    <w:rsid w:val="00AA11E0"/>
    <w:rsid w:val="00AA129A"/>
    <w:rsid w:val="00AA1478"/>
    <w:rsid w:val="00AA1650"/>
    <w:rsid w:val="00AA1D00"/>
    <w:rsid w:val="00AA1E13"/>
    <w:rsid w:val="00AA2330"/>
    <w:rsid w:val="00AA2843"/>
    <w:rsid w:val="00AA2D01"/>
    <w:rsid w:val="00AA2E87"/>
    <w:rsid w:val="00AA478F"/>
    <w:rsid w:val="00AA4A3B"/>
    <w:rsid w:val="00AA4F19"/>
    <w:rsid w:val="00AA5135"/>
    <w:rsid w:val="00AA5FCD"/>
    <w:rsid w:val="00AA6456"/>
    <w:rsid w:val="00AA68F0"/>
    <w:rsid w:val="00AA6CA6"/>
    <w:rsid w:val="00AA6D30"/>
    <w:rsid w:val="00AA737B"/>
    <w:rsid w:val="00AB008C"/>
    <w:rsid w:val="00AB0505"/>
    <w:rsid w:val="00AB120E"/>
    <w:rsid w:val="00AB15CA"/>
    <w:rsid w:val="00AB16C0"/>
    <w:rsid w:val="00AB19D2"/>
    <w:rsid w:val="00AB1A4B"/>
    <w:rsid w:val="00AB2349"/>
    <w:rsid w:val="00AB245B"/>
    <w:rsid w:val="00AB2702"/>
    <w:rsid w:val="00AB398B"/>
    <w:rsid w:val="00AB3A9B"/>
    <w:rsid w:val="00AB4118"/>
    <w:rsid w:val="00AB457B"/>
    <w:rsid w:val="00AB46D1"/>
    <w:rsid w:val="00AB48C7"/>
    <w:rsid w:val="00AB4AF1"/>
    <w:rsid w:val="00AB4F14"/>
    <w:rsid w:val="00AB5113"/>
    <w:rsid w:val="00AB525A"/>
    <w:rsid w:val="00AB567D"/>
    <w:rsid w:val="00AB5F45"/>
    <w:rsid w:val="00AB5F51"/>
    <w:rsid w:val="00AB68D4"/>
    <w:rsid w:val="00AB6C05"/>
    <w:rsid w:val="00AB6DDE"/>
    <w:rsid w:val="00AB6FB2"/>
    <w:rsid w:val="00AB758B"/>
    <w:rsid w:val="00AB7F50"/>
    <w:rsid w:val="00AB7FF2"/>
    <w:rsid w:val="00AC018C"/>
    <w:rsid w:val="00AC0389"/>
    <w:rsid w:val="00AC0766"/>
    <w:rsid w:val="00AC09E4"/>
    <w:rsid w:val="00AC0A99"/>
    <w:rsid w:val="00AC15D6"/>
    <w:rsid w:val="00AC230C"/>
    <w:rsid w:val="00AC2FCA"/>
    <w:rsid w:val="00AC37FC"/>
    <w:rsid w:val="00AC3A05"/>
    <w:rsid w:val="00AC41F0"/>
    <w:rsid w:val="00AC4286"/>
    <w:rsid w:val="00AC50D6"/>
    <w:rsid w:val="00AC555F"/>
    <w:rsid w:val="00AC56B8"/>
    <w:rsid w:val="00AC572B"/>
    <w:rsid w:val="00AC5AA7"/>
    <w:rsid w:val="00AC6863"/>
    <w:rsid w:val="00AC6943"/>
    <w:rsid w:val="00AC6A6E"/>
    <w:rsid w:val="00AC6F33"/>
    <w:rsid w:val="00AC7074"/>
    <w:rsid w:val="00AC70ED"/>
    <w:rsid w:val="00AC7944"/>
    <w:rsid w:val="00AD02F8"/>
    <w:rsid w:val="00AD0480"/>
    <w:rsid w:val="00AD0AA4"/>
    <w:rsid w:val="00AD0BB4"/>
    <w:rsid w:val="00AD0CAF"/>
    <w:rsid w:val="00AD1503"/>
    <w:rsid w:val="00AD1B74"/>
    <w:rsid w:val="00AD1E9F"/>
    <w:rsid w:val="00AD1F99"/>
    <w:rsid w:val="00AD259D"/>
    <w:rsid w:val="00AD2CFE"/>
    <w:rsid w:val="00AD3782"/>
    <w:rsid w:val="00AD37C4"/>
    <w:rsid w:val="00AD3BF0"/>
    <w:rsid w:val="00AD422C"/>
    <w:rsid w:val="00AD44ED"/>
    <w:rsid w:val="00AD4619"/>
    <w:rsid w:val="00AD4655"/>
    <w:rsid w:val="00AD46A3"/>
    <w:rsid w:val="00AD51C6"/>
    <w:rsid w:val="00AD53D3"/>
    <w:rsid w:val="00AD5886"/>
    <w:rsid w:val="00AD58B6"/>
    <w:rsid w:val="00AD5BFE"/>
    <w:rsid w:val="00AD5D1A"/>
    <w:rsid w:val="00AD6451"/>
    <w:rsid w:val="00AD662F"/>
    <w:rsid w:val="00AD68F5"/>
    <w:rsid w:val="00AD7301"/>
    <w:rsid w:val="00AD74BD"/>
    <w:rsid w:val="00AD7712"/>
    <w:rsid w:val="00AD7D20"/>
    <w:rsid w:val="00AD7F0E"/>
    <w:rsid w:val="00AE014B"/>
    <w:rsid w:val="00AE0464"/>
    <w:rsid w:val="00AE0779"/>
    <w:rsid w:val="00AE0C4D"/>
    <w:rsid w:val="00AE0CDA"/>
    <w:rsid w:val="00AE0F3E"/>
    <w:rsid w:val="00AE1009"/>
    <w:rsid w:val="00AE106F"/>
    <w:rsid w:val="00AE1317"/>
    <w:rsid w:val="00AE1C83"/>
    <w:rsid w:val="00AE1F90"/>
    <w:rsid w:val="00AE24E0"/>
    <w:rsid w:val="00AE27F1"/>
    <w:rsid w:val="00AE3147"/>
    <w:rsid w:val="00AE3310"/>
    <w:rsid w:val="00AE3360"/>
    <w:rsid w:val="00AE3C01"/>
    <w:rsid w:val="00AE3F1E"/>
    <w:rsid w:val="00AE4311"/>
    <w:rsid w:val="00AE46B9"/>
    <w:rsid w:val="00AE5150"/>
    <w:rsid w:val="00AE55AF"/>
    <w:rsid w:val="00AE5F38"/>
    <w:rsid w:val="00AE630D"/>
    <w:rsid w:val="00AE764A"/>
    <w:rsid w:val="00AE7705"/>
    <w:rsid w:val="00AE784F"/>
    <w:rsid w:val="00AE7D67"/>
    <w:rsid w:val="00AE7E22"/>
    <w:rsid w:val="00AF012E"/>
    <w:rsid w:val="00AF03D5"/>
    <w:rsid w:val="00AF0882"/>
    <w:rsid w:val="00AF0C61"/>
    <w:rsid w:val="00AF0F00"/>
    <w:rsid w:val="00AF1022"/>
    <w:rsid w:val="00AF1424"/>
    <w:rsid w:val="00AF1D07"/>
    <w:rsid w:val="00AF1FB4"/>
    <w:rsid w:val="00AF2043"/>
    <w:rsid w:val="00AF2419"/>
    <w:rsid w:val="00AF2C35"/>
    <w:rsid w:val="00AF2E4F"/>
    <w:rsid w:val="00AF30DE"/>
    <w:rsid w:val="00AF3162"/>
    <w:rsid w:val="00AF3418"/>
    <w:rsid w:val="00AF35EC"/>
    <w:rsid w:val="00AF3B11"/>
    <w:rsid w:val="00AF3C3F"/>
    <w:rsid w:val="00AF487F"/>
    <w:rsid w:val="00AF5012"/>
    <w:rsid w:val="00AF5095"/>
    <w:rsid w:val="00AF538E"/>
    <w:rsid w:val="00AF54E8"/>
    <w:rsid w:val="00AF5745"/>
    <w:rsid w:val="00AF6191"/>
    <w:rsid w:val="00AF687E"/>
    <w:rsid w:val="00AF7C81"/>
    <w:rsid w:val="00B00447"/>
    <w:rsid w:val="00B00E74"/>
    <w:rsid w:val="00B01024"/>
    <w:rsid w:val="00B01938"/>
    <w:rsid w:val="00B01A15"/>
    <w:rsid w:val="00B01FF3"/>
    <w:rsid w:val="00B02945"/>
    <w:rsid w:val="00B02B98"/>
    <w:rsid w:val="00B0303B"/>
    <w:rsid w:val="00B0324E"/>
    <w:rsid w:val="00B034C3"/>
    <w:rsid w:val="00B03EDD"/>
    <w:rsid w:val="00B04334"/>
    <w:rsid w:val="00B0447E"/>
    <w:rsid w:val="00B0463A"/>
    <w:rsid w:val="00B049D6"/>
    <w:rsid w:val="00B04C29"/>
    <w:rsid w:val="00B058AF"/>
    <w:rsid w:val="00B05D05"/>
    <w:rsid w:val="00B06169"/>
    <w:rsid w:val="00B066A3"/>
    <w:rsid w:val="00B06ECE"/>
    <w:rsid w:val="00B06F64"/>
    <w:rsid w:val="00B07539"/>
    <w:rsid w:val="00B07E76"/>
    <w:rsid w:val="00B07F0A"/>
    <w:rsid w:val="00B103C5"/>
    <w:rsid w:val="00B10428"/>
    <w:rsid w:val="00B1046A"/>
    <w:rsid w:val="00B114E1"/>
    <w:rsid w:val="00B11548"/>
    <w:rsid w:val="00B11562"/>
    <w:rsid w:val="00B116CB"/>
    <w:rsid w:val="00B117E1"/>
    <w:rsid w:val="00B11B0B"/>
    <w:rsid w:val="00B11C39"/>
    <w:rsid w:val="00B11CAE"/>
    <w:rsid w:val="00B1249A"/>
    <w:rsid w:val="00B12D6B"/>
    <w:rsid w:val="00B13142"/>
    <w:rsid w:val="00B131E1"/>
    <w:rsid w:val="00B13ADA"/>
    <w:rsid w:val="00B140C5"/>
    <w:rsid w:val="00B140F5"/>
    <w:rsid w:val="00B14441"/>
    <w:rsid w:val="00B1542D"/>
    <w:rsid w:val="00B15B34"/>
    <w:rsid w:val="00B15BAD"/>
    <w:rsid w:val="00B1714C"/>
    <w:rsid w:val="00B17183"/>
    <w:rsid w:val="00B171AC"/>
    <w:rsid w:val="00B176E4"/>
    <w:rsid w:val="00B20AFB"/>
    <w:rsid w:val="00B20C5F"/>
    <w:rsid w:val="00B20E1F"/>
    <w:rsid w:val="00B21CDA"/>
    <w:rsid w:val="00B21F0F"/>
    <w:rsid w:val="00B21FBF"/>
    <w:rsid w:val="00B22628"/>
    <w:rsid w:val="00B22909"/>
    <w:rsid w:val="00B22C87"/>
    <w:rsid w:val="00B22E07"/>
    <w:rsid w:val="00B22FFC"/>
    <w:rsid w:val="00B237F8"/>
    <w:rsid w:val="00B23A38"/>
    <w:rsid w:val="00B23AE0"/>
    <w:rsid w:val="00B25707"/>
    <w:rsid w:val="00B259BD"/>
    <w:rsid w:val="00B25E49"/>
    <w:rsid w:val="00B26089"/>
    <w:rsid w:val="00B30533"/>
    <w:rsid w:val="00B30661"/>
    <w:rsid w:val="00B30F1D"/>
    <w:rsid w:val="00B316AA"/>
    <w:rsid w:val="00B31C30"/>
    <w:rsid w:val="00B327F1"/>
    <w:rsid w:val="00B32AD4"/>
    <w:rsid w:val="00B33162"/>
    <w:rsid w:val="00B3372F"/>
    <w:rsid w:val="00B34FE3"/>
    <w:rsid w:val="00B35146"/>
    <w:rsid w:val="00B35D9B"/>
    <w:rsid w:val="00B35EFB"/>
    <w:rsid w:val="00B35F9E"/>
    <w:rsid w:val="00B37200"/>
    <w:rsid w:val="00B37862"/>
    <w:rsid w:val="00B37888"/>
    <w:rsid w:val="00B37C52"/>
    <w:rsid w:val="00B37D17"/>
    <w:rsid w:val="00B40022"/>
    <w:rsid w:val="00B40208"/>
    <w:rsid w:val="00B40548"/>
    <w:rsid w:val="00B406BF"/>
    <w:rsid w:val="00B4081B"/>
    <w:rsid w:val="00B40E38"/>
    <w:rsid w:val="00B4148E"/>
    <w:rsid w:val="00B41B46"/>
    <w:rsid w:val="00B421BA"/>
    <w:rsid w:val="00B42487"/>
    <w:rsid w:val="00B424F6"/>
    <w:rsid w:val="00B42611"/>
    <w:rsid w:val="00B429FC"/>
    <w:rsid w:val="00B42F8C"/>
    <w:rsid w:val="00B43934"/>
    <w:rsid w:val="00B43C80"/>
    <w:rsid w:val="00B43EAE"/>
    <w:rsid w:val="00B4446B"/>
    <w:rsid w:val="00B4494C"/>
    <w:rsid w:val="00B449CD"/>
    <w:rsid w:val="00B450A4"/>
    <w:rsid w:val="00B4532B"/>
    <w:rsid w:val="00B4569F"/>
    <w:rsid w:val="00B46837"/>
    <w:rsid w:val="00B46953"/>
    <w:rsid w:val="00B469A1"/>
    <w:rsid w:val="00B46AD5"/>
    <w:rsid w:val="00B47206"/>
    <w:rsid w:val="00B47414"/>
    <w:rsid w:val="00B47D19"/>
    <w:rsid w:val="00B47E1E"/>
    <w:rsid w:val="00B509C3"/>
    <w:rsid w:val="00B50F81"/>
    <w:rsid w:val="00B51278"/>
    <w:rsid w:val="00B519C3"/>
    <w:rsid w:val="00B51B09"/>
    <w:rsid w:val="00B5271D"/>
    <w:rsid w:val="00B52980"/>
    <w:rsid w:val="00B530DF"/>
    <w:rsid w:val="00B53270"/>
    <w:rsid w:val="00B5380B"/>
    <w:rsid w:val="00B53A88"/>
    <w:rsid w:val="00B54B5F"/>
    <w:rsid w:val="00B55AF5"/>
    <w:rsid w:val="00B55FD8"/>
    <w:rsid w:val="00B5670E"/>
    <w:rsid w:val="00B57043"/>
    <w:rsid w:val="00B571E7"/>
    <w:rsid w:val="00B57232"/>
    <w:rsid w:val="00B5731A"/>
    <w:rsid w:val="00B60333"/>
    <w:rsid w:val="00B60865"/>
    <w:rsid w:val="00B60A39"/>
    <w:rsid w:val="00B60B64"/>
    <w:rsid w:val="00B60BAD"/>
    <w:rsid w:val="00B60BF8"/>
    <w:rsid w:val="00B6153F"/>
    <w:rsid w:val="00B61594"/>
    <w:rsid w:val="00B61607"/>
    <w:rsid w:val="00B61FE0"/>
    <w:rsid w:val="00B62A3F"/>
    <w:rsid w:val="00B62CCF"/>
    <w:rsid w:val="00B633AF"/>
    <w:rsid w:val="00B63AE9"/>
    <w:rsid w:val="00B640D8"/>
    <w:rsid w:val="00B643F4"/>
    <w:rsid w:val="00B65905"/>
    <w:rsid w:val="00B65B4F"/>
    <w:rsid w:val="00B6603E"/>
    <w:rsid w:val="00B660C0"/>
    <w:rsid w:val="00B66549"/>
    <w:rsid w:val="00B7013C"/>
    <w:rsid w:val="00B703D6"/>
    <w:rsid w:val="00B70E44"/>
    <w:rsid w:val="00B718DE"/>
    <w:rsid w:val="00B721C6"/>
    <w:rsid w:val="00B72A1C"/>
    <w:rsid w:val="00B7309D"/>
    <w:rsid w:val="00B74297"/>
    <w:rsid w:val="00B74D2C"/>
    <w:rsid w:val="00B7530F"/>
    <w:rsid w:val="00B75CE1"/>
    <w:rsid w:val="00B7656E"/>
    <w:rsid w:val="00B76641"/>
    <w:rsid w:val="00B76EEF"/>
    <w:rsid w:val="00B7705A"/>
    <w:rsid w:val="00B77564"/>
    <w:rsid w:val="00B77886"/>
    <w:rsid w:val="00B80892"/>
    <w:rsid w:val="00B81165"/>
    <w:rsid w:val="00B8134B"/>
    <w:rsid w:val="00B813A5"/>
    <w:rsid w:val="00B817B7"/>
    <w:rsid w:val="00B818E3"/>
    <w:rsid w:val="00B8285B"/>
    <w:rsid w:val="00B82887"/>
    <w:rsid w:val="00B829A5"/>
    <w:rsid w:val="00B82A28"/>
    <w:rsid w:val="00B82A73"/>
    <w:rsid w:val="00B835F5"/>
    <w:rsid w:val="00B83B10"/>
    <w:rsid w:val="00B83C3B"/>
    <w:rsid w:val="00B84034"/>
    <w:rsid w:val="00B842B5"/>
    <w:rsid w:val="00B8522E"/>
    <w:rsid w:val="00B85B1B"/>
    <w:rsid w:val="00B85E3E"/>
    <w:rsid w:val="00B85E63"/>
    <w:rsid w:val="00B861C0"/>
    <w:rsid w:val="00B86A06"/>
    <w:rsid w:val="00B86C61"/>
    <w:rsid w:val="00B86DD1"/>
    <w:rsid w:val="00B87D69"/>
    <w:rsid w:val="00B90235"/>
    <w:rsid w:val="00B90B08"/>
    <w:rsid w:val="00B91F00"/>
    <w:rsid w:val="00B92590"/>
    <w:rsid w:val="00B926D0"/>
    <w:rsid w:val="00B92C07"/>
    <w:rsid w:val="00B93264"/>
    <w:rsid w:val="00B93352"/>
    <w:rsid w:val="00B93485"/>
    <w:rsid w:val="00B934B6"/>
    <w:rsid w:val="00B93E99"/>
    <w:rsid w:val="00B93F29"/>
    <w:rsid w:val="00B9486F"/>
    <w:rsid w:val="00B94CC5"/>
    <w:rsid w:val="00B94D47"/>
    <w:rsid w:val="00B95145"/>
    <w:rsid w:val="00B95675"/>
    <w:rsid w:val="00B96113"/>
    <w:rsid w:val="00B97105"/>
    <w:rsid w:val="00B972DB"/>
    <w:rsid w:val="00BA04BC"/>
    <w:rsid w:val="00BA060A"/>
    <w:rsid w:val="00BA07DA"/>
    <w:rsid w:val="00BA0A19"/>
    <w:rsid w:val="00BA10AE"/>
    <w:rsid w:val="00BA135E"/>
    <w:rsid w:val="00BA145C"/>
    <w:rsid w:val="00BA1885"/>
    <w:rsid w:val="00BA1A5D"/>
    <w:rsid w:val="00BA1B1E"/>
    <w:rsid w:val="00BA22C6"/>
    <w:rsid w:val="00BA2CF4"/>
    <w:rsid w:val="00BA3038"/>
    <w:rsid w:val="00BA3237"/>
    <w:rsid w:val="00BA39FC"/>
    <w:rsid w:val="00BA3AA8"/>
    <w:rsid w:val="00BA3CA9"/>
    <w:rsid w:val="00BA4154"/>
    <w:rsid w:val="00BA43A0"/>
    <w:rsid w:val="00BA46C8"/>
    <w:rsid w:val="00BA5165"/>
    <w:rsid w:val="00BA53E7"/>
    <w:rsid w:val="00BA5E69"/>
    <w:rsid w:val="00BA60C5"/>
    <w:rsid w:val="00BA6C12"/>
    <w:rsid w:val="00BA7155"/>
    <w:rsid w:val="00BA71EE"/>
    <w:rsid w:val="00BA7A43"/>
    <w:rsid w:val="00BA7BD0"/>
    <w:rsid w:val="00BA7D46"/>
    <w:rsid w:val="00BB004C"/>
    <w:rsid w:val="00BB0070"/>
    <w:rsid w:val="00BB0B90"/>
    <w:rsid w:val="00BB0DCC"/>
    <w:rsid w:val="00BB14A8"/>
    <w:rsid w:val="00BB1832"/>
    <w:rsid w:val="00BB18E3"/>
    <w:rsid w:val="00BB1D23"/>
    <w:rsid w:val="00BB3968"/>
    <w:rsid w:val="00BB39AD"/>
    <w:rsid w:val="00BB3B10"/>
    <w:rsid w:val="00BB3B8A"/>
    <w:rsid w:val="00BB3C2D"/>
    <w:rsid w:val="00BB3D52"/>
    <w:rsid w:val="00BB3EA4"/>
    <w:rsid w:val="00BB428A"/>
    <w:rsid w:val="00BB4755"/>
    <w:rsid w:val="00BB4BD2"/>
    <w:rsid w:val="00BB4FA4"/>
    <w:rsid w:val="00BB589D"/>
    <w:rsid w:val="00BB62FB"/>
    <w:rsid w:val="00BB7664"/>
    <w:rsid w:val="00BC0214"/>
    <w:rsid w:val="00BC02CC"/>
    <w:rsid w:val="00BC0A15"/>
    <w:rsid w:val="00BC0A5D"/>
    <w:rsid w:val="00BC0EF8"/>
    <w:rsid w:val="00BC0F30"/>
    <w:rsid w:val="00BC0FB9"/>
    <w:rsid w:val="00BC12D2"/>
    <w:rsid w:val="00BC12D5"/>
    <w:rsid w:val="00BC2391"/>
    <w:rsid w:val="00BC2C8E"/>
    <w:rsid w:val="00BC2FB1"/>
    <w:rsid w:val="00BC5592"/>
    <w:rsid w:val="00BC591B"/>
    <w:rsid w:val="00BC5C33"/>
    <w:rsid w:val="00BC5CCF"/>
    <w:rsid w:val="00BC5DDA"/>
    <w:rsid w:val="00BC62F7"/>
    <w:rsid w:val="00BC670E"/>
    <w:rsid w:val="00BC6DE8"/>
    <w:rsid w:val="00BC7B38"/>
    <w:rsid w:val="00BC7FFD"/>
    <w:rsid w:val="00BD01A5"/>
    <w:rsid w:val="00BD081A"/>
    <w:rsid w:val="00BD0D13"/>
    <w:rsid w:val="00BD1013"/>
    <w:rsid w:val="00BD14B1"/>
    <w:rsid w:val="00BD1685"/>
    <w:rsid w:val="00BD23C5"/>
    <w:rsid w:val="00BD26EE"/>
    <w:rsid w:val="00BD3D0F"/>
    <w:rsid w:val="00BD4992"/>
    <w:rsid w:val="00BD6035"/>
    <w:rsid w:val="00BD67B4"/>
    <w:rsid w:val="00BD680D"/>
    <w:rsid w:val="00BD6917"/>
    <w:rsid w:val="00BD6A52"/>
    <w:rsid w:val="00BD6C4D"/>
    <w:rsid w:val="00BD70E3"/>
    <w:rsid w:val="00BD73CF"/>
    <w:rsid w:val="00BD7AB7"/>
    <w:rsid w:val="00BD7B24"/>
    <w:rsid w:val="00BD7BF2"/>
    <w:rsid w:val="00BD7C60"/>
    <w:rsid w:val="00BE02A4"/>
    <w:rsid w:val="00BE0333"/>
    <w:rsid w:val="00BE055F"/>
    <w:rsid w:val="00BE08E7"/>
    <w:rsid w:val="00BE1196"/>
    <w:rsid w:val="00BE135B"/>
    <w:rsid w:val="00BE1583"/>
    <w:rsid w:val="00BE1805"/>
    <w:rsid w:val="00BE198E"/>
    <w:rsid w:val="00BE1C61"/>
    <w:rsid w:val="00BE1CBF"/>
    <w:rsid w:val="00BE1DD9"/>
    <w:rsid w:val="00BE1E6B"/>
    <w:rsid w:val="00BE2DED"/>
    <w:rsid w:val="00BE32A2"/>
    <w:rsid w:val="00BE3C32"/>
    <w:rsid w:val="00BE4751"/>
    <w:rsid w:val="00BE4F80"/>
    <w:rsid w:val="00BE54DC"/>
    <w:rsid w:val="00BE5900"/>
    <w:rsid w:val="00BE5E8F"/>
    <w:rsid w:val="00BE5FC5"/>
    <w:rsid w:val="00BE6473"/>
    <w:rsid w:val="00BE64F4"/>
    <w:rsid w:val="00BE6877"/>
    <w:rsid w:val="00BE6AB4"/>
    <w:rsid w:val="00BE6B33"/>
    <w:rsid w:val="00BE70D8"/>
    <w:rsid w:val="00BE753F"/>
    <w:rsid w:val="00BE792C"/>
    <w:rsid w:val="00BE7D02"/>
    <w:rsid w:val="00BF0A13"/>
    <w:rsid w:val="00BF0B83"/>
    <w:rsid w:val="00BF0E04"/>
    <w:rsid w:val="00BF1B27"/>
    <w:rsid w:val="00BF2225"/>
    <w:rsid w:val="00BF24CB"/>
    <w:rsid w:val="00BF24FF"/>
    <w:rsid w:val="00BF2B73"/>
    <w:rsid w:val="00BF36BF"/>
    <w:rsid w:val="00BF3BDD"/>
    <w:rsid w:val="00BF3E53"/>
    <w:rsid w:val="00BF4586"/>
    <w:rsid w:val="00BF47D6"/>
    <w:rsid w:val="00BF487D"/>
    <w:rsid w:val="00BF513A"/>
    <w:rsid w:val="00BF54BE"/>
    <w:rsid w:val="00BF5D45"/>
    <w:rsid w:val="00BF6190"/>
    <w:rsid w:val="00BF6474"/>
    <w:rsid w:val="00BF6790"/>
    <w:rsid w:val="00BF6B62"/>
    <w:rsid w:val="00BF6E0F"/>
    <w:rsid w:val="00BF74F5"/>
    <w:rsid w:val="00C00223"/>
    <w:rsid w:val="00C0039A"/>
    <w:rsid w:val="00C00566"/>
    <w:rsid w:val="00C008B6"/>
    <w:rsid w:val="00C00AB7"/>
    <w:rsid w:val="00C00C33"/>
    <w:rsid w:val="00C02476"/>
    <w:rsid w:val="00C02859"/>
    <w:rsid w:val="00C02AD8"/>
    <w:rsid w:val="00C02E1A"/>
    <w:rsid w:val="00C03915"/>
    <w:rsid w:val="00C03A27"/>
    <w:rsid w:val="00C042BE"/>
    <w:rsid w:val="00C04D42"/>
    <w:rsid w:val="00C05B5A"/>
    <w:rsid w:val="00C062F2"/>
    <w:rsid w:val="00C075D6"/>
    <w:rsid w:val="00C077BA"/>
    <w:rsid w:val="00C07F30"/>
    <w:rsid w:val="00C10396"/>
    <w:rsid w:val="00C10AD3"/>
    <w:rsid w:val="00C10B8A"/>
    <w:rsid w:val="00C10DC3"/>
    <w:rsid w:val="00C1115D"/>
    <w:rsid w:val="00C117EB"/>
    <w:rsid w:val="00C11CE7"/>
    <w:rsid w:val="00C12134"/>
    <w:rsid w:val="00C121DB"/>
    <w:rsid w:val="00C12863"/>
    <w:rsid w:val="00C13564"/>
    <w:rsid w:val="00C1401F"/>
    <w:rsid w:val="00C14191"/>
    <w:rsid w:val="00C1435C"/>
    <w:rsid w:val="00C14AD8"/>
    <w:rsid w:val="00C14BA6"/>
    <w:rsid w:val="00C15DE4"/>
    <w:rsid w:val="00C16278"/>
    <w:rsid w:val="00C16F9D"/>
    <w:rsid w:val="00C1708E"/>
    <w:rsid w:val="00C171C5"/>
    <w:rsid w:val="00C17250"/>
    <w:rsid w:val="00C17289"/>
    <w:rsid w:val="00C176F9"/>
    <w:rsid w:val="00C17AE8"/>
    <w:rsid w:val="00C17D15"/>
    <w:rsid w:val="00C17D30"/>
    <w:rsid w:val="00C17E76"/>
    <w:rsid w:val="00C20110"/>
    <w:rsid w:val="00C20B64"/>
    <w:rsid w:val="00C20D7E"/>
    <w:rsid w:val="00C20DC1"/>
    <w:rsid w:val="00C20FE2"/>
    <w:rsid w:val="00C210EF"/>
    <w:rsid w:val="00C21242"/>
    <w:rsid w:val="00C21303"/>
    <w:rsid w:val="00C215F4"/>
    <w:rsid w:val="00C2185A"/>
    <w:rsid w:val="00C21879"/>
    <w:rsid w:val="00C22282"/>
    <w:rsid w:val="00C224B1"/>
    <w:rsid w:val="00C22686"/>
    <w:rsid w:val="00C233D9"/>
    <w:rsid w:val="00C23787"/>
    <w:rsid w:val="00C24BDB"/>
    <w:rsid w:val="00C259A7"/>
    <w:rsid w:val="00C25B50"/>
    <w:rsid w:val="00C267DD"/>
    <w:rsid w:val="00C26D7E"/>
    <w:rsid w:val="00C276F0"/>
    <w:rsid w:val="00C278A8"/>
    <w:rsid w:val="00C27A3B"/>
    <w:rsid w:val="00C27E03"/>
    <w:rsid w:val="00C30303"/>
    <w:rsid w:val="00C30E6E"/>
    <w:rsid w:val="00C311F1"/>
    <w:rsid w:val="00C31280"/>
    <w:rsid w:val="00C31A94"/>
    <w:rsid w:val="00C326A4"/>
    <w:rsid w:val="00C32D81"/>
    <w:rsid w:val="00C33E23"/>
    <w:rsid w:val="00C33E31"/>
    <w:rsid w:val="00C33E3F"/>
    <w:rsid w:val="00C3460F"/>
    <w:rsid w:val="00C349CF"/>
    <w:rsid w:val="00C34E39"/>
    <w:rsid w:val="00C3526A"/>
    <w:rsid w:val="00C3570A"/>
    <w:rsid w:val="00C35DCE"/>
    <w:rsid w:val="00C4072D"/>
    <w:rsid w:val="00C40892"/>
    <w:rsid w:val="00C41624"/>
    <w:rsid w:val="00C4168F"/>
    <w:rsid w:val="00C418EE"/>
    <w:rsid w:val="00C42ADA"/>
    <w:rsid w:val="00C42CFF"/>
    <w:rsid w:val="00C42F7D"/>
    <w:rsid w:val="00C43DCA"/>
    <w:rsid w:val="00C43DFB"/>
    <w:rsid w:val="00C443A6"/>
    <w:rsid w:val="00C4440E"/>
    <w:rsid w:val="00C44566"/>
    <w:rsid w:val="00C447CF"/>
    <w:rsid w:val="00C44E8B"/>
    <w:rsid w:val="00C455DE"/>
    <w:rsid w:val="00C45734"/>
    <w:rsid w:val="00C46703"/>
    <w:rsid w:val="00C46A91"/>
    <w:rsid w:val="00C46FBA"/>
    <w:rsid w:val="00C46FF2"/>
    <w:rsid w:val="00C478D7"/>
    <w:rsid w:val="00C503F3"/>
    <w:rsid w:val="00C505B3"/>
    <w:rsid w:val="00C50885"/>
    <w:rsid w:val="00C514D8"/>
    <w:rsid w:val="00C515E0"/>
    <w:rsid w:val="00C51698"/>
    <w:rsid w:val="00C51E12"/>
    <w:rsid w:val="00C522D5"/>
    <w:rsid w:val="00C5303D"/>
    <w:rsid w:val="00C53AB9"/>
    <w:rsid w:val="00C5440C"/>
    <w:rsid w:val="00C54F0E"/>
    <w:rsid w:val="00C5504F"/>
    <w:rsid w:val="00C5550A"/>
    <w:rsid w:val="00C55805"/>
    <w:rsid w:val="00C55D89"/>
    <w:rsid w:val="00C5673A"/>
    <w:rsid w:val="00C574E9"/>
    <w:rsid w:val="00C57991"/>
    <w:rsid w:val="00C57BD4"/>
    <w:rsid w:val="00C57CA3"/>
    <w:rsid w:val="00C60218"/>
    <w:rsid w:val="00C602C6"/>
    <w:rsid w:val="00C60747"/>
    <w:rsid w:val="00C608FE"/>
    <w:rsid w:val="00C60AFA"/>
    <w:rsid w:val="00C6123D"/>
    <w:rsid w:val="00C61E1E"/>
    <w:rsid w:val="00C62158"/>
    <w:rsid w:val="00C626F7"/>
    <w:rsid w:val="00C629C1"/>
    <w:rsid w:val="00C63060"/>
    <w:rsid w:val="00C642FE"/>
    <w:rsid w:val="00C643F7"/>
    <w:rsid w:val="00C649B0"/>
    <w:rsid w:val="00C6530C"/>
    <w:rsid w:val="00C656F7"/>
    <w:rsid w:val="00C659F4"/>
    <w:rsid w:val="00C664DD"/>
    <w:rsid w:val="00C672C3"/>
    <w:rsid w:val="00C674D9"/>
    <w:rsid w:val="00C676B3"/>
    <w:rsid w:val="00C67C6C"/>
    <w:rsid w:val="00C70E96"/>
    <w:rsid w:val="00C71D10"/>
    <w:rsid w:val="00C72147"/>
    <w:rsid w:val="00C7262E"/>
    <w:rsid w:val="00C72661"/>
    <w:rsid w:val="00C72E2A"/>
    <w:rsid w:val="00C72F2B"/>
    <w:rsid w:val="00C743A1"/>
    <w:rsid w:val="00C7465E"/>
    <w:rsid w:val="00C74AA1"/>
    <w:rsid w:val="00C750CE"/>
    <w:rsid w:val="00C75F1A"/>
    <w:rsid w:val="00C7628D"/>
    <w:rsid w:val="00C764FC"/>
    <w:rsid w:val="00C76979"/>
    <w:rsid w:val="00C774F6"/>
    <w:rsid w:val="00C77581"/>
    <w:rsid w:val="00C77D8B"/>
    <w:rsid w:val="00C8005B"/>
    <w:rsid w:val="00C8011A"/>
    <w:rsid w:val="00C80727"/>
    <w:rsid w:val="00C80A0F"/>
    <w:rsid w:val="00C80D25"/>
    <w:rsid w:val="00C81609"/>
    <w:rsid w:val="00C81A4C"/>
    <w:rsid w:val="00C81B53"/>
    <w:rsid w:val="00C81CA1"/>
    <w:rsid w:val="00C81DC9"/>
    <w:rsid w:val="00C82521"/>
    <w:rsid w:val="00C82D77"/>
    <w:rsid w:val="00C832D0"/>
    <w:rsid w:val="00C8396C"/>
    <w:rsid w:val="00C83AF6"/>
    <w:rsid w:val="00C83B29"/>
    <w:rsid w:val="00C83EFC"/>
    <w:rsid w:val="00C84A0F"/>
    <w:rsid w:val="00C84EF1"/>
    <w:rsid w:val="00C84EF4"/>
    <w:rsid w:val="00C8513C"/>
    <w:rsid w:val="00C86271"/>
    <w:rsid w:val="00C86390"/>
    <w:rsid w:val="00C865D5"/>
    <w:rsid w:val="00C8673C"/>
    <w:rsid w:val="00C86765"/>
    <w:rsid w:val="00C86959"/>
    <w:rsid w:val="00C87405"/>
    <w:rsid w:val="00C87524"/>
    <w:rsid w:val="00C875B0"/>
    <w:rsid w:val="00C904AF"/>
    <w:rsid w:val="00C90D93"/>
    <w:rsid w:val="00C910EF"/>
    <w:rsid w:val="00C9158B"/>
    <w:rsid w:val="00C91756"/>
    <w:rsid w:val="00C91933"/>
    <w:rsid w:val="00C91BA4"/>
    <w:rsid w:val="00C91D8A"/>
    <w:rsid w:val="00C92793"/>
    <w:rsid w:val="00C92CA6"/>
    <w:rsid w:val="00C92DD4"/>
    <w:rsid w:val="00C934CD"/>
    <w:rsid w:val="00C93ECA"/>
    <w:rsid w:val="00C942C8"/>
    <w:rsid w:val="00C946C9"/>
    <w:rsid w:val="00C9550C"/>
    <w:rsid w:val="00C9590C"/>
    <w:rsid w:val="00C96649"/>
    <w:rsid w:val="00C96A67"/>
    <w:rsid w:val="00C96C08"/>
    <w:rsid w:val="00C96CC3"/>
    <w:rsid w:val="00C975A3"/>
    <w:rsid w:val="00C976B0"/>
    <w:rsid w:val="00C978DF"/>
    <w:rsid w:val="00C97AF9"/>
    <w:rsid w:val="00C97C54"/>
    <w:rsid w:val="00CA03E5"/>
    <w:rsid w:val="00CA0957"/>
    <w:rsid w:val="00CA0E84"/>
    <w:rsid w:val="00CA18E9"/>
    <w:rsid w:val="00CA30BF"/>
    <w:rsid w:val="00CA30DD"/>
    <w:rsid w:val="00CA339E"/>
    <w:rsid w:val="00CA3AF2"/>
    <w:rsid w:val="00CA47EA"/>
    <w:rsid w:val="00CA4866"/>
    <w:rsid w:val="00CA4C54"/>
    <w:rsid w:val="00CA4E65"/>
    <w:rsid w:val="00CA5389"/>
    <w:rsid w:val="00CA5DB3"/>
    <w:rsid w:val="00CA667B"/>
    <w:rsid w:val="00CA747D"/>
    <w:rsid w:val="00CA7897"/>
    <w:rsid w:val="00CA7DB8"/>
    <w:rsid w:val="00CB0509"/>
    <w:rsid w:val="00CB141E"/>
    <w:rsid w:val="00CB1B95"/>
    <w:rsid w:val="00CB1C1C"/>
    <w:rsid w:val="00CB1F50"/>
    <w:rsid w:val="00CB381C"/>
    <w:rsid w:val="00CB3973"/>
    <w:rsid w:val="00CB4461"/>
    <w:rsid w:val="00CB4C08"/>
    <w:rsid w:val="00CB50BC"/>
    <w:rsid w:val="00CB517C"/>
    <w:rsid w:val="00CB56C8"/>
    <w:rsid w:val="00CB58C7"/>
    <w:rsid w:val="00CB59EA"/>
    <w:rsid w:val="00CB5BE5"/>
    <w:rsid w:val="00CB6D15"/>
    <w:rsid w:val="00CB75AC"/>
    <w:rsid w:val="00CB7871"/>
    <w:rsid w:val="00CC0266"/>
    <w:rsid w:val="00CC09A0"/>
    <w:rsid w:val="00CC0A5C"/>
    <w:rsid w:val="00CC0CA9"/>
    <w:rsid w:val="00CC0E16"/>
    <w:rsid w:val="00CC103C"/>
    <w:rsid w:val="00CC1436"/>
    <w:rsid w:val="00CC1BEC"/>
    <w:rsid w:val="00CC1DC4"/>
    <w:rsid w:val="00CC21F5"/>
    <w:rsid w:val="00CC2405"/>
    <w:rsid w:val="00CC290E"/>
    <w:rsid w:val="00CC292F"/>
    <w:rsid w:val="00CC29EF"/>
    <w:rsid w:val="00CC2A39"/>
    <w:rsid w:val="00CC2D4A"/>
    <w:rsid w:val="00CC2F6F"/>
    <w:rsid w:val="00CC33A3"/>
    <w:rsid w:val="00CC3801"/>
    <w:rsid w:val="00CC388C"/>
    <w:rsid w:val="00CC3D36"/>
    <w:rsid w:val="00CC408D"/>
    <w:rsid w:val="00CC40B0"/>
    <w:rsid w:val="00CC4250"/>
    <w:rsid w:val="00CC46FD"/>
    <w:rsid w:val="00CC49C3"/>
    <w:rsid w:val="00CC4CA8"/>
    <w:rsid w:val="00CC4DBF"/>
    <w:rsid w:val="00CC50CF"/>
    <w:rsid w:val="00CC5212"/>
    <w:rsid w:val="00CC5C5A"/>
    <w:rsid w:val="00CC5EC3"/>
    <w:rsid w:val="00CC6234"/>
    <w:rsid w:val="00CC6329"/>
    <w:rsid w:val="00CC669A"/>
    <w:rsid w:val="00CC7605"/>
    <w:rsid w:val="00CC79B1"/>
    <w:rsid w:val="00CC7E09"/>
    <w:rsid w:val="00CD05B0"/>
    <w:rsid w:val="00CD0A0C"/>
    <w:rsid w:val="00CD0DF3"/>
    <w:rsid w:val="00CD0EA5"/>
    <w:rsid w:val="00CD18E5"/>
    <w:rsid w:val="00CD200A"/>
    <w:rsid w:val="00CD215C"/>
    <w:rsid w:val="00CD2A10"/>
    <w:rsid w:val="00CD2A68"/>
    <w:rsid w:val="00CD2EA4"/>
    <w:rsid w:val="00CD2FF8"/>
    <w:rsid w:val="00CD3A80"/>
    <w:rsid w:val="00CD3F5D"/>
    <w:rsid w:val="00CD40CA"/>
    <w:rsid w:val="00CD42AD"/>
    <w:rsid w:val="00CD453A"/>
    <w:rsid w:val="00CD45C2"/>
    <w:rsid w:val="00CD4B86"/>
    <w:rsid w:val="00CD4C44"/>
    <w:rsid w:val="00CD4F53"/>
    <w:rsid w:val="00CD4F5A"/>
    <w:rsid w:val="00CD507D"/>
    <w:rsid w:val="00CD52DF"/>
    <w:rsid w:val="00CD59FC"/>
    <w:rsid w:val="00CD6B2F"/>
    <w:rsid w:val="00CD70E2"/>
    <w:rsid w:val="00CD7721"/>
    <w:rsid w:val="00CD7D26"/>
    <w:rsid w:val="00CD7D41"/>
    <w:rsid w:val="00CE03C6"/>
    <w:rsid w:val="00CE15EC"/>
    <w:rsid w:val="00CE1F84"/>
    <w:rsid w:val="00CE24FE"/>
    <w:rsid w:val="00CE2ABC"/>
    <w:rsid w:val="00CE2B70"/>
    <w:rsid w:val="00CE32E6"/>
    <w:rsid w:val="00CE37F9"/>
    <w:rsid w:val="00CE3F2A"/>
    <w:rsid w:val="00CE43D2"/>
    <w:rsid w:val="00CE49C3"/>
    <w:rsid w:val="00CE4E87"/>
    <w:rsid w:val="00CE5B73"/>
    <w:rsid w:val="00CE5EF1"/>
    <w:rsid w:val="00CE5F1F"/>
    <w:rsid w:val="00CE6977"/>
    <w:rsid w:val="00CE75B1"/>
    <w:rsid w:val="00CF0569"/>
    <w:rsid w:val="00CF089E"/>
    <w:rsid w:val="00CF13A3"/>
    <w:rsid w:val="00CF1CBB"/>
    <w:rsid w:val="00CF1D31"/>
    <w:rsid w:val="00CF1D48"/>
    <w:rsid w:val="00CF2151"/>
    <w:rsid w:val="00CF2497"/>
    <w:rsid w:val="00CF256A"/>
    <w:rsid w:val="00CF3448"/>
    <w:rsid w:val="00CF4662"/>
    <w:rsid w:val="00CF496C"/>
    <w:rsid w:val="00CF4B5C"/>
    <w:rsid w:val="00CF623E"/>
    <w:rsid w:val="00CF62EE"/>
    <w:rsid w:val="00CF6761"/>
    <w:rsid w:val="00CF6E1E"/>
    <w:rsid w:val="00CF7D56"/>
    <w:rsid w:val="00D024EF"/>
    <w:rsid w:val="00D02884"/>
    <w:rsid w:val="00D02CA1"/>
    <w:rsid w:val="00D02CE0"/>
    <w:rsid w:val="00D03065"/>
    <w:rsid w:val="00D03068"/>
    <w:rsid w:val="00D03D1E"/>
    <w:rsid w:val="00D0529E"/>
    <w:rsid w:val="00D05888"/>
    <w:rsid w:val="00D05B0E"/>
    <w:rsid w:val="00D064B4"/>
    <w:rsid w:val="00D06A57"/>
    <w:rsid w:val="00D07D30"/>
    <w:rsid w:val="00D07F98"/>
    <w:rsid w:val="00D10046"/>
    <w:rsid w:val="00D101B9"/>
    <w:rsid w:val="00D10442"/>
    <w:rsid w:val="00D10699"/>
    <w:rsid w:val="00D106FF"/>
    <w:rsid w:val="00D10AAC"/>
    <w:rsid w:val="00D11444"/>
    <w:rsid w:val="00D11954"/>
    <w:rsid w:val="00D11BBA"/>
    <w:rsid w:val="00D12092"/>
    <w:rsid w:val="00D12CA3"/>
    <w:rsid w:val="00D13C0A"/>
    <w:rsid w:val="00D13D36"/>
    <w:rsid w:val="00D13FAD"/>
    <w:rsid w:val="00D14A45"/>
    <w:rsid w:val="00D15003"/>
    <w:rsid w:val="00D150DD"/>
    <w:rsid w:val="00D16483"/>
    <w:rsid w:val="00D16834"/>
    <w:rsid w:val="00D1783F"/>
    <w:rsid w:val="00D2008D"/>
    <w:rsid w:val="00D200E1"/>
    <w:rsid w:val="00D202FC"/>
    <w:rsid w:val="00D210B9"/>
    <w:rsid w:val="00D21883"/>
    <w:rsid w:val="00D219DF"/>
    <w:rsid w:val="00D21A05"/>
    <w:rsid w:val="00D22FCB"/>
    <w:rsid w:val="00D232C8"/>
    <w:rsid w:val="00D2337A"/>
    <w:rsid w:val="00D23432"/>
    <w:rsid w:val="00D237DF"/>
    <w:rsid w:val="00D238F7"/>
    <w:rsid w:val="00D239F4"/>
    <w:rsid w:val="00D23F82"/>
    <w:rsid w:val="00D24D79"/>
    <w:rsid w:val="00D24F4C"/>
    <w:rsid w:val="00D2516C"/>
    <w:rsid w:val="00D25285"/>
    <w:rsid w:val="00D25505"/>
    <w:rsid w:val="00D255B4"/>
    <w:rsid w:val="00D25647"/>
    <w:rsid w:val="00D25784"/>
    <w:rsid w:val="00D258E3"/>
    <w:rsid w:val="00D26021"/>
    <w:rsid w:val="00D26456"/>
    <w:rsid w:val="00D26D14"/>
    <w:rsid w:val="00D27758"/>
    <w:rsid w:val="00D27C9C"/>
    <w:rsid w:val="00D301E0"/>
    <w:rsid w:val="00D309EF"/>
    <w:rsid w:val="00D30F28"/>
    <w:rsid w:val="00D30F55"/>
    <w:rsid w:val="00D31238"/>
    <w:rsid w:val="00D3131E"/>
    <w:rsid w:val="00D31B6C"/>
    <w:rsid w:val="00D32760"/>
    <w:rsid w:val="00D32A6E"/>
    <w:rsid w:val="00D32C37"/>
    <w:rsid w:val="00D32C5B"/>
    <w:rsid w:val="00D32F19"/>
    <w:rsid w:val="00D33016"/>
    <w:rsid w:val="00D33C70"/>
    <w:rsid w:val="00D34183"/>
    <w:rsid w:val="00D3435F"/>
    <w:rsid w:val="00D34380"/>
    <w:rsid w:val="00D343A0"/>
    <w:rsid w:val="00D343CC"/>
    <w:rsid w:val="00D3524B"/>
    <w:rsid w:val="00D35404"/>
    <w:rsid w:val="00D35D03"/>
    <w:rsid w:val="00D3617A"/>
    <w:rsid w:val="00D363A4"/>
    <w:rsid w:val="00D36441"/>
    <w:rsid w:val="00D36626"/>
    <w:rsid w:val="00D366B2"/>
    <w:rsid w:val="00D36AA1"/>
    <w:rsid w:val="00D37067"/>
    <w:rsid w:val="00D373FF"/>
    <w:rsid w:val="00D37DAD"/>
    <w:rsid w:val="00D400A9"/>
    <w:rsid w:val="00D407C5"/>
    <w:rsid w:val="00D40824"/>
    <w:rsid w:val="00D40A71"/>
    <w:rsid w:val="00D40BCF"/>
    <w:rsid w:val="00D40D1E"/>
    <w:rsid w:val="00D40DDE"/>
    <w:rsid w:val="00D4148B"/>
    <w:rsid w:val="00D4161B"/>
    <w:rsid w:val="00D41719"/>
    <w:rsid w:val="00D41B01"/>
    <w:rsid w:val="00D41B44"/>
    <w:rsid w:val="00D4237D"/>
    <w:rsid w:val="00D426D8"/>
    <w:rsid w:val="00D4273C"/>
    <w:rsid w:val="00D43282"/>
    <w:rsid w:val="00D4400D"/>
    <w:rsid w:val="00D446C2"/>
    <w:rsid w:val="00D44F9E"/>
    <w:rsid w:val="00D4526B"/>
    <w:rsid w:val="00D45AF5"/>
    <w:rsid w:val="00D464C5"/>
    <w:rsid w:val="00D46CB9"/>
    <w:rsid w:val="00D4737E"/>
    <w:rsid w:val="00D4757B"/>
    <w:rsid w:val="00D477B5"/>
    <w:rsid w:val="00D47C77"/>
    <w:rsid w:val="00D504EB"/>
    <w:rsid w:val="00D5070B"/>
    <w:rsid w:val="00D50718"/>
    <w:rsid w:val="00D50829"/>
    <w:rsid w:val="00D50838"/>
    <w:rsid w:val="00D50984"/>
    <w:rsid w:val="00D50B5E"/>
    <w:rsid w:val="00D50DDB"/>
    <w:rsid w:val="00D51428"/>
    <w:rsid w:val="00D51FCC"/>
    <w:rsid w:val="00D5352A"/>
    <w:rsid w:val="00D53C33"/>
    <w:rsid w:val="00D53F17"/>
    <w:rsid w:val="00D54D65"/>
    <w:rsid w:val="00D5510E"/>
    <w:rsid w:val="00D55378"/>
    <w:rsid w:val="00D55442"/>
    <w:rsid w:val="00D5546F"/>
    <w:rsid w:val="00D556F0"/>
    <w:rsid w:val="00D56205"/>
    <w:rsid w:val="00D5684F"/>
    <w:rsid w:val="00D56EE1"/>
    <w:rsid w:val="00D56F9F"/>
    <w:rsid w:val="00D57674"/>
    <w:rsid w:val="00D57678"/>
    <w:rsid w:val="00D576F1"/>
    <w:rsid w:val="00D57B67"/>
    <w:rsid w:val="00D602F2"/>
    <w:rsid w:val="00D60EB0"/>
    <w:rsid w:val="00D612C1"/>
    <w:rsid w:val="00D61310"/>
    <w:rsid w:val="00D61A30"/>
    <w:rsid w:val="00D61DC4"/>
    <w:rsid w:val="00D61F31"/>
    <w:rsid w:val="00D62ABA"/>
    <w:rsid w:val="00D63BB4"/>
    <w:rsid w:val="00D64093"/>
    <w:rsid w:val="00D645D9"/>
    <w:rsid w:val="00D6461B"/>
    <w:rsid w:val="00D64952"/>
    <w:rsid w:val="00D64F55"/>
    <w:rsid w:val="00D65742"/>
    <w:rsid w:val="00D66097"/>
    <w:rsid w:val="00D6625B"/>
    <w:rsid w:val="00D66D9C"/>
    <w:rsid w:val="00D67678"/>
    <w:rsid w:val="00D678C6"/>
    <w:rsid w:val="00D678F6"/>
    <w:rsid w:val="00D67963"/>
    <w:rsid w:val="00D67AEA"/>
    <w:rsid w:val="00D67E66"/>
    <w:rsid w:val="00D700CB"/>
    <w:rsid w:val="00D70142"/>
    <w:rsid w:val="00D702C7"/>
    <w:rsid w:val="00D70739"/>
    <w:rsid w:val="00D70FAC"/>
    <w:rsid w:val="00D71595"/>
    <w:rsid w:val="00D7173F"/>
    <w:rsid w:val="00D71C0E"/>
    <w:rsid w:val="00D72295"/>
    <w:rsid w:val="00D72FFA"/>
    <w:rsid w:val="00D73736"/>
    <w:rsid w:val="00D73819"/>
    <w:rsid w:val="00D73B81"/>
    <w:rsid w:val="00D74288"/>
    <w:rsid w:val="00D749BC"/>
    <w:rsid w:val="00D74B86"/>
    <w:rsid w:val="00D74EB7"/>
    <w:rsid w:val="00D750AF"/>
    <w:rsid w:val="00D75858"/>
    <w:rsid w:val="00D76848"/>
    <w:rsid w:val="00D76E55"/>
    <w:rsid w:val="00D77216"/>
    <w:rsid w:val="00D779D8"/>
    <w:rsid w:val="00D80405"/>
    <w:rsid w:val="00D8084E"/>
    <w:rsid w:val="00D80C5D"/>
    <w:rsid w:val="00D80D1C"/>
    <w:rsid w:val="00D811EC"/>
    <w:rsid w:val="00D813D9"/>
    <w:rsid w:val="00D81715"/>
    <w:rsid w:val="00D8175B"/>
    <w:rsid w:val="00D81AA1"/>
    <w:rsid w:val="00D820A8"/>
    <w:rsid w:val="00D8241A"/>
    <w:rsid w:val="00D82549"/>
    <w:rsid w:val="00D82579"/>
    <w:rsid w:val="00D82F4B"/>
    <w:rsid w:val="00D83612"/>
    <w:rsid w:val="00D83A16"/>
    <w:rsid w:val="00D83D5B"/>
    <w:rsid w:val="00D83DA3"/>
    <w:rsid w:val="00D85EDB"/>
    <w:rsid w:val="00D86247"/>
    <w:rsid w:val="00D86AF5"/>
    <w:rsid w:val="00D86B1B"/>
    <w:rsid w:val="00D87204"/>
    <w:rsid w:val="00D872B2"/>
    <w:rsid w:val="00D874B4"/>
    <w:rsid w:val="00D90155"/>
    <w:rsid w:val="00D9022B"/>
    <w:rsid w:val="00D90971"/>
    <w:rsid w:val="00D90F69"/>
    <w:rsid w:val="00D9180C"/>
    <w:rsid w:val="00D918D5"/>
    <w:rsid w:val="00D91DC9"/>
    <w:rsid w:val="00D92390"/>
    <w:rsid w:val="00D92FEA"/>
    <w:rsid w:val="00D932F6"/>
    <w:rsid w:val="00D93B67"/>
    <w:rsid w:val="00D95108"/>
    <w:rsid w:val="00D954A8"/>
    <w:rsid w:val="00D959F8"/>
    <w:rsid w:val="00D95A7C"/>
    <w:rsid w:val="00D95CA1"/>
    <w:rsid w:val="00D95EE7"/>
    <w:rsid w:val="00D966DB"/>
    <w:rsid w:val="00D96701"/>
    <w:rsid w:val="00D972BA"/>
    <w:rsid w:val="00D9770C"/>
    <w:rsid w:val="00DA0131"/>
    <w:rsid w:val="00DA043F"/>
    <w:rsid w:val="00DA0778"/>
    <w:rsid w:val="00DA082F"/>
    <w:rsid w:val="00DA0C7A"/>
    <w:rsid w:val="00DA14DB"/>
    <w:rsid w:val="00DA15A0"/>
    <w:rsid w:val="00DA2BE2"/>
    <w:rsid w:val="00DA2C11"/>
    <w:rsid w:val="00DA3096"/>
    <w:rsid w:val="00DA3E2F"/>
    <w:rsid w:val="00DA3EA1"/>
    <w:rsid w:val="00DA4273"/>
    <w:rsid w:val="00DA47C0"/>
    <w:rsid w:val="00DA542E"/>
    <w:rsid w:val="00DA57D2"/>
    <w:rsid w:val="00DA5CB3"/>
    <w:rsid w:val="00DA656C"/>
    <w:rsid w:val="00DA6610"/>
    <w:rsid w:val="00DA6BF4"/>
    <w:rsid w:val="00DA72FF"/>
    <w:rsid w:val="00DA7379"/>
    <w:rsid w:val="00DA76A6"/>
    <w:rsid w:val="00DB0103"/>
    <w:rsid w:val="00DB07EB"/>
    <w:rsid w:val="00DB0850"/>
    <w:rsid w:val="00DB0BC5"/>
    <w:rsid w:val="00DB0EF5"/>
    <w:rsid w:val="00DB0F4C"/>
    <w:rsid w:val="00DB1341"/>
    <w:rsid w:val="00DB1666"/>
    <w:rsid w:val="00DB1673"/>
    <w:rsid w:val="00DB17E0"/>
    <w:rsid w:val="00DB19E1"/>
    <w:rsid w:val="00DB1E89"/>
    <w:rsid w:val="00DB1FCA"/>
    <w:rsid w:val="00DB236C"/>
    <w:rsid w:val="00DB27B2"/>
    <w:rsid w:val="00DB322B"/>
    <w:rsid w:val="00DB3475"/>
    <w:rsid w:val="00DB34BA"/>
    <w:rsid w:val="00DB3557"/>
    <w:rsid w:val="00DB40CF"/>
    <w:rsid w:val="00DB494F"/>
    <w:rsid w:val="00DB49AD"/>
    <w:rsid w:val="00DB4C02"/>
    <w:rsid w:val="00DB534F"/>
    <w:rsid w:val="00DB56D7"/>
    <w:rsid w:val="00DB5B75"/>
    <w:rsid w:val="00DB5D99"/>
    <w:rsid w:val="00DB6469"/>
    <w:rsid w:val="00DB654D"/>
    <w:rsid w:val="00DB6841"/>
    <w:rsid w:val="00DB6866"/>
    <w:rsid w:val="00DB6936"/>
    <w:rsid w:val="00DB7104"/>
    <w:rsid w:val="00DB7404"/>
    <w:rsid w:val="00DB7529"/>
    <w:rsid w:val="00DB7935"/>
    <w:rsid w:val="00DC0BFC"/>
    <w:rsid w:val="00DC0C5E"/>
    <w:rsid w:val="00DC19DC"/>
    <w:rsid w:val="00DC1C39"/>
    <w:rsid w:val="00DC20E5"/>
    <w:rsid w:val="00DC28C1"/>
    <w:rsid w:val="00DC3999"/>
    <w:rsid w:val="00DC3E14"/>
    <w:rsid w:val="00DC406C"/>
    <w:rsid w:val="00DC416D"/>
    <w:rsid w:val="00DC4572"/>
    <w:rsid w:val="00DC45E4"/>
    <w:rsid w:val="00DC4C8D"/>
    <w:rsid w:val="00DC4D30"/>
    <w:rsid w:val="00DC50D9"/>
    <w:rsid w:val="00DC56C0"/>
    <w:rsid w:val="00DC6592"/>
    <w:rsid w:val="00DC6A3B"/>
    <w:rsid w:val="00DC6FAB"/>
    <w:rsid w:val="00DC70AF"/>
    <w:rsid w:val="00DC713C"/>
    <w:rsid w:val="00DC74D2"/>
    <w:rsid w:val="00DC7BBB"/>
    <w:rsid w:val="00DD005E"/>
    <w:rsid w:val="00DD1142"/>
    <w:rsid w:val="00DD255C"/>
    <w:rsid w:val="00DD2988"/>
    <w:rsid w:val="00DD2BA6"/>
    <w:rsid w:val="00DD399D"/>
    <w:rsid w:val="00DD3BF0"/>
    <w:rsid w:val="00DD3EAF"/>
    <w:rsid w:val="00DD3ED6"/>
    <w:rsid w:val="00DD4338"/>
    <w:rsid w:val="00DD47AB"/>
    <w:rsid w:val="00DD4B4C"/>
    <w:rsid w:val="00DD4CCC"/>
    <w:rsid w:val="00DD4E80"/>
    <w:rsid w:val="00DD51E0"/>
    <w:rsid w:val="00DD5453"/>
    <w:rsid w:val="00DD562D"/>
    <w:rsid w:val="00DD5AAE"/>
    <w:rsid w:val="00DD5C47"/>
    <w:rsid w:val="00DD5CB4"/>
    <w:rsid w:val="00DD5DA7"/>
    <w:rsid w:val="00DD5FEE"/>
    <w:rsid w:val="00DD63E6"/>
    <w:rsid w:val="00DD6947"/>
    <w:rsid w:val="00DD6A48"/>
    <w:rsid w:val="00DD6C9D"/>
    <w:rsid w:val="00DD6D6F"/>
    <w:rsid w:val="00DD7014"/>
    <w:rsid w:val="00DD733E"/>
    <w:rsid w:val="00DD74B6"/>
    <w:rsid w:val="00DD79C4"/>
    <w:rsid w:val="00DE00FB"/>
    <w:rsid w:val="00DE02CE"/>
    <w:rsid w:val="00DE0ACE"/>
    <w:rsid w:val="00DE0B53"/>
    <w:rsid w:val="00DE1116"/>
    <w:rsid w:val="00DE13F6"/>
    <w:rsid w:val="00DE1535"/>
    <w:rsid w:val="00DE17A8"/>
    <w:rsid w:val="00DE18CB"/>
    <w:rsid w:val="00DE1A46"/>
    <w:rsid w:val="00DE1C30"/>
    <w:rsid w:val="00DE2B30"/>
    <w:rsid w:val="00DE2C74"/>
    <w:rsid w:val="00DE30CB"/>
    <w:rsid w:val="00DE325E"/>
    <w:rsid w:val="00DE329A"/>
    <w:rsid w:val="00DE3A19"/>
    <w:rsid w:val="00DE3D1B"/>
    <w:rsid w:val="00DE3DDD"/>
    <w:rsid w:val="00DE3F95"/>
    <w:rsid w:val="00DE4137"/>
    <w:rsid w:val="00DE4163"/>
    <w:rsid w:val="00DE4727"/>
    <w:rsid w:val="00DE49EC"/>
    <w:rsid w:val="00DE4D9E"/>
    <w:rsid w:val="00DE5B61"/>
    <w:rsid w:val="00DE600D"/>
    <w:rsid w:val="00DE627B"/>
    <w:rsid w:val="00DE62ED"/>
    <w:rsid w:val="00DE6A5B"/>
    <w:rsid w:val="00DE6FBA"/>
    <w:rsid w:val="00DE7D97"/>
    <w:rsid w:val="00DE7F20"/>
    <w:rsid w:val="00DF0477"/>
    <w:rsid w:val="00DF0622"/>
    <w:rsid w:val="00DF08F2"/>
    <w:rsid w:val="00DF0E4F"/>
    <w:rsid w:val="00DF0F43"/>
    <w:rsid w:val="00DF0FFB"/>
    <w:rsid w:val="00DF16AC"/>
    <w:rsid w:val="00DF1F3D"/>
    <w:rsid w:val="00DF1F67"/>
    <w:rsid w:val="00DF1FA9"/>
    <w:rsid w:val="00DF1FCA"/>
    <w:rsid w:val="00DF2AF6"/>
    <w:rsid w:val="00DF2B06"/>
    <w:rsid w:val="00DF2EAE"/>
    <w:rsid w:val="00DF36F7"/>
    <w:rsid w:val="00DF38C1"/>
    <w:rsid w:val="00DF3F63"/>
    <w:rsid w:val="00DF413D"/>
    <w:rsid w:val="00DF4185"/>
    <w:rsid w:val="00DF4ED1"/>
    <w:rsid w:val="00DF52FE"/>
    <w:rsid w:val="00DF5B41"/>
    <w:rsid w:val="00DF6459"/>
    <w:rsid w:val="00DF6725"/>
    <w:rsid w:val="00DF679F"/>
    <w:rsid w:val="00DF724D"/>
    <w:rsid w:val="00DF78B0"/>
    <w:rsid w:val="00DF7D53"/>
    <w:rsid w:val="00DF7E9A"/>
    <w:rsid w:val="00E005BD"/>
    <w:rsid w:val="00E00C37"/>
    <w:rsid w:val="00E00F2A"/>
    <w:rsid w:val="00E01134"/>
    <w:rsid w:val="00E01A9E"/>
    <w:rsid w:val="00E01AC4"/>
    <w:rsid w:val="00E01E17"/>
    <w:rsid w:val="00E01FEE"/>
    <w:rsid w:val="00E02223"/>
    <w:rsid w:val="00E0255D"/>
    <w:rsid w:val="00E02B4C"/>
    <w:rsid w:val="00E03536"/>
    <w:rsid w:val="00E0371F"/>
    <w:rsid w:val="00E03AB9"/>
    <w:rsid w:val="00E03ACD"/>
    <w:rsid w:val="00E03D04"/>
    <w:rsid w:val="00E04883"/>
    <w:rsid w:val="00E0507A"/>
    <w:rsid w:val="00E056A6"/>
    <w:rsid w:val="00E05D8F"/>
    <w:rsid w:val="00E0662B"/>
    <w:rsid w:val="00E073AB"/>
    <w:rsid w:val="00E07850"/>
    <w:rsid w:val="00E10A21"/>
    <w:rsid w:val="00E10F19"/>
    <w:rsid w:val="00E10F52"/>
    <w:rsid w:val="00E1137B"/>
    <w:rsid w:val="00E11575"/>
    <w:rsid w:val="00E116DA"/>
    <w:rsid w:val="00E1189D"/>
    <w:rsid w:val="00E11D34"/>
    <w:rsid w:val="00E12728"/>
    <w:rsid w:val="00E1293F"/>
    <w:rsid w:val="00E12A23"/>
    <w:rsid w:val="00E12C19"/>
    <w:rsid w:val="00E12DFA"/>
    <w:rsid w:val="00E13247"/>
    <w:rsid w:val="00E13415"/>
    <w:rsid w:val="00E13C75"/>
    <w:rsid w:val="00E1412D"/>
    <w:rsid w:val="00E14B37"/>
    <w:rsid w:val="00E14CDC"/>
    <w:rsid w:val="00E14E4F"/>
    <w:rsid w:val="00E15CCE"/>
    <w:rsid w:val="00E160DE"/>
    <w:rsid w:val="00E16B6A"/>
    <w:rsid w:val="00E16E58"/>
    <w:rsid w:val="00E17033"/>
    <w:rsid w:val="00E17DF7"/>
    <w:rsid w:val="00E20DE4"/>
    <w:rsid w:val="00E20DF2"/>
    <w:rsid w:val="00E20E70"/>
    <w:rsid w:val="00E21020"/>
    <w:rsid w:val="00E217BE"/>
    <w:rsid w:val="00E22116"/>
    <w:rsid w:val="00E2237E"/>
    <w:rsid w:val="00E224BF"/>
    <w:rsid w:val="00E228DB"/>
    <w:rsid w:val="00E2294C"/>
    <w:rsid w:val="00E22C91"/>
    <w:rsid w:val="00E22CBE"/>
    <w:rsid w:val="00E22EC5"/>
    <w:rsid w:val="00E23A94"/>
    <w:rsid w:val="00E23B8C"/>
    <w:rsid w:val="00E23D5B"/>
    <w:rsid w:val="00E245AD"/>
    <w:rsid w:val="00E251A7"/>
    <w:rsid w:val="00E25297"/>
    <w:rsid w:val="00E253F6"/>
    <w:rsid w:val="00E254C6"/>
    <w:rsid w:val="00E25754"/>
    <w:rsid w:val="00E25C3A"/>
    <w:rsid w:val="00E25C55"/>
    <w:rsid w:val="00E25CF4"/>
    <w:rsid w:val="00E264BF"/>
    <w:rsid w:val="00E265B1"/>
    <w:rsid w:val="00E269E2"/>
    <w:rsid w:val="00E26B79"/>
    <w:rsid w:val="00E26C3C"/>
    <w:rsid w:val="00E26E4E"/>
    <w:rsid w:val="00E27579"/>
    <w:rsid w:val="00E27695"/>
    <w:rsid w:val="00E276CC"/>
    <w:rsid w:val="00E279F1"/>
    <w:rsid w:val="00E27D6E"/>
    <w:rsid w:val="00E27EE6"/>
    <w:rsid w:val="00E30211"/>
    <w:rsid w:val="00E309A9"/>
    <w:rsid w:val="00E313D2"/>
    <w:rsid w:val="00E31409"/>
    <w:rsid w:val="00E31C31"/>
    <w:rsid w:val="00E31C7F"/>
    <w:rsid w:val="00E326BB"/>
    <w:rsid w:val="00E32B6F"/>
    <w:rsid w:val="00E3301B"/>
    <w:rsid w:val="00E3318C"/>
    <w:rsid w:val="00E3332B"/>
    <w:rsid w:val="00E33929"/>
    <w:rsid w:val="00E33BD0"/>
    <w:rsid w:val="00E34712"/>
    <w:rsid w:val="00E34B10"/>
    <w:rsid w:val="00E354A8"/>
    <w:rsid w:val="00E36C21"/>
    <w:rsid w:val="00E37328"/>
    <w:rsid w:val="00E37C13"/>
    <w:rsid w:val="00E37FA9"/>
    <w:rsid w:val="00E404EC"/>
    <w:rsid w:val="00E40995"/>
    <w:rsid w:val="00E415AA"/>
    <w:rsid w:val="00E4225F"/>
    <w:rsid w:val="00E42995"/>
    <w:rsid w:val="00E42CF3"/>
    <w:rsid w:val="00E42E74"/>
    <w:rsid w:val="00E42FF5"/>
    <w:rsid w:val="00E43675"/>
    <w:rsid w:val="00E43E63"/>
    <w:rsid w:val="00E43F4F"/>
    <w:rsid w:val="00E4463D"/>
    <w:rsid w:val="00E44D59"/>
    <w:rsid w:val="00E451D8"/>
    <w:rsid w:val="00E452DA"/>
    <w:rsid w:val="00E45307"/>
    <w:rsid w:val="00E455E0"/>
    <w:rsid w:val="00E45ABA"/>
    <w:rsid w:val="00E4692C"/>
    <w:rsid w:val="00E469B6"/>
    <w:rsid w:val="00E46B62"/>
    <w:rsid w:val="00E46BF8"/>
    <w:rsid w:val="00E46D62"/>
    <w:rsid w:val="00E47B82"/>
    <w:rsid w:val="00E50321"/>
    <w:rsid w:val="00E51063"/>
    <w:rsid w:val="00E511D9"/>
    <w:rsid w:val="00E515DA"/>
    <w:rsid w:val="00E5254A"/>
    <w:rsid w:val="00E526E7"/>
    <w:rsid w:val="00E52785"/>
    <w:rsid w:val="00E52E0D"/>
    <w:rsid w:val="00E52E94"/>
    <w:rsid w:val="00E53979"/>
    <w:rsid w:val="00E540CE"/>
    <w:rsid w:val="00E5455F"/>
    <w:rsid w:val="00E54954"/>
    <w:rsid w:val="00E549D5"/>
    <w:rsid w:val="00E54A6B"/>
    <w:rsid w:val="00E54B3E"/>
    <w:rsid w:val="00E550A8"/>
    <w:rsid w:val="00E55717"/>
    <w:rsid w:val="00E55DF5"/>
    <w:rsid w:val="00E56323"/>
    <w:rsid w:val="00E56C31"/>
    <w:rsid w:val="00E571B9"/>
    <w:rsid w:val="00E57324"/>
    <w:rsid w:val="00E576F8"/>
    <w:rsid w:val="00E60114"/>
    <w:rsid w:val="00E60328"/>
    <w:rsid w:val="00E608D2"/>
    <w:rsid w:val="00E609D6"/>
    <w:rsid w:val="00E61CFE"/>
    <w:rsid w:val="00E621FF"/>
    <w:rsid w:val="00E62578"/>
    <w:rsid w:val="00E62B65"/>
    <w:rsid w:val="00E63017"/>
    <w:rsid w:val="00E633F4"/>
    <w:rsid w:val="00E638AF"/>
    <w:rsid w:val="00E63C84"/>
    <w:rsid w:val="00E648EE"/>
    <w:rsid w:val="00E65FE8"/>
    <w:rsid w:val="00E667CF"/>
    <w:rsid w:val="00E669B3"/>
    <w:rsid w:val="00E66DA2"/>
    <w:rsid w:val="00E678A5"/>
    <w:rsid w:val="00E708D6"/>
    <w:rsid w:val="00E7097B"/>
    <w:rsid w:val="00E70E3E"/>
    <w:rsid w:val="00E7133F"/>
    <w:rsid w:val="00E720C7"/>
    <w:rsid w:val="00E724CC"/>
    <w:rsid w:val="00E72634"/>
    <w:rsid w:val="00E7294C"/>
    <w:rsid w:val="00E72B54"/>
    <w:rsid w:val="00E72DB2"/>
    <w:rsid w:val="00E731B1"/>
    <w:rsid w:val="00E732C4"/>
    <w:rsid w:val="00E73519"/>
    <w:rsid w:val="00E73C40"/>
    <w:rsid w:val="00E7412C"/>
    <w:rsid w:val="00E7413C"/>
    <w:rsid w:val="00E74191"/>
    <w:rsid w:val="00E74657"/>
    <w:rsid w:val="00E748D7"/>
    <w:rsid w:val="00E749B8"/>
    <w:rsid w:val="00E74BE6"/>
    <w:rsid w:val="00E74CCE"/>
    <w:rsid w:val="00E74D3F"/>
    <w:rsid w:val="00E754D5"/>
    <w:rsid w:val="00E7571B"/>
    <w:rsid w:val="00E75775"/>
    <w:rsid w:val="00E76517"/>
    <w:rsid w:val="00E76AA3"/>
    <w:rsid w:val="00E76AE0"/>
    <w:rsid w:val="00E76DE9"/>
    <w:rsid w:val="00E771AB"/>
    <w:rsid w:val="00E771BD"/>
    <w:rsid w:val="00E77377"/>
    <w:rsid w:val="00E80143"/>
    <w:rsid w:val="00E802D4"/>
    <w:rsid w:val="00E80852"/>
    <w:rsid w:val="00E808B0"/>
    <w:rsid w:val="00E80C56"/>
    <w:rsid w:val="00E81365"/>
    <w:rsid w:val="00E81830"/>
    <w:rsid w:val="00E81AB9"/>
    <w:rsid w:val="00E81C5E"/>
    <w:rsid w:val="00E821EA"/>
    <w:rsid w:val="00E827DF"/>
    <w:rsid w:val="00E82B61"/>
    <w:rsid w:val="00E83292"/>
    <w:rsid w:val="00E835D6"/>
    <w:rsid w:val="00E839B4"/>
    <w:rsid w:val="00E83B5D"/>
    <w:rsid w:val="00E83E37"/>
    <w:rsid w:val="00E841C9"/>
    <w:rsid w:val="00E841CA"/>
    <w:rsid w:val="00E84957"/>
    <w:rsid w:val="00E84AF8"/>
    <w:rsid w:val="00E84D47"/>
    <w:rsid w:val="00E8544D"/>
    <w:rsid w:val="00E855BC"/>
    <w:rsid w:val="00E8579D"/>
    <w:rsid w:val="00E85DE9"/>
    <w:rsid w:val="00E860AE"/>
    <w:rsid w:val="00E86A13"/>
    <w:rsid w:val="00E86C0F"/>
    <w:rsid w:val="00E86F58"/>
    <w:rsid w:val="00E87525"/>
    <w:rsid w:val="00E87688"/>
    <w:rsid w:val="00E90688"/>
    <w:rsid w:val="00E90A5E"/>
    <w:rsid w:val="00E90D19"/>
    <w:rsid w:val="00E90D1F"/>
    <w:rsid w:val="00E90E3A"/>
    <w:rsid w:val="00E90F62"/>
    <w:rsid w:val="00E913A9"/>
    <w:rsid w:val="00E9154C"/>
    <w:rsid w:val="00E91D51"/>
    <w:rsid w:val="00E9200D"/>
    <w:rsid w:val="00E92556"/>
    <w:rsid w:val="00E92561"/>
    <w:rsid w:val="00E9278A"/>
    <w:rsid w:val="00E929B7"/>
    <w:rsid w:val="00E92A10"/>
    <w:rsid w:val="00E92BA3"/>
    <w:rsid w:val="00E92C93"/>
    <w:rsid w:val="00E92FDC"/>
    <w:rsid w:val="00E9342B"/>
    <w:rsid w:val="00E9346A"/>
    <w:rsid w:val="00E934AC"/>
    <w:rsid w:val="00E93523"/>
    <w:rsid w:val="00E93DBE"/>
    <w:rsid w:val="00E941FC"/>
    <w:rsid w:val="00E94453"/>
    <w:rsid w:val="00E946EF"/>
    <w:rsid w:val="00E9470E"/>
    <w:rsid w:val="00E94886"/>
    <w:rsid w:val="00E95347"/>
    <w:rsid w:val="00E9572D"/>
    <w:rsid w:val="00E957E4"/>
    <w:rsid w:val="00E9590E"/>
    <w:rsid w:val="00E95AA7"/>
    <w:rsid w:val="00E95D83"/>
    <w:rsid w:val="00E961EC"/>
    <w:rsid w:val="00E96317"/>
    <w:rsid w:val="00E96670"/>
    <w:rsid w:val="00E97739"/>
    <w:rsid w:val="00E9795E"/>
    <w:rsid w:val="00E97B69"/>
    <w:rsid w:val="00EA00A1"/>
    <w:rsid w:val="00EA0239"/>
    <w:rsid w:val="00EA0442"/>
    <w:rsid w:val="00EA063E"/>
    <w:rsid w:val="00EA0D61"/>
    <w:rsid w:val="00EA1117"/>
    <w:rsid w:val="00EA1285"/>
    <w:rsid w:val="00EA1869"/>
    <w:rsid w:val="00EA22CE"/>
    <w:rsid w:val="00EA395F"/>
    <w:rsid w:val="00EA4C6B"/>
    <w:rsid w:val="00EA5179"/>
    <w:rsid w:val="00EA65A4"/>
    <w:rsid w:val="00EA6F69"/>
    <w:rsid w:val="00EA7062"/>
    <w:rsid w:val="00EA77C9"/>
    <w:rsid w:val="00EA792A"/>
    <w:rsid w:val="00EB04ED"/>
    <w:rsid w:val="00EB0A20"/>
    <w:rsid w:val="00EB0C31"/>
    <w:rsid w:val="00EB0C90"/>
    <w:rsid w:val="00EB121A"/>
    <w:rsid w:val="00EB13C3"/>
    <w:rsid w:val="00EB1B9A"/>
    <w:rsid w:val="00EB1CF9"/>
    <w:rsid w:val="00EB2206"/>
    <w:rsid w:val="00EB227D"/>
    <w:rsid w:val="00EB2387"/>
    <w:rsid w:val="00EB256D"/>
    <w:rsid w:val="00EB2870"/>
    <w:rsid w:val="00EB2C42"/>
    <w:rsid w:val="00EB2DA8"/>
    <w:rsid w:val="00EB2F35"/>
    <w:rsid w:val="00EB335D"/>
    <w:rsid w:val="00EB3655"/>
    <w:rsid w:val="00EB4134"/>
    <w:rsid w:val="00EB4261"/>
    <w:rsid w:val="00EB4C73"/>
    <w:rsid w:val="00EB4DE5"/>
    <w:rsid w:val="00EB5D0A"/>
    <w:rsid w:val="00EB5F2D"/>
    <w:rsid w:val="00EB63AE"/>
    <w:rsid w:val="00EB6ECF"/>
    <w:rsid w:val="00EB7603"/>
    <w:rsid w:val="00EB7F14"/>
    <w:rsid w:val="00EC140F"/>
    <w:rsid w:val="00EC14A0"/>
    <w:rsid w:val="00EC1528"/>
    <w:rsid w:val="00EC178D"/>
    <w:rsid w:val="00EC1C87"/>
    <w:rsid w:val="00EC2172"/>
    <w:rsid w:val="00EC3307"/>
    <w:rsid w:val="00EC43CD"/>
    <w:rsid w:val="00EC47E2"/>
    <w:rsid w:val="00EC5BA0"/>
    <w:rsid w:val="00EC5E3D"/>
    <w:rsid w:val="00EC610F"/>
    <w:rsid w:val="00EC62DA"/>
    <w:rsid w:val="00EC640E"/>
    <w:rsid w:val="00EC6B8A"/>
    <w:rsid w:val="00EC6E67"/>
    <w:rsid w:val="00EC7890"/>
    <w:rsid w:val="00EC7901"/>
    <w:rsid w:val="00EC7E6F"/>
    <w:rsid w:val="00ED073D"/>
    <w:rsid w:val="00ED0E53"/>
    <w:rsid w:val="00ED133C"/>
    <w:rsid w:val="00ED1585"/>
    <w:rsid w:val="00ED1F3C"/>
    <w:rsid w:val="00ED240F"/>
    <w:rsid w:val="00ED330B"/>
    <w:rsid w:val="00ED3628"/>
    <w:rsid w:val="00ED3676"/>
    <w:rsid w:val="00ED3E3E"/>
    <w:rsid w:val="00ED4D95"/>
    <w:rsid w:val="00ED532D"/>
    <w:rsid w:val="00ED5429"/>
    <w:rsid w:val="00ED5635"/>
    <w:rsid w:val="00ED5B67"/>
    <w:rsid w:val="00ED6510"/>
    <w:rsid w:val="00ED67E5"/>
    <w:rsid w:val="00ED704F"/>
    <w:rsid w:val="00ED72FA"/>
    <w:rsid w:val="00ED75A5"/>
    <w:rsid w:val="00ED7904"/>
    <w:rsid w:val="00ED7A36"/>
    <w:rsid w:val="00ED7D7A"/>
    <w:rsid w:val="00ED7E66"/>
    <w:rsid w:val="00EE08DB"/>
    <w:rsid w:val="00EE1BD1"/>
    <w:rsid w:val="00EE1BE5"/>
    <w:rsid w:val="00EE2273"/>
    <w:rsid w:val="00EE2940"/>
    <w:rsid w:val="00EE314C"/>
    <w:rsid w:val="00EE32F5"/>
    <w:rsid w:val="00EE3CB2"/>
    <w:rsid w:val="00EE433C"/>
    <w:rsid w:val="00EE4430"/>
    <w:rsid w:val="00EE466F"/>
    <w:rsid w:val="00EE49B2"/>
    <w:rsid w:val="00EE4C0E"/>
    <w:rsid w:val="00EE4E36"/>
    <w:rsid w:val="00EE558F"/>
    <w:rsid w:val="00EE5600"/>
    <w:rsid w:val="00EE5A64"/>
    <w:rsid w:val="00EE5B5A"/>
    <w:rsid w:val="00EE5DB1"/>
    <w:rsid w:val="00EE62D1"/>
    <w:rsid w:val="00EE6760"/>
    <w:rsid w:val="00EE7AF7"/>
    <w:rsid w:val="00EF0350"/>
    <w:rsid w:val="00EF039B"/>
    <w:rsid w:val="00EF0417"/>
    <w:rsid w:val="00EF084A"/>
    <w:rsid w:val="00EF12AC"/>
    <w:rsid w:val="00EF1980"/>
    <w:rsid w:val="00EF27C6"/>
    <w:rsid w:val="00EF31D3"/>
    <w:rsid w:val="00EF33F2"/>
    <w:rsid w:val="00EF37A6"/>
    <w:rsid w:val="00EF4CC6"/>
    <w:rsid w:val="00EF4EF7"/>
    <w:rsid w:val="00EF4F45"/>
    <w:rsid w:val="00EF559B"/>
    <w:rsid w:val="00EF5A57"/>
    <w:rsid w:val="00EF5CA0"/>
    <w:rsid w:val="00EF5E2E"/>
    <w:rsid w:val="00EF614B"/>
    <w:rsid w:val="00EF620F"/>
    <w:rsid w:val="00EF6238"/>
    <w:rsid w:val="00EF659C"/>
    <w:rsid w:val="00EF74BF"/>
    <w:rsid w:val="00EF7783"/>
    <w:rsid w:val="00EF7918"/>
    <w:rsid w:val="00EF7A16"/>
    <w:rsid w:val="00F00389"/>
    <w:rsid w:val="00F008D0"/>
    <w:rsid w:val="00F01033"/>
    <w:rsid w:val="00F01357"/>
    <w:rsid w:val="00F0181B"/>
    <w:rsid w:val="00F01D78"/>
    <w:rsid w:val="00F02268"/>
    <w:rsid w:val="00F02302"/>
    <w:rsid w:val="00F0297E"/>
    <w:rsid w:val="00F02EC3"/>
    <w:rsid w:val="00F03889"/>
    <w:rsid w:val="00F03D04"/>
    <w:rsid w:val="00F04300"/>
    <w:rsid w:val="00F043FE"/>
    <w:rsid w:val="00F04485"/>
    <w:rsid w:val="00F05401"/>
    <w:rsid w:val="00F06548"/>
    <w:rsid w:val="00F067A2"/>
    <w:rsid w:val="00F06843"/>
    <w:rsid w:val="00F06950"/>
    <w:rsid w:val="00F06977"/>
    <w:rsid w:val="00F0699E"/>
    <w:rsid w:val="00F06D9A"/>
    <w:rsid w:val="00F06E61"/>
    <w:rsid w:val="00F07141"/>
    <w:rsid w:val="00F07796"/>
    <w:rsid w:val="00F1000D"/>
    <w:rsid w:val="00F10642"/>
    <w:rsid w:val="00F10BE5"/>
    <w:rsid w:val="00F10F8F"/>
    <w:rsid w:val="00F10FE8"/>
    <w:rsid w:val="00F116B4"/>
    <w:rsid w:val="00F12437"/>
    <w:rsid w:val="00F1270F"/>
    <w:rsid w:val="00F129DE"/>
    <w:rsid w:val="00F12B46"/>
    <w:rsid w:val="00F12C56"/>
    <w:rsid w:val="00F1348B"/>
    <w:rsid w:val="00F13C39"/>
    <w:rsid w:val="00F14256"/>
    <w:rsid w:val="00F14529"/>
    <w:rsid w:val="00F147D9"/>
    <w:rsid w:val="00F14828"/>
    <w:rsid w:val="00F1489A"/>
    <w:rsid w:val="00F14C7E"/>
    <w:rsid w:val="00F15E8C"/>
    <w:rsid w:val="00F15EB5"/>
    <w:rsid w:val="00F16045"/>
    <w:rsid w:val="00F160A3"/>
    <w:rsid w:val="00F163D6"/>
    <w:rsid w:val="00F16614"/>
    <w:rsid w:val="00F167B1"/>
    <w:rsid w:val="00F16B2D"/>
    <w:rsid w:val="00F16B31"/>
    <w:rsid w:val="00F16D68"/>
    <w:rsid w:val="00F17C72"/>
    <w:rsid w:val="00F17E4F"/>
    <w:rsid w:val="00F17F15"/>
    <w:rsid w:val="00F17FA0"/>
    <w:rsid w:val="00F17FB9"/>
    <w:rsid w:val="00F2009A"/>
    <w:rsid w:val="00F206B9"/>
    <w:rsid w:val="00F209D9"/>
    <w:rsid w:val="00F20B6E"/>
    <w:rsid w:val="00F20CD5"/>
    <w:rsid w:val="00F2177A"/>
    <w:rsid w:val="00F21B3F"/>
    <w:rsid w:val="00F21CE7"/>
    <w:rsid w:val="00F21E9F"/>
    <w:rsid w:val="00F21EB9"/>
    <w:rsid w:val="00F23359"/>
    <w:rsid w:val="00F236FC"/>
    <w:rsid w:val="00F2446C"/>
    <w:rsid w:val="00F246CB"/>
    <w:rsid w:val="00F24812"/>
    <w:rsid w:val="00F24817"/>
    <w:rsid w:val="00F24CF4"/>
    <w:rsid w:val="00F24FEB"/>
    <w:rsid w:val="00F2542A"/>
    <w:rsid w:val="00F25FC4"/>
    <w:rsid w:val="00F2680B"/>
    <w:rsid w:val="00F26B7A"/>
    <w:rsid w:val="00F26B94"/>
    <w:rsid w:val="00F26CAD"/>
    <w:rsid w:val="00F270AC"/>
    <w:rsid w:val="00F2742B"/>
    <w:rsid w:val="00F27532"/>
    <w:rsid w:val="00F2756A"/>
    <w:rsid w:val="00F27700"/>
    <w:rsid w:val="00F27D56"/>
    <w:rsid w:val="00F30687"/>
    <w:rsid w:val="00F30EF8"/>
    <w:rsid w:val="00F31258"/>
    <w:rsid w:val="00F326DB"/>
    <w:rsid w:val="00F3294A"/>
    <w:rsid w:val="00F32B87"/>
    <w:rsid w:val="00F331CA"/>
    <w:rsid w:val="00F331D2"/>
    <w:rsid w:val="00F33CE0"/>
    <w:rsid w:val="00F341AE"/>
    <w:rsid w:val="00F34807"/>
    <w:rsid w:val="00F34BF3"/>
    <w:rsid w:val="00F353FE"/>
    <w:rsid w:val="00F355EA"/>
    <w:rsid w:val="00F35911"/>
    <w:rsid w:val="00F35CB0"/>
    <w:rsid w:val="00F3645E"/>
    <w:rsid w:val="00F37CCB"/>
    <w:rsid w:val="00F37D34"/>
    <w:rsid w:val="00F4014C"/>
    <w:rsid w:val="00F40729"/>
    <w:rsid w:val="00F40BD6"/>
    <w:rsid w:val="00F40E3F"/>
    <w:rsid w:val="00F415C3"/>
    <w:rsid w:val="00F41F3A"/>
    <w:rsid w:val="00F427C8"/>
    <w:rsid w:val="00F42871"/>
    <w:rsid w:val="00F42A05"/>
    <w:rsid w:val="00F43604"/>
    <w:rsid w:val="00F43E87"/>
    <w:rsid w:val="00F4406B"/>
    <w:rsid w:val="00F440EC"/>
    <w:rsid w:val="00F44194"/>
    <w:rsid w:val="00F449F4"/>
    <w:rsid w:val="00F44D90"/>
    <w:rsid w:val="00F454CA"/>
    <w:rsid w:val="00F45B45"/>
    <w:rsid w:val="00F45EB3"/>
    <w:rsid w:val="00F4633F"/>
    <w:rsid w:val="00F463E4"/>
    <w:rsid w:val="00F4688B"/>
    <w:rsid w:val="00F469B0"/>
    <w:rsid w:val="00F46A32"/>
    <w:rsid w:val="00F46ABC"/>
    <w:rsid w:val="00F46C5F"/>
    <w:rsid w:val="00F47D2B"/>
    <w:rsid w:val="00F50300"/>
    <w:rsid w:val="00F503C8"/>
    <w:rsid w:val="00F50EDE"/>
    <w:rsid w:val="00F51093"/>
    <w:rsid w:val="00F512CC"/>
    <w:rsid w:val="00F516CC"/>
    <w:rsid w:val="00F52416"/>
    <w:rsid w:val="00F52FAB"/>
    <w:rsid w:val="00F5330B"/>
    <w:rsid w:val="00F533FA"/>
    <w:rsid w:val="00F5343E"/>
    <w:rsid w:val="00F537E7"/>
    <w:rsid w:val="00F53F5A"/>
    <w:rsid w:val="00F53F65"/>
    <w:rsid w:val="00F5445A"/>
    <w:rsid w:val="00F54FEB"/>
    <w:rsid w:val="00F558A3"/>
    <w:rsid w:val="00F55AC4"/>
    <w:rsid w:val="00F55F67"/>
    <w:rsid w:val="00F56102"/>
    <w:rsid w:val="00F561D4"/>
    <w:rsid w:val="00F565A1"/>
    <w:rsid w:val="00F56D6F"/>
    <w:rsid w:val="00F56E7E"/>
    <w:rsid w:val="00F56F52"/>
    <w:rsid w:val="00F570C5"/>
    <w:rsid w:val="00F571C0"/>
    <w:rsid w:val="00F57559"/>
    <w:rsid w:val="00F5769C"/>
    <w:rsid w:val="00F57808"/>
    <w:rsid w:val="00F57A5F"/>
    <w:rsid w:val="00F57A6E"/>
    <w:rsid w:val="00F600EC"/>
    <w:rsid w:val="00F601FA"/>
    <w:rsid w:val="00F60811"/>
    <w:rsid w:val="00F61370"/>
    <w:rsid w:val="00F617BF"/>
    <w:rsid w:val="00F61884"/>
    <w:rsid w:val="00F618B5"/>
    <w:rsid w:val="00F61E83"/>
    <w:rsid w:val="00F6210E"/>
    <w:rsid w:val="00F62455"/>
    <w:rsid w:val="00F62E80"/>
    <w:rsid w:val="00F63126"/>
    <w:rsid w:val="00F63C53"/>
    <w:rsid w:val="00F63EC3"/>
    <w:rsid w:val="00F640E1"/>
    <w:rsid w:val="00F66164"/>
    <w:rsid w:val="00F66959"/>
    <w:rsid w:val="00F66A66"/>
    <w:rsid w:val="00F66F5A"/>
    <w:rsid w:val="00F676AC"/>
    <w:rsid w:val="00F6779C"/>
    <w:rsid w:val="00F679AB"/>
    <w:rsid w:val="00F67E40"/>
    <w:rsid w:val="00F70009"/>
    <w:rsid w:val="00F704D7"/>
    <w:rsid w:val="00F70720"/>
    <w:rsid w:val="00F70A5B"/>
    <w:rsid w:val="00F70B60"/>
    <w:rsid w:val="00F71223"/>
    <w:rsid w:val="00F71C7B"/>
    <w:rsid w:val="00F71C83"/>
    <w:rsid w:val="00F722CC"/>
    <w:rsid w:val="00F726F5"/>
    <w:rsid w:val="00F7359E"/>
    <w:rsid w:val="00F73872"/>
    <w:rsid w:val="00F73EE0"/>
    <w:rsid w:val="00F7401A"/>
    <w:rsid w:val="00F74056"/>
    <w:rsid w:val="00F743D9"/>
    <w:rsid w:val="00F74727"/>
    <w:rsid w:val="00F748F7"/>
    <w:rsid w:val="00F74E4B"/>
    <w:rsid w:val="00F751E1"/>
    <w:rsid w:val="00F75438"/>
    <w:rsid w:val="00F757BF"/>
    <w:rsid w:val="00F76084"/>
    <w:rsid w:val="00F7653A"/>
    <w:rsid w:val="00F768C8"/>
    <w:rsid w:val="00F769CF"/>
    <w:rsid w:val="00F76C42"/>
    <w:rsid w:val="00F76D2F"/>
    <w:rsid w:val="00F772F9"/>
    <w:rsid w:val="00F8011E"/>
    <w:rsid w:val="00F80A0D"/>
    <w:rsid w:val="00F80D7D"/>
    <w:rsid w:val="00F8135B"/>
    <w:rsid w:val="00F815B9"/>
    <w:rsid w:val="00F81E45"/>
    <w:rsid w:val="00F8253C"/>
    <w:rsid w:val="00F825FE"/>
    <w:rsid w:val="00F8271B"/>
    <w:rsid w:val="00F82C6F"/>
    <w:rsid w:val="00F83A1B"/>
    <w:rsid w:val="00F8458B"/>
    <w:rsid w:val="00F848BF"/>
    <w:rsid w:val="00F852F4"/>
    <w:rsid w:val="00F8556D"/>
    <w:rsid w:val="00F85AE4"/>
    <w:rsid w:val="00F860F5"/>
    <w:rsid w:val="00F860FC"/>
    <w:rsid w:val="00F8638A"/>
    <w:rsid w:val="00F865AA"/>
    <w:rsid w:val="00F866C0"/>
    <w:rsid w:val="00F866E3"/>
    <w:rsid w:val="00F867C0"/>
    <w:rsid w:val="00F867C9"/>
    <w:rsid w:val="00F868B3"/>
    <w:rsid w:val="00F86D0D"/>
    <w:rsid w:val="00F86EEA"/>
    <w:rsid w:val="00F8723D"/>
    <w:rsid w:val="00F87989"/>
    <w:rsid w:val="00F87D4D"/>
    <w:rsid w:val="00F9034E"/>
    <w:rsid w:val="00F910EB"/>
    <w:rsid w:val="00F9275A"/>
    <w:rsid w:val="00F9331E"/>
    <w:rsid w:val="00F938AC"/>
    <w:rsid w:val="00F95187"/>
    <w:rsid w:val="00F95A7A"/>
    <w:rsid w:val="00F965DB"/>
    <w:rsid w:val="00F96CC6"/>
    <w:rsid w:val="00F96EEB"/>
    <w:rsid w:val="00F9723A"/>
    <w:rsid w:val="00F97450"/>
    <w:rsid w:val="00F9770C"/>
    <w:rsid w:val="00F97814"/>
    <w:rsid w:val="00F978C1"/>
    <w:rsid w:val="00FA0272"/>
    <w:rsid w:val="00FA0DD2"/>
    <w:rsid w:val="00FA1041"/>
    <w:rsid w:val="00FA137D"/>
    <w:rsid w:val="00FA1732"/>
    <w:rsid w:val="00FA1B73"/>
    <w:rsid w:val="00FA2687"/>
    <w:rsid w:val="00FA2C34"/>
    <w:rsid w:val="00FA2E6E"/>
    <w:rsid w:val="00FA3108"/>
    <w:rsid w:val="00FA331B"/>
    <w:rsid w:val="00FA40FF"/>
    <w:rsid w:val="00FA4470"/>
    <w:rsid w:val="00FA457E"/>
    <w:rsid w:val="00FA47B7"/>
    <w:rsid w:val="00FA47E9"/>
    <w:rsid w:val="00FA4901"/>
    <w:rsid w:val="00FA4B4F"/>
    <w:rsid w:val="00FA4D08"/>
    <w:rsid w:val="00FA5B28"/>
    <w:rsid w:val="00FA5C32"/>
    <w:rsid w:val="00FA613F"/>
    <w:rsid w:val="00FA62BE"/>
    <w:rsid w:val="00FA6A04"/>
    <w:rsid w:val="00FB0168"/>
    <w:rsid w:val="00FB02AD"/>
    <w:rsid w:val="00FB06BA"/>
    <w:rsid w:val="00FB0BE8"/>
    <w:rsid w:val="00FB0F85"/>
    <w:rsid w:val="00FB133D"/>
    <w:rsid w:val="00FB1FFD"/>
    <w:rsid w:val="00FB2707"/>
    <w:rsid w:val="00FB2B96"/>
    <w:rsid w:val="00FB381A"/>
    <w:rsid w:val="00FB3AFB"/>
    <w:rsid w:val="00FB4AD1"/>
    <w:rsid w:val="00FB576A"/>
    <w:rsid w:val="00FB5797"/>
    <w:rsid w:val="00FB5EE1"/>
    <w:rsid w:val="00FB5FDB"/>
    <w:rsid w:val="00FB68A7"/>
    <w:rsid w:val="00FB6CF3"/>
    <w:rsid w:val="00FB6E05"/>
    <w:rsid w:val="00FB7A6B"/>
    <w:rsid w:val="00FB7B51"/>
    <w:rsid w:val="00FC0467"/>
    <w:rsid w:val="00FC04CB"/>
    <w:rsid w:val="00FC069E"/>
    <w:rsid w:val="00FC090D"/>
    <w:rsid w:val="00FC0CD8"/>
    <w:rsid w:val="00FC10B9"/>
    <w:rsid w:val="00FC149A"/>
    <w:rsid w:val="00FC18F4"/>
    <w:rsid w:val="00FC1B2F"/>
    <w:rsid w:val="00FC322D"/>
    <w:rsid w:val="00FC356F"/>
    <w:rsid w:val="00FC37F5"/>
    <w:rsid w:val="00FC391F"/>
    <w:rsid w:val="00FC3E14"/>
    <w:rsid w:val="00FC3E9A"/>
    <w:rsid w:val="00FC4025"/>
    <w:rsid w:val="00FC4357"/>
    <w:rsid w:val="00FC49EC"/>
    <w:rsid w:val="00FC51A1"/>
    <w:rsid w:val="00FC53EC"/>
    <w:rsid w:val="00FC559C"/>
    <w:rsid w:val="00FC5E31"/>
    <w:rsid w:val="00FC63E0"/>
    <w:rsid w:val="00FC65A9"/>
    <w:rsid w:val="00FC688F"/>
    <w:rsid w:val="00FC732C"/>
    <w:rsid w:val="00FC7732"/>
    <w:rsid w:val="00FD0125"/>
    <w:rsid w:val="00FD01AB"/>
    <w:rsid w:val="00FD0260"/>
    <w:rsid w:val="00FD08D9"/>
    <w:rsid w:val="00FD09CA"/>
    <w:rsid w:val="00FD1280"/>
    <w:rsid w:val="00FD1452"/>
    <w:rsid w:val="00FD2330"/>
    <w:rsid w:val="00FD2861"/>
    <w:rsid w:val="00FD2A23"/>
    <w:rsid w:val="00FD32F6"/>
    <w:rsid w:val="00FD432D"/>
    <w:rsid w:val="00FD4A2B"/>
    <w:rsid w:val="00FD5456"/>
    <w:rsid w:val="00FD558D"/>
    <w:rsid w:val="00FD56B2"/>
    <w:rsid w:val="00FD618D"/>
    <w:rsid w:val="00FD6304"/>
    <w:rsid w:val="00FD6D55"/>
    <w:rsid w:val="00FD71E2"/>
    <w:rsid w:val="00FD75DF"/>
    <w:rsid w:val="00FD79F2"/>
    <w:rsid w:val="00FD7B01"/>
    <w:rsid w:val="00FD7B4C"/>
    <w:rsid w:val="00FE019C"/>
    <w:rsid w:val="00FE0472"/>
    <w:rsid w:val="00FE08D7"/>
    <w:rsid w:val="00FE090E"/>
    <w:rsid w:val="00FE1017"/>
    <w:rsid w:val="00FE1648"/>
    <w:rsid w:val="00FE17B8"/>
    <w:rsid w:val="00FE1CEB"/>
    <w:rsid w:val="00FE2431"/>
    <w:rsid w:val="00FE2913"/>
    <w:rsid w:val="00FE34C9"/>
    <w:rsid w:val="00FE427A"/>
    <w:rsid w:val="00FE495C"/>
    <w:rsid w:val="00FE5437"/>
    <w:rsid w:val="00FE5501"/>
    <w:rsid w:val="00FE5A80"/>
    <w:rsid w:val="00FE5F4B"/>
    <w:rsid w:val="00FE6316"/>
    <w:rsid w:val="00FE67A8"/>
    <w:rsid w:val="00FE708A"/>
    <w:rsid w:val="00FE7143"/>
    <w:rsid w:val="00FE7233"/>
    <w:rsid w:val="00FF011A"/>
    <w:rsid w:val="00FF03FC"/>
    <w:rsid w:val="00FF0789"/>
    <w:rsid w:val="00FF1426"/>
    <w:rsid w:val="00FF1E3B"/>
    <w:rsid w:val="00FF1EBD"/>
    <w:rsid w:val="00FF24BB"/>
    <w:rsid w:val="00FF2A4D"/>
    <w:rsid w:val="00FF326E"/>
    <w:rsid w:val="00FF381C"/>
    <w:rsid w:val="00FF3F30"/>
    <w:rsid w:val="00FF4826"/>
    <w:rsid w:val="00FF4A51"/>
    <w:rsid w:val="00FF5748"/>
    <w:rsid w:val="00FF61DC"/>
    <w:rsid w:val="00FF6576"/>
    <w:rsid w:val="00FF689B"/>
    <w:rsid w:val="00FF7533"/>
    <w:rsid w:val="00FF7A6D"/>
    <w:rsid w:val="00FF7A7D"/>
    <w:rsid w:val="00FF7B9A"/>
    <w:rsid w:val="00FF7F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2FF1FB"/>
  <w15:docId w15:val="{A643FDEB-E9A0-437A-B21D-09E248E04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fr-FR" w:eastAsia="en-US" w:bidi="ar-SA"/>
      </w:rPr>
    </w:rPrDefault>
    <w:pPrDefault>
      <w:pPr>
        <w:spacing w:line="200" w:lineRule="atLeast"/>
        <w:ind w:firstLine="284"/>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5A86"/>
  </w:style>
  <w:style w:type="paragraph" w:styleId="Titre1">
    <w:name w:val="heading 1"/>
    <w:basedOn w:val="Normal"/>
    <w:next w:val="Normal"/>
    <w:link w:val="Titre1Car"/>
    <w:uiPriority w:val="9"/>
    <w:qFormat/>
    <w:rsid w:val="00105A86"/>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Titre2">
    <w:name w:val="heading 2"/>
    <w:basedOn w:val="Normal"/>
    <w:next w:val="Normal"/>
    <w:link w:val="Titre2Car"/>
    <w:uiPriority w:val="9"/>
    <w:unhideWhenUsed/>
    <w:qFormat/>
    <w:rsid w:val="00105A86"/>
    <w:pPr>
      <w:keepNext/>
      <w:keepLines/>
      <w:spacing w:before="160" w:line="240" w:lineRule="auto"/>
      <w:outlineLvl w:val="1"/>
    </w:pPr>
    <w:rPr>
      <w:rFonts w:asciiTheme="majorHAnsi" w:eastAsiaTheme="majorEastAsia" w:hAnsiTheme="majorHAnsi" w:cstheme="majorBidi"/>
      <w:color w:val="365F91" w:themeColor="accent1" w:themeShade="BF"/>
      <w:sz w:val="28"/>
      <w:szCs w:val="28"/>
    </w:rPr>
  </w:style>
  <w:style w:type="paragraph" w:styleId="Titre3">
    <w:name w:val="heading 3"/>
    <w:basedOn w:val="Normal"/>
    <w:next w:val="Normal"/>
    <w:link w:val="Titre3Car"/>
    <w:uiPriority w:val="9"/>
    <w:unhideWhenUsed/>
    <w:qFormat/>
    <w:rsid w:val="00105A86"/>
    <w:pPr>
      <w:keepNext/>
      <w:keepLines/>
      <w:spacing w:before="80" w:line="240" w:lineRule="auto"/>
      <w:outlineLvl w:val="2"/>
    </w:pPr>
    <w:rPr>
      <w:rFonts w:asciiTheme="majorHAnsi" w:eastAsiaTheme="majorEastAsia" w:hAnsiTheme="majorHAnsi" w:cstheme="majorBidi"/>
      <w:color w:val="404040" w:themeColor="text1" w:themeTint="BF"/>
      <w:sz w:val="26"/>
      <w:szCs w:val="26"/>
    </w:rPr>
  </w:style>
  <w:style w:type="paragraph" w:styleId="Titre4">
    <w:name w:val="heading 4"/>
    <w:basedOn w:val="Normal"/>
    <w:next w:val="Normal"/>
    <w:link w:val="Titre4Car"/>
    <w:uiPriority w:val="9"/>
    <w:semiHidden/>
    <w:unhideWhenUsed/>
    <w:qFormat/>
    <w:rsid w:val="00105A86"/>
    <w:pPr>
      <w:keepNext/>
      <w:keepLines/>
      <w:spacing w:before="80"/>
      <w:outlineLvl w:val="3"/>
    </w:pPr>
    <w:rPr>
      <w:rFonts w:asciiTheme="majorHAnsi" w:eastAsiaTheme="majorEastAsia" w:hAnsiTheme="majorHAnsi" w:cstheme="majorBidi"/>
      <w:sz w:val="24"/>
      <w:szCs w:val="24"/>
    </w:rPr>
  </w:style>
  <w:style w:type="paragraph" w:styleId="Titre5">
    <w:name w:val="heading 5"/>
    <w:basedOn w:val="Normal"/>
    <w:next w:val="Normal"/>
    <w:link w:val="Titre5Car"/>
    <w:uiPriority w:val="9"/>
    <w:semiHidden/>
    <w:unhideWhenUsed/>
    <w:qFormat/>
    <w:rsid w:val="00105A86"/>
    <w:pPr>
      <w:keepNext/>
      <w:keepLines/>
      <w:spacing w:before="80"/>
      <w:outlineLvl w:val="4"/>
    </w:pPr>
    <w:rPr>
      <w:rFonts w:asciiTheme="majorHAnsi" w:eastAsiaTheme="majorEastAsia" w:hAnsiTheme="majorHAnsi" w:cstheme="majorBidi"/>
      <w:i/>
      <w:iCs/>
      <w:sz w:val="22"/>
      <w:szCs w:val="22"/>
    </w:rPr>
  </w:style>
  <w:style w:type="paragraph" w:styleId="Titre6">
    <w:name w:val="heading 6"/>
    <w:basedOn w:val="Normal"/>
    <w:next w:val="Normal"/>
    <w:link w:val="Titre6Car"/>
    <w:uiPriority w:val="9"/>
    <w:semiHidden/>
    <w:unhideWhenUsed/>
    <w:qFormat/>
    <w:rsid w:val="00105A86"/>
    <w:pPr>
      <w:keepNext/>
      <w:keepLines/>
      <w:spacing w:before="80"/>
      <w:outlineLvl w:val="5"/>
    </w:pPr>
    <w:rPr>
      <w:rFonts w:asciiTheme="majorHAnsi" w:eastAsiaTheme="majorEastAsia" w:hAnsiTheme="majorHAnsi" w:cstheme="majorBidi"/>
      <w:color w:val="595959" w:themeColor="text1" w:themeTint="A6"/>
    </w:rPr>
  </w:style>
  <w:style w:type="paragraph" w:styleId="Titre7">
    <w:name w:val="heading 7"/>
    <w:basedOn w:val="Normal"/>
    <w:next w:val="Normal"/>
    <w:link w:val="Titre7Car"/>
    <w:uiPriority w:val="9"/>
    <w:semiHidden/>
    <w:unhideWhenUsed/>
    <w:qFormat/>
    <w:rsid w:val="00105A86"/>
    <w:pPr>
      <w:keepNext/>
      <w:keepLines/>
      <w:spacing w:before="80"/>
      <w:outlineLvl w:val="6"/>
    </w:pPr>
    <w:rPr>
      <w:rFonts w:asciiTheme="majorHAnsi" w:eastAsiaTheme="majorEastAsia" w:hAnsiTheme="majorHAnsi" w:cstheme="majorBidi"/>
      <w:i/>
      <w:iCs/>
      <w:color w:val="595959" w:themeColor="text1" w:themeTint="A6"/>
    </w:rPr>
  </w:style>
  <w:style w:type="paragraph" w:styleId="Titre8">
    <w:name w:val="heading 8"/>
    <w:basedOn w:val="Normal"/>
    <w:next w:val="Normal"/>
    <w:link w:val="Titre8Car"/>
    <w:uiPriority w:val="9"/>
    <w:semiHidden/>
    <w:unhideWhenUsed/>
    <w:qFormat/>
    <w:rsid w:val="00105A86"/>
    <w:pPr>
      <w:keepNext/>
      <w:keepLines/>
      <w:spacing w:before="80"/>
      <w:outlineLvl w:val="7"/>
    </w:pPr>
    <w:rPr>
      <w:rFonts w:asciiTheme="majorHAnsi" w:eastAsiaTheme="majorEastAsia" w:hAnsiTheme="majorHAnsi" w:cstheme="majorBidi"/>
      <w:smallCaps/>
      <w:color w:val="595959" w:themeColor="text1" w:themeTint="A6"/>
    </w:rPr>
  </w:style>
  <w:style w:type="paragraph" w:styleId="Titre9">
    <w:name w:val="heading 9"/>
    <w:basedOn w:val="Normal"/>
    <w:next w:val="Normal"/>
    <w:link w:val="Titre9Car"/>
    <w:uiPriority w:val="9"/>
    <w:semiHidden/>
    <w:unhideWhenUsed/>
    <w:qFormat/>
    <w:rsid w:val="00105A86"/>
    <w:pPr>
      <w:keepNext/>
      <w:keepLines/>
      <w:spacing w:before="80"/>
      <w:outlineLvl w:val="8"/>
    </w:pPr>
    <w:rPr>
      <w:rFonts w:asciiTheme="majorHAnsi" w:eastAsiaTheme="majorEastAsia" w:hAnsiTheme="majorHAnsi" w:cstheme="majorBidi"/>
      <w:i/>
      <w:iCs/>
      <w:smallCaps/>
      <w:color w:val="595959" w:themeColor="text1" w:themeTint="A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A4289"/>
    <w:rPr>
      <w:color w:val="0000FF" w:themeColor="hyperlink"/>
      <w:u w:val="single"/>
    </w:rPr>
  </w:style>
  <w:style w:type="paragraph" w:styleId="En-tte">
    <w:name w:val="header"/>
    <w:basedOn w:val="Normal"/>
    <w:link w:val="En-tteCar"/>
    <w:uiPriority w:val="99"/>
    <w:unhideWhenUsed/>
    <w:rsid w:val="005061AC"/>
    <w:pPr>
      <w:tabs>
        <w:tab w:val="center" w:pos="4536"/>
        <w:tab w:val="right" w:pos="9072"/>
      </w:tabs>
      <w:spacing w:line="240" w:lineRule="auto"/>
    </w:pPr>
  </w:style>
  <w:style w:type="character" w:customStyle="1" w:styleId="En-tteCar">
    <w:name w:val="En-tête Car"/>
    <w:basedOn w:val="Policepardfaut"/>
    <w:link w:val="En-tte"/>
    <w:uiPriority w:val="99"/>
    <w:rsid w:val="005061AC"/>
  </w:style>
  <w:style w:type="paragraph" w:styleId="Pieddepage">
    <w:name w:val="footer"/>
    <w:basedOn w:val="Normal"/>
    <w:link w:val="PieddepageCar"/>
    <w:uiPriority w:val="99"/>
    <w:unhideWhenUsed/>
    <w:rsid w:val="005061AC"/>
    <w:pPr>
      <w:tabs>
        <w:tab w:val="center" w:pos="4536"/>
        <w:tab w:val="right" w:pos="9072"/>
      </w:tabs>
      <w:spacing w:line="240" w:lineRule="auto"/>
    </w:pPr>
  </w:style>
  <w:style w:type="character" w:customStyle="1" w:styleId="PieddepageCar">
    <w:name w:val="Pied de page Car"/>
    <w:basedOn w:val="Policepardfaut"/>
    <w:link w:val="Pieddepage"/>
    <w:uiPriority w:val="99"/>
    <w:rsid w:val="005061AC"/>
  </w:style>
  <w:style w:type="paragraph" w:styleId="Paragraphedeliste">
    <w:name w:val="List Paragraph"/>
    <w:basedOn w:val="Normal"/>
    <w:uiPriority w:val="34"/>
    <w:qFormat/>
    <w:rsid w:val="00554557"/>
    <w:pPr>
      <w:ind w:left="720"/>
      <w:contextualSpacing/>
    </w:pPr>
  </w:style>
  <w:style w:type="paragraph" w:styleId="Textedebulles">
    <w:name w:val="Balloon Text"/>
    <w:basedOn w:val="Normal"/>
    <w:link w:val="TextedebullesCar"/>
    <w:uiPriority w:val="99"/>
    <w:semiHidden/>
    <w:unhideWhenUsed/>
    <w:rsid w:val="000E2BCB"/>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E2BCB"/>
    <w:rPr>
      <w:rFonts w:ascii="Tahoma" w:hAnsi="Tahoma" w:cs="Tahoma"/>
      <w:sz w:val="16"/>
      <w:szCs w:val="16"/>
    </w:rPr>
  </w:style>
  <w:style w:type="character" w:customStyle="1" w:styleId="Titre1Car">
    <w:name w:val="Titre 1 Car"/>
    <w:basedOn w:val="Policepardfaut"/>
    <w:link w:val="Titre1"/>
    <w:uiPriority w:val="9"/>
    <w:rsid w:val="00105A86"/>
    <w:rPr>
      <w:rFonts w:asciiTheme="majorHAnsi" w:eastAsiaTheme="majorEastAsia" w:hAnsiTheme="majorHAnsi" w:cstheme="majorBidi"/>
      <w:color w:val="365F91" w:themeColor="accent1" w:themeShade="BF"/>
      <w:sz w:val="36"/>
      <w:szCs w:val="36"/>
    </w:rPr>
  </w:style>
  <w:style w:type="character" w:customStyle="1" w:styleId="Titre2Car">
    <w:name w:val="Titre 2 Car"/>
    <w:basedOn w:val="Policepardfaut"/>
    <w:link w:val="Titre2"/>
    <w:uiPriority w:val="9"/>
    <w:rsid w:val="00105A86"/>
    <w:rPr>
      <w:rFonts w:asciiTheme="majorHAnsi" w:eastAsiaTheme="majorEastAsia" w:hAnsiTheme="majorHAnsi" w:cstheme="majorBidi"/>
      <w:color w:val="365F91" w:themeColor="accent1" w:themeShade="BF"/>
      <w:sz w:val="28"/>
      <w:szCs w:val="28"/>
    </w:rPr>
  </w:style>
  <w:style w:type="character" w:customStyle="1" w:styleId="Titre3Car">
    <w:name w:val="Titre 3 Car"/>
    <w:basedOn w:val="Policepardfaut"/>
    <w:link w:val="Titre3"/>
    <w:uiPriority w:val="9"/>
    <w:rsid w:val="00105A86"/>
    <w:rPr>
      <w:rFonts w:asciiTheme="majorHAnsi" w:eastAsiaTheme="majorEastAsia" w:hAnsiTheme="majorHAnsi" w:cstheme="majorBidi"/>
      <w:color w:val="404040" w:themeColor="text1" w:themeTint="BF"/>
      <w:sz w:val="26"/>
      <w:szCs w:val="26"/>
    </w:rPr>
  </w:style>
  <w:style w:type="character" w:customStyle="1" w:styleId="Titre4Car">
    <w:name w:val="Titre 4 Car"/>
    <w:basedOn w:val="Policepardfaut"/>
    <w:link w:val="Titre4"/>
    <w:uiPriority w:val="9"/>
    <w:semiHidden/>
    <w:rsid w:val="00105A86"/>
    <w:rPr>
      <w:rFonts w:asciiTheme="majorHAnsi" w:eastAsiaTheme="majorEastAsia" w:hAnsiTheme="majorHAnsi" w:cstheme="majorBidi"/>
      <w:sz w:val="24"/>
      <w:szCs w:val="24"/>
    </w:rPr>
  </w:style>
  <w:style w:type="character" w:customStyle="1" w:styleId="Titre5Car">
    <w:name w:val="Titre 5 Car"/>
    <w:basedOn w:val="Policepardfaut"/>
    <w:link w:val="Titre5"/>
    <w:uiPriority w:val="9"/>
    <w:semiHidden/>
    <w:rsid w:val="00105A86"/>
    <w:rPr>
      <w:rFonts w:asciiTheme="majorHAnsi" w:eastAsiaTheme="majorEastAsia" w:hAnsiTheme="majorHAnsi" w:cstheme="majorBidi"/>
      <w:i/>
      <w:iCs/>
      <w:sz w:val="22"/>
      <w:szCs w:val="22"/>
    </w:rPr>
  </w:style>
  <w:style w:type="character" w:customStyle="1" w:styleId="Titre6Car">
    <w:name w:val="Titre 6 Car"/>
    <w:basedOn w:val="Policepardfaut"/>
    <w:link w:val="Titre6"/>
    <w:uiPriority w:val="9"/>
    <w:semiHidden/>
    <w:rsid w:val="00105A86"/>
    <w:rPr>
      <w:rFonts w:asciiTheme="majorHAnsi" w:eastAsiaTheme="majorEastAsia" w:hAnsiTheme="majorHAnsi" w:cstheme="majorBidi"/>
      <w:color w:val="595959" w:themeColor="text1" w:themeTint="A6"/>
    </w:rPr>
  </w:style>
  <w:style w:type="character" w:customStyle="1" w:styleId="Titre7Car">
    <w:name w:val="Titre 7 Car"/>
    <w:basedOn w:val="Policepardfaut"/>
    <w:link w:val="Titre7"/>
    <w:uiPriority w:val="9"/>
    <w:semiHidden/>
    <w:rsid w:val="00105A86"/>
    <w:rPr>
      <w:rFonts w:asciiTheme="majorHAnsi" w:eastAsiaTheme="majorEastAsia" w:hAnsiTheme="majorHAnsi" w:cstheme="majorBidi"/>
      <w:i/>
      <w:iCs/>
      <w:color w:val="595959" w:themeColor="text1" w:themeTint="A6"/>
    </w:rPr>
  </w:style>
  <w:style w:type="character" w:customStyle="1" w:styleId="Titre8Car">
    <w:name w:val="Titre 8 Car"/>
    <w:basedOn w:val="Policepardfaut"/>
    <w:link w:val="Titre8"/>
    <w:uiPriority w:val="9"/>
    <w:semiHidden/>
    <w:rsid w:val="00105A86"/>
    <w:rPr>
      <w:rFonts w:asciiTheme="majorHAnsi" w:eastAsiaTheme="majorEastAsia" w:hAnsiTheme="majorHAnsi" w:cstheme="majorBidi"/>
      <w:smallCaps/>
      <w:color w:val="595959" w:themeColor="text1" w:themeTint="A6"/>
    </w:rPr>
  </w:style>
  <w:style w:type="character" w:customStyle="1" w:styleId="Titre9Car">
    <w:name w:val="Titre 9 Car"/>
    <w:basedOn w:val="Policepardfaut"/>
    <w:link w:val="Titre9"/>
    <w:uiPriority w:val="9"/>
    <w:semiHidden/>
    <w:rsid w:val="00105A86"/>
    <w:rPr>
      <w:rFonts w:asciiTheme="majorHAnsi" w:eastAsiaTheme="majorEastAsia" w:hAnsiTheme="majorHAnsi" w:cstheme="majorBidi"/>
      <w:i/>
      <w:iCs/>
      <w:smallCaps/>
      <w:color w:val="595959" w:themeColor="text1" w:themeTint="A6"/>
    </w:rPr>
  </w:style>
  <w:style w:type="paragraph" w:styleId="Lgende">
    <w:name w:val="caption"/>
    <w:basedOn w:val="Normal"/>
    <w:next w:val="Normal"/>
    <w:uiPriority w:val="35"/>
    <w:semiHidden/>
    <w:unhideWhenUsed/>
    <w:qFormat/>
    <w:rsid w:val="00105A86"/>
    <w:pPr>
      <w:spacing w:line="240" w:lineRule="auto"/>
    </w:pPr>
    <w:rPr>
      <w:b/>
      <w:bCs/>
      <w:color w:val="404040" w:themeColor="text1" w:themeTint="BF"/>
      <w:sz w:val="20"/>
      <w:szCs w:val="20"/>
    </w:rPr>
  </w:style>
  <w:style w:type="paragraph" w:styleId="Titre">
    <w:name w:val="Title"/>
    <w:basedOn w:val="Normal"/>
    <w:next w:val="Normal"/>
    <w:link w:val="TitreCar"/>
    <w:uiPriority w:val="10"/>
    <w:qFormat/>
    <w:rsid w:val="00105A86"/>
    <w:pPr>
      <w:spacing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reCar">
    <w:name w:val="Titre Car"/>
    <w:basedOn w:val="Policepardfaut"/>
    <w:link w:val="Titre"/>
    <w:uiPriority w:val="10"/>
    <w:rsid w:val="00105A86"/>
    <w:rPr>
      <w:rFonts w:asciiTheme="majorHAnsi" w:eastAsiaTheme="majorEastAsia" w:hAnsiTheme="majorHAnsi" w:cstheme="majorBidi"/>
      <w:color w:val="365F91" w:themeColor="accent1" w:themeShade="BF"/>
      <w:spacing w:val="-7"/>
      <w:sz w:val="80"/>
      <w:szCs w:val="80"/>
    </w:rPr>
  </w:style>
  <w:style w:type="paragraph" w:styleId="Sous-titre">
    <w:name w:val="Subtitle"/>
    <w:basedOn w:val="Normal"/>
    <w:next w:val="Normal"/>
    <w:link w:val="Sous-titreCar"/>
    <w:uiPriority w:val="11"/>
    <w:qFormat/>
    <w:rsid w:val="00105A86"/>
    <w:pPr>
      <w:numPr>
        <w:ilvl w:val="1"/>
      </w:numPr>
      <w:spacing w:after="240" w:line="240" w:lineRule="auto"/>
      <w:ind w:firstLine="284"/>
    </w:pPr>
    <w:rPr>
      <w:rFonts w:asciiTheme="majorHAnsi" w:eastAsiaTheme="majorEastAsia" w:hAnsiTheme="majorHAnsi" w:cstheme="majorBidi"/>
      <w:color w:val="404040" w:themeColor="text1" w:themeTint="BF"/>
      <w:sz w:val="30"/>
      <w:szCs w:val="30"/>
    </w:rPr>
  </w:style>
  <w:style w:type="character" w:customStyle="1" w:styleId="Sous-titreCar">
    <w:name w:val="Sous-titre Car"/>
    <w:basedOn w:val="Policepardfaut"/>
    <w:link w:val="Sous-titre"/>
    <w:uiPriority w:val="11"/>
    <w:rsid w:val="00105A86"/>
    <w:rPr>
      <w:rFonts w:asciiTheme="majorHAnsi" w:eastAsiaTheme="majorEastAsia" w:hAnsiTheme="majorHAnsi" w:cstheme="majorBidi"/>
      <w:color w:val="404040" w:themeColor="text1" w:themeTint="BF"/>
      <w:sz w:val="30"/>
      <w:szCs w:val="30"/>
    </w:rPr>
  </w:style>
  <w:style w:type="character" w:styleId="lev">
    <w:name w:val="Strong"/>
    <w:basedOn w:val="Policepardfaut"/>
    <w:uiPriority w:val="22"/>
    <w:qFormat/>
    <w:rsid w:val="00105A86"/>
    <w:rPr>
      <w:b/>
      <w:bCs/>
    </w:rPr>
  </w:style>
  <w:style w:type="character" w:styleId="Accentuation">
    <w:name w:val="Emphasis"/>
    <w:basedOn w:val="Policepardfaut"/>
    <w:uiPriority w:val="20"/>
    <w:qFormat/>
    <w:rsid w:val="00105A86"/>
    <w:rPr>
      <w:i/>
      <w:iCs/>
    </w:rPr>
  </w:style>
  <w:style w:type="paragraph" w:styleId="Sansinterligne">
    <w:name w:val="No Spacing"/>
    <w:uiPriority w:val="1"/>
    <w:qFormat/>
    <w:rsid w:val="00105A86"/>
    <w:pPr>
      <w:spacing w:line="240" w:lineRule="auto"/>
    </w:pPr>
  </w:style>
  <w:style w:type="paragraph" w:styleId="Citation">
    <w:name w:val="Quote"/>
    <w:basedOn w:val="Normal"/>
    <w:next w:val="Normal"/>
    <w:link w:val="CitationCar"/>
    <w:uiPriority w:val="29"/>
    <w:qFormat/>
    <w:rsid w:val="00105A86"/>
    <w:pPr>
      <w:spacing w:before="240" w:after="240" w:line="252" w:lineRule="auto"/>
      <w:ind w:left="864" w:right="864"/>
      <w:jc w:val="center"/>
    </w:pPr>
    <w:rPr>
      <w:i/>
      <w:iCs/>
    </w:rPr>
  </w:style>
  <w:style w:type="character" w:customStyle="1" w:styleId="CitationCar">
    <w:name w:val="Citation Car"/>
    <w:basedOn w:val="Policepardfaut"/>
    <w:link w:val="Citation"/>
    <w:uiPriority w:val="29"/>
    <w:rsid w:val="00105A86"/>
    <w:rPr>
      <w:i/>
      <w:iCs/>
    </w:rPr>
  </w:style>
  <w:style w:type="paragraph" w:styleId="Citationintense">
    <w:name w:val="Intense Quote"/>
    <w:basedOn w:val="Normal"/>
    <w:next w:val="Normal"/>
    <w:link w:val="CitationintenseCar"/>
    <w:uiPriority w:val="30"/>
    <w:qFormat/>
    <w:rsid w:val="00105A86"/>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CitationintenseCar">
    <w:name w:val="Citation intense Car"/>
    <w:basedOn w:val="Policepardfaut"/>
    <w:link w:val="Citationintense"/>
    <w:uiPriority w:val="30"/>
    <w:rsid w:val="00105A86"/>
    <w:rPr>
      <w:rFonts w:asciiTheme="majorHAnsi" w:eastAsiaTheme="majorEastAsia" w:hAnsiTheme="majorHAnsi" w:cstheme="majorBidi"/>
      <w:color w:val="4F81BD" w:themeColor="accent1"/>
      <w:sz w:val="28"/>
      <w:szCs w:val="28"/>
    </w:rPr>
  </w:style>
  <w:style w:type="character" w:styleId="Accentuationlgre">
    <w:name w:val="Subtle Emphasis"/>
    <w:basedOn w:val="Policepardfaut"/>
    <w:uiPriority w:val="19"/>
    <w:qFormat/>
    <w:rsid w:val="00105A86"/>
    <w:rPr>
      <w:i/>
      <w:iCs/>
      <w:color w:val="595959" w:themeColor="text1" w:themeTint="A6"/>
    </w:rPr>
  </w:style>
  <w:style w:type="character" w:styleId="Accentuationintense">
    <w:name w:val="Intense Emphasis"/>
    <w:basedOn w:val="Policepardfaut"/>
    <w:uiPriority w:val="21"/>
    <w:qFormat/>
    <w:rsid w:val="00105A86"/>
    <w:rPr>
      <w:b/>
      <w:bCs/>
      <w:i/>
      <w:iCs/>
    </w:rPr>
  </w:style>
  <w:style w:type="character" w:styleId="Rfrencelgre">
    <w:name w:val="Subtle Reference"/>
    <w:basedOn w:val="Policepardfaut"/>
    <w:uiPriority w:val="31"/>
    <w:qFormat/>
    <w:rsid w:val="00105A86"/>
    <w:rPr>
      <w:smallCaps/>
      <w:color w:val="404040" w:themeColor="text1" w:themeTint="BF"/>
    </w:rPr>
  </w:style>
  <w:style w:type="character" w:styleId="Rfrenceintense">
    <w:name w:val="Intense Reference"/>
    <w:basedOn w:val="Policepardfaut"/>
    <w:uiPriority w:val="32"/>
    <w:qFormat/>
    <w:rsid w:val="00105A86"/>
    <w:rPr>
      <w:b/>
      <w:bCs/>
      <w:smallCaps/>
      <w:u w:val="single"/>
    </w:rPr>
  </w:style>
  <w:style w:type="character" w:styleId="Titredulivre">
    <w:name w:val="Book Title"/>
    <w:basedOn w:val="Policepardfaut"/>
    <w:uiPriority w:val="33"/>
    <w:qFormat/>
    <w:rsid w:val="00105A86"/>
    <w:rPr>
      <w:b/>
      <w:bCs/>
      <w:smallCaps/>
    </w:rPr>
  </w:style>
  <w:style w:type="paragraph" w:styleId="En-ttedetabledesmatires">
    <w:name w:val="TOC Heading"/>
    <w:basedOn w:val="Titre1"/>
    <w:next w:val="Normal"/>
    <w:uiPriority w:val="39"/>
    <w:unhideWhenUsed/>
    <w:qFormat/>
    <w:rsid w:val="00105A86"/>
    <w:pPr>
      <w:outlineLvl w:val="9"/>
    </w:pPr>
  </w:style>
  <w:style w:type="paragraph" w:styleId="TM1">
    <w:name w:val="toc 1"/>
    <w:basedOn w:val="Normal"/>
    <w:next w:val="Normal"/>
    <w:autoRedefine/>
    <w:uiPriority w:val="39"/>
    <w:unhideWhenUsed/>
    <w:rsid w:val="00AC37FC"/>
    <w:pPr>
      <w:spacing w:after="100"/>
    </w:pPr>
  </w:style>
  <w:style w:type="character" w:styleId="Lienhypertextesuivivisit">
    <w:name w:val="FollowedHyperlink"/>
    <w:basedOn w:val="Policepardfaut"/>
    <w:uiPriority w:val="99"/>
    <w:semiHidden/>
    <w:unhideWhenUsed/>
    <w:rsid w:val="00AF5745"/>
    <w:rPr>
      <w:color w:val="800080" w:themeColor="followedHyperlink"/>
      <w:u w:val="single"/>
    </w:rPr>
  </w:style>
  <w:style w:type="paragraph" w:customStyle="1" w:styleId="msonormal0">
    <w:name w:val="msonormal"/>
    <w:basedOn w:val="Normal"/>
    <w:uiPriority w:val="99"/>
    <w:semiHidden/>
    <w:rsid w:val="004F6375"/>
    <w:pPr>
      <w:spacing w:after="200" w:line="276" w:lineRule="auto"/>
    </w:pPr>
    <w:rPr>
      <w:rFonts w:ascii="Times New Roman" w:eastAsiaTheme="minorHAnsi" w:hAnsi="Times New Roman" w:cs="Times New Roman"/>
      <w:sz w:val="24"/>
      <w:szCs w:val="24"/>
    </w:rPr>
  </w:style>
  <w:style w:type="paragraph" w:styleId="NormalWeb">
    <w:name w:val="Normal (Web)"/>
    <w:basedOn w:val="Normal"/>
    <w:uiPriority w:val="99"/>
    <w:semiHidden/>
    <w:unhideWhenUsed/>
    <w:rsid w:val="004F6375"/>
    <w:pPr>
      <w:spacing w:after="200" w:line="276" w:lineRule="auto"/>
    </w:pPr>
    <w:rPr>
      <w:rFonts w:ascii="Times New Roman" w:eastAsiaTheme="minorHAnsi" w:hAnsi="Times New Roman" w:cs="Times New Roman"/>
      <w:sz w:val="24"/>
      <w:szCs w:val="24"/>
    </w:rPr>
  </w:style>
  <w:style w:type="paragraph" w:customStyle="1" w:styleId="3CBD5A742C28424DA5172AD252E32316">
    <w:name w:val="3CBD5A742C28424DA5172AD252E32316"/>
    <w:uiPriority w:val="99"/>
    <w:semiHidden/>
    <w:rsid w:val="004F6375"/>
    <w:pPr>
      <w:spacing w:after="200" w:line="276" w:lineRule="auto"/>
    </w:pPr>
    <w:rPr>
      <w:sz w:val="22"/>
      <w:szCs w:val="22"/>
      <w:lang w:eastAsia="fr-FR"/>
    </w:rPr>
  </w:style>
  <w:style w:type="paragraph" w:styleId="TM2">
    <w:name w:val="toc 2"/>
    <w:basedOn w:val="Normal"/>
    <w:next w:val="Normal"/>
    <w:autoRedefine/>
    <w:uiPriority w:val="39"/>
    <w:unhideWhenUsed/>
    <w:rsid w:val="0085617C"/>
    <w:pPr>
      <w:spacing w:after="100" w:line="259" w:lineRule="auto"/>
      <w:ind w:left="220" w:firstLine="0"/>
    </w:pPr>
    <w:rPr>
      <w:rFonts w:cs="Times New Roman"/>
      <w:sz w:val="22"/>
      <w:szCs w:val="22"/>
      <w:lang w:val="fr-BE" w:eastAsia="fr-BE"/>
    </w:rPr>
  </w:style>
  <w:style w:type="paragraph" w:styleId="TM3">
    <w:name w:val="toc 3"/>
    <w:basedOn w:val="Normal"/>
    <w:next w:val="Normal"/>
    <w:autoRedefine/>
    <w:uiPriority w:val="39"/>
    <w:unhideWhenUsed/>
    <w:rsid w:val="0085617C"/>
    <w:pPr>
      <w:spacing w:after="100" w:line="259" w:lineRule="auto"/>
      <w:ind w:left="440" w:firstLine="0"/>
    </w:pPr>
    <w:rPr>
      <w:rFonts w:cs="Times New Roman"/>
      <w:sz w:val="22"/>
      <w:szCs w:val="22"/>
      <w:lang w:val="fr-BE" w:eastAsia="fr-BE"/>
    </w:rPr>
  </w:style>
  <w:style w:type="character" w:styleId="Mentionnonrsolue">
    <w:name w:val="Unresolved Mention"/>
    <w:basedOn w:val="Policepardfaut"/>
    <w:uiPriority w:val="99"/>
    <w:semiHidden/>
    <w:unhideWhenUsed/>
    <w:rsid w:val="00142B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3503284">
      <w:bodyDiv w:val="1"/>
      <w:marLeft w:val="0"/>
      <w:marRight w:val="0"/>
      <w:marTop w:val="0"/>
      <w:marBottom w:val="0"/>
      <w:divBdr>
        <w:top w:val="none" w:sz="0" w:space="0" w:color="auto"/>
        <w:left w:val="none" w:sz="0" w:space="0" w:color="auto"/>
        <w:bottom w:val="none" w:sz="0" w:space="0" w:color="auto"/>
        <w:right w:val="none" w:sz="0" w:space="0" w:color="auto"/>
      </w:divBdr>
      <w:divsChild>
        <w:div w:id="202326772">
          <w:marLeft w:val="0"/>
          <w:marRight w:val="0"/>
          <w:marTop w:val="0"/>
          <w:marBottom w:val="0"/>
          <w:divBdr>
            <w:top w:val="none" w:sz="0" w:space="0" w:color="auto"/>
            <w:left w:val="none" w:sz="0" w:space="0" w:color="auto"/>
            <w:bottom w:val="none" w:sz="0" w:space="0" w:color="auto"/>
            <w:right w:val="none" w:sz="0" w:space="0" w:color="auto"/>
          </w:divBdr>
          <w:divsChild>
            <w:div w:id="2054691378">
              <w:marLeft w:val="0"/>
              <w:marRight w:val="0"/>
              <w:marTop w:val="0"/>
              <w:marBottom w:val="0"/>
              <w:divBdr>
                <w:top w:val="none" w:sz="0" w:space="0" w:color="auto"/>
                <w:left w:val="none" w:sz="0" w:space="0" w:color="auto"/>
                <w:bottom w:val="none" w:sz="0" w:space="0" w:color="auto"/>
                <w:right w:val="none" w:sz="0" w:space="0" w:color="auto"/>
              </w:divBdr>
              <w:divsChild>
                <w:div w:id="81110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014095">
      <w:bodyDiv w:val="1"/>
      <w:marLeft w:val="0"/>
      <w:marRight w:val="0"/>
      <w:marTop w:val="0"/>
      <w:marBottom w:val="0"/>
      <w:divBdr>
        <w:top w:val="none" w:sz="0" w:space="0" w:color="auto"/>
        <w:left w:val="none" w:sz="0" w:space="0" w:color="auto"/>
        <w:bottom w:val="none" w:sz="0" w:space="0" w:color="auto"/>
        <w:right w:val="none" w:sz="0" w:space="0" w:color="auto"/>
      </w:divBdr>
      <w:divsChild>
        <w:div w:id="149830241">
          <w:marLeft w:val="0"/>
          <w:marRight w:val="0"/>
          <w:marTop w:val="0"/>
          <w:marBottom w:val="0"/>
          <w:divBdr>
            <w:top w:val="none" w:sz="0" w:space="0" w:color="auto"/>
            <w:left w:val="none" w:sz="0" w:space="0" w:color="auto"/>
            <w:bottom w:val="none" w:sz="0" w:space="0" w:color="auto"/>
            <w:right w:val="none" w:sz="0" w:space="0" w:color="auto"/>
          </w:divBdr>
          <w:divsChild>
            <w:div w:id="177042327">
              <w:marLeft w:val="0"/>
              <w:marRight w:val="0"/>
              <w:marTop w:val="0"/>
              <w:marBottom w:val="0"/>
              <w:divBdr>
                <w:top w:val="none" w:sz="0" w:space="0" w:color="auto"/>
                <w:left w:val="none" w:sz="0" w:space="0" w:color="auto"/>
                <w:bottom w:val="none" w:sz="0" w:space="0" w:color="auto"/>
                <w:right w:val="none" w:sz="0" w:space="0" w:color="auto"/>
              </w:divBdr>
              <w:divsChild>
                <w:div w:id="7100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606869">
      <w:bodyDiv w:val="1"/>
      <w:marLeft w:val="0"/>
      <w:marRight w:val="0"/>
      <w:marTop w:val="0"/>
      <w:marBottom w:val="0"/>
      <w:divBdr>
        <w:top w:val="none" w:sz="0" w:space="0" w:color="auto"/>
        <w:left w:val="none" w:sz="0" w:space="0" w:color="auto"/>
        <w:bottom w:val="none" w:sz="0" w:space="0" w:color="auto"/>
        <w:right w:val="none" w:sz="0" w:space="0" w:color="auto"/>
      </w:divBdr>
    </w:div>
    <w:div w:id="1244140596">
      <w:bodyDiv w:val="1"/>
      <w:marLeft w:val="0"/>
      <w:marRight w:val="0"/>
      <w:marTop w:val="0"/>
      <w:marBottom w:val="0"/>
      <w:divBdr>
        <w:top w:val="none" w:sz="0" w:space="0" w:color="auto"/>
        <w:left w:val="none" w:sz="0" w:space="0" w:color="auto"/>
        <w:bottom w:val="none" w:sz="0" w:space="0" w:color="auto"/>
        <w:right w:val="none" w:sz="0" w:space="0" w:color="auto"/>
      </w:divBdr>
    </w:div>
    <w:div w:id="1603998041">
      <w:bodyDiv w:val="1"/>
      <w:marLeft w:val="0"/>
      <w:marRight w:val="0"/>
      <w:marTop w:val="0"/>
      <w:marBottom w:val="0"/>
      <w:divBdr>
        <w:top w:val="none" w:sz="0" w:space="0" w:color="auto"/>
        <w:left w:val="none" w:sz="0" w:space="0" w:color="auto"/>
        <w:bottom w:val="none" w:sz="0" w:space="0" w:color="auto"/>
        <w:right w:val="none" w:sz="0" w:space="0" w:color="auto"/>
      </w:divBdr>
    </w:div>
    <w:div w:id="1666087873">
      <w:bodyDiv w:val="1"/>
      <w:marLeft w:val="0"/>
      <w:marRight w:val="0"/>
      <w:marTop w:val="0"/>
      <w:marBottom w:val="0"/>
      <w:divBdr>
        <w:top w:val="none" w:sz="0" w:space="0" w:color="auto"/>
        <w:left w:val="none" w:sz="0" w:space="0" w:color="auto"/>
        <w:bottom w:val="none" w:sz="0" w:space="0" w:color="auto"/>
        <w:right w:val="none" w:sz="0" w:space="0" w:color="auto"/>
      </w:divBdr>
    </w:div>
    <w:div w:id="1706296992">
      <w:bodyDiv w:val="1"/>
      <w:marLeft w:val="0"/>
      <w:marRight w:val="0"/>
      <w:marTop w:val="0"/>
      <w:marBottom w:val="0"/>
      <w:divBdr>
        <w:top w:val="none" w:sz="0" w:space="0" w:color="auto"/>
        <w:left w:val="none" w:sz="0" w:space="0" w:color="auto"/>
        <w:bottom w:val="none" w:sz="0" w:space="0" w:color="auto"/>
        <w:right w:val="none" w:sz="0" w:space="0" w:color="auto"/>
      </w:divBdr>
      <w:divsChild>
        <w:div w:id="371393102">
          <w:marLeft w:val="0"/>
          <w:marRight w:val="0"/>
          <w:marTop w:val="0"/>
          <w:marBottom w:val="0"/>
          <w:divBdr>
            <w:top w:val="none" w:sz="0" w:space="0" w:color="auto"/>
            <w:left w:val="none" w:sz="0" w:space="0" w:color="auto"/>
            <w:bottom w:val="none" w:sz="0" w:space="0" w:color="auto"/>
            <w:right w:val="none" w:sz="0" w:space="0" w:color="auto"/>
          </w:divBdr>
          <w:divsChild>
            <w:div w:id="1082529681">
              <w:marLeft w:val="0"/>
              <w:marRight w:val="0"/>
              <w:marTop w:val="0"/>
              <w:marBottom w:val="0"/>
              <w:divBdr>
                <w:top w:val="none" w:sz="0" w:space="0" w:color="auto"/>
                <w:left w:val="none" w:sz="0" w:space="0" w:color="auto"/>
                <w:bottom w:val="none" w:sz="0" w:space="0" w:color="auto"/>
                <w:right w:val="none" w:sz="0" w:space="0" w:color="auto"/>
              </w:divBdr>
              <w:divsChild>
                <w:div w:id="140872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3733">
      <w:bodyDiv w:val="1"/>
      <w:marLeft w:val="0"/>
      <w:marRight w:val="0"/>
      <w:marTop w:val="0"/>
      <w:marBottom w:val="0"/>
      <w:divBdr>
        <w:top w:val="none" w:sz="0" w:space="0" w:color="auto"/>
        <w:left w:val="none" w:sz="0" w:space="0" w:color="auto"/>
        <w:bottom w:val="none" w:sz="0" w:space="0" w:color="auto"/>
        <w:right w:val="none" w:sz="0" w:space="0" w:color="auto"/>
      </w:divBdr>
    </w:div>
    <w:div w:id="1829439183">
      <w:bodyDiv w:val="1"/>
      <w:marLeft w:val="0"/>
      <w:marRight w:val="0"/>
      <w:marTop w:val="0"/>
      <w:marBottom w:val="0"/>
      <w:divBdr>
        <w:top w:val="none" w:sz="0" w:space="0" w:color="auto"/>
        <w:left w:val="none" w:sz="0" w:space="0" w:color="auto"/>
        <w:bottom w:val="none" w:sz="0" w:space="0" w:color="auto"/>
        <w:right w:val="none" w:sz="0" w:space="0" w:color="auto"/>
      </w:divBdr>
      <w:divsChild>
        <w:div w:id="36470048">
          <w:marLeft w:val="0"/>
          <w:marRight w:val="0"/>
          <w:marTop w:val="0"/>
          <w:marBottom w:val="0"/>
          <w:divBdr>
            <w:top w:val="single" w:sz="6" w:space="0" w:color="999999"/>
            <w:left w:val="none" w:sz="0" w:space="0" w:color="auto"/>
            <w:bottom w:val="none" w:sz="0" w:space="0" w:color="auto"/>
            <w:right w:val="none" w:sz="0" w:space="0" w:color="auto"/>
          </w:divBdr>
          <w:divsChild>
            <w:div w:id="1297563926">
              <w:marLeft w:val="0"/>
              <w:marRight w:val="0"/>
              <w:marTop w:val="225"/>
              <w:marBottom w:val="0"/>
              <w:divBdr>
                <w:top w:val="single" w:sz="6" w:space="0" w:color="FFFFFF"/>
                <w:left w:val="none" w:sz="0" w:space="0" w:color="auto"/>
                <w:bottom w:val="none" w:sz="0" w:space="0" w:color="auto"/>
                <w:right w:val="none" w:sz="0" w:space="0" w:color="auto"/>
              </w:divBdr>
              <w:divsChild>
                <w:div w:id="1174302963">
                  <w:marLeft w:val="0"/>
                  <w:marRight w:val="0"/>
                  <w:marTop w:val="0"/>
                  <w:marBottom w:val="0"/>
                  <w:divBdr>
                    <w:top w:val="none" w:sz="0" w:space="0" w:color="auto"/>
                    <w:left w:val="none" w:sz="0" w:space="0" w:color="auto"/>
                    <w:bottom w:val="none" w:sz="0" w:space="0" w:color="auto"/>
                    <w:right w:val="none" w:sz="0" w:space="0" w:color="auto"/>
                  </w:divBdr>
                  <w:divsChild>
                    <w:div w:id="735737245">
                      <w:marLeft w:val="0"/>
                      <w:marRight w:val="15"/>
                      <w:marTop w:val="0"/>
                      <w:marBottom w:val="0"/>
                      <w:divBdr>
                        <w:top w:val="none" w:sz="0" w:space="0" w:color="auto"/>
                        <w:left w:val="none" w:sz="0" w:space="0" w:color="auto"/>
                        <w:bottom w:val="none" w:sz="0" w:space="0" w:color="auto"/>
                        <w:right w:val="none" w:sz="0" w:space="0" w:color="auto"/>
                      </w:divBdr>
                      <w:divsChild>
                        <w:div w:id="633563578">
                          <w:marLeft w:val="0"/>
                          <w:marRight w:val="0"/>
                          <w:marTop w:val="0"/>
                          <w:marBottom w:val="0"/>
                          <w:divBdr>
                            <w:top w:val="none" w:sz="0" w:space="0" w:color="auto"/>
                            <w:left w:val="none" w:sz="0" w:space="0" w:color="auto"/>
                            <w:bottom w:val="none" w:sz="0" w:space="0" w:color="auto"/>
                            <w:right w:val="none" w:sz="0" w:space="0" w:color="auto"/>
                          </w:divBdr>
                          <w:divsChild>
                            <w:div w:id="536544918">
                              <w:marLeft w:val="150"/>
                              <w:marRight w:val="105"/>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087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azon.com" TargetMode="External"/><Relationship Id="rId13" Type="http://schemas.openxmlformats.org/officeDocument/2006/relationships/hyperlink" Target="https://www.amazon.com/Marketing-expert/dp/2704210845/ref=asap_bc?ie=UTF8" TargetMode="External"/><Relationship Id="rId18" Type="http://schemas.openxmlformats.org/officeDocument/2006/relationships/hyperlink" Target="http://www.dtic.mil/get-tr-doc/pdf?AD=ADA51810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mazon.com/Syst%C3%A8mes-Intelligents-Management-Paris-Nathan/dp/2091921246/ref=sr_1_3?ie=UTF8&amp;qid=1473261402&amp;sr=8-3&amp;keywords=jean+marie+choffray" TargetMode="External"/><Relationship Id="rId17" Type="http://schemas.openxmlformats.org/officeDocument/2006/relationships/hyperlink" Target="http://www.fdic.gov/bank/individual/failed/banklist.html" TargetMode="External"/><Relationship Id="rId2" Type="http://schemas.openxmlformats.org/officeDocument/2006/relationships/numbering" Target="numbering.xml"/><Relationship Id="rId16" Type="http://schemas.openxmlformats.org/officeDocument/2006/relationships/hyperlink" Target="http://fcic.law.stanford.ed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azon.fr/MARKET-recherches-marketing-Fondements-M%C3%A9thodes/dp/2091901504/ref=sr_1_3?ie=UTF8&amp;qid=1473261687&amp;sr=8-3&amp;keywords=pras+market" TargetMode="External"/><Relationship Id="rId5" Type="http://schemas.openxmlformats.org/officeDocument/2006/relationships/webSettings" Target="webSettings.xml"/><Relationship Id="rId15" Type="http://schemas.openxmlformats.org/officeDocument/2006/relationships/hyperlink" Target="https://www.amazon.com/Planning-Industrial-Products-Marketing-Management/dp/0471049182/ref=asap_bc?ie=UTF8" TargetMode="External"/><Relationship Id="rId10" Type="http://schemas.openxmlformats.org/officeDocument/2006/relationships/hyperlink" Target="https://www.amazon.com/Investir-mourir-faut-choisir-French-ebook/dp/B01IW4PPFU/ref=sr_1_1?ie=UTF8&amp;qid=1473261402&amp;sr=8-1&amp;keywords=jean+marie+choffra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mazon.com/Ombres-r%C3%A9alit%C3%A9-French-J-M-Choffray-ebook/dp/B01M0RLF68/ref=sr_1_4?ie=UTF8&amp;qid=1474008696&amp;sr=8-4&amp;keywords=jean+marie+choffray" TargetMode="External"/><Relationship Id="rId14" Type="http://schemas.openxmlformats.org/officeDocument/2006/relationships/hyperlink" Target="https://www.amazon.fr/Developpement-produits-nouveaux-concepts-applications/dp/B003WW5ZUI/ref=sr_1_2?ie=UTF8&amp;qid=1473261816&amp;sr=8-2&amp;keywords=produits+nouveaux+choffray+dorey"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8630F-F07F-4EED-AB7C-19C87B926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50</Pages>
  <Words>17534</Words>
  <Characters>96437</Characters>
  <Application>Microsoft Office Word</Application>
  <DocSecurity>0</DocSecurity>
  <Lines>803</Lines>
  <Paragraphs>227</Paragraphs>
  <ScaleCrop>false</ScaleCrop>
  <HeadingPairs>
    <vt:vector size="2" baseType="variant">
      <vt:variant>
        <vt:lpstr>Titre</vt:lpstr>
      </vt:variant>
      <vt:variant>
        <vt:i4>1</vt:i4>
      </vt:variant>
    </vt:vector>
  </HeadingPairs>
  <TitlesOfParts>
    <vt:vector size="1" baseType="lpstr">
      <vt:lpstr/>
    </vt:vector>
  </TitlesOfParts>
  <Company> </Company>
  <LinksUpToDate>false</LinksUpToDate>
  <CharactersWithSpaces>113744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Marie Choffray</dc:creator>
  <cp:keywords/>
  <dc:description/>
  <cp:lastModifiedBy>Jean Marie Choffray</cp:lastModifiedBy>
  <cp:revision>5</cp:revision>
  <cp:lastPrinted>2013-04-17T11:46:00Z</cp:lastPrinted>
  <dcterms:created xsi:type="dcterms:W3CDTF">2018-06-03T15:45:00Z</dcterms:created>
  <dcterms:modified xsi:type="dcterms:W3CDTF">2018-06-03T15:47:00Z</dcterms:modified>
</cp:coreProperties>
</file>