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915" w:rsidRPr="006D6915" w:rsidRDefault="006D6915" w:rsidP="006D6915">
      <w:pPr>
        <w:ind w:firstLine="0"/>
        <w:jc w:val="center"/>
        <w:rPr>
          <w:rFonts w:ascii="Times New Roman" w:hAnsi="Times New Roman" w:cs="Times New Roman"/>
          <w:sz w:val="36"/>
          <w:szCs w:val="36"/>
        </w:rPr>
      </w:pPr>
    </w:p>
    <w:p w:rsidR="003D3567" w:rsidRPr="003D3567" w:rsidRDefault="000531A4" w:rsidP="003D3567">
      <w:pPr>
        <w:pStyle w:val="Titre"/>
        <w:jc w:val="center"/>
      </w:pPr>
      <w:r w:rsidRPr="006D6915">
        <w:t>Investir ou mourir</w:t>
      </w:r>
      <w:r w:rsidR="00D27A8A" w:rsidRPr="006D6915">
        <w:t>, i</w:t>
      </w:r>
      <w:r w:rsidRPr="006D6915">
        <w:t>l faut choisir</w:t>
      </w:r>
      <w:r w:rsidR="006D6915" w:rsidRPr="006D6915">
        <w:t>…</w:t>
      </w:r>
    </w:p>
    <w:p w:rsidR="005353C7" w:rsidRDefault="005353C7" w:rsidP="003D3567">
      <w:pPr>
        <w:ind w:firstLine="0"/>
        <w:jc w:val="center"/>
        <w:rPr>
          <w:rFonts w:ascii="Times New Roman" w:hAnsi="Times New Roman" w:cs="Times New Roman"/>
          <w:sz w:val="36"/>
          <w:szCs w:val="36"/>
        </w:rPr>
      </w:pPr>
    </w:p>
    <w:p w:rsidR="00932C5A" w:rsidRDefault="00932C5A" w:rsidP="003D3567">
      <w:pPr>
        <w:ind w:firstLine="0"/>
        <w:jc w:val="center"/>
        <w:rPr>
          <w:rFonts w:ascii="Times New Roman" w:hAnsi="Times New Roman" w:cs="Times New Roman"/>
          <w:sz w:val="36"/>
          <w:szCs w:val="36"/>
        </w:rPr>
      </w:pPr>
    </w:p>
    <w:p w:rsidR="00F474E3" w:rsidRDefault="00F474E3" w:rsidP="003D3567">
      <w:pPr>
        <w:ind w:firstLine="0"/>
        <w:jc w:val="center"/>
        <w:rPr>
          <w:rFonts w:ascii="Times New Roman" w:hAnsi="Times New Roman" w:cs="Times New Roman"/>
          <w:sz w:val="36"/>
          <w:szCs w:val="36"/>
        </w:rPr>
      </w:pPr>
    </w:p>
    <w:p w:rsidR="005353C7" w:rsidRDefault="003D3567" w:rsidP="00F474E3">
      <w:pPr>
        <w:ind w:firstLine="0"/>
        <w:jc w:val="center"/>
        <w:rPr>
          <w:rFonts w:ascii="Times New Roman" w:hAnsi="Times New Roman" w:cs="Times New Roman"/>
          <w:b/>
          <w:sz w:val="36"/>
          <w:szCs w:val="36"/>
        </w:rPr>
      </w:pPr>
      <w:r w:rsidRPr="005353C7">
        <w:rPr>
          <w:rFonts w:ascii="Times New Roman" w:hAnsi="Times New Roman" w:cs="Times New Roman"/>
          <w:b/>
          <w:sz w:val="36"/>
          <w:szCs w:val="36"/>
        </w:rPr>
        <w:t>Jean-Marie Choffray</w:t>
      </w:r>
    </w:p>
    <w:p w:rsidR="00C0663C" w:rsidRDefault="00C0663C" w:rsidP="00F474E3">
      <w:pPr>
        <w:ind w:firstLine="0"/>
        <w:jc w:val="center"/>
        <w:rPr>
          <w:rFonts w:ascii="Times New Roman" w:hAnsi="Times New Roman" w:cs="Times New Roman"/>
          <w:sz w:val="36"/>
          <w:szCs w:val="36"/>
        </w:rPr>
      </w:pPr>
      <w:r>
        <w:rPr>
          <w:rFonts w:ascii="Times New Roman" w:hAnsi="Times New Roman" w:cs="Times New Roman"/>
          <w:sz w:val="36"/>
          <w:szCs w:val="36"/>
        </w:rPr>
        <w:t>Septembre</w:t>
      </w:r>
      <w:r w:rsidRPr="006D6915">
        <w:rPr>
          <w:rFonts w:ascii="Times New Roman" w:hAnsi="Times New Roman" w:cs="Times New Roman"/>
          <w:sz w:val="36"/>
          <w:szCs w:val="36"/>
        </w:rPr>
        <w:t xml:space="preserve"> 2016</w:t>
      </w:r>
    </w:p>
    <w:p w:rsidR="00C0663C" w:rsidRDefault="00C0663C" w:rsidP="00F474E3">
      <w:pPr>
        <w:ind w:firstLine="0"/>
        <w:jc w:val="center"/>
        <w:rPr>
          <w:rFonts w:ascii="Times New Roman" w:hAnsi="Times New Roman" w:cs="Times New Roman"/>
          <w:b/>
          <w:sz w:val="36"/>
          <w:szCs w:val="36"/>
        </w:rPr>
      </w:pPr>
    </w:p>
    <w:p w:rsidR="00C0663C" w:rsidRDefault="00C0663C" w:rsidP="00F474E3">
      <w:pPr>
        <w:ind w:firstLine="0"/>
        <w:jc w:val="center"/>
        <w:rPr>
          <w:rFonts w:ascii="Times New Roman" w:hAnsi="Times New Roman" w:cs="Times New Roman"/>
          <w:b/>
          <w:sz w:val="36"/>
          <w:szCs w:val="36"/>
        </w:rPr>
      </w:pPr>
    </w:p>
    <w:p w:rsidR="00932C5A" w:rsidRPr="005353C7" w:rsidRDefault="00932C5A" w:rsidP="00F474E3">
      <w:pPr>
        <w:ind w:firstLine="0"/>
        <w:jc w:val="center"/>
        <w:rPr>
          <w:rFonts w:ascii="Times New Roman" w:hAnsi="Times New Roman" w:cs="Times New Roman"/>
          <w:b/>
          <w:sz w:val="36"/>
          <w:szCs w:val="36"/>
        </w:rPr>
      </w:pPr>
    </w:p>
    <w:p w:rsidR="00AE3EF7" w:rsidRPr="00AE3EF7" w:rsidRDefault="00F437EB" w:rsidP="00AE3EF7">
      <w:pPr>
        <w:ind w:firstLine="0"/>
        <w:jc w:val="center"/>
        <w:rPr>
          <w:rFonts w:ascii="Times New Roman" w:hAnsi="Times New Roman" w:cs="Times New Roman"/>
          <w:sz w:val="36"/>
          <w:szCs w:val="36"/>
        </w:rPr>
      </w:pPr>
      <w:r>
        <w:rPr>
          <w:rFonts w:ascii="Times New Roman" w:hAnsi="Times New Roman" w:cs="Times New Roman"/>
          <w:sz w:val="36"/>
          <w:szCs w:val="36"/>
        </w:rPr>
        <w:t>Aussi disponible en format</w:t>
      </w:r>
      <w:r w:rsidR="00C0663C">
        <w:rPr>
          <w:rFonts w:ascii="Times New Roman" w:hAnsi="Times New Roman" w:cs="Times New Roman"/>
          <w:sz w:val="36"/>
          <w:szCs w:val="36"/>
        </w:rPr>
        <w:t xml:space="preserve"> </w:t>
      </w:r>
      <w:r w:rsidR="004B0B88" w:rsidRPr="00C0663C">
        <w:rPr>
          <w:rFonts w:ascii="Times New Roman" w:hAnsi="Times New Roman" w:cs="Times New Roman"/>
          <w:i/>
          <w:sz w:val="36"/>
          <w:szCs w:val="36"/>
        </w:rPr>
        <w:t>Kindle</w:t>
      </w:r>
      <w:r w:rsidR="004B0B88" w:rsidRPr="006D6915">
        <w:rPr>
          <w:rFonts w:ascii="Times New Roman" w:hAnsi="Times New Roman" w:cs="Times New Roman"/>
          <w:sz w:val="36"/>
          <w:szCs w:val="36"/>
        </w:rPr>
        <w:t xml:space="preserve"> </w:t>
      </w:r>
      <w:r>
        <w:rPr>
          <w:rFonts w:ascii="Times New Roman" w:hAnsi="Times New Roman" w:cs="Times New Roman"/>
          <w:sz w:val="36"/>
          <w:szCs w:val="36"/>
        </w:rPr>
        <w:t>sur</w:t>
      </w:r>
      <w:r w:rsidR="00C0663C">
        <w:rPr>
          <w:rFonts w:ascii="Times New Roman" w:hAnsi="Times New Roman" w:cs="Times New Roman"/>
          <w:sz w:val="36"/>
          <w:szCs w:val="36"/>
        </w:rPr>
        <w:t xml:space="preserve"> </w:t>
      </w:r>
      <w:hyperlink r:id="rId8" w:history="1">
        <w:r w:rsidR="00404DF5" w:rsidRPr="00385C31">
          <w:rPr>
            <w:rStyle w:val="Lienhypertexte"/>
            <w:rFonts w:ascii="Times New Roman" w:hAnsi="Times New Roman" w:cs="Times New Roman"/>
            <w:sz w:val="36"/>
            <w:szCs w:val="36"/>
          </w:rPr>
          <w:t>www.amazon.com</w:t>
        </w:r>
      </w:hyperlink>
      <w:r w:rsidR="00404DF5">
        <w:rPr>
          <w:rFonts w:ascii="Times New Roman" w:hAnsi="Times New Roman" w:cs="Times New Roman"/>
          <w:sz w:val="36"/>
          <w:szCs w:val="36"/>
        </w:rPr>
        <w:t xml:space="preserve"> </w:t>
      </w:r>
      <w:r w:rsidR="00D27A8A" w:rsidRPr="006D6915">
        <w:rPr>
          <w:rFonts w:ascii="Times New Roman" w:hAnsi="Times New Roman" w:cs="Times New Roman"/>
          <w:sz w:val="36"/>
          <w:szCs w:val="36"/>
        </w:rPr>
        <w:t xml:space="preserve"> </w:t>
      </w:r>
    </w:p>
    <w:p w:rsidR="00DF7B8B" w:rsidRDefault="00DF7B8B">
      <w:pPr>
        <w:rPr>
          <w:rFonts w:ascii="Times New Roman" w:hAnsi="Times New Roman" w:cs="Times New Roman"/>
          <w:b/>
          <w:sz w:val="28"/>
          <w:szCs w:val="28"/>
        </w:rPr>
      </w:pPr>
      <w:r>
        <w:rPr>
          <w:rFonts w:ascii="Times New Roman" w:hAnsi="Times New Roman" w:cs="Times New Roman"/>
          <w:b/>
          <w:sz w:val="28"/>
          <w:szCs w:val="28"/>
        </w:rPr>
        <w:br w:type="page"/>
      </w:r>
    </w:p>
    <w:p w:rsidR="004B0B88" w:rsidRPr="006D6915" w:rsidRDefault="004B0B88" w:rsidP="00DF7B8B">
      <w:pPr>
        <w:ind w:firstLine="0"/>
        <w:rPr>
          <w:rFonts w:ascii="Times New Roman" w:hAnsi="Times New Roman" w:cs="Times New Roman"/>
          <w:b/>
          <w:sz w:val="28"/>
          <w:szCs w:val="28"/>
        </w:rPr>
      </w:pPr>
      <w:r w:rsidRPr="006D6915">
        <w:rPr>
          <w:rFonts w:ascii="Times New Roman" w:hAnsi="Times New Roman" w:cs="Times New Roman"/>
          <w:b/>
          <w:sz w:val="28"/>
          <w:szCs w:val="28"/>
        </w:rPr>
        <w:lastRenderedPageBreak/>
        <w:t>Copyright © 2016 par Jean-Marie Choffray</w:t>
      </w:r>
    </w:p>
    <w:p w:rsidR="004B0B88" w:rsidRPr="004B0B88" w:rsidRDefault="004B0B88" w:rsidP="004B0B88">
      <w:pPr>
        <w:ind w:firstLine="0"/>
        <w:rPr>
          <w:rFonts w:ascii="Times New Roman" w:hAnsi="Times New Roman" w:cs="Times New Roman"/>
          <w:sz w:val="28"/>
          <w:szCs w:val="28"/>
        </w:rPr>
      </w:pPr>
    </w:p>
    <w:p w:rsidR="00EA16F3" w:rsidRPr="00EA16F3" w:rsidRDefault="00EA16F3" w:rsidP="008C6FFC">
      <w:pPr>
        <w:rPr>
          <w:rFonts w:ascii="Times New Roman" w:hAnsi="Times New Roman" w:cs="Times New Roman"/>
          <w:sz w:val="28"/>
          <w:szCs w:val="28"/>
        </w:rPr>
      </w:pPr>
      <w:r w:rsidRPr="00EA16F3">
        <w:rPr>
          <w:rFonts w:ascii="Times New Roman" w:hAnsi="Times New Roman" w:cs="Times New Roman"/>
          <w:sz w:val="28"/>
          <w:szCs w:val="28"/>
        </w:rPr>
        <w:t>Tous droits réservés. La loi n’autorise que les reproductions strictement réservées à l’usage privé et non destinées à une utilisation collective et, d’autre part, que les analyses et courtes citations dans le but d’exemple et d’illustration. Toute représentation ou reproduction intégrale, ou partielle, faites sans le consentement de l’auteur ou de ses ayants droit est illicite. Cette représentation ou reproduction, par quelque procédé que ce soit, constituerait une contrefaçon sanctionnée par le Code pénal.</w:t>
      </w:r>
    </w:p>
    <w:p w:rsidR="004B0B88" w:rsidRPr="004B0B88" w:rsidRDefault="004B0B88" w:rsidP="008C6FFC">
      <w:pPr>
        <w:rPr>
          <w:rFonts w:ascii="Times New Roman" w:hAnsi="Times New Roman" w:cs="Times New Roman"/>
          <w:sz w:val="28"/>
          <w:szCs w:val="28"/>
        </w:rPr>
      </w:pPr>
    </w:p>
    <w:p w:rsidR="004B0B88" w:rsidRDefault="004B0B88" w:rsidP="008C6FFC">
      <w:pPr>
        <w:rPr>
          <w:rFonts w:ascii="Times New Roman" w:hAnsi="Times New Roman" w:cs="Times New Roman"/>
          <w:sz w:val="28"/>
          <w:szCs w:val="28"/>
        </w:rPr>
      </w:pPr>
      <w:r w:rsidRPr="004B0B88">
        <w:rPr>
          <w:rFonts w:ascii="Times New Roman" w:hAnsi="Times New Roman" w:cs="Times New Roman"/>
          <w:sz w:val="28"/>
          <w:szCs w:val="28"/>
        </w:rPr>
        <w:t>L'auteur ne formule aucune garantie, implicite ou explicite, quant à l’exactitude, la validité et la fiabilité des informations présentées dans cet ouvrage. En aucune circonstance, il</w:t>
      </w:r>
      <w:r w:rsidR="00706E4F">
        <w:rPr>
          <w:rFonts w:ascii="Times New Roman" w:hAnsi="Times New Roman" w:cs="Times New Roman"/>
          <w:sz w:val="28"/>
          <w:szCs w:val="28"/>
        </w:rPr>
        <w:t xml:space="preserve"> ne pourra</w:t>
      </w:r>
      <w:r w:rsidRPr="004B0B88">
        <w:rPr>
          <w:rFonts w:ascii="Times New Roman" w:hAnsi="Times New Roman" w:cs="Times New Roman"/>
          <w:sz w:val="28"/>
          <w:szCs w:val="28"/>
        </w:rPr>
        <w:t xml:space="preserve"> être tenu responsable des </w:t>
      </w:r>
      <w:r w:rsidR="005C4052">
        <w:rPr>
          <w:rFonts w:ascii="Times New Roman" w:hAnsi="Times New Roman" w:cs="Times New Roman"/>
          <w:sz w:val="28"/>
          <w:szCs w:val="28"/>
        </w:rPr>
        <w:t xml:space="preserve">dommages directs ou indirects </w:t>
      </w:r>
      <w:r w:rsidRPr="004B0B88">
        <w:rPr>
          <w:rFonts w:ascii="Times New Roman" w:hAnsi="Times New Roman" w:cs="Times New Roman"/>
          <w:sz w:val="28"/>
          <w:szCs w:val="28"/>
        </w:rPr>
        <w:t>liés à l’utilisation de ces informations, même au cas où il aurai</w:t>
      </w:r>
      <w:r w:rsidR="00706E4F">
        <w:rPr>
          <w:rFonts w:ascii="Times New Roman" w:hAnsi="Times New Roman" w:cs="Times New Roman"/>
          <w:sz w:val="28"/>
          <w:szCs w:val="28"/>
        </w:rPr>
        <w:t>t été avisé</w:t>
      </w:r>
      <w:r w:rsidRPr="004B0B88">
        <w:rPr>
          <w:rFonts w:ascii="Times New Roman" w:hAnsi="Times New Roman" w:cs="Times New Roman"/>
          <w:sz w:val="28"/>
          <w:szCs w:val="28"/>
        </w:rPr>
        <w:t xml:space="preserve"> de la possibilité de tels dommages.</w:t>
      </w:r>
    </w:p>
    <w:p w:rsidR="00A1307D" w:rsidRDefault="00A1307D">
      <w:pPr>
        <w:rPr>
          <w:rFonts w:ascii="Times New Roman" w:hAnsi="Times New Roman" w:cs="Times New Roman"/>
          <w:sz w:val="28"/>
          <w:szCs w:val="28"/>
        </w:rPr>
      </w:pPr>
      <w:r>
        <w:rPr>
          <w:rFonts w:ascii="Times New Roman" w:hAnsi="Times New Roman" w:cs="Times New Roman"/>
          <w:sz w:val="28"/>
          <w:szCs w:val="28"/>
        </w:rPr>
        <w:br w:type="page"/>
      </w:r>
    </w:p>
    <w:p w:rsidR="004B0B88" w:rsidRPr="004B0B88" w:rsidRDefault="006D16C2" w:rsidP="00592E24">
      <w:pPr>
        <w:ind w:firstLine="0"/>
        <w:rPr>
          <w:rFonts w:ascii="Times New Roman" w:hAnsi="Times New Roman" w:cs="Times New Roman"/>
          <w:b/>
          <w:sz w:val="28"/>
          <w:szCs w:val="28"/>
        </w:rPr>
      </w:pPr>
      <w:r w:rsidRPr="006A5B54">
        <w:rPr>
          <w:rFonts w:ascii="Times New Roman" w:hAnsi="Times New Roman" w:cs="Times New Roman"/>
          <w:b/>
          <w:sz w:val="28"/>
          <w:szCs w:val="28"/>
        </w:rPr>
        <w:lastRenderedPageBreak/>
        <w:t>Du même auteur</w:t>
      </w:r>
    </w:p>
    <w:p w:rsidR="00D66385" w:rsidRDefault="00D66385" w:rsidP="00592E24">
      <w:pPr>
        <w:ind w:firstLine="0"/>
        <w:rPr>
          <w:rFonts w:ascii="Times New Roman" w:hAnsi="Times New Roman" w:cs="Times New Roman"/>
          <w:sz w:val="28"/>
          <w:szCs w:val="28"/>
        </w:rPr>
      </w:pPr>
    </w:p>
    <w:p w:rsidR="00B1163D" w:rsidRPr="00534BB5" w:rsidRDefault="00967E1F" w:rsidP="00592E24">
      <w:pPr>
        <w:ind w:firstLine="0"/>
        <w:rPr>
          <w:rFonts w:ascii="Times New Roman" w:hAnsi="Times New Roman" w:cs="Times New Roman"/>
          <w:iCs/>
          <w:sz w:val="28"/>
          <w:szCs w:val="28"/>
          <w:lang w:val="fr-BE"/>
        </w:rPr>
      </w:pPr>
      <w:hyperlink r:id="rId9" w:history="1">
        <w:r w:rsidR="00B1163D" w:rsidRPr="00534BB5">
          <w:rPr>
            <w:rStyle w:val="Lienhypertexte"/>
            <w:rFonts w:ascii="Times New Roman" w:hAnsi="Times New Roman" w:cs="Times New Roman"/>
            <w:i/>
            <w:iCs/>
            <w:sz w:val="28"/>
            <w:szCs w:val="28"/>
            <w:lang w:val="fr-BE"/>
          </w:rPr>
          <w:t>Ombres de réalité</w:t>
        </w:r>
      </w:hyperlink>
      <w:r w:rsidR="00B1163D" w:rsidRPr="00534BB5">
        <w:rPr>
          <w:rFonts w:ascii="Times New Roman" w:hAnsi="Times New Roman" w:cs="Times New Roman"/>
          <w:i/>
          <w:iCs/>
          <w:sz w:val="28"/>
          <w:szCs w:val="28"/>
          <w:lang w:val="fr-BE"/>
        </w:rPr>
        <w:t xml:space="preserve">, </w:t>
      </w:r>
      <w:r w:rsidR="00B1163D" w:rsidRPr="00534BB5">
        <w:rPr>
          <w:rFonts w:ascii="Times New Roman" w:hAnsi="Times New Roman" w:cs="Times New Roman"/>
          <w:iCs/>
          <w:sz w:val="28"/>
          <w:szCs w:val="28"/>
          <w:lang w:val="fr-BE"/>
        </w:rPr>
        <w:t>(Amazon : Kindle Edition, 2016)</w:t>
      </w:r>
    </w:p>
    <w:p w:rsidR="00B1163D" w:rsidRPr="00B1163D" w:rsidRDefault="00B1163D" w:rsidP="00592E24">
      <w:pPr>
        <w:ind w:firstLine="0"/>
        <w:rPr>
          <w:rFonts w:ascii="Times New Roman" w:hAnsi="Times New Roman" w:cs="Times New Roman"/>
          <w:sz w:val="28"/>
          <w:szCs w:val="28"/>
          <w:lang w:val="fr-BE"/>
        </w:rPr>
      </w:pPr>
    </w:p>
    <w:p w:rsidR="003646EF" w:rsidRPr="00822374" w:rsidRDefault="00967E1F" w:rsidP="00592E24">
      <w:pPr>
        <w:ind w:firstLine="0"/>
        <w:rPr>
          <w:rFonts w:ascii="Times New Roman" w:hAnsi="Times New Roman" w:cs="Times New Roman"/>
          <w:iCs/>
          <w:sz w:val="28"/>
          <w:szCs w:val="28"/>
          <w:lang w:val="fr-BE"/>
        </w:rPr>
      </w:pPr>
      <w:hyperlink r:id="rId10" w:anchor="nav-subnav" w:history="1">
        <w:r w:rsidR="003646EF" w:rsidRPr="00CF6C4F">
          <w:rPr>
            <w:rStyle w:val="Lienhypertexte"/>
            <w:rFonts w:ascii="Times New Roman" w:hAnsi="Times New Roman" w:cs="Times New Roman"/>
            <w:i/>
            <w:iCs/>
            <w:sz w:val="28"/>
            <w:szCs w:val="28"/>
            <w:lang w:val="fr-BE"/>
          </w:rPr>
          <w:t>De la crise à l’entreprise en passant par vous</w:t>
        </w:r>
      </w:hyperlink>
      <w:r w:rsidR="003646EF" w:rsidRPr="00C70EC6">
        <w:rPr>
          <w:rFonts w:ascii="Times New Roman" w:hAnsi="Times New Roman" w:cs="Times New Roman"/>
          <w:i/>
          <w:iCs/>
          <w:sz w:val="28"/>
          <w:szCs w:val="28"/>
          <w:lang w:val="fr-BE"/>
        </w:rPr>
        <w:t xml:space="preserve">, </w:t>
      </w:r>
      <w:r w:rsidR="003646EF" w:rsidRPr="00822374">
        <w:rPr>
          <w:rFonts w:ascii="Times New Roman" w:hAnsi="Times New Roman" w:cs="Times New Roman"/>
          <w:iCs/>
          <w:sz w:val="28"/>
          <w:szCs w:val="28"/>
          <w:lang w:val="fr-BE"/>
        </w:rPr>
        <w:t>(Amazon : Kindle Edition, 2016)</w:t>
      </w:r>
    </w:p>
    <w:p w:rsidR="003646EF" w:rsidRDefault="003646EF" w:rsidP="00592E24">
      <w:pPr>
        <w:ind w:firstLine="0"/>
        <w:rPr>
          <w:rFonts w:ascii="Times New Roman" w:hAnsi="Times New Roman" w:cs="Times New Roman"/>
          <w:iCs/>
          <w:sz w:val="28"/>
          <w:szCs w:val="28"/>
          <w:lang w:val="fr-BE"/>
        </w:rPr>
      </w:pPr>
    </w:p>
    <w:p w:rsidR="003646EF" w:rsidRDefault="00967E1F" w:rsidP="00592E24">
      <w:pPr>
        <w:ind w:firstLine="0"/>
        <w:rPr>
          <w:rFonts w:ascii="Times New Roman" w:hAnsi="Times New Roman" w:cs="Times New Roman"/>
          <w:sz w:val="28"/>
          <w:szCs w:val="28"/>
          <w:lang w:val="fr-BE"/>
        </w:rPr>
      </w:pPr>
      <w:hyperlink r:id="rId11" w:history="1">
        <w:proofErr w:type="spellStart"/>
        <w:r w:rsidR="003646EF" w:rsidRPr="00CF6C4F">
          <w:rPr>
            <w:rStyle w:val="Lienhypertexte"/>
            <w:rFonts w:ascii="Times New Roman" w:hAnsi="Times New Roman" w:cs="Times New Roman"/>
            <w:i/>
            <w:iCs/>
            <w:sz w:val="28"/>
            <w:szCs w:val="28"/>
            <w:lang w:val="fr-BE"/>
          </w:rPr>
          <w:t>Market</w:t>
        </w:r>
        <w:proofErr w:type="spellEnd"/>
        <w:r w:rsidR="003646EF" w:rsidRPr="00CF6C4F">
          <w:rPr>
            <w:rStyle w:val="Lienhypertexte"/>
            <w:rFonts w:ascii="Times New Roman" w:hAnsi="Times New Roman" w:cs="Times New Roman"/>
            <w:i/>
            <w:iCs/>
            <w:sz w:val="28"/>
            <w:szCs w:val="28"/>
            <w:lang w:val="fr-BE"/>
          </w:rPr>
          <w:t xml:space="preserve"> : études et recherches en marketing</w:t>
        </w:r>
      </w:hyperlink>
      <w:r w:rsidR="003646EF">
        <w:rPr>
          <w:rFonts w:ascii="Times New Roman" w:hAnsi="Times New Roman" w:cs="Times New Roman"/>
          <w:iCs/>
          <w:sz w:val="28"/>
          <w:szCs w:val="28"/>
          <w:lang w:val="fr-BE"/>
        </w:rPr>
        <w:t>,</w:t>
      </w:r>
      <w:r w:rsidR="003646EF">
        <w:rPr>
          <w:rFonts w:ascii="Times New Roman" w:hAnsi="Times New Roman" w:cs="Times New Roman"/>
          <w:sz w:val="28"/>
          <w:szCs w:val="28"/>
          <w:lang w:val="fr-BE"/>
        </w:rPr>
        <w:t xml:space="preserve"> (Paris : Nathan, 1997), avec Y. Evrard, B. Pras, E. Roux, A.M. </w:t>
      </w:r>
      <w:proofErr w:type="spellStart"/>
      <w:r w:rsidR="003646EF">
        <w:rPr>
          <w:rFonts w:ascii="Times New Roman" w:hAnsi="Times New Roman" w:cs="Times New Roman"/>
          <w:sz w:val="28"/>
          <w:szCs w:val="28"/>
          <w:lang w:val="fr-BE"/>
        </w:rPr>
        <w:t>Dussaix</w:t>
      </w:r>
      <w:proofErr w:type="spellEnd"/>
      <w:r w:rsidR="003646EF">
        <w:rPr>
          <w:rFonts w:ascii="Times New Roman" w:hAnsi="Times New Roman" w:cs="Times New Roman"/>
          <w:sz w:val="28"/>
          <w:szCs w:val="28"/>
          <w:lang w:val="fr-BE"/>
        </w:rPr>
        <w:t xml:space="preserve"> et M. Claessens</w:t>
      </w:r>
    </w:p>
    <w:p w:rsidR="003646EF" w:rsidRDefault="003646EF" w:rsidP="00592E24">
      <w:pPr>
        <w:ind w:firstLine="0"/>
        <w:rPr>
          <w:rFonts w:ascii="Times New Roman" w:hAnsi="Times New Roman" w:cs="Times New Roman"/>
          <w:sz w:val="28"/>
          <w:szCs w:val="28"/>
        </w:rPr>
      </w:pPr>
    </w:p>
    <w:p w:rsidR="003646EF" w:rsidRDefault="00967E1F" w:rsidP="00592E24">
      <w:pPr>
        <w:ind w:firstLine="0"/>
        <w:rPr>
          <w:rFonts w:ascii="Times New Roman" w:hAnsi="Times New Roman" w:cs="Times New Roman"/>
          <w:sz w:val="28"/>
          <w:szCs w:val="28"/>
        </w:rPr>
      </w:pPr>
      <w:hyperlink r:id="rId12" w:history="1">
        <w:r w:rsidR="003646EF" w:rsidRPr="00CF6C4F">
          <w:rPr>
            <w:rStyle w:val="Lienhypertexte"/>
            <w:rFonts w:ascii="Times New Roman" w:hAnsi="Times New Roman" w:cs="Times New Roman"/>
            <w:i/>
            <w:iCs/>
            <w:sz w:val="28"/>
            <w:szCs w:val="28"/>
          </w:rPr>
          <w:t>Systèmes intelligents de management</w:t>
        </w:r>
      </w:hyperlink>
      <w:r w:rsidR="003646EF">
        <w:rPr>
          <w:rFonts w:ascii="Times New Roman" w:hAnsi="Times New Roman" w:cs="Times New Roman"/>
          <w:iCs/>
          <w:sz w:val="28"/>
          <w:szCs w:val="28"/>
        </w:rPr>
        <w:t>,</w:t>
      </w:r>
      <w:r w:rsidR="003646EF">
        <w:rPr>
          <w:rFonts w:ascii="Times New Roman" w:hAnsi="Times New Roman" w:cs="Times New Roman"/>
          <w:sz w:val="28"/>
          <w:szCs w:val="28"/>
        </w:rPr>
        <w:t xml:space="preserve"> (Paris : Nathan, 1992)</w:t>
      </w:r>
    </w:p>
    <w:p w:rsidR="003646EF" w:rsidRDefault="003646EF" w:rsidP="00592E24">
      <w:pPr>
        <w:ind w:firstLine="0"/>
        <w:rPr>
          <w:rFonts w:ascii="Times New Roman" w:hAnsi="Times New Roman" w:cs="Times New Roman"/>
          <w:sz w:val="28"/>
          <w:szCs w:val="28"/>
        </w:rPr>
      </w:pPr>
    </w:p>
    <w:p w:rsidR="003646EF" w:rsidRDefault="00967E1F" w:rsidP="00592E24">
      <w:pPr>
        <w:ind w:firstLine="0"/>
        <w:rPr>
          <w:rFonts w:ascii="Times New Roman" w:hAnsi="Times New Roman" w:cs="Times New Roman"/>
          <w:sz w:val="28"/>
          <w:szCs w:val="28"/>
        </w:rPr>
      </w:pPr>
      <w:hyperlink r:id="rId13" w:history="1">
        <w:r w:rsidR="003646EF" w:rsidRPr="00CF6C4F">
          <w:rPr>
            <w:rStyle w:val="Lienhypertexte"/>
            <w:rFonts w:ascii="Times New Roman" w:hAnsi="Times New Roman" w:cs="Times New Roman"/>
            <w:i/>
            <w:iCs/>
            <w:sz w:val="28"/>
            <w:szCs w:val="28"/>
          </w:rPr>
          <w:t>Marketing expert : logiciels d’aide à la décision</w:t>
        </w:r>
      </w:hyperlink>
      <w:r w:rsidR="003646EF">
        <w:rPr>
          <w:rFonts w:ascii="Times New Roman" w:hAnsi="Times New Roman" w:cs="Times New Roman"/>
          <w:iCs/>
          <w:sz w:val="28"/>
          <w:szCs w:val="28"/>
        </w:rPr>
        <w:t>,</w:t>
      </w:r>
      <w:r w:rsidR="003646EF">
        <w:rPr>
          <w:rFonts w:ascii="Times New Roman" w:hAnsi="Times New Roman" w:cs="Times New Roman"/>
          <w:sz w:val="28"/>
          <w:szCs w:val="28"/>
        </w:rPr>
        <w:t xml:space="preserve"> (Paris : McGraw-Hill, 1985)</w:t>
      </w:r>
    </w:p>
    <w:p w:rsidR="003646EF" w:rsidRDefault="003646EF" w:rsidP="00592E24">
      <w:pPr>
        <w:ind w:firstLine="0"/>
        <w:rPr>
          <w:rFonts w:ascii="Times New Roman" w:hAnsi="Times New Roman" w:cs="Times New Roman"/>
          <w:sz w:val="28"/>
          <w:szCs w:val="28"/>
        </w:rPr>
      </w:pPr>
    </w:p>
    <w:p w:rsidR="003646EF" w:rsidRDefault="00967E1F" w:rsidP="00592E24">
      <w:pPr>
        <w:ind w:firstLine="0"/>
        <w:rPr>
          <w:rFonts w:ascii="Times New Roman" w:hAnsi="Times New Roman" w:cs="Times New Roman"/>
          <w:sz w:val="28"/>
          <w:szCs w:val="28"/>
        </w:rPr>
      </w:pPr>
      <w:hyperlink r:id="rId14" w:history="1">
        <w:r w:rsidR="003646EF" w:rsidRPr="006329C3">
          <w:rPr>
            <w:rStyle w:val="Lienhypertexte"/>
            <w:rFonts w:ascii="Times New Roman" w:hAnsi="Times New Roman" w:cs="Times New Roman"/>
            <w:i/>
            <w:iCs/>
            <w:sz w:val="28"/>
            <w:szCs w:val="28"/>
          </w:rPr>
          <w:t>Développement et gestion des produits nouveaux</w:t>
        </w:r>
      </w:hyperlink>
      <w:r w:rsidR="003646EF">
        <w:rPr>
          <w:rFonts w:ascii="Times New Roman" w:hAnsi="Times New Roman" w:cs="Times New Roman"/>
          <w:iCs/>
          <w:sz w:val="28"/>
          <w:szCs w:val="28"/>
        </w:rPr>
        <w:t>,</w:t>
      </w:r>
      <w:r w:rsidR="003646EF">
        <w:rPr>
          <w:rFonts w:ascii="Times New Roman" w:hAnsi="Times New Roman" w:cs="Times New Roman"/>
          <w:sz w:val="28"/>
          <w:szCs w:val="28"/>
        </w:rPr>
        <w:t xml:space="preserve"> (Paris : McGraw-Hill, 1983), avec F. </w:t>
      </w:r>
      <w:proofErr w:type="spellStart"/>
      <w:r w:rsidR="003646EF">
        <w:rPr>
          <w:rFonts w:ascii="Times New Roman" w:hAnsi="Times New Roman" w:cs="Times New Roman"/>
          <w:sz w:val="28"/>
          <w:szCs w:val="28"/>
        </w:rPr>
        <w:t>Dorey</w:t>
      </w:r>
      <w:proofErr w:type="spellEnd"/>
    </w:p>
    <w:p w:rsidR="003646EF" w:rsidRDefault="003646EF" w:rsidP="00592E24">
      <w:pPr>
        <w:ind w:firstLine="0"/>
        <w:rPr>
          <w:rFonts w:ascii="Times New Roman" w:hAnsi="Times New Roman" w:cs="Times New Roman"/>
          <w:sz w:val="28"/>
          <w:szCs w:val="28"/>
        </w:rPr>
      </w:pPr>
    </w:p>
    <w:p w:rsidR="003646EF" w:rsidRDefault="00967E1F" w:rsidP="00592E24">
      <w:pPr>
        <w:ind w:firstLine="0"/>
        <w:rPr>
          <w:rFonts w:ascii="Times New Roman" w:hAnsi="Times New Roman" w:cs="Times New Roman"/>
          <w:sz w:val="28"/>
          <w:szCs w:val="28"/>
          <w:lang w:val="en-GB"/>
        </w:rPr>
      </w:pPr>
      <w:hyperlink r:id="rId15" w:history="1">
        <w:r w:rsidR="003646EF" w:rsidRPr="00CF6C4F">
          <w:rPr>
            <w:rStyle w:val="Lienhypertexte"/>
            <w:rFonts w:ascii="Times New Roman" w:hAnsi="Times New Roman" w:cs="Times New Roman"/>
            <w:i/>
            <w:iCs/>
            <w:sz w:val="28"/>
            <w:szCs w:val="28"/>
            <w:lang w:val="en-GB"/>
          </w:rPr>
          <w:t>Market planning for new industrial products</w:t>
        </w:r>
      </w:hyperlink>
      <w:r w:rsidR="003646EF">
        <w:rPr>
          <w:rFonts w:ascii="Times New Roman" w:hAnsi="Times New Roman" w:cs="Times New Roman"/>
          <w:iCs/>
          <w:sz w:val="28"/>
          <w:szCs w:val="28"/>
          <w:lang w:val="en-GB"/>
        </w:rPr>
        <w:t>,</w:t>
      </w:r>
      <w:r w:rsidR="003646EF">
        <w:rPr>
          <w:rFonts w:ascii="Times New Roman" w:hAnsi="Times New Roman" w:cs="Times New Roman"/>
          <w:sz w:val="28"/>
          <w:szCs w:val="28"/>
          <w:lang w:val="en-GB"/>
        </w:rPr>
        <w:t xml:space="preserve"> (New-</w:t>
      </w:r>
      <w:proofErr w:type="gramStart"/>
      <w:r w:rsidR="003646EF">
        <w:rPr>
          <w:rFonts w:ascii="Times New Roman" w:hAnsi="Times New Roman" w:cs="Times New Roman"/>
          <w:sz w:val="28"/>
          <w:szCs w:val="28"/>
          <w:lang w:val="en-GB"/>
        </w:rPr>
        <w:t>York :</w:t>
      </w:r>
      <w:proofErr w:type="gramEnd"/>
      <w:r w:rsidR="003646EF">
        <w:rPr>
          <w:rFonts w:ascii="Times New Roman" w:hAnsi="Times New Roman" w:cs="Times New Roman"/>
          <w:sz w:val="28"/>
          <w:szCs w:val="28"/>
          <w:lang w:val="en-GB"/>
        </w:rPr>
        <w:t xml:space="preserve"> John Wiley, 1980), avec G. L. Lilien</w:t>
      </w:r>
    </w:p>
    <w:p w:rsidR="003646EF" w:rsidRDefault="003646EF" w:rsidP="00B1163D">
      <w:pPr>
        <w:ind w:left="567" w:firstLine="0"/>
        <w:rPr>
          <w:rFonts w:ascii="Times New Roman" w:hAnsi="Times New Roman" w:cs="Times New Roman"/>
          <w:b/>
          <w:sz w:val="28"/>
          <w:szCs w:val="28"/>
          <w:lang w:val="en-GB"/>
        </w:rPr>
      </w:pPr>
      <w:r>
        <w:rPr>
          <w:rFonts w:ascii="Times New Roman" w:hAnsi="Times New Roman" w:cs="Times New Roman"/>
          <w:b/>
          <w:sz w:val="28"/>
          <w:szCs w:val="28"/>
          <w:lang w:val="en-GB"/>
        </w:rPr>
        <w:br w:type="page"/>
      </w:r>
    </w:p>
    <w:p w:rsidR="00A304B2" w:rsidRPr="003646EF" w:rsidRDefault="00A304B2" w:rsidP="003646EF">
      <w:pPr>
        <w:ind w:firstLine="0"/>
        <w:rPr>
          <w:rFonts w:ascii="Times New Roman" w:hAnsi="Times New Roman" w:cs="Times New Roman"/>
          <w:b/>
          <w:sz w:val="28"/>
          <w:szCs w:val="28"/>
          <w:lang w:val="en-GB"/>
        </w:rPr>
      </w:pPr>
    </w:p>
    <w:p w:rsidR="00A304B2" w:rsidRPr="006A5B54" w:rsidRDefault="00A304B2" w:rsidP="00A304B2">
      <w:pPr>
        <w:ind w:firstLine="0"/>
        <w:rPr>
          <w:rFonts w:ascii="Times New Roman" w:hAnsi="Times New Roman" w:cs="Times New Roman"/>
          <w:b/>
          <w:sz w:val="28"/>
          <w:szCs w:val="28"/>
        </w:rPr>
      </w:pPr>
      <w:r w:rsidRPr="006A5B54">
        <w:rPr>
          <w:rFonts w:ascii="Times New Roman" w:hAnsi="Times New Roman" w:cs="Times New Roman"/>
          <w:b/>
          <w:sz w:val="28"/>
          <w:szCs w:val="28"/>
        </w:rPr>
        <w:t>Remerciements</w:t>
      </w:r>
    </w:p>
    <w:p w:rsidR="00A304B2" w:rsidRDefault="00A304B2" w:rsidP="00A304B2">
      <w:pPr>
        <w:ind w:firstLine="0"/>
        <w:rPr>
          <w:rFonts w:ascii="Times New Roman" w:hAnsi="Times New Roman" w:cs="Times New Roman"/>
          <w:sz w:val="28"/>
          <w:szCs w:val="28"/>
        </w:rPr>
      </w:pPr>
    </w:p>
    <w:p w:rsidR="00A304B2" w:rsidRPr="0013152B" w:rsidRDefault="00A304B2" w:rsidP="00A304B2">
      <w:pPr>
        <w:ind w:firstLine="0"/>
        <w:rPr>
          <w:rFonts w:ascii="Times New Roman" w:hAnsi="Times New Roman" w:cs="Times New Roman"/>
          <w:i/>
          <w:sz w:val="28"/>
          <w:szCs w:val="28"/>
          <w:lang w:val="fr-BE"/>
        </w:rPr>
      </w:pPr>
      <w:r w:rsidRPr="0013152B">
        <w:rPr>
          <w:rFonts w:ascii="Times New Roman" w:hAnsi="Times New Roman" w:cs="Times New Roman"/>
          <w:i/>
          <w:sz w:val="28"/>
          <w:szCs w:val="28"/>
        </w:rPr>
        <w:t xml:space="preserve">A Ghislain Choffray et Henri Beckers </w:t>
      </w:r>
    </w:p>
    <w:p w:rsidR="00E01A80" w:rsidRPr="0013152B" w:rsidRDefault="00A304B2" w:rsidP="00781949">
      <w:pPr>
        <w:ind w:firstLine="0"/>
        <w:rPr>
          <w:rFonts w:ascii="Times New Roman" w:hAnsi="Times New Roman" w:cs="Times New Roman"/>
          <w:b/>
          <w:i/>
          <w:sz w:val="28"/>
          <w:szCs w:val="28"/>
        </w:rPr>
      </w:pPr>
      <w:r w:rsidRPr="0013152B">
        <w:rPr>
          <w:rFonts w:ascii="Times New Roman" w:hAnsi="Times New Roman" w:cs="Times New Roman"/>
          <w:i/>
          <w:sz w:val="28"/>
          <w:szCs w:val="28"/>
        </w:rPr>
        <w:t>Exemples de créativité, d’intelligence et de courage.</w:t>
      </w:r>
    </w:p>
    <w:p w:rsidR="00E01A80" w:rsidRDefault="00E01A80">
      <w:pPr>
        <w:rPr>
          <w:rFonts w:ascii="Times New Roman" w:hAnsi="Times New Roman" w:cs="Times New Roman"/>
          <w:b/>
          <w:sz w:val="28"/>
          <w:szCs w:val="28"/>
        </w:rPr>
      </w:pPr>
      <w:r>
        <w:rPr>
          <w:rFonts w:ascii="Times New Roman" w:hAnsi="Times New Roman" w:cs="Times New Roman"/>
          <w:b/>
          <w:sz w:val="28"/>
          <w:szCs w:val="28"/>
        </w:rPr>
        <w:br w:type="page"/>
      </w:r>
    </w:p>
    <w:p w:rsidR="003720B2" w:rsidRPr="00E01A80" w:rsidRDefault="003720B2" w:rsidP="008F7C30">
      <w:pPr>
        <w:ind w:firstLine="0"/>
        <w:rPr>
          <w:rFonts w:ascii="Times New Roman" w:hAnsi="Times New Roman" w:cs="Times New Roman"/>
          <w:sz w:val="28"/>
          <w:szCs w:val="28"/>
        </w:rPr>
      </w:pPr>
      <w:bookmarkStart w:id="0" w:name="toc"/>
      <w:r w:rsidRPr="00D95BEE">
        <w:rPr>
          <w:rFonts w:ascii="Times New Roman" w:hAnsi="Times New Roman" w:cs="Times New Roman"/>
          <w:b/>
          <w:sz w:val="28"/>
          <w:szCs w:val="28"/>
        </w:rPr>
        <w:lastRenderedPageBreak/>
        <w:t>Table des matières</w:t>
      </w:r>
    </w:p>
    <w:bookmarkEnd w:id="0"/>
    <w:p w:rsidR="00D95BEE" w:rsidRDefault="00D95BEE" w:rsidP="008F7C30">
      <w:pPr>
        <w:ind w:firstLine="0"/>
        <w:rPr>
          <w:rFonts w:ascii="Times New Roman" w:hAnsi="Times New Roman" w:cs="Times New Roman"/>
          <w:sz w:val="28"/>
          <w:szCs w:val="28"/>
        </w:rPr>
      </w:pPr>
    </w:p>
    <w:p w:rsidR="00442BEA" w:rsidRPr="001F0B34" w:rsidRDefault="00442BEA" w:rsidP="008F7C30">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r w:rsidRPr="001F0B34">
        <w:rPr>
          <w:rFonts w:ascii="Times New Roman" w:hAnsi="Times New Roman" w:cs="Times New Roman"/>
          <w:color w:val="244061" w:themeColor="accent1" w:themeShade="80"/>
          <w:sz w:val="28"/>
          <w:szCs w:val="28"/>
        </w:rPr>
        <w:fldChar w:fldCharType="begin"/>
      </w:r>
      <w:r w:rsidRPr="001F0B34">
        <w:rPr>
          <w:rFonts w:ascii="Times New Roman" w:hAnsi="Times New Roman" w:cs="Times New Roman"/>
          <w:color w:val="244061" w:themeColor="accent1" w:themeShade="80"/>
          <w:sz w:val="28"/>
          <w:szCs w:val="28"/>
        </w:rPr>
        <w:instrText xml:space="preserve"> TOC \o "1-1" \n \h \z \u </w:instrText>
      </w:r>
      <w:r w:rsidRPr="001F0B34">
        <w:rPr>
          <w:rFonts w:ascii="Times New Roman" w:hAnsi="Times New Roman" w:cs="Times New Roman"/>
          <w:color w:val="244061" w:themeColor="accent1" w:themeShade="80"/>
          <w:sz w:val="28"/>
          <w:szCs w:val="28"/>
        </w:rPr>
        <w:fldChar w:fldCharType="separate"/>
      </w:r>
      <w:hyperlink w:anchor="_Toc461778839" w:history="1">
        <w:r w:rsidRPr="001F0B34">
          <w:rPr>
            <w:rStyle w:val="Lienhypertexte"/>
            <w:rFonts w:ascii="Times New Roman" w:hAnsi="Times New Roman" w:cs="Times New Roman"/>
            <w:noProof/>
            <w:color w:val="244061" w:themeColor="accent1" w:themeShade="80"/>
            <w:sz w:val="28"/>
            <w:szCs w:val="28"/>
          </w:rPr>
          <w:t>Avant-propos</w:t>
        </w:r>
      </w:hyperlink>
    </w:p>
    <w:p w:rsidR="00442BEA" w:rsidRPr="001F0B34" w:rsidRDefault="00967E1F" w:rsidP="008F7C30">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778840" w:history="1">
        <w:r w:rsidR="00442BEA" w:rsidRPr="001F0B34">
          <w:rPr>
            <w:rStyle w:val="Lienhypertexte"/>
            <w:rFonts w:ascii="Times New Roman" w:hAnsi="Times New Roman" w:cs="Times New Roman"/>
            <w:noProof/>
            <w:color w:val="244061" w:themeColor="accent1" w:themeShade="80"/>
            <w:sz w:val="28"/>
            <w:szCs w:val="28"/>
            <w:lang w:val="fr-BE"/>
          </w:rPr>
          <w:t>Retour sur image</w:t>
        </w:r>
      </w:hyperlink>
    </w:p>
    <w:p w:rsidR="00442BEA" w:rsidRPr="001F0B34" w:rsidRDefault="00967E1F" w:rsidP="008F7C30">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778841" w:history="1">
        <w:r w:rsidR="00442BEA" w:rsidRPr="001F0B34">
          <w:rPr>
            <w:rStyle w:val="Lienhypertexte"/>
            <w:rFonts w:ascii="Times New Roman" w:hAnsi="Times New Roman" w:cs="Times New Roman"/>
            <w:noProof/>
            <w:color w:val="244061" w:themeColor="accent1" w:themeShade="80"/>
            <w:sz w:val="28"/>
            <w:szCs w:val="28"/>
            <w:lang w:val="fr-BE"/>
          </w:rPr>
          <w:t>Les cigales n’aiment pas danser</w:t>
        </w:r>
      </w:hyperlink>
    </w:p>
    <w:p w:rsidR="00442BEA" w:rsidRPr="001F0B34" w:rsidRDefault="00967E1F" w:rsidP="008F7C30">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778842" w:history="1">
        <w:r w:rsidR="00442BEA" w:rsidRPr="001F0B34">
          <w:rPr>
            <w:rStyle w:val="Lienhypertexte"/>
            <w:rFonts w:ascii="Times New Roman" w:hAnsi="Times New Roman" w:cs="Times New Roman"/>
            <w:noProof/>
            <w:color w:val="244061" w:themeColor="accent1" w:themeShade="80"/>
            <w:sz w:val="28"/>
            <w:szCs w:val="28"/>
            <w:lang w:val="fr-BE"/>
          </w:rPr>
          <w:t>Saucisses, chipolatas et autres merguez</w:t>
        </w:r>
      </w:hyperlink>
    </w:p>
    <w:p w:rsidR="00442BEA" w:rsidRPr="001F0B34" w:rsidRDefault="00967E1F" w:rsidP="008F7C30">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778843" w:history="1">
        <w:r w:rsidR="00442BEA" w:rsidRPr="001F0B34">
          <w:rPr>
            <w:rStyle w:val="Lienhypertexte"/>
            <w:rFonts w:ascii="Times New Roman" w:hAnsi="Times New Roman" w:cs="Times New Roman"/>
            <w:noProof/>
            <w:color w:val="244061" w:themeColor="accent1" w:themeShade="80"/>
            <w:sz w:val="28"/>
            <w:szCs w:val="28"/>
          </w:rPr>
          <w:t>L’art et la science d’investir avec Internet</w:t>
        </w:r>
      </w:hyperlink>
    </w:p>
    <w:p w:rsidR="00442BEA" w:rsidRPr="001F0B34" w:rsidRDefault="00967E1F" w:rsidP="008F7C30">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778844" w:history="1">
        <w:r w:rsidR="00442BEA" w:rsidRPr="001F0B34">
          <w:rPr>
            <w:rStyle w:val="Lienhypertexte"/>
            <w:rFonts w:ascii="Times New Roman" w:hAnsi="Times New Roman" w:cs="Times New Roman"/>
            <w:noProof/>
            <w:color w:val="244061" w:themeColor="accent1" w:themeShade="80"/>
            <w:sz w:val="28"/>
            <w:szCs w:val="28"/>
            <w:lang w:val="fr-BE"/>
          </w:rPr>
          <w:t>Créer une activité captive d’investissement</w:t>
        </w:r>
      </w:hyperlink>
    </w:p>
    <w:p w:rsidR="00442BEA" w:rsidRPr="001F0B34" w:rsidRDefault="00967E1F" w:rsidP="008F7C30">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778845" w:history="1">
        <w:r w:rsidR="00442BEA" w:rsidRPr="001F0B34">
          <w:rPr>
            <w:rStyle w:val="Lienhypertexte"/>
            <w:rFonts w:ascii="Times New Roman" w:hAnsi="Times New Roman" w:cs="Times New Roman"/>
            <w:noProof/>
            <w:color w:val="244061" w:themeColor="accent1" w:themeShade="80"/>
            <w:sz w:val="28"/>
            <w:szCs w:val="28"/>
          </w:rPr>
          <w:t>Le ciel pourrait nous tomber sur la tête</w:t>
        </w:r>
      </w:hyperlink>
    </w:p>
    <w:p w:rsidR="00442BEA" w:rsidRPr="001F0B34" w:rsidRDefault="00967E1F" w:rsidP="008F7C30">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778846" w:history="1">
        <w:r w:rsidR="00442BEA" w:rsidRPr="001F0B34">
          <w:rPr>
            <w:rStyle w:val="Lienhypertexte"/>
            <w:rFonts w:ascii="Times New Roman" w:hAnsi="Times New Roman" w:cs="Times New Roman"/>
            <w:noProof/>
            <w:color w:val="244061" w:themeColor="accent1" w:themeShade="80"/>
            <w:sz w:val="28"/>
            <w:szCs w:val="28"/>
            <w:lang w:val="fr-BE"/>
          </w:rPr>
          <w:t>Soyons réalistes, demandons l’impossible</w:t>
        </w:r>
      </w:hyperlink>
    </w:p>
    <w:p w:rsidR="00442BEA" w:rsidRPr="001F0B34" w:rsidRDefault="00967E1F" w:rsidP="008F7C30">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778847" w:history="1">
        <w:r w:rsidR="00442BEA" w:rsidRPr="001F0B34">
          <w:rPr>
            <w:rStyle w:val="Lienhypertexte"/>
            <w:rFonts w:ascii="Times New Roman" w:hAnsi="Times New Roman" w:cs="Times New Roman"/>
            <w:noProof/>
            <w:color w:val="244061" w:themeColor="accent1" w:themeShade="80"/>
            <w:sz w:val="28"/>
            <w:szCs w:val="28"/>
            <w:lang w:val="fr-BE"/>
          </w:rPr>
          <w:t>Les yeux grands ouverts</w:t>
        </w:r>
      </w:hyperlink>
    </w:p>
    <w:p w:rsidR="00442BEA" w:rsidRPr="001F0B34" w:rsidRDefault="00967E1F" w:rsidP="008F7C30">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778848" w:history="1">
        <w:r w:rsidR="00442BEA" w:rsidRPr="001F0B34">
          <w:rPr>
            <w:rStyle w:val="Lienhypertexte"/>
            <w:rFonts w:ascii="Times New Roman" w:hAnsi="Times New Roman" w:cs="Times New Roman"/>
            <w:noProof/>
            <w:color w:val="244061" w:themeColor="accent1" w:themeShade="80"/>
            <w:sz w:val="28"/>
            <w:szCs w:val="28"/>
          </w:rPr>
          <w:t>Auteur</w:t>
        </w:r>
      </w:hyperlink>
    </w:p>
    <w:p w:rsidR="00442BEA" w:rsidRPr="001F0B34" w:rsidRDefault="00967E1F" w:rsidP="008F7C30">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778849" w:history="1">
        <w:r w:rsidR="00442BEA" w:rsidRPr="001F0B34">
          <w:rPr>
            <w:rStyle w:val="Lienhypertexte"/>
            <w:rFonts w:ascii="Times New Roman" w:hAnsi="Times New Roman" w:cs="Times New Roman"/>
            <w:noProof/>
            <w:color w:val="244061" w:themeColor="accent1" w:themeShade="80"/>
            <w:sz w:val="28"/>
            <w:szCs w:val="28"/>
          </w:rPr>
          <w:t>Références</w:t>
        </w:r>
      </w:hyperlink>
    </w:p>
    <w:p w:rsidR="001F27B8" w:rsidRPr="00B176BC" w:rsidRDefault="00442BEA" w:rsidP="008F7C30">
      <w:pPr>
        <w:ind w:firstLine="0"/>
        <w:rPr>
          <w:rFonts w:ascii="Times New Roman" w:hAnsi="Times New Roman" w:cs="Times New Roman"/>
          <w:sz w:val="28"/>
          <w:szCs w:val="28"/>
        </w:rPr>
      </w:pPr>
      <w:r w:rsidRPr="001F0B34">
        <w:rPr>
          <w:rFonts w:ascii="Times New Roman" w:hAnsi="Times New Roman" w:cs="Times New Roman"/>
          <w:color w:val="244061" w:themeColor="accent1" w:themeShade="80"/>
          <w:sz w:val="28"/>
          <w:szCs w:val="28"/>
        </w:rPr>
        <w:fldChar w:fldCharType="end"/>
      </w:r>
      <w:r w:rsidR="001F27B8">
        <w:rPr>
          <w:rFonts w:ascii="Times New Roman" w:hAnsi="Times New Roman" w:cs="Times New Roman"/>
          <w:b/>
          <w:sz w:val="28"/>
          <w:szCs w:val="28"/>
        </w:rPr>
        <w:br w:type="page"/>
      </w:r>
    </w:p>
    <w:p w:rsidR="00087220" w:rsidRPr="005B72B5" w:rsidRDefault="00767445" w:rsidP="00535A8E">
      <w:pPr>
        <w:pStyle w:val="Titre1"/>
      </w:pPr>
      <w:bookmarkStart w:id="1" w:name="_Toc461778839"/>
      <w:r>
        <w:lastRenderedPageBreak/>
        <w:t>Avant-propos</w:t>
      </w:r>
      <w:bookmarkEnd w:id="1"/>
    </w:p>
    <w:p w:rsidR="00706109" w:rsidRPr="004654EF" w:rsidRDefault="00706109" w:rsidP="003F117D">
      <w:pPr>
        <w:rPr>
          <w:rFonts w:ascii="Times New Roman" w:hAnsi="Times New Roman" w:cs="Times New Roman"/>
          <w:b/>
          <w:sz w:val="28"/>
          <w:szCs w:val="28"/>
        </w:rPr>
      </w:pPr>
    </w:p>
    <w:p w:rsidR="00E9572D" w:rsidRDefault="0056097F" w:rsidP="003F117D">
      <w:pPr>
        <w:rPr>
          <w:rFonts w:ascii="Times New Roman" w:hAnsi="Times New Roman" w:cs="Times New Roman"/>
          <w:sz w:val="28"/>
          <w:szCs w:val="28"/>
        </w:rPr>
      </w:pPr>
      <w:r w:rsidRPr="001943B2">
        <w:rPr>
          <w:rFonts w:ascii="Times New Roman" w:hAnsi="Times New Roman" w:cs="Times New Roman"/>
          <w:sz w:val="28"/>
          <w:szCs w:val="28"/>
        </w:rPr>
        <w:t xml:space="preserve">Investir : c’est </w:t>
      </w:r>
      <w:r w:rsidR="00D4526B" w:rsidRPr="001943B2">
        <w:rPr>
          <w:rFonts w:ascii="Times New Roman" w:hAnsi="Times New Roman" w:cs="Times New Roman"/>
          <w:sz w:val="28"/>
          <w:szCs w:val="28"/>
        </w:rPr>
        <w:t xml:space="preserve">croire en l’avenir. C’est </w:t>
      </w:r>
      <w:r w:rsidRPr="001943B2">
        <w:rPr>
          <w:rFonts w:ascii="Times New Roman" w:hAnsi="Times New Roman" w:cs="Times New Roman"/>
          <w:sz w:val="28"/>
          <w:szCs w:val="28"/>
        </w:rPr>
        <w:t xml:space="preserve">renoncer en partie au présent pour </w:t>
      </w:r>
      <w:r w:rsidR="006D4D14" w:rsidRPr="001943B2">
        <w:rPr>
          <w:rFonts w:ascii="Times New Roman" w:hAnsi="Times New Roman" w:cs="Times New Roman"/>
          <w:sz w:val="28"/>
          <w:szCs w:val="28"/>
        </w:rPr>
        <w:t xml:space="preserve">donner </w:t>
      </w:r>
      <w:r w:rsidR="00D232C8" w:rsidRPr="001943B2">
        <w:rPr>
          <w:rFonts w:ascii="Times New Roman" w:hAnsi="Times New Roman" w:cs="Times New Roman"/>
          <w:sz w:val="28"/>
          <w:szCs w:val="28"/>
        </w:rPr>
        <w:t>vie</w:t>
      </w:r>
      <w:r w:rsidR="00D4526B" w:rsidRPr="001943B2">
        <w:rPr>
          <w:rFonts w:ascii="Times New Roman" w:hAnsi="Times New Roman" w:cs="Times New Roman"/>
          <w:sz w:val="28"/>
          <w:szCs w:val="28"/>
        </w:rPr>
        <w:t xml:space="preserve"> au futur. C’est tourner le dos aux </w:t>
      </w:r>
      <w:r w:rsidR="00DB56D7">
        <w:rPr>
          <w:rFonts w:ascii="Times New Roman" w:hAnsi="Times New Roman" w:cs="Times New Roman"/>
          <w:sz w:val="28"/>
          <w:szCs w:val="28"/>
        </w:rPr>
        <w:t>« b</w:t>
      </w:r>
      <w:r w:rsidR="00D4526B" w:rsidRPr="001943B2">
        <w:rPr>
          <w:rFonts w:ascii="Times New Roman" w:hAnsi="Times New Roman" w:cs="Times New Roman"/>
          <w:sz w:val="28"/>
          <w:szCs w:val="28"/>
        </w:rPr>
        <w:t xml:space="preserve">ouffeurs </w:t>
      </w:r>
      <w:r w:rsidR="00941E34" w:rsidRPr="001943B2">
        <w:rPr>
          <w:rFonts w:ascii="Times New Roman" w:hAnsi="Times New Roman" w:cs="Times New Roman"/>
          <w:sz w:val="28"/>
          <w:szCs w:val="28"/>
        </w:rPr>
        <w:t>d’espoir</w:t>
      </w:r>
      <w:r w:rsidR="00CD70E2" w:rsidRPr="001943B2">
        <w:rPr>
          <w:rFonts w:ascii="Times New Roman" w:hAnsi="Times New Roman" w:cs="Times New Roman"/>
          <w:sz w:val="28"/>
          <w:szCs w:val="28"/>
        </w:rPr>
        <w:t> »</w:t>
      </w:r>
      <w:r w:rsidR="00941E34" w:rsidRPr="001943B2">
        <w:rPr>
          <w:rFonts w:ascii="Times New Roman" w:hAnsi="Times New Roman" w:cs="Times New Roman"/>
          <w:sz w:val="28"/>
          <w:szCs w:val="28"/>
        </w:rPr>
        <w:t xml:space="preserve"> et</w:t>
      </w:r>
      <w:r w:rsidR="00CD70E2" w:rsidRPr="001943B2">
        <w:rPr>
          <w:rFonts w:ascii="Times New Roman" w:hAnsi="Times New Roman" w:cs="Times New Roman"/>
          <w:sz w:val="28"/>
          <w:szCs w:val="28"/>
        </w:rPr>
        <w:t xml:space="preserve"> à</w:t>
      </w:r>
      <w:r w:rsidR="00941E34" w:rsidRPr="001943B2">
        <w:rPr>
          <w:rFonts w:ascii="Times New Roman" w:hAnsi="Times New Roman" w:cs="Times New Roman"/>
          <w:sz w:val="28"/>
          <w:szCs w:val="28"/>
        </w:rPr>
        <w:t xml:space="preserve"> </w:t>
      </w:r>
      <w:r w:rsidR="003A7263" w:rsidRPr="001943B2">
        <w:rPr>
          <w:rFonts w:ascii="Times New Roman" w:hAnsi="Times New Roman" w:cs="Times New Roman"/>
          <w:sz w:val="28"/>
          <w:szCs w:val="28"/>
        </w:rPr>
        <w:t>l’illusoire confort</w:t>
      </w:r>
      <w:r w:rsidR="00941E34" w:rsidRPr="001943B2">
        <w:rPr>
          <w:rFonts w:ascii="Times New Roman" w:hAnsi="Times New Roman" w:cs="Times New Roman"/>
          <w:sz w:val="28"/>
          <w:szCs w:val="28"/>
        </w:rPr>
        <w:t xml:space="preserve"> du </w:t>
      </w:r>
      <w:r w:rsidR="00941E34" w:rsidRPr="003207D4">
        <w:rPr>
          <w:rFonts w:ascii="Times New Roman" w:hAnsi="Times New Roman" w:cs="Times New Roman"/>
          <w:i/>
          <w:sz w:val="28"/>
          <w:szCs w:val="28"/>
        </w:rPr>
        <w:t>statu quo</w:t>
      </w:r>
      <w:r w:rsidR="00941E34" w:rsidRPr="001943B2">
        <w:rPr>
          <w:rFonts w:ascii="Times New Roman" w:hAnsi="Times New Roman" w:cs="Times New Roman"/>
          <w:sz w:val="28"/>
          <w:szCs w:val="28"/>
        </w:rPr>
        <w:t xml:space="preserve">. </w:t>
      </w:r>
      <w:r w:rsidR="003A7263" w:rsidRPr="001943B2">
        <w:rPr>
          <w:rFonts w:ascii="Times New Roman" w:hAnsi="Times New Roman" w:cs="Times New Roman"/>
          <w:sz w:val="28"/>
          <w:szCs w:val="28"/>
        </w:rPr>
        <w:t xml:space="preserve">Enfin, </w:t>
      </w:r>
      <w:r w:rsidR="00CD70E2" w:rsidRPr="001943B2">
        <w:rPr>
          <w:rFonts w:ascii="Times New Roman" w:hAnsi="Times New Roman" w:cs="Times New Roman"/>
          <w:sz w:val="28"/>
          <w:szCs w:val="28"/>
        </w:rPr>
        <w:t xml:space="preserve">et surtout, </w:t>
      </w:r>
      <w:r w:rsidR="003A7263" w:rsidRPr="001943B2">
        <w:rPr>
          <w:rFonts w:ascii="Times New Roman" w:hAnsi="Times New Roman" w:cs="Times New Roman"/>
          <w:sz w:val="28"/>
          <w:szCs w:val="28"/>
        </w:rPr>
        <w:t>c</w:t>
      </w:r>
      <w:r w:rsidR="00941E34" w:rsidRPr="001943B2">
        <w:rPr>
          <w:rFonts w:ascii="Times New Roman" w:hAnsi="Times New Roman" w:cs="Times New Roman"/>
          <w:sz w:val="28"/>
          <w:szCs w:val="28"/>
        </w:rPr>
        <w:t xml:space="preserve">’est oser </w:t>
      </w:r>
      <w:r w:rsidR="0017157D" w:rsidRPr="001943B2">
        <w:rPr>
          <w:rFonts w:ascii="Times New Roman" w:hAnsi="Times New Roman" w:cs="Times New Roman"/>
          <w:sz w:val="28"/>
          <w:szCs w:val="28"/>
        </w:rPr>
        <w:t>«</w:t>
      </w:r>
      <w:r w:rsidR="00373807">
        <w:rPr>
          <w:rFonts w:ascii="Times New Roman" w:hAnsi="Times New Roman" w:cs="Times New Roman"/>
          <w:sz w:val="28"/>
          <w:szCs w:val="28"/>
        </w:rPr>
        <w:t xml:space="preserve"> </w:t>
      </w:r>
      <w:r w:rsidR="00DB56D7">
        <w:rPr>
          <w:rFonts w:ascii="Times New Roman" w:hAnsi="Times New Roman" w:cs="Times New Roman"/>
          <w:sz w:val="28"/>
          <w:szCs w:val="28"/>
        </w:rPr>
        <w:t>o</w:t>
      </w:r>
      <w:r w:rsidR="00941E34" w:rsidRPr="001943B2">
        <w:rPr>
          <w:rFonts w:ascii="Times New Roman" w:hAnsi="Times New Roman" w:cs="Times New Roman"/>
          <w:sz w:val="28"/>
          <w:szCs w:val="28"/>
        </w:rPr>
        <w:t>ser » !</w:t>
      </w:r>
      <w:r w:rsidR="005E1EDA" w:rsidRPr="001943B2">
        <w:rPr>
          <w:rFonts w:ascii="Times New Roman" w:hAnsi="Times New Roman" w:cs="Times New Roman"/>
          <w:sz w:val="28"/>
          <w:szCs w:val="28"/>
        </w:rPr>
        <w:t xml:space="preserve"> </w:t>
      </w:r>
      <w:r w:rsidR="00CD70E2" w:rsidRPr="001943B2">
        <w:rPr>
          <w:rFonts w:ascii="Times New Roman" w:hAnsi="Times New Roman" w:cs="Times New Roman"/>
          <w:sz w:val="28"/>
          <w:szCs w:val="28"/>
        </w:rPr>
        <w:t>L</w:t>
      </w:r>
      <w:r w:rsidR="003D237B" w:rsidRPr="001943B2">
        <w:rPr>
          <w:rFonts w:ascii="Times New Roman" w:hAnsi="Times New Roman" w:cs="Times New Roman"/>
          <w:sz w:val="28"/>
          <w:szCs w:val="28"/>
        </w:rPr>
        <w:t xml:space="preserve">a distance séparant le discours </w:t>
      </w:r>
      <w:r w:rsidR="0016041A" w:rsidRPr="001943B2">
        <w:rPr>
          <w:rFonts w:ascii="Times New Roman" w:hAnsi="Times New Roman" w:cs="Times New Roman"/>
          <w:sz w:val="28"/>
          <w:szCs w:val="28"/>
        </w:rPr>
        <w:t>public</w:t>
      </w:r>
      <w:r w:rsidR="003D237B" w:rsidRPr="001943B2">
        <w:rPr>
          <w:rFonts w:ascii="Times New Roman" w:hAnsi="Times New Roman" w:cs="Times New Roman"/>
          <w:sz w:val="28"/>
          <w:szCs w:val="28"/>
        </w:rPr>
        <w:t xml:space="preserve"> de la performance économique </w:t>
      </w:r>
      <w:r w:rsidR="001D08E8" w:rsidRPr="001943B2">
        <w:rPr>
          <w:rFonts w:ascii="Times New Roman" w:hAnsi="Times New Roman" w:cs="Times New Roman"/>
          <w:sz w:val="28"/>
          <w:szCs w:val="28"/>
        </w:rPr>
        <w:t>avérée</w:t>
      </w:r>
      <w:r w:rsidR="00471312" w:rsidRPr="001943B2">
        <w:rPr>
          <w:rFonts w:ascii="Times New Roman" w:hAnsi="Times New Roman" w:cs="Times New Roman"/>
          <w:sz w:val="28"/>
          <w:szCs w:val="28"/>
        </w:rPr>
        <w:t xml:space="preserve"> </w:t>
      </w:r>
      <w:r w:rsidR="003D237B" w:rsidRPr="001943B2">
        <w:rPr>
          <w:rFonts w:ascii="Times New Roman" w:hAnsi="Times New Roman" w:cs="Times New Roman"/>
          <w:sz w:val="28"/>
          <w:szCs w:val="28"/>
        </w:rPr>
        <w:t xml:space="preserve">suffit à démontrer </w:t>
      </w:r>
      <w:r w:rsidR="007B2FFF" w:rsidRPr="001943B2">
        <w:rPr>
          <w:rFonts w:ascii="Times New Roman" w:hAnsi="Times New Roman" w:cs="Times New Roman"/>
          <w:sz w:val="28"/>
          <w:szCs w:val="28"/>
        </w:rPr>
        <w:t>l’</w:t>
      </w:r>
      <w:r w:rsidR="003D237B" w:rsidRPr="001943B2">
        <w:rPr>
          <w:rFonts w:ascii="Times New Roman" w:hAnsi="Times New Roman" w:cs="Times New Roman"/>
          <w:sz w:val="28"/>
          <w:szCs w:val="28"/>
        </w:rPr>
        <w:t>incompréhension des méc</w:t>
      </w:r>
      <w:r w:rsidR="00713005" w:rsidRPr="001943B2">
        <w:rPr>
          <w:rFonts w:ascii="Times New Roman" w:hAnsi="Times New Roman" w:cs="Times New Roman"/>
          <w:sz w:val="28"/>
          <w:szCs w:val="28"/>
        </w:rPr>
        <w:t>anismes de création de richesse</w:t>
      </w:r>
      <w:r w:rsidR="00AB008C" w:rsidRPr="001943B2">
        <w:rPr>
          <w:rFonts w:ascii="Times New Roman" w:hAnsi="Times New Roman" w:cs="Times New Roman"/>
          <w:sz w:val="28"/>
          <w:szCs w:val="28"/>
        </w:rPr>
        <w:t xml:space="preserve"> </w:t>
      </w:r>
      <w:r w:rsidRPr="001943B2">
        <w:rPr>
          <w:rFonts w:ascii="Times New Roman" w:hAnsi="Times New Roman" w:cs="Times New Roman"/>
          <w:sz w:val="28"/>
          <w:szCs w:val="28"/>
        </w:rPr>
        <w:t>de ceux qui</w:t>
      </w:r>
      <w:r w:rsidR="007B2FFF" w:rsidRPr="001943B2">
        <w:rPr>
          <w:rFonts w:ascii="Times New Roman" w:hAnsi="Times New Roman" w:cs="Times New Roman"/>
          <w:sz w:val="28"/>
          <w:szCs w:val="28"/>
        </w:rPr>
        <w:t xml:space="preserve"> </w:t>
      </w:r>
      <w:r w:rsidRPr="001943B2">
        <w:rPr>
          <w:rFonts w:ascii="Times New Roman" w:hAnsi="Times New Roman" w:cs="Times New Roman"/>
          <w:sz w:val="28"/>
          <w:szCs w:val="28"/>
        </w:rPr>
        <w:t>sont censés en avoir la maîtrise</w:t>
      </w:r>
      <w:r w:rsidR="00AE4311" w:rsidRPr="001943B2">
        <w:rPr>
          <w:rFonts w:ascii="Times New Roman" w:hAnsi="Times New Roman" w:cs="Times New Roman"/>
          <w:sz w:val="28"/>
          <w:szCs w:val="28"/>
        </w:rPr>
        <w:t xml:space="preserve"> et</w:t>
      </w:r>
      <w:r w:rsidR="00DC20E5">
        <w:rPr>
          <w:rFonts w:ascii="Times New Roman" w:hAnsi="Times New Roman" w:cs="Times New Roman"/>
          <w:sz w:val="28"/>
          <w:szCs w:val="28"/>
        </w:rPr>
        <w:t>/ou</w:t>
      </w:r>
      <w:r w:rsidR="00AE4311" w:rsidRPr="001943B2">
        <w:rPr>
          <w:rFonts w:ascii="Times New Roman" w:hAnsi="Times New Roman" w:cs="Times New Roman"/>
          <w:sz w:val="28"/>
          <w:szCs w:val="28"/>
        </w:rPr>
        <w:t xml:space="preserve"> les mettre en </w:t>
      </w:r>
      <w:r w:rsidR="008D7BA7" w:rsidRPr="001943B2">
        <w:rPr>
          <w:rFonts w:ascii="Times New Roman" w:hAnsi="Times New Roman" w:cs="Times New Roman"/>
          <w:sz w:val="28"/>
          <w:szCs w:val="28"/>
        </w:rPr>
        <w:t>œuvre</w:t>
      </w:r>
      <w:r w:rsidR="003D237B" w:rsidRPr="001943B2">
        <w:rPr>
          <w:rFonts w:ascii="Times New Roman" w:hAnsi="Times New Roman" w:cs="Times New Roman"/>
          <w:sz w:val="28"/>
          <w:szCs w:val="28"/>
        </w:rPr>
        <w:t xml:space="preserve">. </w:t>
      </w:r>
      <w:r w:rsidR="001F36EE" w:rsidRPr="001943B2">
        <w:rPr>
          <w:rFonts w:ascii="Times New Roman" w:hAnsi="Times New Roman" w:cs="Times New Roman"/>
          <w:sz w:val="28"/>
          <w:szCs w:val="28"/>
        </w:rPr>
        <w:t>I</w:t>
      </w:r>
      <w:r w:rsidR="00840D6E" w:rsidRPr="001943B2">
        <w:rPr>
          <w:rFonts w:ascii="Times New Roman" w:hAnsi="Times New Roman" w:cs="Times New Roman"/>
          <w:sz w:val="28"/>
          <w:szCs w:val="28"/>
        </w:rPr>
        <w:t>l</w:t>
      </w:r>
      <w:r w:rsidR="0034284D" w:rsidRPr="001943B2">
        <w:rPr>
          <w:rFonts w:ascii="Times New Roman" w:hAnsi="Times New Roman" w:cs="Times New Roman"/>
          <w:sz w:val="28"/>
          <w:szCs w:val="28"/>
        </w:rPr>
        <w:t xml:space="preserve"> </w:t>
      </w:r>
      <w:r w:rsidR="003D237B" w:rsidRPr="001943B2">
        <w:rPr>
          <w:rFonts w:ascii="Times New Roman" w:hAnsi="Times New Roman" w:cs="Times New Roman"/>
          <w:sz w:val="28"/>
          <w:szCs w:val="28"/>
        </w:rPr>
        <w:t xml:space="preserve">est </w:t>
      </w:r>
      <w:r w:rsidR="0034284D" w:rsidRPr="001943B2">
        <w:rPr>
          <w:rFonts w:ascii="Times New Roman" w:hAnsi="Times New Roman" w:cs="Times New Roman"/>
          <w:sz w:val="28"/>
          <w:szCs w:val="28"/>
        </w:rPr>
        <w:t>peu de</w:t>
      </w:r>
      <w:r w:rsidR="003D237B" w:rsidRPr="001943B2">
        <w:rPr>
          <w:rFonts w:ascii="Times New Roman" w:hAnsi="Times New Roman" w:cs="Times New Roman"/>
          <w:sz w:val="28"/>
          <w:szCs w:val="28"/>
        </w:rPr>
        <w:t xml:space="preserve"> domaine</w:t>
      </w:r>
      <w:r w:rsidR="00493EB1" w:rsidRPr="001943B2">
        <w:rPr>
          <w:rFonts w:ascii="Times New Roman" w:hAnsi="Times New Roman" w:cs="Times New Roman"/>
          <w:sz w:val="28"/>
          <w:szCs w:val="28"/>
        </w:rPr>
        <w:t>s</w:t>
      </w:r>
      <w:r w:rsidR="003D237B" w:rsidRPr="001943B2">
        <w:rPr>
          <w:rFonts w:ascii="Times New Roman" w:hAnsi="Times New Roman" w:cs="Times New Roman"/>
          <w:sz w:val="28"/>
          <w:szCs w:val="28"/>
        </w:rPr>
        <w:t xml:space="preserve"> où les illusions</w:t>
      </w:r>
      <w:r w:rsidR="002166B3" w:rsidRPr="001943B2">
        <w:rPr>
          <w:rFonts w:ascii="Times New Roman" w:hAnsi="Times New Roman" w:cs="Times New Roman"/>
          <w:sz w:val="28"/>
          <w:szCs w:val="28"/>
        </w:rPr>
        <w:t>,</w:t>
      </w:r>
      <w:r w:rsidR="003D237B" w:rsidRPr="001943B2">
        <w:rPr>
          <w:rFonts w:ascii="Times New Roman" w:hAnsi="Times New Roman" w:cs="Times New Roman"/>
          <w:sz w:val="28"/>
          <w:szCs w:val="28"/>
        </w:rPr>
        <w:t xml:space="preserve"> et autres idées fausses</w:t>
      </w:r>
      <w:r w:rsidR="002166B3" w:rsidRPr="001943B2">
        <w:rPr>
          <w:rFonts w:ascii="Times New Roman" w:hAnsi="Times New Roman" w:cs="Times New Roman"/>
          <w:sz w:val="28"/>
          <w:szCs w:val="28"/>
        </w:rPr>
        <w:t>,</w:t>
      </w:r>
      <w:r w:rsidR="003D237B" w:rsidRPr="001943B2">
        <w:rPr>
          <w:rFonts w:ascii="Times New Roman" w:hAnsi="Times New Roman" w:cs="Times New Roman"/>
          <w:sz w:val="28"/>
          <w:szCs w:val="28"/>
        </w:rPr>
        <w:t xml:space="preserve"> </w:t>
      </w:r>
      <w:r w:rsidR="00934955" w:rsidRPr="001943B2">
        <w:rPr>
          <w:rFonts w:ascii="Times New Roman" w:hAnsi="Times New Roman" w:cs="Times New Roman"/>
          <w:sz w:val="28"/>
          <w:szCs w:val="28"/>
        </w:rPr>
        <w:t xml:space="preserve">ont un </w:t>
      </w:r>
      <w:r w:rsidR="00AA4A3B" w:rsidRPr="001943B2">
        <w:rPr>
          <w:rFonts w:ascii="Times New Roman" w:hAnsi="Times New Roman" w:cs="Times New Roman"/>
          <w:sz w:val="28"/>
          <w:szCs w:val="28"/>
        </w:rPr>
        <w:t xml:space="preserve">succès </w:t>
      </w:r>
      <w:r w:rsidR="00934955" w:rsidRPr="001943B2">
        <w:rPr>
          <w:rFonts w:ascii="Times New Roman" w:hAnsi="Times New Roman" w:cs="Times New Roman"/>
          <w:sz w:val="28"/>
          <w:szCs w:val="28"/>
        </w:rPr>
        <w:t xml:space="preserve">tel </w:t>
      </w:r>
      <w:r w:rsidR="00AA4A3B" w:rsidRPr="001943B2">
        <w:rPr>
          <w:rFonts w:ascii="Times New Roman" w:hAnsi="Times New Roman" w:cs="Times New Roman"/>
          <w:sz w:val="28"/>
          <w:szCs w:val="28"/>
        </w:rPr>
        <w:t>qu’</w:t>
      </w:r>
      <w:r w:rsidR="00934955" w:rsidRPr="001943B2">
        <w:rPr>
          <w:rFonts w:ascii="Times New Roman" w:hAnsi="Times New Roman" w:cs="Times New Roman"/>
          <w:sz w:val="28"/>
          <w:szCs w:val="28"/>
        </w:rPr>
        <w:t xml:space="preserve">elles </w:t>
      </w:r>
      <w:r w:rsidR="00AA4A3B" w:rsidRPr="001943B2">
        <w:rPr>
          <w:rFonts w:ascii="Times New Roman" w:hAnsi="Times New Roman" w:cs="Times New Roman"/>
          <w:sz w:val="28"/>
          <w:szCs w:val="28"/>
        </w:rPr>
        <w:t>amène</w:t>
      </w:r>
      <w:r w:rsidR="0074657F" w:rsidRPr="001943B2">
        <w:rPr>
          <w:rFonts w:ascii="Times New Roman" w:hAnsi="Times New Roman" w:cs="Times New Roman"/>
          <w:sz w:val="28"/>
          <w:szCs w:val="28"/>
        </w:rPr>
        <w:t>nt</w:t>
      </w:r>
      <w:r w:rsidR="00934955" w:rsidRPr="001943B2">
        <w:rPr>
          <w:rFonts w:ascii="Times New Roman" w:hAnsi="Times New Roman" w:cs="Times New Roman"/>
          <w:sz w:val="28"/>
          <w:szCs w:val="28"/>
        </w:rPr>
        <w:t xml:space="preserve"> </w:t>
      </w:r>
      <w:r w:rsidR="00AA4A3B" w:rsidRPr="001943B2">
        <w:rPr>
          <w:rFonts w:ascii="Times New Roman" w:hAnsi="Times New Roman" w:cs="Times New Roman"/>
          <w:sz w:val="28"/>
          <w:szCs w:val="28"/>
        </w:rPr>
        <w:t xml:space="preserve">à s’interroger sur le </w:t>
      </w:r>
      <w:r w:rsidR="00934955" w:rsidRPr="001943B2">
        <w:rPr>
          <w:rFonts w:ascii="Times New Roman" w:hAnsi="Times New Roman" w:cs="Times New Roman"/>
          <w:sz w:val="28"/>
          <w:szCs w:val="28"/>
        </w:rPr>
        <w:t xml:space="preserve">profit que </w:t>
      </w:r>
      <w:r w:rsidR="00B41B46" w:rsidRPr="001943B2">
        <w:rPr>
          <w:rFonts w:ascii="Times New Roman" w:hAnsi="Times New Roman" w:cs="Times New Roman"/>
          <w:sz w:val="28"/>
          <w:szCs w:val="28"/>
        </w:rPr>
        <w:t>d’aucuns</w:t>
      </w:r>
      <w:r w:rsidR="00934955" w:rsidRPr="001943B2">
        <w:rPr>
          <w:rFonts w:ascii="Times New Roman" w:hAnsi="Times New Roman" w:cs="Times New Roman"/>
          <w:sz w:val="28"/>
          <w:szCs w:val="28"/>
        </w:rPr>
        <w:t xml:space="preserve"> pourraient en tire</w:t>
      </w:r>
      <w:r w:rsidR="005E1EDA" w:rsidRPr="001943B2">
        <w:rPr>
          <w:rFonts w:ascii="Times New Roman" w:hAnsi="Times New Roman" w:cs="Times New Roman"/>
          <w:sz w:val="28"/>
          <w:szCs w:val="28"/>
        </w:rPr>
        <w:t>r</w:t>
      </w:r>
      <w:r w:rsidR="00103926">
        <w:rPr>
          <w:rFonts w:ascii="Times New Roman" w:hAnsi="Times New Roman" w:cs="Times New Roman"/>
          <w:sz w:val="28"/>
          <w:szCs w:val="28"/>
        </w:rPr>
        <w:t>…</w:t>
      </w:r>
      <w:r w:rsidR="005E1EDA" w:rsidRPr="001943B2">
        <w:rPr>
          <w:rFonts w:ascii="Times New Roman" w:hAnsi="Times New Roman" w:cs="Times New Roman"/>
          <w:sz w:val="28"/>
          <w:szCs w:val="28"/>
        </w:rPr>
        <w:t xml:space="preserve"> </w:t>
      </w:r>
    </w:p>
    <w:p w:rsidR="00E9572D" w:rsidRDefault="00E9572D" w:rsidP="003F117D">
      <w:pPr>
        <w:rPr>
          <w:rFonts w:ascii="Times New Roman" w:hAnsi="Times New Roman" w:cs="Times New Roman"/>
          <w:sz w:val="28"/>
          <w:szCs w:val="28"/>
        </w:rPr>
      </w:pPr>
    </w:p>
    <w:p w:rsidR="007B376F" w:rsidRPr="001943B2" w:rsidRDefault="00F24CF4" w:rsidP="003F117D">
      <w:pPr>
        <w:rPr>
          <w:rFonts w:ascii="Times New Roman" w:hAnsi="Times New Roman" w:cs="Times New Roman"/>
          <w:sz w:val="28"/>
          <w:szCs w:val="28"/>
        </w:rPr>
      </w:pPr>
      <w:r>
        <w:rPr>
          <w:rFonts w:ascii="Times New Roman" w:hAnsi="Times New Roman" w:cs="Times New Roman"/>
          <w:sz w:val="28"/>
          <w:szCs w:val="28"/>
        </w:rPr>
        <w:t xml:space="preserve">L’objet de cet ouvrage </w:t>
      </w:r>
      <w:r w:rsidR="003D237B" w:rsidRPr="001943B2">
        <w:rPr>
          <w:rFonts w:ascii="Times New Roman" w:hAnsi="Times New Roman" w:cs="Times New Roman"/>
          <w:sz w:val="28"/>
          <w:szCs w:val="28"/>
        </w:rPr>
        <w:t xml:space="preserve">est de </w:t>
      </w:r>
      <w:r w:rsidR="009B1A8F" w:rsidRPr="001943B2">
        <w:rPr>
          <w:rFonts w:ascii="Times New Roman" w:hAnsi="Times New Roman" w:cs="Times New Roman"/>
          <w:sz w:val="28"/>
          <w:szCs w:val="28"/>
        </w:rPr>
        <w:t xml:space="preserve">partager </w:t>
      </w:r>
      <w:r w:rsidR="00025BB8" w:rsidRPr="001943B2">
        <w:rPr>
          <w:rFonts w:ascii="Times New Roman" w:hAnsi="Times New Roman" w:cs="Times New Roman"/>
          <w:sz w:val="28"/>
          <w:szCs w:val="28"/>
        </w:rPr>
        <w:t xml:space="preserve">le fruit </w:t>
      </w:r>
      <w:r w:rsidR="00BE1C61" w:rsidRPr="001943B2">
        <w:rPr>
          <w:rFonts w:ascii="Times New Roman" w:hAnsi="Times New Roman" w:cs="Times New Roman"/>
          <w:sz w:val="28"/>
          <w:szCs w:val="28"/>
        </w:rPr>
        <w:t>d’une réflexion</w:t>
      </w:r>
      <w:r w:rsidR="00F815B9" w:rsidRPr="001943B2">
        <w:rPr>
          <w:rFonts w:ascii="Times New Roman" w:hAnsi="Times New Roman" w:cs="Times New Roman"/>
          <w:sz w:val="28"/>
          <w:szCs w:val="28"/>
        </w:rPr>
        <w:t xml:space="preserve"> </w:t>
      </w:r>
      <w:r w:rsidR="00BE1C61" w:rsidRPr="001943B2">
        <w:rPr>
          <w:rFonts w:ascii="Times New Roman" w:hAnsi="Times New Roman" w:cs="Times New Roman"/>
          <w:sz w:val="28"/>
          <w:szCs w:val="28"/>
        </w:rPr>
        <w:t>menée</w:t>
      </w:r>
      <w:r w:rsidR="00F815B9" w:rsidRPr="001943B2">
        <w:rPr>
          <w:rFonts w:ascii="Times New Roman" w:hAnsi="Times New Roman" w:cs="Times New Roman"/>
          <w:sz w:val="28"/>
          <w:szCs w:val="28"/>
        </w:rPr>
        <w:t xml:space="preserve"> </w:t>
      </w:r>
      <w:r>
        <w:rPr>
          <w:rFonts w:ascii="Times New Roman" w:hAnsi="Times New Roman" w:cs="Times New Roman"/>
          <w:sz w:val="28"/>
          <w:szCs w:val="28"/>
        </w:rPr>
        <w:t>sur le thème de l’i</w:t>
      </w:r>
      <w:r w:rsidR="00064B24" w:rsidRPr="001943B2">
        <w:rPr>
          <w:rFonts w:ascii="Times New Roman" w:hAnsi="Times New Roman" w:cs="Times New Roman"/>
          <w:sz w:val="28"/>
          <w:szCs w:val="28"/>
        </w:rPr>
        <w:t xml:space="preserve">nvestissement, </w:t>
      </w:r>
      <w:r w:rsidR="009E7FA7" w:rsidRPr="001943B2">
        <w:rPr>
          <w:rFonts w:ascii="Times New Roman" w:hAnsi="Times New Roman" w:cs="Times New Roman"/>
          <w:sz w:val="28"/>
          <w:szCs w:val="28"/>
        </w:rPr>
        <w:t xml:space="preserve">forme proéminente et condition première de l’activité économique, </w:t>
      </w:r>
      <w:r w:rsidR="00064B24" w:rsidRPr="001943B2">
        <w:rPr>
          <w:rFonts w:ascii="Times New Roman" w:hAnsi="Times New Roman" w:cs="Times New Roman"/>
          <w:sz w:val="28"/>
          <w:szCs w:val="28"/>
        </w:rPr>
        <w:t xml:space="preserve">au moment où </w:t>
      </w:r>
      <w:r w:rsidR="00B41B46" w:rsidRPr="001943B2">
        <w:rPr>
          <w:rFonts w:ascii="Times New Roman" w:hAnsi="Times New Roman" w:cs="Times New Roman"/>
          <w:sz w:val="28"/>
          <w:szCs w:val="28"/>
        </w:rPr>
        <w:t>certains</w:t>
      </w:r>
      <w:r w:rsidR="00E96317" w:rsidRPr="001943B2">
        <w:rPr>
          <w:rFonts w:ascii="Times New Roman" w:hAnsi="Times New Roman" w:cs="Times New Roman"/>
          <w:sz w:val="28"/>
          <w:szCs w:val="28"/>
        </w:rPr>
        <w:t xml:space="preserve"> </w:t>
      </w:r>
      <w:r w:rsidR="00792B12" w:rsidRPr="001943B2">
        <w:rPr>
          <w:rFonts w:ascii="Times New Roman" w:hAnsi="Times New Roman" w:cs="Times New Roman"/>
          <w:sz w:val="28"/>
          <w:szCs w:val="28"/>
        </w:rPr>
        <w:t xml:space="preserve">s’interrogent sur son encadrement et cherchent à </w:t>
      </w:r>
      <w:r w:rsidR="0042649C" w:rsidRPr="001943B2">
        <w:rPr>
          <w:rFonts w:ascii="Times New Roman" w:hAnsi="Times New Roman" w:cs="Times New Roman"/>
          <w:sz w:val="28"/>
          <w:szCs w:val="28"/>
        </w:rPr>
        <w:t>en limiter la liberté</w:t>
      </w:r>
      <w:r w:rsidR="00F815B9" w:rsidRPr="001943B2">
        <w:rPr>
          <w:rFonts w:ascii="Times New Roman" w:hAnsi="Times New Roman" w:cs="Times New Roman"/>
          <w:sz w:val="28"/>
          <w:szCs w:val="28"/>
        </w:rPr>
        <w:t>.</w:t>
      </w:r>
      <w:r w:rsidR="005B4ECF">
        <w:rPr>
          <w:rFonts w:ascii="Times New Roman" w:hAnsi="Times New Roman" w:cs="Times New Roman"/>
          <w:sz w:val="28"/>
          <w:szCs w:val="28"/>
        </w:rPr>
        <w:t xml:space="preserve"> </w:t>
      </w:r>
      <w:r w:rsidR="00225EA3">
        <w:rPr>
          <w:rFonts w:ascii="Times New Roman" w:hAnsi="Times New Roman" w:cs="Times New Roman"/>
          <w:sz w:val="28"/>
          <w:szCs w:val="28"/>
        </w:rPr>
        <w:t xml:space="preserve">Il </w:t>
      </w:r>
      <w:r w:rsidR="005B4ECF">
        <w:rPr>
          <w:rFonts w:ascii="Times New Roman" w:hAnsi="Times New Roman" w:cs="Times New Roman"/>
          <w:sz w:val="28"/>
          <w:szCs w:val="28"/>
        </w:rPr>
        <w:t xml:space="preserve">aborde </w:t>
      </w:r>
      <w:r w:rsidR="00225EA3">
        <w:rPr>
          <w:rFonts w:ascii="Times New Roman" w:hAnsi="Times New Roman" w:cs="Times New Roman"/>
          <w:sz w:val="28"/>
          <w:szCs w:val="28"/>
        </w:rPr>
        <w:t>les</w:t>
      </w:r>
      <w:r w:rsidR="004A0774">
        <w:rPr>
          <w:rFonts w:ascii="Times New Roman" w:hAnsi="Times New Roman" w:cs="Times New Roman"/>
          <w:sz w:val="28"/>
          <w:szCs w:val="28"/>
        </w:rPr>
        <w:t xml:space="preserve"> </w:t>
      </w:r>
      <w:r w:rsidR="005B4ECF">
        <w:rPr>
          <w:rFonts w:ascii="Times New Roman" w:hAnsi="Times New Roman" w:cs="Times New Roman"/>
          <w:sz w:val="28"/>
          <w:szCs w:val="28"/>
        </w:rPr>
        <w:t>bouleversements technologiques</w:t>
      </w:r>
      <w:r w:rsidR="00211CF7">
        <w:rPr>
          <w:rFonts w:ascii="Times New Roman" w:hAnsi="Times New Roman" w:cs="Times New Roman"/>
          <w:sz w:val="28"/>
          <w:szCs w:val="28"/>
        </w:rPr>
        <w:t xml:space="preserve"> </w:t>
      </w:r>
      <w:r w:rsidR="00225EA3">
        <w:rPr>
          <w:rFonts w:ascii="Times New Roman" w:hAnsi="Times New Roman" w:cs="Times New Roman"/>
          <w:sz w:val="28"/>
          <w:szCs w:val="28"/>
        </w:rPr>
        <w:t xml:space="preserve">les plus </w:t>
      </w:r>
      <w:r w:rsidR="00211CF7">
        <w:rPr>
          <w:rFonts w:ascii="Times New Roman" w:hAnsi="Times New Roman" w:cs="Times New Roman"/>
          <w:sz w:val="28"/>
          <w:szCs w:val="28"/>
        </w:rPr>
        <w:t>significatifs</w:t>
      </w:r>
      <w:r w:rsidR="004A0774">
        <w:rPr>
          <w:rFonts w:ascii="Times New Roman" w:hAnsi="Times New Roman" w:cs="Times New Roman"/>
          <w:sz w:val="28"/>
          <w:szCs w:val="28"/>
        </w:rPr>
        <w:t xml:space="preserve"> </w:t>
      </w:r>
      <w:r w:rsidR="005B4ECF">
        <w:rPr>
          <w:rFonts w:ascii="Times New Roman" w:hAnsi="Times New Roman" w:cs="Times New Roman"/>
          <w:sz w:val="28"/>
          <w:szCs w:val="28"/>
        </w:rPr>
        <w:t>; l’art</w:t>
      </w:r>
      <w:r w:rsidR="00FF5748">
        <w:rPr>
          <w:rFonts w:ascii="Times New Roman" w:hAnsi="Times New Roman" w:cs="Times New Roman"/>
          <w:sz w:val="28"/>
          <w:szCs w:val="28"/>
        </w:rPr>
        <w:t xml:space="preserve"> et la science d’investir avec I</w:t>
      </w:r>
      <w:r w:rsidR="005B4ECF">
        <w:rPr>
          <w:rFonts w:ascii="Times New Roman" w:hAnsi="Times New Roman" w:cs="Times New Roman"/>
          <w:sz w:val="28"/>
          <w:szCs w:val="28"/>
        </w:rPr>
        <w:t xml:space="preserve">nternet ; </w:t>
      </w:r>
      <w:r w:rsidR="00DC0C5E">
        <w:rPr>
          <w:rFonts w:ascii="Times New Roman" w:hAnsi="Times New Roman" w:cs="Times New Roman"/>
          <w:sz w:val="28"/>
          <w:szCs w:val="28"/>
        </w:rPr>
        <w:t xml:space="preserve">la recherche </w:t>
      </w:r>
      <w:r w:rsidR="00E415AA">
        <w:rPr>
          <w:rFonts w:ascii="Times New Roman" w:hAnsi="Times New Roman" w:cs="Times New Roman"/>
          <w:sz w:val="28"/>
          <w:szCs w:val="28"/>
        </w:rPr>
        <w:t>d’</w:t>
      </w:r>
      <w:r w:rsidR="004A0774">
        <w:rPr>
          <w:rFonts w:ascii="Times New Roman" w:hAnsi="Times New Roman" w:cs="Times New Roman"/>
          <w:sz w:val="28"/>
          <w:szCs w:val="28"/>
        </w:rPr>
        <w:t xml:space="preserve">opportunités </w:t>
      </w:r>
      <w:r w:rsidR="00AD0AA4">
        <w:rPr>
          <w:rFonts w:ascii="Times New Roman" w:hAnsi="Times New Roman" w:cs="Times New Roman"/>
          <w:sz w:val="28"/>
          <w:szCs w:val="28"/>
        </w:rPr>
        <w:t>nouvelles</w:t>
      </w:r>
      <w:r w:rsidR="004A0774">
        <w:rPr>
          <w:rFonts w:ascii="Times New Roman" w:hAnsi="Times New Roman" w:cs="Times New Roman"/>
          <w:sz w:val="28"/>
          <w:szCs w:val="28"/>
        </w:rPr>
        <w:t> ; et</w:t>
      </w:r>
      <w:r w:rsidR="00FF7B9A">
        <w:rPr>
          <w:rFonts w:ascii="Times New Roman" w:hAnsi="Times New Roman" w:cs="Times New Roman"/>
          <w:sz w:val="28"/>
          <w:szCs w:val="28"/>
        </w:rPr>
        <w:t>,</w:t>
      </w:r>
      <w:r w:rsidR="00151D1E">
        <w:rPr>
          <w:rFonts w:ascii="Times New Roman" w:hAnsi="Times New Roman" w:cs="Times New Roman"/>
          <w:sz w:val="28"/>
          <w:szCs w:val="28"/>
        </w:rPr>
        <w:t xml:space="preserve"> se</w:t>
      </w:r>
      <w:r w:rsidR="00DC0C5E">
        <w:rPr>
          <w:rFonts w:ascii="Times New Roman" w:hAnsi="Times New Roman" w:cs="Times New Roman"/>
          <w:sz w:val="28"/>
          <w:szCs w:val="28"/>
        </w:rPr>
        <w:t xml:space="preserve"> </w:t>
      </w:r>
      <w:r w:rsidR="004A0774">
        <w:rPr>
          <w:rFonts w:ascii="Times New Roman" w:hAnsi="Times New Roman" w:cs="Times New Roman"/>
          <w:sz w:val="28"/>
          <w:szCs w:val="28"/>
        </w:rPr>
        <w:t xml:space="preserve">termine par quelques observations </w:t>
      </w:r>
      <w:r w:rsidR="000A3A16">
        <w:rPr>
          <w:rFonts w:ascii="Times New Roman" w:hAnsi="Times New Roman" w:cs="Times New Roman"/>
          <w:sz w:val="28"/>
          <w:szCs w:val="28"/>
        </w:rPr>
        <w:t xml:space="preserve">et souhaits </w:t>
      </w:r>
      <w:r w:rsidR="00770A3E">
        <w:rPr>
          <w:rFonts w:ascii="Times New Roman" w:hAnsi="Times New Roman" w:cs="Times New Roman"/>
          <w:sz w:val="28"/>
          <w:szCs w:val="28"/>
        </w:rPr>
        <w:t>quant à</w:t>
      </w:r>
      <w:r w:rsidR="000A3A16">
        <w:rPr>
          <w:rFonts w:ascii="Times New Roman" w:hAnsi="Times New Roman" w:cs="Times New Roman"/>
          <w:sz w:val="28"/>
          <w:szCs w:val="28"/>
        </w:rPr>
        <w:t xml:space="preserve"> </w:t>
      </w:r>
      <w:r w:rsidR="00433CAB">
        <w:rPr>
          <w:rFonts w:ascii="Times New Roman" w:hAnsi="Times New Roman" w:cs="Times New Roman"/>
          <w:sz w:val="28"/>
          <w:szCs w:val="28"/>
        </w:rPr>
        <w:t>« </w:t>
      </w:r>
      <w:r w:rsidR="004A0774">
        <w:rPr>
          <w:rFonts w:ascii="Times New Roman" w:hAnsi="Times New Roman" w:cs="Times New Roman"/>
          <w:sz w:val="28"/>
          <w:szCs w:val="28"/>
        </w:rPr>
        <w:t>l’</w:t>
      </w:r>
      <w:r w:rsidR="00433CAB">
        <w:rPr>
          <w:rFonts w:ascii="Times New Roman" w:hAnsi="Times New Roman" w:cs="Times New Roman"/>
          <w:sz w:val="28"/>
          <w:szCs w:val="28"/>
        </w:rPr>
        <w:t>état »</w:t>
      </w:r>
      <w:r w:rsidR="00E415AA">
        <w:rPr>
          <w:rFonts w:ascii="Times New Roman" w:hAnsi="Times New Roman" w:cs="Times New Roman"/>
          <w:sz w:val="28"/>
          <w:szCs w:val="28"/>
        </w:rPr>
        <w:t xml:space="preserve"> </w:t>
      </w:r>
      <w:r w:rsidR="00770A3E">
        <w:rPr>
          <w:rFonts w:ascii="Times New Roman" w:hAnsi="Times New Roman" w:cs="Times New Roman"/>
          <w:sz w:val="28"/>
          <w:szCs w:val="28"/>
        </w:rPr>
        <w:t>du</w:t>
      </w:r>
      <w:r w:rsidR="004A0774">
        <w:rPr>
          <w:rFonts w:ascii="Times New Roman" w:hAnsi="Times New Roman" w:cs="Times New Roman"/>
          <w:sz w:val="28"/>
          <w:szCs w:val="28"/>
        </w:rPr>
        <w:t xml:space="preserve"> monde</w:t>
      </w:r>
      <w:r w:rsidR="000A3A16">
        <w:rPr>
          <w:rFonts w:ascii="Times New Roman" w:hAnsi="Times New Roman" w:cs="Times New Roman"/>
          <w:sz w:val="28"/>
          <w:szCs w:val="28"/>
        </w:rPr>
        <w:t> !</w:t>
      </w:r>
      <w:r w:rsidR="005B4ECF">
        <w:rPr>
          <w:rFonts w:ascii="Times New Roman" w:hAnsi="Times New Roman" w:cs="Times New Roman"/>
          <w:sz w:val="28"/>
          <w:szCs w:val="28"/>
        </w:rPr>
        <w:t xml:space="preserve">  </w:t>
      </w:r>
    </w:p>
    <w:p w:rsidR="00E16E58" w:rsidRPr="004654EF" w:rsidRDefault="00E16E58" w:rsidP="003F117D">
      <w:pPr>
        <w:rPr>
          <w:rFonts w:ascii="Times New Roman" w:hAnsi="Times New Roman" w:cs="Times New Roman"/>
          <w:sz w:val="28"/>
          <w:szCs w:val="28"/>
        </w:rPr>
      </w:pPr>
    </w:p>
    <w:p w:rsidR="00C7465E" w:rsidRDefault="00CE4338" w:rsidP="003F117D">
      <w:pPr>
        <w:rPr>
          <w:rFonts w:ascii="Times New Roman" w:hAnsi="Times New Roman" w:cs="Times New Roman"/>
          <w:sz w:val="28"/>
          <w:szCs w:val="28"/>
        </w:rPr>
      </w:pPr>
      <w:r>
        <w:rPr>
          <w:rFonts w:ascii="Times New Roman" w:hAnsi="Times New Roman" w:cs="Times New Roman"/>
          <w:b/>
          <w:i/>
          <w:sz w:val="28"/>
          <w:szCs w:val="28"/>
        </w:rPr>
        <w:t>« </w:t>
      </w:r>
      <w:r w:rsidR="00E92A10" w:rsidRPr="00CE4338">
        <w:rPr>
          <w:rFonts w:ascii="Times New Roman" w:hAnsi="Times New Roman" w:cs="Times New Roman"/>
          <w:i/>
          <w:sz w:val="28"/>
          <w:szCs w:val="28"/>
        </w:rPr>
        <w:t>Investir ou mourir</w:t>
      </w:r>
      <w:r>
        <w:rPr>
          <w:rFonts w:ascii="Times New Roman" w:hAnsi="Times New Roman" w:cs="Times New Roman"/>
          <w:i/>
          <w:sz w:val="28"/>
          <w:szCs w:val="28"/>
        </w:rPr>
        <w:t>, il faut choisir…</w:t>
      </w:r>
      <w:r>
        <w:rPr>
          <w:rFonts w:ascii="Times New Roman" w:hAnsi="Times New Roman" w:cs="Times New Roman"/>
          <w:b/>
          <w:i/>
          <w:sz w:val="28"/>
          <w:szCs w:val="28"/>
        </w:rPr>
        <w:t> »</w:t>
      </w:r>
      <w:r w:rsidR="00C1741E">
        <w:rPr>
          <w:rFonts w:ascii="Times New Roman" w:hAnsi="Times New Roman" w:cs="Times New Roman"/>
          <w:sz w:val="28"/>
          <w:szCs w:val="28"/>
        </w:rPr>
        <w:t xml:space="preserve"> ne coûtant pas plus qu’un</w:t>
      </w:r>
      <w:r w:rsidR="00FE019C" w:rsidRPr="00FE019C">
        <w:rPr>
          <w:rFonts w:ascii="Times New Roman" w:hAnsi="Times New Roman" w:cs="Times New Roman"/>
          <w:sz w:val="28"/>
          <w:szCs w:val="28"/>
        </w:rPr>
        <w:t xml:space="preserve"> billet de loterie, ne soyez pas surpris d’avoir perdu</w:t>
      </w:r>
      <w:r w:rsidR="00DE7D97">
        <w:rPr>
          <w:rFonts w:ascii="Times New Roman" w:hAnsi="Times New Roman" w:cs="Times New Roman"/>
          <w:sz w:val="28"/>
          <w:szCs w:val="28"/>
        </w:rPr>
        <w:t xml:space="preserve"> :-) </w:t>
      </w:r>
      <w:r w:rsidR="00FE019C" w:rsidRPr="00FE019C">
        <w:rPr>
          <w:rFonts w:ascii="Times New Roman" w:hAnsi="Times New Roman" w:cs="Times New Roman"/>
          <w:sz w:val="28"/>
          <w:szCs w:val="28"/>
        </w:rPr>
        <w:t xml:space="preserve">! Mais, </w:t>
      </w:r>
      <w:r w:rsidR="00C7465E">
        <w:rPr>
          <w:rFonts w:ascii="Times New Roman" w:hAnsi="Times New Roman" w:cs="Times New Roman"/>
          <w:sz w:val="28"/>
          <w:szCs w:val="28"/>
        </w:rPr>
        <w:t xml:space="preserve">si vous travaillez sérieusement, </w:t>
      </w:r>
      <w:r w:rsidR="00794AFA">
        <w:rPr>
          <w:rFonts w:ascii="Times New Roman" w:hAnsi="Times New Roman" w:cs="Times New Roman"/>
          <w:sz w:val="28"/>
          <w:szCs w:val="28"/>
        </w:rPr>
        <w:t>ne</w:t>
      </w:r>
      <w:r w:rsidR="00F954AF">
        <w:rPr>
          <w:rFonts w:ascii="Times New Roman" w:hAnsi="Times New Roman" w:cs="Times New Roman"/>
          <w:sz w:val="28"/>
          <w:szCs w:val="28"/>
        </w:rPr>
        <w:t xml:space="preserve"> pourriez-vous pas </w:t>
      </w:r>
      <w:r w:rsidR="00794AFA">
        <w:rPr>
          <w:rFonts w:ascii="Times New Roman" w:hAnsi="Times New Roman" w:cs="Times New Roman"/>
          <w:sz w:val="28"/>
          <w:szCs w:val="28"/>
        </w:rPr>
        <w:t>gagner</w:t>
      </w:r>
      <w:r w:rsidR="00E80852">
        <w:rPr>
          <w:rFonts w:ascii="Times New Roman" w:hAnsi="Times New Roman" w:cs="Times New Roman"/>
          <w:sz w:val="28"/>
          <w:szCs w:val="28"/>
        </w:rPr>
        <w:t xml:space="preserve"> le gros lot ?</w:t>
      </w:r>
      <w:r w:rsidR="00DE7D97">
        <w:rPr>
          <w:rFonts w:ascii="Times New Roman" w:hAnsi="Times New Roman" w:cs="Times New Roman"/>
          <w:sz w:val="28"/>
          <w:szCs w:val="28"/>
        </w:rPr>
        <w:t xml:space="preserve"> En fait</w:t>
      </w:r>
      <w:r w:rsidR="00FE019C" w:rsidRPr="00FE019C">
        <w:rPr>
          <w:rFonts w:ascii="Times New Roman" w:hAnsi="Times New Roman" w:cs="Times New Roman"/>
          <w:sz w:val="28"/>
          <w:szCs w:val="28"/>
        </w:rPr>
        <w:t xml:space="preserve">, c’est vous – et non la roue du hasard –, qui déciderez du sort à réserver à ce </w:t>
      </w:r>
      <w:r w:rsidR="008D64F2">
        <w:rPr>
          <w:rFonts w:ascii="Times New Roman" w:hAnsi="Times New Roman" w:cs="Times New Roman"/>
          <w:sz w:val="28"/>
          <w:szCs w:val="28"/>
        </w:rPr>
        <w:t>livre</w:t>
      </w:r>
      <w:r w:rsidR="00FE019C" w:rsidRPr="00FE019C">
        <w:rPr>
          <w:rFonts w:ascii="Times New Roman" w:hAnsi="Times New Roman" w:cs="Times New Roman"/>
          <w:sz w:val="28"/>
          <w:szCs w:val="28"/>
        </w:rPr>
        <w:t xml:space="preserve"> au fil de son déroulement sur votre écran. Me voici libéré de l’obligation de vous plaire, et sans doute de vous flatter, pour conserver votre attention et mériter votre estime</w:t>
      </w:r>
      <w:r w:rsidR="00412483">
        <w:rPr>
          <w:rFonts w:ascii="Times New Roman" w:hAnsi="Times New Roman" w:cs="Times New Roman"/>
          <w:sz w:val="28"/>
          <w:szCs w:val="28"/>
        </w:rPr>
        <w:t>…</w:t>
      </w:r>
      <w:r w:rsidR="00ED532D">
        <w:rPr>
          <w:rFonts w:ascii="Times New Roman" w:hAnsi="Times New Roman" w:cs="Times New Roman"/>
          <w:sz w:val="28"/>
          <w:szCs w:val="28"/>
        </w:rPr>
        <w:t xml:space="preserve"> </w:t>
      </w:r>
    </w:p>
    <w:p w:rsidR="00C7465E" w:rsidRDefault="00C7465E" w:rsidP="003F117D">
      <w:pPr>
        <w:rPr>
          <w:rFonts w:ascii="Times New Roman" w:hAnsi="Times New Roman" w:cs="Times New Roman"/>
          <w:sz w:val="28"/>
          <w:szCs w:val="28"/>
        </w:rPr>
      </w:pPr>
    </w:p>
    <w:p w:rsidR="007F29B1" w:rsidRDefault="00FE019C" w:rsidP="00B176BC">
      <w:pPr>
        <w:rPr>
          <w:rFonts w:ascii="Times New Roman" w:hAnsi="Times New Roman" w:cs="Times New Roman"/>
          <w:sz w:val="28"/>
          <w:szCs w:val="28"/>
        </w:rPr>
      </w:pPr>
      <w:r w:rsidRPr="00FE019C">
        <w:rPr>
          <w:rFonts w:ascii="Times New Roman" w:hAnsi="Times New Roman" w:cs="Times New Roman"/>
          <w:sz w:val="28"/>
          <w:szCs w:val="28"/>
        </w:rPr>
        <w:t xml:space="preserve">La vie d’un universitaire se résume souvent à « critiquer le travail des autres et à encenser le sien ! » En vous livrant </w:t>
      </w:r>
      <w:r w:rsidR="008D64F2">
        <w:rPr>
          <w:rFonts w:ascii="Times New Roman" w:hAnsi="Times New Roman" w:cs="Times New Roman"/>
          <w:sz w:val="28"/>
          <w:szCs w:val="28"/>
        </w:rPr>
        <w:t>ce livre</w:t>
      </w:r>
      <w:r w:rsidRPr="00FE019C">
        <w:rPr>
          <w:rFonts w:ascii="Times New Roman" w:hAnsi="Times New Roman" w:cs="Times New Roman"/>
          <w:sz w:val="28"/>
          <w:szCs w:val="28"/>
        </w:rPr>
        <w:t xml:space="preserve">, je ne cherche ni l’adhésion béate, ni la vaine polémique. </w:t>
      </w:r>
      <w:r w:rsidR="008D64F2">
        <w:rPr>
          <w:rFonts w:ascii="Times New Roman" w:hAnsi="Times New Roman" w:cs="Times New Roman"/>
          <w:sz w:val="28"/>
          <w:szCs w:val="28"/>
        </w:rPr>
        <w:t>Il</w:t>
      </w:r>
      <w:r w:rsidRPr="00FE019C">
        <w:rPr>
          <w:rFonts w:ascii="Times New Roman" w:hAnsi="Times New Roman" w:cs="Times New Roman"/>
          <w:sz w:val="28"/>
          <w:szCs w:val="28"/>
        </w:rPr>
        <w:t xml:space="preserve"> vous est transmis tel quel</w:t>
      </w:r>
      <w:r w:rsidR="005A26FB">
        <w:rPr>
          <w:rFonts w:ascii="Times New Roman" w:hAnsi="Times New Roman" w:cs="Times New Roman"/>
          <w:sz w:val="28"/>
          <w:szCs w:val="28"/>
        </w:rPr>
        <w:t>, imprécisions et petits défauts compris</w:t>
      </w:r>
      <w:r w:rsidRPr="00FE019C">
        <w:rPr>
          <w:rFonts w:ascii="Times New Roman" w:hAnsi="Times New Roman" w:cs="Times New Roman"/>
          <w:sz w:val="28"/>
          <w:szCs w:val="28"/>
        </w:rPr>
        <w:t xml:space="preserve">. Je n’attends, ni ne recherche, aucune réaction, de quelque nature que ce soit. </w:t>
      </w:r>
      <w:r w:rsidR="0034381C">
        <w:rPr>
          <w:rFonts w:ascii="Times New Roman" w:hAnsi="Times New Roman" w:cs="Times New Roman"/>
          <w:sz w:val="28"/>
          <w:szCs w:val="28"/>
        </w:rPr>
        <w:t>Et, comme</w:t>
      </w:r>
      <w:r w:rsidRPr="00FE019C">
        <w:rPr>
          <w:rFonts w:ascii="Times New Roman" w:hAnsi="Times New Roman" w:cs="Times New Roman"/>
          <w:sz w:val="28"/>
          <w:szCs w:val="28"/>
        </w:rPr>
        <w:t xml:space="preserve"> disait Socrate en souriant</w:t>
      </w:r>
      <w:r w:rsidR="0034381C">
        <w:rPr>
          <w:rFonts w:ascii="Times New Roman" w:hAnsi="Times New Roman" w:cs="Times New Roman"/>
          <w:sz w:val="28"/>
          <w:szCs w:val="28"/>
        </w:rPr>
        <w:t>,</w:t>
      </w:r>
      <w:r w:rsidRPr="00FE019C">
        <w:rPr>
          <w:rFonts w:ascii="Times New Roman" w:hAnsi="Times New Roman" w:cs="Times New Roman"/>
          <w:sz w:val="28"/>
          <w:szCs w:val="28"/>
        </w:rPr>
        <w:t xml:space="preserve"> « </w:t>
      </w:r>
      <w:r w:rsidRPr="009F0701">
        <w:rPr>
          <w:rFonts w:ascii="Times New Roman" w:hAnsi="Times New Roman" w:cs="Times New Roman"/>
          <w:i/>
          <w:sz w:val="28"/>
          <w:szCs w:val="28"/>
        </w:rPr>
        <w:t>Si ce que tu as à me dire n'est ni vrai, ni bon, ni utile, je préfère ne pas le savoir, et quant à toi, je te conseille de l'oublier…</w:t>
      </w:r>
      <w:r w:rsidRPr="00FE019C">
        <w:rPr>
          <w:rFonts w:ascii="Times New Roman" w:hAnsi="Times New Roman" w:cs="Times New Roman"/>
          <w:sz w:val="28"/>
          <w:szCs w:val="28"/>
        </w:rPr>
        <w:t xml:space="preserve"> »</w:t>
      </w:r>
    </w:p>
    <w:p w:rsidR="007F29B1" w:rsidRDefault="007F29B1">
      <w:pPr>
        <w:rPr>
          <w:rFonts w:ascii="Times New Roman" w:hAnsi="Times New Roman" w:cs="Times New Roman"/>
          <w:sz w:val="28"/>
          <w:szCs w:val="28"/>
        </w:rPr>
      </w:pPr>
      <w:r>
        <w:rPr>
          <w:rFonts w:ascii="Times New Roman" w:hAnsi="Times New Roman" w:cs="Times New Roman"/>
          <w:sz w:val="28"/>
          <w:szCs w:val="28"/>
        </w:rPr>
        <w:br w:type="page"/>
      </w:r>
    </w:p>
    <w:p w:rsidR="00A71E1B" w:rsidRPr="007F29B1" w:rsidRDefault="00945943" w:rsidP="007F29B1">
      <w:pPr>
        <w:pStyle w:val="Titre1"/>
      </w:pPr>
      <w:bookmarkStart w:id="2" w:name="_Toc461778840"/>
      <w:r w:rsidRPr="007F29B1">
        <w:rPr>
          <w:lang w:val="fr-BE"/>
        </w:rPr>
        <w:lastRenderedPageBreak/>
        <w:t xml:space="preserve">Retour sur </w:t>
      </w:r>
      <w:r w:rsidR="00846F7C" w:rsidRPr="007F29B1">
        <w:rPr>
          <w:lang w:val="fr-BE"/>
        </w:rPr>
        <w:t>image</w:t>
      </w:r>
      <w:bookmarkEnd w:id="2"/>
    </w:p>
    <w:p w:rsidR="00A71E1B" w:rsidRPr="001D26B7" w:rsidRDefault="00A71E1B" w:rsidP="003F117D">
      <w:pPr>
        <w:rPr>
          <w:rFonts w:ascii="Times New Roman" w:hAnsi="Times New Roman" w:cs="Times New Roman"/>
          <w:b/>
          <w:sz w:val="28"/>
          <w:szCs w:val="28"/>
          <w:lang w:val="fr-BE"/>
        </w:rPr>
      </w:pPr>
    </w:p>
    <w:p w:rsidR="00A71E1B" w:rsidRDefault="00A71E1B" w:rsidP="003F117D">
      <w:pPr>
        <w:rPr>
          <w:rFonts w:ascii="Times New Roman" w:hAnsi="Times New Roman" w:cs="Times New Roman"/>
          <w:sz w:val="28"/>
          <w:szCs w:val="28"/>
        </w:rPr>
      </w:pPr>
      <w:r w:rsidRPr="0089393F">
        <w:rPr>
          <w:rFonts w:ascii="Times New Roman" w:hAnsi="Times New Roman" w:cs="Times New Roman"/>
          <w:sz w:val="28"/>
          <w:szCs w:val="28"/>
          <w:lang w:val="fr-BE"/>
        </w:rPr>
        <w:t>« </w:t>
      </w:r>
      <w:r w:rsidR="0089393F" w:rsidRPr="0089393F">
        <w:rPr>
          <w:rFonts w:ascii="Times New Roman" w:hAnsi="Times New Roman" w:cs="Times New Roman"/>
          <w:i/>
          <w:sz w:val="28"/>
          <w:szCs w:val="28"/>
          <w:lang w:val="fr-BE"/>
        </w:rPr>
        <w:t>Les hommes qui savent gérer des hommes gèrent des hommes qui savent gérer des choses, et les hommes qui savent gérer de l’argent les gèrent tous.</w:t>
      </w:r>
      <w:r w:rsidRPr="0089393F">
        <w:rPr>
          <w:rFonts w:ascii="Times New Roman" w:hAnsi="Times New Roman" w:cs="Times New Roman"/>
          <w:sz w:val="28"/>
          <w:szCs w:val="28"/>
          <w:lang w:val="fr-BE"/>
        </w:rPr>
        <w:t> »</w:t>
      </w:r>
      <w:r w:rsidR="007A1109" w:rsidRPr="0089393F">
        <w:rPr>
          <w:rFonts w:ascii="Times New Roman" w:hAnsi="Times New Roman" w:cs="Times New Roman"/>
          <w:sz w:val="28"/>
          <w:szCs w:val="28"/>
          <w:lang w:val="fr-BE"/>
        </w:rPr>
        <w:t xml:space="preserve"> </w:t>
      </w:r>
      <w:r w:rsidRPr="00164CD3">
        <w:rPr>
          <w:rFonts w:ascii="Times New Roman" w:hAnsi="Times New Roman" w:cs="Times New Roman"/>
          <w:sz w:val="28"/>
          <w:szCs w:val="28"/>
          <w:lang w:val="fr-BE"/>
        </w:rPr>
        <w:t>(</w:t>
      </w:r>
      <w:hyperlink w:anchor="Durant1968" w:history="1">
        <w:r w:rsidRPr="00AF5745">
          <w:rPr>
            <w:rStyle w:val="Lienhypertexte"/>
            <w:rFonts w:ascii="Times New Roman" w:hAnsi="Times New Roman" w:cs="Times New Roman"/>
            <w:sz w:val="28"/>
            <w:szCs w:val="28"/>
            <w:lang w:val="fr-BE"/>
          </w:rPr>
          <w:t xml:space="preserve">W. &amp; A. </w:t>
        </w:r>
        <w:r w:rsidRPr="00AF5745">
          <w:rPr>
            <w:rStyle w:val="Lienhypertexte"/>
            <w:rFonts w:ascii="Times New Roman" w:hAnsi="Times New Roman" w:cs="Times New Roman"/>
            <w:sz w:val="28"/>
            <w:szCs w:val="28"/>
          </w:rPr>
          <w:t>Durant, 1968</w:t>
        </w:r>
      </w:hyperlink>
      <w:r w:rsidRPr="004654EF">
        <w:rPr>
          <w:rFonts w:ascii="Times New Roman" w:hAnsi="Times New Roman" w:cs="Times New Roman"/>
          <w:sz w:val="28"/>
          <w:szCs w:val="28"/>
        </w:rPr>
        <w:t>)</w:t>
      </w:r>
    </w:p>
    <w:p w:rsidR="00A71E1B" w:rsidRPr="004654EF" w:rsidRDefault="00A71E1B" w:rsidP="003F117D">
      <w:pPr>
        <w:rPr>
          <w:rFonts w:ascii="Times New Roman" w:hAnsi="Times New Roman" w:cs="Times New Roman"/>
          <w:sz w:val="28"/>
          <w:szCs w:val="28"/>
        </w:rPr>
      </w:pPr>
    </w:p>
    <w:p w:rsidR="00A71E1B" w:rsidRPr="004654EF" w:rsidRDefault="00A71E1B" w:rsidP="003F117D">
      <w:pPr>
        <w:rPr>
          <w:rFonts w:ascii="Times New Roman" w:hAnsi="Times New Roman" w:cs="Times New Roman"/>
          <w:sz w:val="28"/>
          <w:szCs w:val="28"/>
        </w:rPr>
      </w:pPr>
      <w:r w:rsidRPr="004654EF">
        <w:rPr>
          <w:rFonts w:ascii="Times New Roman" w:hAnsi="Times New Roman" w:cs="Times New Roman"/>
          <w:sz w:val="28"/>
          <w:szCs w:val="28"/>
        </w:rPr>
        <w:t>J’ai toujours été intrigué par la genèse des idées nouvelles. Quand, comment et pourquoi</w:t>
      </w:r>
      <w:r w:rsidR="00EB0C31" w:rsidRPr="004654EF">
        <w:rPr>
          <w:rFonts w:ascii="Times New Roman" w:hAnsi="Times New Roman" w:cs="Times New Roman"/>
          <w:sz w:val="28"/>
          <w:szCs w:val="28"/>
        </w:rPr>
        <w:t>,</w:t>
      </w:r>
      <w:r w:rsidRPr="004654EF">
        <w:rPr>
          <w:rFonts w:ascii="Times New Roman" w:hAnsi="Times New Roman" w:cs="Times New Roman"/>
          <w:sz w:val="28"/>
          <w:szCs w:val="28"/>
        </w:rPr>
        <w:t xml:space="preserve"> les idées originales naissent-elles ? Pourquoi ces </w:t>
      </w:r>
      <w:r w:rsidR="004470AD">
        <w:rPr>
          <w:rFonts w:ascii="Times New Roman" w:hAnsi="Times New Roman" w:cs="Times New Roman"/>
          <w:sz w:val="28"/>
          <w:szCs w:val="28"/>
        </w:rPr>
        <w:t>« f</w:t>
      </w:r>
      <w:r w:rsidRPr="00ED0E53">
        <w:rPr>
          <w:rFonts w:ascii="Times New Roman" w:hAnsi="Times New Roman" w:cs="Times New Roman"/>
          <w:sz w:val="28"/>
          <w:szCs w:val="28"/>
        </w:rPr>
        <w:t>leurs de rocaille »</w:t>
      </w:r>
      <w:r w:rsidRPr="004654EF">
        <w:rPr>
          <w:rFonts w:ascii="Times New Roman" w:hAnsi="Times New Roman" w:cs="Times New Roman"/>
          <w:sz w:val="28"/>
          <w:szCs w:val="28"/>
        </w:rPr>
        <w:t xml:space="preserve"> poussent-elles souvent – toujours ? –, en terre inhospitalière ? Pourquoi ceux qui les portent hésitent-ils aussi longtemps avant d’en accepter la paternité, bien avant qu’ils ne finissent par la revendiquer farouchement ? Autant de questions </w:t>
      </w:r>
      <w:r w:rsidR="00CC292F" w:rsidRPr="004654EF">
        <w:rPr>
          <w:rFonts w:ascii="Times New Roman" w:hAnsi="Times New Roman" w:cs="Times New Roman"/>
          <w:sz w:val="28"/>
          <w:szCs w:val="28"/>
        </w:rPr>
        <w:t>ouvertes</w:t>
      </w:r>
      <w:r w:rsidR="009125D9" w:rsidRPr="004654EF">
        <w:rPr>
          <w:rFonts w:ascii="Times New Roman" w:hAnsi="Times New Roman" w:cs="Times New Roman"/>
          <w:sz w:val="28"/>
          <w:szCs w:val="28"/>
        </w:rPr>
        <w:t>,</w:t>
      </w:r>
      <w:r w:rsidR="000C68F5">
        <w:rPr>
          <w:rFonts w:ascii="Times New Roman" w:hAnsi="Times New Roman" w:cs="Times New Roman"/>
          <w:sz w:val="28"/>
          <w:szCs w:val="28"/>
        </w:rPr>
        <w:t xml:space="preserve"> avant que</w:t>
      </w:r>
      <w:r w:rsidR="00A153BC">
        <w:rPr>
          <w:rFonts w:ascii="Times New Roman" w:hAnsi="Times New Roman" w:cs="Times New Roman"/>
          <w:sz w:val="28"/>
          <w:szCs w:val="28"/>
        </w:rPr>
        <w:t xml:space="preserve"> </w:t>
      </w:r>
      <w:r w:rsidR="000C68F5" w:rsidRPr="008B7C66">
        <w:rPr>
          <w:rFonts w:ascii="Times New Roman" w:hAnsi="Times New Roman" w:cs="Times New Roman"/>
          <w:i/>
          <w:sz w:val="28"/>
          <w:szCs w:val="28"/>
        </w:rPr>
        <w:t>La</w:t>
      </w:r>
      <w:r w:rsidR="002D7359" w:rsidRPr="008B7C66">
        <w:rPr>
          <w:rFonts w:ascii="Times New Roman" w:hAnsi="Times New Roman" w:cs="Times New Roman"/>
          <w:i/>
          <w:sz w:val="28"/>
          <w:szCs w:val="28"/>
        </w:rPr>
        <w:t xml:space="preserve"> liberté d’i</w:t>
      </w:r>
      <w:r w:rsidRPr="008B7C66">
        <w:rPr>
          <w:rFonts w:ascii="Times New Roman" w:hAnsi="Times New Roman" w:cs="Times New Roman"/>
          <w:i/>
          <w:sz w:val="28"/>
          <w:szCs w:val="28"/>
        </w:rPr>
        <w:t>nvestir</w:t>
      </w:r>
      <w:r w:rsidRPr="004654EF">
        <w:rPr>
          <w:rFonts w:ascii="Times New Roman" w:hAnsi="Times New Roman" w:cs="Times New Roman"/>
          <w:sz w:val="28"/>
          <w:szCs w:val="28"/>
        </w:rPr>
        <w:t xml:space="preserve"> ne m’offre un </w:t>
      </w:r>
      <w:r w:rsidR="00931732" w:rsidRPr="004654EF">
        <w:rPr>
          <w:rFonts w:ascii="Times New Roman" w:hAnsi="Times New Roman" w:cs="Times New Roman"/>
          <w:sz w:val="28"/>
          <w:szCs w:val="28"/>
        </w:rPr>
        <w:t>embryon de réponse.</w:t>
      </w:r>
    </w:p>
    <w:p w:rsidR="004E7F78" w:rsidRPr="004654EF" w:rsidRDefault="004E7F78" w:rsidP="003F117D">
      <w:pPr>
        <w:rPr>
          <w:rFonts w:ascii="Times New Roman" w:hAnsi="Times New Roman" w:cs="Times New Roman"/>
          <w:sz w:val="28"/>
          <w:szCs w:val="28"/>
        </w:rPr>
      </w:pPr>
    </w:p>
    <w:p w:rsidR="00914E80" w:rsidRPr="004654EF" w:rsidRDefault="004E7F78" w:rsidP="003F117D">
      <w:pPr>
        <w:rPr>
          <w:rFonts w:ascii="Times New Roman" w:hAnsi="Times New Roman" w:cs="Times New Roman"/>
          <w:sz w:val="28"/>
          <w:szCs w:val="28"/>
        </w:rPr>
      </w:pPr>
      <w:r w:rsidRPr="004654EF">
        <w:rPr>
          <w:rFonts w:ascii="Times New Roman" w:hAnsi="Times New Roman" w:cs="Times New Roman"/>
          <w:sz w:val="28"/>
          <w:szCs w:val="28"/>
        </w:rPr>
        <w:t xml:space="preserve">Retour sur image… </w:t>
      </w:r>
      <w:r w:rsidR="0065587C" w:rsidRPr="004654EF">
        <w:rPr>
          <w:rFonts w:ascii="Times New Roman" w:hAnsi="Times New Roman" w:cs="Times New Roman"/>
          <w:sz w:val="28"/>
          <w:szCs w:val="28"/>
        </w:rPr>
        <w:t>Nous sommes le 5</w:t>
      </w:r>
      <w:r w:rsidR="00914E80" w:rsidRPr="004654EF">
        <w:rPr>
          <w:rFonts w:ascii="Times New Roman" w:hAnsi="Times New Roman" w:cs="Times New Roman"/>
          <w:sz w:val="28"/>
          <w:szCs w:val="28"/>
        </w:rPr>
        <w:t xml:space="preserve"> Juin 2013. Douze heure trente. Un beau soleil à Paris, enfin ! </w:t>
      </w:r>
      <w:r w:rsidR="00652595" w:rsidRPr="004654EF">
        <w:rPr>
          <w:rFonts w:ascii="Times New Roman" w:hAnsi="Times New Roman" w:cs="Times New Roman"/>
          <w:sz w:val="28"/>
          <w:szCs w:val="28"/>
        </w:rPr>
        <w:t>N</w:t>
      </w:r>
      <w:r w:rsidR="00914E80" w:rsidRPr="004654EF">
        <w:rPr>
          <w:rFonts w:ascii="Times New Roman" w:hAnsi="Times New Roman" w:cs="Times New Roman"/>
          <w:sz w:val="28"/>
          <w:szCs w:val="28"/>
        </w:rPr>
        <w:t xml:space="preserve">ous sortons, </w:t>
      </w:r>
      <w:r w:rsidR="00936372">
        <w:rPr>
          <w:rFonts w:ascii="Times New Roman" w:hAnsi="Times New Roman" w:cs="Times New Roman"/>
          <w:sz w:val="28"/>
          <w:szCs w:val="28"/>
        </w:rPr>
        <w:t xml:space="preserve">mon ami </w:t>
      </w:r>
      <w:r w:rsidR="00914E80" w:rsidRPr="004654EF">
        <w:rPr>
          <w:rFonts w:ascii="Times New Roman" w:hAnsi="Times New Roman" w:cs="Times New Roman"/>
          <w:sz w:val="28"/>
          <w:szCs w:val="28"/>
        </w:rPr>
        <w:t xml:space="preserve">François et moi, d’un comité d’investissement au cours duquel il ne fallut pas moins de deux heures à </w:t>
      </w:r>
      <w:r w:rsidR="005D297D" w:rsidRPr="004654EF">
        <w:rPr>
          <w:rFonts w:ascii="Times New Roman" w:hAnsi="Times New Roman" w:cs="Times New Roman"/>
          <w:sz w:val="28"/>
          <w:szCs w:val="28"/>
        </w:rPr>
        <w:t>d’éminents</w:t>
      </w:r>
      <w:r w:rsidR="00914E80" w:rsidRPr="004654EF">
        <w:rPr>
          <w:rFonts w:ascii="Times New Roman" w:hAnsi="Times New Roman" w:cs="Times New Roman"/>
          <w:sz w:val="28"/>
          <w:szCs w:val="28"/>
        </w:rPr>
        <w:t xml:space="preserve"> </w:t>
      </w:r>
      <w:r w:rsidR="00871B16" w:rsidRPr="004654EF">
        <w:rPr>
          <w:rFonts w:ascii="Times New Roman" w:hAnsi="Times New Roman" w:cs="Times New Roman"/>
          <w:sz w:val="28"/>
          <w:szCs w:val="28"/>
        </w:rPr>
        <w:t>financiers</w:t>
      </w:r>
      <w:r w:rsidR="00914E80" w:rsidRPr="004654EF">
        <w:rPr>
          <w:rFonts w:ascii="Times New Roman" w:hAnsi="Times New Roman" w:cs="Times New Roman"/>
          <w:sz w:val="28"/>
          <w:szCs w:val="28"/>
        </w:rPr>
        <w:t xml:space="preserve"> pour « </w:t>
      </w:r>
      <w:r w:rsidR="000022E8">
        <w:rPr>
          <w:rFonts w:ascii="Times New Roman" w:hAnsi="Times New Roman" w:cs="Times New Roman"/>
          <w:sz w:val="28"/>
          <w:szCs w:val="28"/>
        </w:rPr>
        <w:t>e</w:t>
      </w:r>
      <w:r w:rsidR="00914E80" w:rsidRPr="000022E8">
        <w:rPr>
          <w:rFonts w:ascii="Times New Roman" w:hAnsi="Times New Roman" w:cs="Times New Roman"/>
          <w:sz w:val="28"/>
          <w:szCs w:val="28"/>
        </w:rPr>
        <w:t>mballer</w:t>
      </w:r>
      <w:r w:rsidR="00914E80" w:rsidRPr="004654EF">
        <w:rPr>
          <w:rFonts w:ascii="Times New Roman" w:hAnsi="Times New Roman" w:cs="Times New Roman"/>
          <w:sz w:val="28"/>
          <w:szCs w:val="28"/>
        </w:rPr>
        <w:t xml:space="preserve"> » une performance inférieure à celle du marché</w:t>
      </w:r>
      <w:r w:rsidR="003D4A1E" w:rsidRPr="004654EF">
        <w:rPr>
          <w:rFonts w:ascii="Times New Roman" w:hAnsi="Times New Roman" w:cs="Times New Roman"/>
          <w:sz w:val="28"/>
          <w:szCs w:val="28"/>
        </w:rPr>
        <w:t>,</w:t>
      </w:r>
      <w:r w:rsidR="00914E80" w:rsidRPr="004654EF">
        <w:rPr>
          <w:rFonts w:ascii="Times New Roman" w:hAnsi="Times New Roman" w:cs="Times New Roman"/>
          <w:sz w:val="28"/>
          <w:szCs w:val="28"/>
        </w:rPr>
        <w:t xml:space="preserve"> au cours de la période la plus favorable qu’ait connue le monde mode</w:t>
      </w:r>
      <w:r w:rsidR="00292B1D" w:rsidRPr="004654EF">
        <w:rPr>
          <w:rFonts w:ascii="Times New Roman" w:hAnsi="Times New Roman" w:cs="Times New Roman"/>
          <w:sz w:val="28"/>
          <w:szCs w:val="28"/>
        </w:rPr>
        <w:t>rne depuis plus de quatre-vingt</w:t>
      </w:r>
      <w:r w:rsidR="00902F04" w:rsidRPr="004654EF">
        <w:rPr>
          <w:rFonts w:ascii="Times New Roman" w:hAnsi="Times New Roman" w:cs="Times New Roman"/>
          <w:sz w:val="28"/>
          <w:szCs w:val="28"/>
        </w:rPr>
        <w:t>s</w:t>
      </w:r>
      <w:r w:rsidR="00914E80" w:rsidRPr="004654EF">
        <w:rPr>
          <w:rFonts w:ascii="Times New Roman" w:hAnsi="Times New Roman" w:cs="Times New Roman"/>
          <w:sz w:val="28"/>
          <w:szCs w:val="28"/>
        </w:rPr>
        <w:t xml:space="preserve"> ans. Alors même que, dans un accès de générosité académique, nous étions</w:t>
      </w:r>
      <w:r w:rsidR="0014264D" w:rsidRPr="004654EF">
        <w:rPr>
          <w:rFonts w:ascii="Times New Roman" w:hAnsi="Times New Roman" w:cs="Times New Roman"/>
          <w:sz w:val="28"/>
          <w:szCs w:val="28"/>
        </w:rPr>
        <w:t xml:space="preserve"> prêts </w:t>
      </w:r>
      <w:r w:rsidR="00914E80" w:rsidRPr="004654EF">
        <w:rPr>
          <w:rFonts w:ascii="Times New Roman" w:hAnsi="Times New Roman" w:cs="Times New Roman"/>
          <w:sz w:val="28"/>
          <w:szCs w:val="28"/>
        </w:rPr>
        <w:t>à fermer les yeux sur l’incidence de l’inflation, pourtant soumise à une sérieuse cure de massage statistique printanier…</w:t>
      </w:r>
    </w:p>
    <w:p w:rsidR="00914E80" w:rsidRPr="004654EF" w:rsidRDefault="00914E80" w:rsidP="003F117D">
      <w:pPr>
        <w:rPr>
          <w:rFonts w:ascii="Times New Roman" w:hAnsi="Times New Roman" w:cs="Times New Roman"/>
          <w:sz w:val="28"/>
          <w:szCs w:val="28"/>
        </w:rPr>
      </w:pPr>
    </w:p>
    <w:p w:rsidR="00914E80" w:rsidRPr="004654EF" w:rsidRDefault="00914E80" w:rsidP="003F117D">
      <w:pPr>
        <w:rPr>
          <w:rFonts w:ascii="Times New Roman" w:hAnsi="Times New Roman" w:cs="Times New Roman"/>
          <w:sz w:val="28"/>
          <w:szCs w:val="28"/>
        </w:rPr>
      </w:pPr>
      <w:r w:rsidRPr="004654EF">
        <w:rPr>
          <w:rFonts w:ascii="Times New Roman" w:hAnsi="Times New Roman" w:cs="Times New Roman"/>
          <w:sz w:val="28"/>
          <w:szCs w:val="28"/>
        </w:rPr>
        <w:t>Une jolie table fleurie nous attendait. Un assistant de recherche, créatif et incisif</w:t>
      </w:r>
      <w:r w:rsidR="00AE1C83" w:rsidRPr="004654EF">
        <w:rPr>
          <w:rFonts w:ascii="Times New Roman" w:hAnsi="Times New Roman" w:cs="Times New Roman"/>
          <w:sz w:val="28"/>
          <w:szCs w:val="28"/>
        </w:rPr>
        <w:t xml:space="preserve"> comme ils peuvent l’être aujourd’hui lorsqu’ils ont l’intelligence </w:t>
      </w:r>
      <w:r w:rsidR="00F617BF" w:rsidRPr="004654EF">
        <w:rPr>
          <w:rFonts w:ascii="Times New Roman" w:hAnsi="Times New Roman" w:cs="Times New Roman"/>
          <w:sz w:val="28"/>
          <w:szCs w:val="28"/>
        </w:rPr>
        <w:t>fouineuse</w:t>
      </w:r>
      <w:r w:rsidRPr="004654EF">
        <w:rPr>
          <w:rFonts w:ascii="Times New Roman" w:hAnsi="Times New Roman" w:cs="Times New Roman"/>
          <w:sz w:val="28"/>
          <w:szCs w:val="28"/>
        </w:rPr>
        <w:t xml:space="preserve">, nous rejoignait. Le confit de canard était parfait : croustillant et moelleux à la fois. Un </w:t>
      </w:r>
      <w:proofErr w:type="gramStart"/>
      <w:r w:rsidRPr="004654EF">
        <w:rPr>
          <w:rFonts w:ascii="Times New Roman" w:hAnsi="Times New Roman" w:cs="Times New Roman"/>
          <w:sz w:val="28"/>
          <w:szCs w:val="28"/>
        </w:rPr>
        <w:t>Côte</w:t>
      </w:r>
      <w:proofErr w:type="gramEnd"/>
      <w:r w:rsidRPr="004654EF">
        <w:rPr>
          <w:rFonts w:ascii="Times New Roman" w:hAnsi="Times New Roman" w:cs="Times New Roman"/>
          <w:sz w:val="28"/>
          <w:szCs w:val="28"/>
        </w:rPr>
        <w:t xml:space="preserve"> du Rhône légèrement </w:t>
      </w:r>
      <w:r w:rsidR="007E3D5F" w:rsidRPr="004654EF">
        <w:rPr>
          <w:rFonts w:ascii="Times New Roman" w:hAnsi="Times New Roman" w:cs="Times New Roman"/>
          <w:sz w:val="28"/>
          <w:szCs w:val="28"/>
        </w:rPr>
        <w:t>fruité</w:t>
      </w:r>
      <w:r w:rsidR="004A49DB" w:rsidRPr="004654EF">
        <w:rPr>
          <w:rFonts w:ascii="Times New Roman" w:hAnsi="Times New Roman" w:cs="Times New Roman"/>
          <w:sz w:val="28"/>
          <w:szCs w:val="28"/>
        </w:rPr>
        <w:t xml:space="preserve"> </w:t>
      </w:r>
      <w:r w:rsidRPr="004654EF">
        <w:rPr>
          <w:rFonts w:ascii="Times New Roman" w:hAnsi="Times New Roman" w:cs="Times New Roman"/>
          <w:sz w:val="28"/>
          <w:szCs w:val="28"/>
        </w:rPr>
        <w:t>nous invitait à</w:t>
      </w:r>
      <w:r w:rsidR="00024194" w:rsidRPr="004654EF">
        <w:rPr>
          <w:rFonts w:ascii="Times New Roman" w:hAnsi="Times New Roman" w:cs="Times New Roman"/>
          <w:sz w:val="28"/>
          <w:szCs w:val="28"/>
        </w:rPr>
        <w:t xml:space="preserve"> la rêverie et à</w:t>
      </w:r>
      <w:r w:rsidRPr="004654EF">
        <w:rPr>
          <w:rFonts w:ascii="Times New Roman" w:hAnsi="Times New Roman" w:cs="Times New Roman"/>
          <w:sz w:val="28"/>
          <w:szCs w:val="28"/>
        </w:rPr>
        <w:t xml:space="preserve"> sortir du « </w:t>
      </w:r>
      <w:r w:rsidR="00D36441">
        <w:rPr>
          <w:rFonts w:ascii="Times New Roman" w:hAnsi="Times New Roman" w:cs="Times New Roman"/>
          <w:sz w:val="28"/>
          <w:szCs w:val="28"/>
        </w:rPr>
        <w:t>d</w:t>
      </w:r>
      <w:r w:rsidRPr="004C7E2C">
        <w:rPr>
          <w:rFonts w:ascii="Times New Roman" w:hAnsi="Times New Roman" w:cs="Times New Roman"/>
          <w:sz w:val="28"/>
          <w:szCs w:val="28"/>
        </w:rPr>
        <w:t>ésert des marchés</w:t>
      </w:r>
      <w:r w:rsidR="003C5DF1" w:rsidRPr="004654EF">
        <w:rPr>
          <w:rFonts w:ascii="Times New Roman" w:hAnsi="Times New Roman" w:cs="Times New Roman"/>
          <w:sz w:val="28"/>
          <w:szCs w:val="28"/>
        </w:rPr>
        <w:t xml:space="preserve"> ». Au deuxième verre, il devint </w:t>
      </w:r>
      <w:r w:rsidR="00E86F58" w:rsidRPr="004654EF">
        <w:rPr>
          <w:rFonts w:ascii="Times New Roman" w:hAnsi="Times New Roman" w:cs="Times New Roman"/>
          <w:sz w:val="28"/>
          <w:szCs w:val="28"/>
        </w:rPr>
        <w:t xml:space="preserve">parfaitement </w:t>
      </w:r>
      <w:r w:rsidR="003C5DF1" w:rsidRPr="004654EF">
        <w:rPr>
          <w:rFonts w:ascii="Times New Roman" w:hAnsi="Times New Roman" w:cs="Times New Roman"/>
          <w:sz w:val="28"/>
          <w:szCs w:val="28"/>
        </w:rPr>
        <w:t>évident que</w:t>
      </w:r>
      <w:r w:rsidRPr="004654EF">
        <w:rPr>
          <w:rFonts w:ascii="Times New Roman" w:hAnsi="Times New Roman" w:cs="Times New Roman"/>
          <w:sz w:val="28"/>
          <w:szCs w:val="28"/>
        </w:rPr>
        <w:t xml:space="preserve"> la puissance informationnelle</w:t>
      </w:r>
      <w:r w:rsidR="008A7DAA" w:rsidRPr="004654EF">
        <w:rPr>
          <w:rFonts w:ascii="Times New Roman" w:hAnsi="Times New Roman" w:cs="Times New Roman"/>
          <w:sz w:val="28"/>
          <w:szCs w:val="28"/>
        </w:rPr>
        <w:t xml:space="preserve">, analytique </w:t>
      </w:r>
      <w:r w:rsidRPr="004654EF">
        <w:rPr>
          <w:rFonts w:ascii="Times New Roman" w:hAnsi="Times New Roman" w:cs="Times New Roman"/>
          <w:sz w:val="28"/>
          <w:szCs w:val="28"/>
        </w:rPr>
        <w:t xml:space="preserve">et décisionnelle à laquelle </w:t>
      </w:r>
      <w:r w:rsidR="002845E4" w:rsidRPr="004654EF">
        <w:rPr>
          <w:rFonts w:ascii="Times New Roman" w:hAnsi="Times New Roman" w:cs="Times New Roman"/>
          <w:sz w:val="28"/>
          <w:szCs w:val="28"/>
        </w:rPr>
        <w:t>nous avions accès au travers d’</w:t>
      </w:r>
      <w:r w:rsidR="002845E4" w:rsidRPr="00573C86">
        <w:rPr>
          <w:rFonts w:ascii="Times New Roman" w:hAnsi="Times New Roman" w:cs="Times New Roman"/>
          <w:sz w:val="28"/>
          <w:szCs w:val="28"/>
        </w:rPr>
        <w:t>I</w:t>
      </w:r>
      <w:r w:rsidRPr="00573C86">
        <w:rPr>
          <w:rFonts w:ascii="Times New Roman" w:hAnsi="Times New Roman" w:cs="Times New Roman"/>
          <w:sz w:val="28"/>
          <w:szCs w:val="28"/>
        </w:rPr>
        <w:t>nternet</w:t>
      </w:r>
      <w:r w:rsidRPr="004654EF">
        <w:rPr>
          <w:rFonts w:ascii="Times New Roman" w:hAnsi="Times New Roman" w:cs="Times New Roman"/>
          <w:sz w:val="28"/>
          <w:szCs w:val="28"/>
        </w:rPr>
        <w:t xml:space="preserve"> faisait de nous </w:t>
      </w:r>
      <w:r w:rsidR="00AD259D" w:rsidRPr="004654EF">
        <w:rPr>
          <w:rFonts w:ascii="Times New Roman" w:hAnsi="Times New Roman" w:cs="Times New Roman"/>
          <w:sz w:val="28"/>
          <w:szCs w:val="28"/>
        </w:rPr>
        <w:t xml:space="preserve">aujourd’hui </w:t>
      </w:r>
      <w:r w:rsidR="001B07FA" w:rsidRPr="004654EF">
        <w:rPr>
          <w:rFonts w:ascii="Times New Roman" w:hAnsi="Times New Roman" w:cs="Times New Roman"/>
          <w:sz w:val="28"/>
          <w:szCs w:val="28"/>
        </w:rPr>
        <w:t>des hommes libres. D</w:t>
      </w:r>
      <w:r w:rsidRPr="004654EF">
        <w:rPr>
          <w:rFonts w:ascii="Times New Roman" w:hAnsi="Times New Roman" w:cs="Times New Roman"/>
          <w:sz w:val="28"/>
          <w:szCs w:val="28"/>
        </w:rPr>
        <w:t>es hommes</w:t>
      </w:r>
      <w:r w:rsidR="00583A08" w:rsidRPr="004654EF">
        <w:rPr>
          <w:rFonts w:ascii="Times New Roman" w:hAnsi="Times New Roman" w:cs="Times New Roman"/>
          <w:sz w:val="28"/>
          <w:szCs w:val="28"/>
        </w:rPr>
        <w:t xml:space="preserve"> libres</w:t>
      </w:r>
      <w:r w:rsidR="00001702" w:rsidRPr="004654EF">
        <w:rPr>
          <w:rFonts w:ascii="Times New Roman" w:hAnsi="Times New Roman" w:cs="Times New Roman"/>
          <w:sz w:val="28"/>
          <w:szCs w:val="28"/>
        </w:rPr>
        <w:t>…</w:t>
      </w:r>
      <w:r w:rsidRPr="004654EF">
        <w:rPr>
          <w:rFonts w:ascii="Times New Roman" w:hAnsi="Times New Roman" w:cs="Times New Roman"/>
          <w:sz w:val="28"/>
          <w:szCs w:val="28"/>
        </w:rPr>
        <w:t xml:space="preserve"> d’investir.</w:t>
      </w:r>
      <w:r w:rsidR="0068181C" w:rsidRPr="004654EF">
        <w:rPr>
          <w:rFonts w:ascii="Times New Roman" w:hAnsi="Times New Roman" w:cs="Times New Roman"/>
          <w:sz w:val="28"/>
          <w:szCs w:val="28"/>
        </w:rPr>
        <w:t xml:space="preserve"> </w:t>
      </w:r>
      <w:r w:rsidR="0078547F" w:rsidRPr="004654EF">
        <w:rPr>
          <w:rFonts w:ascii="Times New Roman" w:hAnsi="Times New Roman" w:cs="Times New Roman"/>
          <w:sz w:val="28"/>
          <w:szCs w:val="28"/>
        </w:rPr>
        <w:t>Dans le monde entier. En temps réel. A</w:t>
      </w:r>
      <w:r w:rsidR="002746A3" w:rsidRPr="004654EF">
        <w:rPr>
          <w:rFonts w:ascii="Times New Roman" w:hAnsi="Times New Roman" w:cs="Times New Roman"/>
          <w:sz w:val="28"/>
          <w:szCs w:val="28"/>
        </w:rPr>
        <w:t xml:space="preserve"> nos risques et périls. A nous…</w:t>
      </w:r>
      <w:r w:rsidRPr="004654EF">
        <w:rPr>
          <w:rFonts w:ascii="Times New Roman" w:hAnsi="Times New Roman" w:cs="Times New Roman"/>
          <w:sz w:val="28"/>
          <w:szCs w:val="28"/>
        </w:rPr>
        <w:t xml:space="preserve"> </w:t>
      </w:r>
      <w:r w:rsidR="00EB1B9A" w:rsidRPr="004654EF">
        <w:rPr>
          <w:rFonts w:ascii="Times New Roman" w:hAnsi="Times New Roman" w:cs="Times New Roman"/>
          <w:sz w:val="28"/>
          <w:szCs w:val="28"/>
        </w:rPr>
        <w:t>d’apprivoiser</w:t>
      </w:r>
      <w:r w:rsidR="00B35F9E" w:rsidRPr="004654EF">
        <w:rPr>
          <w:rFonts w:ascii="Times New Roman" w:hAnsi="Times New Roman" w:cs="Times New Roman"/>
          <w:sz w:val="28"/>
          <w:szCs w:val="28"/>
        </w:rPr>
        <w:t xml:space="preserve"> l’incertitude, de la réduire en décisions </w:t>
      </w:r>
      <w:r w:rsidR="00B327F1" w:rsidRPr="004654EF">
        <w:rPr>
          <w:rFonts w:ascii="Times New Roman" w:hAnsi="Times New Roman" w:cs="Times New Roman"/>
          <w:sz w:val="28"/>
          <w:szCs w:val="28"/>
        </w:rPr>
        <w:t xml:space="preserve">utiles et </w:t>
      </w:r>
      <w:r w:rsidR="00B35F9E" w:rsidRPr="004654EF">
        <w:rPr>
          <w:rFonts w:ascii="Times New Roman" w:hAnsi="Times New Roman" w:cs="Times New Roman"/>
          <w:sz w:val="28"/>
          <w:szCs w:val="28"/>
        </w:rPr>
        <w:t>efficaces</w:t>
      </w:r>
      <w:r w:rsidR="00B327F1" w:rsidRPr="004654EF">
        <w:rPr>
          <w:rFonts w:ascii="Times New Roman" w:hAnsi="Times New Roman" w:cs="Times New Roman"/>
          <w:sz w:val="28"/>
          <w:szCs w:val="28"/>
        </w:rPr>
        <w:t>,</w:t>
      </w:r>
      <w:r w:rsidR="00B35F9E"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et </w:t>
      </w:r>
      <w:r w:rsidR="00EB1B9A" w:rsidRPr="004654EF">
        <w:rPr>
          <w:rFonts w:ascii="Times New Roman" w:hAnsi="Times New Roman" w:cs="Times New Roman"/>
          <w:sz w:val="28"/>
          <w:szCs w:val="28"/>
        </w:rPr>
        <w:t xml:space="preserve">de cueillir </w:t>
      </w:r>
      <w:r w:rsidRPr="004654EF">
        <w:rPr>
          <w:rFonts w:ascii="Times New Roman" w:hAnsi="Times New Roman" w:cs="Times New Roman"/>
          <w:sz w:val="28"/>
          <w:szCs w:val="28"/>
        </w:rPr>
        <w:t xml:space="preserve">les fruits de </w:t>
      </w:r>
      <w:r w:rsidR="000756AA" w:rsidRPr="004654EF">
        <w:rPr>
          <w:rFonts w:ascii="Times New Roman" w:hAnsi="Times New Roman" w:cs="Times New Roman"/>
          <w:sz w:val="28"/>
          <w:szCs w:val="28"/>
        </w:rPr>
        <w:t>notre</w:t>
      </w:r>
      <w:r w:rsidR="007F2F53"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performance. L’avenir n’appartenait-il pas, comme le suggérait un exposé récent du président de la </w:t>
      </w:r>
      <w:proofErr w:type="spellStart"/>
      <w:r w:rsidR="00AB245B" w:rsidRPr="004654EF">
        <w:rPr>
          <w:rFonts w:ascii="Times New Roman" w:hAnsi="Times New Roman" w:cs="Times New Roman"/>
          <w:i/>
          <w:sz w:val="28"/>
          <w:szCs w:val="28"/>
        </w:rPr>
        <w:t>Federal</w:t>
      </w:r>
      <w:proofErr w:type="spellEnd"/>
      <w:r w:rsidR="00AB245B" w:rsidRPr="004654EF">
        <w:rPr>
          <w:rFonts w:ascii="Times New Roman" w:hAnsi="Times New Roman" w:cs="Times New Roman"/>
          <w:i/>
          <w:sz w:val="28"/>
          <w:szCs w:val="28"/>
        </w:rPr>
        <w:t xml:space="preserve"> Reserve</w:t>
      </w:r>
      <w:r w:rsidRPr="004654EF">
        <w:rPr>
          <w:rFonts w:ascii="Times New Roman" w:hAnsi="Times New Roman" w:cs="Times New Roman"/>
          <w:sz w:val="28"/>
          <w:szCs w:val="28"/>
        </w:rPr>
        <w:t xml:space="preserve"> (</w:t>
      </w:r>
      <w:hyperlink w:anchor="Bernanke2013b" w:history="1">
        <w:r w:rsidRPr="00BA7A43">
          <w:rPr>
            <w:rStyle w:val="Lienhypertexte"/>
            <w:rFonts w:ascii="Times New Roman" w:hAnsi="Times New Roman" w:cs="Times New Roman"/>
            <w:sz w:val="28"/>
            <w:szCs w:val="28"/>
          </w:rPr>
          <w:t>Bernanke, 2013</w:t>
        </w:r>
        <w:r w:rsidR="0084256A" w:rsidRPr="00BA7A43">
          <w:rPr>
            <w:rStyle w:val="Lienhypertexte"/>
            <w:rFonts w:ascii="Times New Roman" w:hAnsi="Times New Roman" w:cs="Times New Roman"/>
            <w:sz w:val="28"/>
            <w:szCs w:val="28"/>
          </w:rPr>
          <w:t>b</w:t>
        </w:r>
      </w:hyperlink>
      <w:r w:rsidRPr="004654EF">
        <w:rPr>
          <w:rFonts w:ascii="Times New Roman" w:hAnsi="Times New Roman" w:cs="Times New Roman"/>
          <w:sz w:val="28"/>
          <w:szCs w:val="28"/>
        </w:rPr>
        <w:t xml:space="preserve">), à </w:t>
      </w:r>
      <w:r w:rsidR="003925A6" w:rsidRPr="004654EF">
        <w:rPr>
          <w:rFonts w:ascii="Times New Roman" w:hAnsi="Times New Roman" w:cs="Times New Roman"/>
          <w:sz w:val="28"/>
          <w:szCs w:val="28"/>
        </w:rPr>
        <w:t xml:space="preserve">celles et </w:t>
      </w:r>
      <w:r w:rsidRPr="004654EF">
        <w:rPr>
          <w:rFonts w:ascii="Times New Roman" w:hAnsi="Times New Roman" w:cs="Times New Roman"/>
          <w:sz w:val="28"/>
          <w:szCs w:val="28"/>
        </w:rPr>
        <w:t xml:space="preserve">ceux qui accepteraient de voir, au-delà </w:t>
      </w:r>
      <w:r w:rsidR="008E51BF" w:rsidRPr="004654EF">
        <w:rPr>
          <w:rFonts w:ascii="Times New Roman" w:hAnsi="Times New Roman" w:cs="Times New Roman"/>
          <w:sz w:val="28"/>
          <w:szCs w:val="28"/>
        </w:rPr>
        <w:t xml:space="preserve">du brouillard de la </w:t>
      </w:r>
      <w:r w:rsidR="003925A6" w:rsidRPr="00B83C3B">
        <w:rPr>
          <w:rFonts w:ascii="Times New Roman" w:hAnsi="Times New Roman" w:cs="Times New Roman"/>
          <w:sz w:val="28"/>
          <w:szCs w:val="28"/>
        </w:rPr>
        <w:t>Grande R</w:t>
      </w:r>
      <w:r w:rsidR="009D03D2" w:rsidRPr="00B83C3B">
        <w:rPr>
          <w:rFonts w:ascii="Times New Roman" w:hAnsi="Times New Roman" w:cs="Times New Roman"/>
          <w:sz w:val="28"/>
          <w:szCs w:val="28"/>
        </w:rPr>
        <w:t>écession de 2008</w:t>
      </w:r>
      <w:r w:rsidRPr="004654EF">
        <w:rPr>
          <w:rFonts w:ascii="Times New Roman" w:hAnsi="Times New Roman" w:cs="Times New Roman"/>
          <w:sz w:val="28"/>
          <w:szCs w:val="28"/>
        </w:rPr>
        <w:t xml:space="preserve">, la forêt d’opportunités qu’offraient les technologies émergentes ? </w:t>
      </w:r>
      <w:r w:rsidR="00477E11">
        <w:rPr>
          <w:rFonts w:ascii="Times New Roman" w:hAnsi="Times New Roman" w:cs="Times New Roman"/>
          <w:sz w:val="28"/>
          <w:szCs w:val="28"/>
        </w:rPr>
        <w:t>Le rêve</w:t>
      </w:r>
      <w:r w:rsidRPr="004654EF">
        <w:rPr>
          <w:rFonts w:ascii="Times New Roman" w:hAnsi="Times New Roman" w:cs="Times New Roman"/>
          <w:sz w:val="28"/>
          <w:szCs w:val="28"/>
        </w:rPr>
        <w:t xml:space="preserve"> </w:t>
      </w:r>
      <w:r w:rsidR="001D6C22">
        <w:rPr>
          <w:rFonts w:ascii="Times New Roman" w:hAnsi="Times New Roman" w:cs="Times New Roman"/>
          <w:sz w:val="28"/>
          <w:szCs w:val="28"/>
        </w:rPr>
        <w:t xml:space="preserve">d’un </w:t>
      </w:r>
      <w:r w:rsidRPr="004654EF">
        <w:rPr>
          <w:rFonts w:ascii="Times New Roman" w:hAnsi="Times New Roman" w:cs="Times New Roman"/>
          <w:sz w:val="28"/>
          <w:szCs w:val="28"/>
        </w:rPr>
        <w:t>nouvel ouvrage</w:t>
      </w:r>
      <w:r w:rsidR="00477E11">
        <w:rPr>
          <w:rFonts w:ascii="Times New Roman" w:hAnsi="Times New Roman" w:cs="Times New Roman"/>
          <w:sz w:val="28"/>
          <w:szCs w:val="28"/>
        </w:rPr>
        <w:t xml:space="preserve">, </w:t>
      </w:r>
      <w:r w:rsidR="00E254C6" w:rsidRPr="008B7C66">
        <w:rPr>
          <w:rFonts w:ascii="Times New Roman" w:hAnsi="Times New Roman" w:cs="Times New Roman"/>
          <w:i/>
          <w:sz w:val="28"/>
          <w:szCs w:val="28"/>
        </w:rPr>
        <w:t>La liberté d’i</w:t>
      </w:r>
      <w:r w:rsidR="009D03D2" w:rsidRPr="008B7C66">
        <w:rPr>
          <w:rFonts w:ascii="Times New Roman" w:hAnsi="Times New Roman" w:cs="Times New Roman"/>
          <w:i/>
          <w:sz w:val="28"/>
          <w:szCs w:val="28"/>
        </w:rPr>
        <w:t>nvestir</w:t>
      </w:r>
      <w:r w:rsidR="006A50F3" w:rsidRPr="004654EF">
        <w:rPr>
          <w:rFonts w:ascii="Times New Roman" w:hAnsi="Times New Roman" w:cs="Times New Roman"/>
          <w:i/>
          <w:sz w:val="28"/>
          <w:szCs w:val="28"/>
        </w:rPr>
        <w:t>,</w:t>
      </w:r>
      <w:r w:rsidR="006A50F3" w:rsidRPr="004654EF">
        <w:rPr>
          <w:rFonts w:ascii="Times New Roman" w:hAnsi="Times New Roman" w:cs="Times New Roman"/>
          <w:sz w:val="28"/>
          <w:szCs w:val="28"/>
        </w:rPr>
        <w:t xml:space="preserve"> </w:t>
      </w:r>
      <w:r w:rsidRPr="004654EF">
        <w:rPr>
          <w:rFonts w:ascii="Times New Roman" w:hAnsi="Times New Roman" w:cs="Times New Roman"/>
          <w:sz w:val="28"/>
          <w:szCs w:val="28"/>
        </w:rPr>
        <w:t>venait de naître !</w:t>
      </w:r>
    </w:p>
    <w:p w:rsidR="00914E80" w:rsidRPr="004654EF" w:rsidRDefault="00914E80" w:rsidP="003F117D">
      <w:pPr>
        <w:rPr>
          <w:rFonts w:ascii="Times New Roman" w:hAnsi="Times New Roman" w:cs="Times New Roman"/>
          <w:sz w:val="28"/>
          <w:szCs w:val="28"/>
        </w:rPr>
      </w:pPr>
    </w:p>
    <w:p w:rsidR="00D15003" w:rsidRPr="004654EF" w:rsidRDefault="00914E80" w:rsidP="003F117D">
      <w:pPr>
        <w:rPr>
          <w:rFonts w:ascii="Times New Roman" w:hAnsi="Times New Roman" w:cs="Times New Roman"/>
          <w:sz w:val="28"/>
          <w:szCs w:val="28"/>
        </w:rPr>
      </w:pPr>
      <w:r w:rsidRPr="004654EF">
        <w:rPr>
          <w:rFonts w:ascii="Times New Roman" w:hAnsi="Times New Roman" w:cs="Times New Roman"/>
          <w:sz w:val="28"/>
          <w:szCs w:val="28"/>
        </w:rPr>
        <w:t xml:space="preserve">A la réflexion, j’aurais dû me méfier </w:t>
      </w:r>
      <w:r w:rsidR="0053540E" w:rsidRPr="004654EF">
        <w:rPr>
          <w:rFonts w:ascii="Times New Roman" w:hAnsi="Times New Roman" w:cs="Times New Roman"/>
          <w:sz w:val="28"/>
          <w:szCs w:val="28"/>
        </w:rPr>
        <w:t xml:space="preserve">de l’invitation inopinée </w:t>
      </w:r>
      <w:r w:rsidRPr="004654EF">
        <w:rPr>
          <w:rFonts w:ascii="Times New Roman" w:hAnsi="Times New Roman" w:cs="Times New Roman"/>
          <w:sz w:val="28"/>
          <w:szCs w:val="28"/>
        </w:rPr>
        <w:t>d’un collègue, prof</w:t>
      </w:r>
      <w:r w:rsidR="00F50300" w:rsidRPr="004654EF">
        <w:rPr>
          <w:rFonts w:ascii="Times New Roman" w:hAnsi="Times New Roman" w:cs="Times New Roman"/>
          <w:sz w:val="28"/>
          <w:szCs w:val="28"/>
        </w:rPr>
        <w:t xml:space="preserve">esseur de finance </w:t>
      </w:r>
      <w:r w:rsidR="00266761" w:rsidRPr="004654EF">
        <w:rPr>
          <w:rFonts w:ascii="Times New Roman" w:hAnsi="Times New Roman" w:cs="Times New Roman"/>
          <w:sz w:val="28"/>
          <w:szCs w:val="28"/>
        </w:rPr>
        <w:t>quantitative</w:t>
      </w:r>
      <w:r w:rsidR="00F50300" w:rsidRPr="004654EF">
        <w:rPr>
          <w:rFonts w:ascii="Times New Roman" w:hAnsi="Times New Roman" w:cs="Times New Roman"/>
          <w:sz w:val="28"/>
          <w:szCs w:val="28"/>
        </w:rPr>
        <w:t xml:space="preserve"> et</w:t>
      </w:r>
      <w:r w:rsidR="0030317F" w:rsidRPr="004654EF">
        <w:rPr>
          <w:rFonts w:ascii="Times New Roman" w:hAnsi="Times New Roman" w:cs="Times New Roman"/>
          <w:sz w:val="28"/>
          <w:szCs w:val="28"/>
        </w:rPr>
        <w:t>, pourtant,</w:t>
      </w:r>
      <w:r w:rsidR="00F50300"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lecteur attentif de Milton </w:t>
      </w:r>
      <w:r w:rsidRPr="004654EF">
        <w:rPr>
          <w:rFonts w:ascii="Times New Roman" w:hAnsi="Times New Roman" w:cs="Times New Roman"/>
          <w:sz w:val="28"/>
          <w:szCs w:val="28"/>
        </w:rPr>
        <w:lastRenderedPageBreak/>
        <w:t xml:space="preserve">Friedman, de Friedrich Hayek et de Frédéric Bastiat. D’un homme qui refusait de dissimuler le </w:t>
      </w:r>
      <w:r w:rsidR="00705972">
        <w:rPr>
          <w:rFonts w:ascii="Times New Roman" w:hAnsi="Times New Roman" w:cs="Times New Roman"/>
          <w:i/>
          <w:sz w:val="28"/>
          <w:szCs w:val="28"/>
        </w:rPr>
        <w:t>c</w:t>
      </w:r>
      <w:r w:rsidRPr="004654EF">
        <w:rPr>
          <w:rFonts w:ascii="Times New Roman" w:hAnsi="Times New Roman" w:cs="Times New Roman"/>
          <w:i/>
          <w:sz w:val="28"/>
          <w:szCs w:val="28"/>
        </w:rPr>
        <w:t>haos</w:t>
      </w:r>
      <w:r w:rsidRPr="004654EF">
        <w:rPr>
          <w:rFonts w:ascii="Times New Roman" w:hAnsi="Times New Roman" w:cs="Times New Roman"/>
          <w:sz w:val="28"/>
          <w:szCs w:val="28"/>
        </w:rPr>
        <w:t xml:space="preserve"> économique </w:t>
      </w:r>
      <w:r w:rsidR="002A4175" w:rsidRPr="004654EF">
        <w:rPr>
          <w:rFonts w:ascii="Times New Roman" w:hAnsi="Times New Roman" w:cs="Times New Roman"/>
          <w:sz w:val="28"/>
          <w:szCs w:val="28"/>
        </w:rPr>
        <w:t xml:space="preserve">et monétaire </w:t>
      </w:r>
      <w:r w:rsidRPr="004654EF">
        <w:rPr>
          <w:rFonts w:ascii="Times New Roman" w:hAnsi="Times New Roman" w:cs="Times New Roman"/>
          <w:sz w:val="28"/>
          <w:szCs w:val="28"/>
        </w:rPr>
        <w:t>actuel sous le voile de la suffisance scientifique. Enfin, d’un homme qui</w:t>
      </w:r>
      <w:r w:rsidR="00283018" w:rsidRPr="004654EF">
        <w:rPr>
          <w:rFonts w:ascii="Times New Roman" w:hAnsi="Times New Roman" w:cs="Times New Roman"/>
          <w:sz w:val="28"/>
          <w:szCs w:val="28"/>
        </w:rPr>
        <w:t xml:space="preserve"> alliait la finesse de l’esprit </w:t>
      </w:r>
      <w:r w:rsidRPr="004654EF">
        <w:rPr>
          <w:rFonts w:ascii="Times New Roman" w:hAnsi="Times New Roman" w:cs="Times New Roman"/>
          <w:sz w:val="28"/>
          <w:szCs w:val="28"/>
        </w:rPr>
        <w:t xml:space="preserve">français à l’élégance de l’aristocratie anglaise. Les dés étaient </w:t>
      </w:r>
      <w:r w:rsidR="00A10382" w:rsidRPr="004654EF">
        <w:rPr>
          <w:rFonts w:ascii="Times New Roman" w:hAnsi="Times New Roman" w:cs="Times New Roman"/>
          <w:sz w:val="28"/>
          <w:szCs w:val="28"/>
        </w:rPr>
        <w:t xml:space="preserve">décidément </w:t>
      </w:r>
      <w:r w:rsidRPr="004654EF">
        <w:rPr>
          <w:rFonts w:ascii="Times New Roman" w:hAnsi="Times New Roman" w:cs="Times New Roman"/>
          <w:sz w:val="28"/>
          <w:szCs w:val="28"/>
        </w:rPr>
        <w:t>pipés</w:t>
      </w:r>
      <w:r w:rsidR="0082232F" w:rsidRPr="004654EF">
        <w:rPr>
          <w:rFonts w:ascii="Times New Roman" w:hAnsi="Times New Roman" w:cs="Times New Roman"/>
          <w:sz w:val="28"/>
          <w:szCs w:val="28"/>
        </w:rPr>
        <w:t>,</w:t>
      </w:r>
      <w:r w:rsidRPr="004654EF">
        <w:rPr>
          <w:rFonts w:ascii="Times New Roman" w:hAnsi="Times New Roman" w:cs="Times New Roman"/>
          <w:sz w:val="28"/>
          <w:szCs w:val="28"/>
        </w:rPr>
        <w:t xml:space="preserve"> </w:t>
      </w:r>
      <w:r w:rsidR="00093E3B" w:rsidRPr="004654EF">
        <w:rPr>
          <w:rFonts w:ascii="Times New Roman" w:hAnsi="Times New Roman" w:cs="Times New Roman"/>
          <w:sz w:val="28"/>
          <w:szCs w:val="28"/>
        </w:rPr>
        <w:t xml:space="preserve">bien avant que n’apparaisse </w:t>
      </w:r>
      <w:r w:rsidRPr="004654EF">
        <w:rPr>
          <w:rFonts w:ascii="Times New Roman" w:hAnsi="Times New Roman" w:cs="Times New Roman"/>
          <w:sz w:val="28"/>
          <w:szCs w:val="28"/>
        </w:rPr>
        <w:t>une</w:t>
      </w:r>
      <w:r w:rsidR="007A1452" w:rsidRPr="004654EF">
        <w:rPr>
          <w:rFonts w:ascii="Times New Roman" w:hAnsi="Times New Roman" w:cs="Times New Roman"/>
          <w:sz w:val="28"/>
          <w:szCs w:val="28"/>
        </w:rPr>
        <w:t xml:space="preserve"> étonnante</w:t>
      </w:r>
      <w:r w:rsidRPr="004654EF">
        <w:rPr>
          <w:rFonts w:ascii="Times New Roman" w:hAnsi="Times New Roman" w:cs="Times New Roman"/>
          <w:sz w:val="28"/>
          <w:szCs w:val="28"/>
        </w:rPr>
        <w:t xml:space="preserve"> île flottante. Mon clavier ne connaîtrait aucun </w:t>
      </w:r>
      <w:r w:rsidR="007A1452" w:rsidRPr="004654EF">
        <w:rPr>
          <w:rFonts w:ascii="Times New Roman" w:hAnsi="Times New Roman" w:cs="Times New Roman"/>
          <w:sz w:val="28"/>
          <w:szCs w:val="28"/>
        </w:rPr>
        <w:t xml:space="preserve">répit </w:t>
      </w:r>
      <w:r w:rsidR="006C20CE" w:rsidRPr="004654EF">
        <w:rPr>
          <w:rFonts w:ascii="Times New Roman" w:hAnsi="Times New Roman" w:cs="Times New Roman"/>
          <w:sz w:val="28"/>
          <w:szCs w:val="28"/>
        </w:rPr>
        <w:t>en ce mois de Juillet</w:t>
      </w:r>
      <w:r w:rsidR="006F3B50">
        <w:rPr>
          <w:rFonts w:ascii="Times New Roman" w:hAnsi="Times New Roman" w:cs="Times New Roman"/>
          <w:sz w:val="28"/>
          <w:szCs w:val="28"/>
        </w:rPr>
        <w:t xml:space="preserve"> 2013</w:t>
      </w:r>
      <w:r w:rsidR="00D15003" w:rsidRPr="004654EF">
        <w:rPr>
          <w:rFonts w:ascii="Times New Roman" w:hAnsi="Times New Roman" w:cs="Times New Roman"/>
          <w:sz w:val="28"/>
          <w:szCs w:val="28"/>
        </w:rPr>
        <w:t>…</w:t>
      </w:r>
      <w:r w:rsidRPr="004654EF">
        <w:rPr>
          <w:rFonts w:ascii="Times New Roman" w:hAnsi="Times New Roman" w:cs="Times New Roman"/>
          <w:sz w:val="28"/>
          <w:szCs w:val="28"/>
        </w:rPr>
        <w:t xml:space="preserve"> </w:t>
      </w:r>
      <w:r w:rsidR="00E76AE0">
        <w:rPr>
          <w:rFonts w:ascii="Times New Roman" w:hAnsi="Times New Roman" w:cs="Times New Roman"/>
          <w:sz w:val="28"/>
          <w:szCs w:val="28"/>
        </w:rPr>
        <w:t>Pas plus qu’</w:t>
      </w:r>
      <w:r w:rsidR="006F3B50">
        <w:rPr>
          <w:rFonts w:ascii="Times New Roman" w:hAnsi="Times New Roman" w:cs="Times New Roman"/>
          <w:sz w:val="28"/>
          <w:szCs w:val="28"/>
        </w:rPr>
        <w:t>il n’en connaîtrait trois ans plus tard, lorsque je pris la déci</w:t>
      </w:r>
      <w:r w:rsidR="00FF326E">
        <w:rPr>
          <w:rFonts w:ascii="Times New Roman" w:hAnsi="Times New Roman" w:cs="Times New Roman"/>
          <w:sz w:val="28"/>
          <w:szCs w:val="28"/>
        </w:rPr>
        <w:t xml:space="preserve">sion de mettre à jour mon texte, </w:t>
      </w:r>
      <w:r w:rsidR="006F3B50">
        <w:rPr>
          <w:rFonts w:ascii="Times New Roman" w:hAnsi="Times New Roman" w:cs="Times New Roman"/>
          <w:sz w:val="28"/>
          <w:szCs w:val="28"/>
        </w:rPr>
        <w:t xml:space="preserve">de l’adapter et de le rendre disponible sous la forme </w:t>
      </w:r>
      <w:r w:rsidR="00BD7C60">
        <w:rPr>
          <w:rFonts w:ascii="Times New Roman" w:hAnsi="Times New Roman" w:cs="Times New Roman"/>
          <w:sz w:val="28"/>
          <w:szCs w:val="28"/>
        </w:rPr>
        <w:t>que vous avez sous les yeux</w:t>
      </w:r>
      <w:r w:rsidR="00FF326E">
        <w:rPr>
          <w:rFonts w:ascii="Times New Roman" w:hAnsi="Times New Roman" w:cs="Times New Roman"/>
          <w:sz w:val="28"/>
          <w:szCs w:val="28"/>
        </w:rPr>
        <w:t>.</w:t>
      </w:r>
    </w:p>
    <w:p w:rsidR="00D15003" w:rsidRPr="004654EF" w:rsidRDefault="00D15003" w:rsidP="003F117D">
      <w:pPr>
        <w:rPr>
          <w:rFonts w:ascii="Times New Roman" w:hAnsi="Times New Roman" w:cs="Times New Roman"/>
          <w:sz w:val="28"/>
          <w:szCs w:val="28"/>
        </w:rPr>
      </w:pPr>
    </w:p>
    <w:p w:rsidR="00A150B1" w:rsidRPr="004654EF" w:rsidRDefault="00335868" w:rsidP="003F117D">
      <w:pPr>
        <w:rPr>
          <w:rFonts w:ascii="Times New Roman" w:hAnsi="Times New Roman" w:cs="Times New Roman"/>
          <w:sz w:val="28"/>
          <w:szCs w:val="28"/>
        </w:rPr>
      </w:pPr>
      <w:r w:rsidRPr="00856551">
        <w:rPr>
          <w:rFonts w:ascii="Times New Roman" w:hAnsi="Times New Roman" w:cs="Times New Roman"/>
          <w:sz w:val="28"/>
          <w:szCs w:val="28"/>
        </w:rPr>
        <w:t>Investir</w:t>
      </w:r>
      <w:r w:rsidR="009C3B2E" w:rsidRPr="00856551">
        <w:rPr>
          <w:rFonts w:ascii="Times New Roman" w:hAnsi="Times New Roman" w:cs="Times New Roman"/>
          <w:sz w:val="28"/>
          <w:szCs w:val="28"/>
        </w:rPr>
        <w:t> :</w:t>
      </w:r>
      <w:r w:rsidRPr="00856551">
        <w:rPr>
          <w:rFonts w:ascii="Times New Roman" w:hAnsi="Times New Roman" w:cs="Times New Roman"/>
          <w:sz w:val="28"/>
          <w:szCs w:val="28"/>
        </w:rPr>
        <w:t xml:space="preserve"> c’est croire</w:t>
      </w:r>
      <w:r w:rsidRPr="004654EF">
        <w:rPr>
          <w:rFonts w:ascii="Times New Roman" w:hAnsi="Times New Roman" w:cs="Times New Roman"/>
          <w:sz w:val="28"/>
          <w:szCs w:val="28"/>
        </w:rPr>
        <w:t xml:space="preserve"> en l’avenir. C’est renoncer en partie au présent pour donner vie au futur. C’est tourner le dos </w:t>
      </w:r>
      <w:r w:rsidR="00B22E07">
        <w:rPr>
          <w:rFonts w:ascii="Times New Roman" w:hAnsi="Times New Roman" w:cs="Times New Roman"/>
          <w:sz w:val="28"/>
          <w:szCs w:val="28"/>
        </w:rPr>
        <w:t>aux « b</w:t>
      </w:r>
      <w:r w:rsidRPr="00856551">
        <w:rPr>
          <w:rFonts w:ascii="Times New Roman" w:hAnsi="Times New Roman" w:cs="Times New Roman"/>
          <w:sz w:val="28"/>
          <w:szCs w:val="28"/>
        </w:rPr>
        <w:t>ouffeurs d’espoir »</w:t>
      </w:r>
      <w:r w:rsidRPr="004654EF">
        <w:rPr>
          <w:rFonts w:ascii="Times New Roman" w:hAnsi="Times New Roman" w:cs="Times New Roman"/>
          <w:sz w:val="28"/>
          <w:szCs w:val="28"/>
        </w:rPr>
        <w:t xml:space="preserve"> et à l’illusoire confort du </w:t>
      </w:r>
      <w:r w:rsidRPr="004654EF">
        <w:rPr>
          <w:rFonts w:ascii="Times New Roman" w:hAnsi="Times New Roman" w:cs="Times New Roman"/>
          <w:i/>
          <w:sz w:val="28"/>
          <w:szCs w:val="28"/>
        </w:rPr>
        <w:t>statu quo</w:t>
      </w:r>
      <w:r w:rsidRPr="004654EF">
        <w:rPr>
          <w:rFonts w:ascii="Times New Roman" w:hAnsi="Times New Roman" w:cs="Times New Roman"/>
          <w:sz w:val="28"/>
          <w:szCs w:val="28"/>
        </w:rPr>
        <w:t xml:space="preserve">. Enfin, et surtout, c’est oser </w:t>
      </w:r>
      <w:r w:rsidRPr="00CC33A3">
        <w:rPr>
          <w:rFonts w:ascii="Times New Roman" w:hAnsi="Times New Roman" w:cs="Times New Roman"/>
          <w:sz w:val="28"/>
          <w:szCs w:val="28"/>
        </w:rPr>
        <w:t>«</w:t>
      </w:r>
      <w:r w:rsidR="00874827" w:rsidRPr="00CC33A3">
        <w:rPr>
          <w:rFonts w:ascii="Times New Roman" w:hAnsi="Times New Roman" w:cs="Times New Roman"/>
          <w:sz w:val="28"/>
          <w:szCs w:val="28"/>
        </w:rPr>
        <w:t xml:space="preserve"> </w:t>
      </w:r>
      <w:r w:rsidR="006A7F56">
        <w:rPr>
          <w:rFonts w:ascii="Times New Roman" w:hAnsi="Times New Roman" w:cs="Times New Roman"/>
          <w:sz w:val="28"/>
          <w:szCs w:val="28"/>
        </w:rPr>
        <w:t>o</w:t>
      </w:r>
      <w:r w:rsidRPr="00CC33A3">
        <w:rPr>
          <w:rFonts w:ascii="Times New Roman" w:hAnsi="Times New Roman" w:cs="Times New Roman"/>
          <w:sz w:val="28"/>
          <w:szCs w:val="28"/>
        </w:rPr>
        <w:t>ser » !</w:t>
      </w:r>
      <w:r w:rsidR="00905B40" w:rsidRPr="004654EF">
        <w:rPr>
          <w:rFonts w:ascii="Times New Roman" w:hAnsi="Times New Roman" w:cs="Times New Roman"/>
          <w:sz w:val="28"/>
          <w:szCs w:val="28"/>
        </w:rPr>
        <w:t xml:space="preserve"> </w:t>
      </w:r>
      <w:r w:rsidR="00D15003" w:rsidRPr="004654EF">
        <w:rPr>
          <w:rFonts w:ascii="Times New Roman" w:hAnsi="Times New Roman" w:cs="Times New Roman"/>
          <w:sz w:val="28"/>
          <w:szCs w:val="28"/>
        </w:rPr>
        <w:t>Investir</w:t>
      </w:r>
      <w:r w:rsidR="00423F52" w:rsidRPr="004654EF">
        <w:rPr>
          <w:rFonts w:ascii="Times New Roman" w:hAnsi="Times New Roman" w:cs="Times New Roman"/>
          <w:sz w:val="28"/>
          <w:szCs w:val="28"/>
        </w:rPr>
        <w:t>…</w:t>
      </w:r>
      <w:r w:rsidR="00D15003" w:rsidRPr="004654EF">
        <w:rPr>
          <w:rFonts w:ascii="Times New Roman" w:hAnsi="Times New Roman" w:cs="Times New Roman"/>
          <w:sz w:val="28"/>
          <w:szCs w:val="28"/>
        </w:rPr>
        <w:t>,</w:t>
      </w:r>
      <w:r w:rsidR="00905B40" w:rsidRPr="004654EF">
        <w:rPr>
          <w:rFonts w:ascii="Times New Roman" w:hAnsi="Times New Roman" w:cs="Times New Roman"/>
          <w:sz w:val="28"/>
          <w:szCs w:val="28"/>
        </w:rPr>
        <w:t xml:space="preserve"> c</w:t>
      </w:r>
      <w:r w:rsidR="00D15003" w:rsidRPr="004654EF">
        <w:rPr>
          <w:rFonts w:ascii="Times New Roman" w:hAnsi="Times New Roman" w:cs="Times New Roman"/>
          <w:sz w:val="28"/>
          <w:szCs w:val="28"/>
        </w:rPr>
        <w:t xml:space="preserve">’est </w:t>
      </w:r>
      <w:r w:rsidR="00AF0F00" w:rsidRPr="004654EF">
        <w:rPr>
          <w:rFonts w:ascii="Times New Roman" w:hAnsi="Times New Roman" w:cs="Times New Roman"/>
          <w:sz w:val="28"/>
          <w:szCs w:val="28"/>
        </w:rPr>
        <w:t xml:space="preserve">vouloir </w:t>
      </w:r>
      <w:r w:rsidR="00D15003" w:rsidRPr="004654EF">
        <w:rPr>
          <w:rFonts w:ascii="Times New Roman" w:hAnsi="Times New Roman" w:cs="Times New Roman"/>
          <w:sz w:val="28"/>
          <w:szCs w:val="28"/>
        </w:rPr>
        <w:t xml:space="preserve">qu’une vision du futur </w:t>
      </w:r>
      <w:r w:rsidR="0011789D" w:rsidRPr="004654EF">
        <w:rPr>
          <w:rFonts w:ascii="Times New Roman" w:hAnsi="Times New Roman" w:cs="Times New Roman"/>
          <w:sz w:val="28"/>
          <w:szCs w:val="28"/>
        </w:rPr>
        <w:t xml:space="preserve">prenne forme et, </w:t>
      </w:r>
      <w:r w:rsidR="00845F82" w:rsidRPr="004654EF">
        <w:rPr>
          <w:rFonts w:ascii="Times New Roman" w:hAnsi="Times New Roman" w:cs="Times New Roman"/>
          <w:sz w:val="28"/>
          <w:szCs w:val="28"/>
        </w:rPr>
        <w:t>en retour</w:t>
      </w:r>
      <w:r w:rsidR="00AF0F00" w:rsidRPr="004654EF">
        <w:rPr>
          <w:rFonts w:ascii="Times New Roman" w:hAnsi="Times New Roman" w:cs="Times New Roman"/>
          <w:sz w:val="28"/>
          <w:szCs w:val="28"/>
        </w:rPr>
        <w:t xml:space="preserve">, </w:t>
      </w:r>
      <w:r w:rsidR="00905B40" w:rsidRPr="004654EF">
        <w:rPr>
          <w:rFonts w:ascii="Times New Roman" w:hAnsi="Times New Roman" w:cs="Times New Roman"/>
          <w:sz w:val="28"/>
          <w:szCs w:val="28"/>
        </w:rPr>
        <w:t>crée</w:t>
      </w:r>
      <w:r w:rsidR="00C92CA6" w:rsidRPr="004654EF">
        <w:rPr>
          <w:rFonts w:ascii="Times New Roman" w:hAnsi="Times New Roman" w:cs="Times New Roman"/>
          <w:sz w:val="28"/>
          <w:szCs w:val="28"/>
        </w:rPr>
        <w:t xml:space="preserve"> </w:t>
      </w:r>
      <w:r w:rsidR="00845F82" w:rsidRPr="004654EF">
        <w:rPr>
          <w:rFonts w:ascii="Times New Roman" w:hAnsi="Times New Roman" w:cs="Times New Roman"/>
          <w:sz w:val="28"/>
          <w:szCs w:val="28"/>
        </w:rPr>
        <w:t>également</w:t>
      </w:r>
      <w:r w:rsidR="00C92CA6" w:rsidRPr="004654EF">
        <w:rPr>
          <w:rFonts w:ascii="Times New Roman" w:hAnsi="Times New Roman" w:cs="Times New Roman"/>
          <w:sz w:val="28"/>
          <w:szCs w:val="28"/>
        </w:rPr>
        <w:t xml:space="preserve"> </w:t>
      </w:r>
      <w:r w:rsidR="00AF0F00" w:rsidRPr="004654EF">
        <w:rPr>
          <w:rFonts w:ascii="Times New Roman" w:hAnsi="Times New Roman" w:cs="Times New Roman"/>
          <w:sz w:val="28"/>
          <w:szCs w:val="28"/>
        </w:rPr>
        <w:t xml:space="preserve">le </w:t>
      </w:r>
      <w:r w:rsidR="00D15003" w:rsidRPr="004654EF">
        <w:rPr>
          <w:rFonts w:ascii="Times New Roman" w:hAnsi="Times New Roman" w:cs="Times New Roman"/>
          <w:sz w:val="28"/>
          <w:szCs w:val="28"/>
        </w:rPr>
        <w:t xml:space="preserve">présent. </w:t>
      </w:r>
      <w:r w:rsidR="00AF0F00" w:rsidRPr="004654EF">
        <w:rPr>
          <w:rFonts w:ascii="Times New Roman" w:hAnsi="Times New Roman" w:cs="Times New Roman"/>
          <w:sz w:val="28"/>
          <w:szCs w:val="28"/>
        </w:rPr>
        <w:t xml:space="preserve">C’est renoncer </w:t>
      </w:r>
      <w:r w:rsidR="009F152C" w:rsidRPr="004654EF">
        <w:rPr>
          <w:rFonts w:ascii="Times New Roman" w:hAnsi="Times New Roman" w:cs="Times New Roman"/>
          <w:sz w:val="28"/>
          <w:szCs w:val="28"/>
        </w:rPr>
        <w:t xml:space="preserve">en partie </w:t>
      </w:r>
      <w:r w:rsidR="00993A4F" w:rsidRPr="004654EF">
        <w:rPr>
          <w:rFonts w:ascii="Times New Roman" w:hAnsi="Times New Roman" w:cs="Times New Roman"/>
          <w:sz w:val="28"/>
          <w:szCs w:val="28"/>
        </w:rPr>
        <w:t>à</w:t>
      </w:r>
      <w:r w:rsidR="00AF0F00" w:rsidRPr="004654EF">
        <w:rPr>
          <w:rFonts w:ascii="Times New Roman" w:hAnsi="Times New Roman" w:cs="Times New Roman"/>
          <w:sz w:val="28"/>
          <w:szCs w:val="28"/>
        </w:rPr>
        <w:t xml:space="preserve"> la satisfaction de </w:t>
      </w:r>
      <w:r w:rsidR="00C33E3F" w:rsidRPr="004654EF">
        <w:rPr>
          <w:rFonts w:ascii="Times New Roman" w:hAnsi="Times New Roman" w:cs="Times New Roman"/>
          <w:sz w:val="28"/>
          <w:szCs w:val="28"/>
        </w:rPr>
        <w:t>passions</w:t>
      </w:r>
      <w:r w:rsidR="00AF0F00" w:rsidRPr="004654EF">
        <w:rPr>
          <w:rFonts w:ascii="Times New Roman" w:hAnsi="Times New Roman" w:cs="Times New Roman"/>
          <w:sz w:val="28"/>
          <w:szCs w:val="28"/>
        </w:rPr>
        <w:t xml:space="preserve"> </w:t>
      </w:r>
      <w:r w:rsidR="003F557A" w:rsidRPr="004654EF">
        <w:rPr>
          <w:rFonts w:ascii="Times New Roman" w:hAnsi="Times New Roman" w:cs="Times New Roman"/>
          <w:sz w:val="28"/>
          <w:szCs w:val="28"/>
        </w:rPr>
        <w:t xml:space="preserve">et de besoins </w:t>
      </w:r>
      <w:r w:rsidR="00B813A5" w:rsidRPr="004654EF">
        <w:rPr>
          <w:rFonts w:ascii="Times New Roman" w:hAnsi="Times New Roman" w:cs="Times New Roman"/>
          <w:sz w:val="28"/>
          <w:szCs w:val="28"/>
        </w:rPr>
        <w:t xml:space="preserve">personnels </w:t>
      </w:r>
      <w:r w:rsidR="00AF0F00" w:rsidRPr="004654EF">
        <w:rPr>
          <w:rFonts w:ascii="Times New Roman" w:hAnsi="Times New Roman" w:cs="Times New Roman"/>
          <w:sz w:val="28"/>
          <w:szCs w:val="28"/>
        </w:rPr>
        <w:t xml:space="preserve">pour construire </w:t>
      </w:r>
      <w:r w:rsidR="00730994" w:rsidRPr="004654EF">
        <w:rPr>
          <w:rFonts w:ascii="Times New Roman" w:hAnsi="Times New Roman" w:cs="Times New Roman"/>
          <w:sz w:val="28"/>
          <w:szCs w:val="28"/>
        </w:rPr>
        <w:t xml:space="preserve">ensemble </w:t>
      </w:r>
      <w:r w:rsidR="001E6538" w:rsidRPr="004654EF">
        <w:rPr>
          <w:rFonts w:ascii="Times New Roman" w:hAnsi="Times New Roman" w:cs="Times New Roman"/>
          <w:sz w:val="28"/>
          <w:szCs w:val="28"/>
        </w:rPr>
        <w:t>un</w:t>
      </w:r>
      <w:r w:rsidR="00AF0F00" w:rsidRPr="004654EF">
        <w:rPr>
          <w:rFonts w:ascii="Times New Roman" w:hAnsi="Times New Roman" w:cs="Times New Roman"/>
          <w:sz w:val="28"/>
          <w:szCs w:val="28"/>
        </w:rPr>
        <w:t xml:space="preserve"> devenir. C’est</w:t>
      </w:r>
      <w:r w:rsidR="001E1648" w:rsidRPr="004654EF">
        <w:rPr>
          <w:rFonts w:ascii="Times New Roman" w:hAnsi="Times New Roman" w:cs="Times New Roman"/>
          <w:sz w:val="28"/>
          <w:szCs w:val="28"/>
        </w:rPr>
        <w:t xml:space="preserve"> </w:t>
      </w:r>
      <w:r w:rsidR="00185493" w:rsidRPr="004654EF">
        <w:rPr>
          <w:rFonts w:ascii="Times New Roman" w:hAnsi="Times New Roman" w:cs="Times New Roman"/>
          <w:sz w:val="28"/>
          <w:szCs w:val="28"/>
        </w:rPr>
        <w:t>chercher à transmettre</w:t>
      </w:r>
      <w:r w:rsidR="00235C1F" w:rsidRPr="004654EF">
        <w:rPr>
          <w:rFonts w:ascii="Times New Roman" w:hAnsi="Times New Roman" w:cs="Times New Roman"/>
          <w:sz w:val="28"/>
          <w:szCs w:val="28"/>
        </w:rPr>
        <w:t xml:space="preserve"> </w:t>
      </w:r>
      <w:r w:rsidR="00AF0F00" w:rsidRPr="004654EF">
        <w:rPr>
          <w:rFonts w:ascii="Times New Roman" w:hAnsi="Times New Roman" w:cs="Times New Roman"/>
          <w:sz w:val="28"/>
          <w:szCs w:val="28"/>
        </w:rPr>
        <w:t>à d’</w:t>
      </w:r>
      <w:r w:rsidR="00235C1F" w:rsidRPr="004654EF">
        <w:rPr>
          <w:rFonts w:ascii="Times New Roman" w:hAnsi="Times New Roman" w:cs="Times New Roman"/>
          <w:sz w:val="28"/>
          <w:szCs w:val="28"/>
        </w:rPr>
        <w:t xml:space="preserve">autres </w:t>
      </w:r>
      <w:r w:rsidR="00AF0F00" w:rsidRPr="004654EF">
        <w:rPr>
          <w:rFonts w:ascii="Times New Roman" w:hAnsi="Times New Roman" w:cs="Times New Roman"/>
          <w:sz w:val="28"/>
          <w:szCs w:val="28"/>
        </w:rPr>
        <w:t xml:space="preserve">le fruit de </w:t>
      </w:r>
      <w:r w:rsidR="00F46C5F" w:rsidRPr="004654EF">
        <w:rPr>
          <w:rFonts w:ascii="Times New Roman" w:hAnsi="Times New Roman" w:cs="Times New Roman"/>
          <w:sz w:val="28"/>
          <w:szCs w:val="28"/>
        </w:rPr>
        <w:t xml:space="preserve">ses erreurs, de </w:t>
      </w:r>
      <w:r w:rsidR="00AF0F00" w:rsidRPr="004654EF">
        <w:rPr>
          <w:rFonts w:ascii="Times New Roman" w:hAnsi="Times New Roman" w:cs="Times New Roman"/>
          <w:sz w:val="28"/>
          <w:szCs w:val="28"/>
        </w:rPr>
        <w:t>son expérience, de ses connaissance</w:t>
      </w:r>
      <w:r w:rsidR="00FF24BB" w:rsidRPr="004654EF">
        <w:rPr>
          <w:rFonts w:ascii="Times New Roman" w:hAnsi="Times New Roman" w:cs="Times New Roman"/>
          <w:sz w:val="28"/>
          <w:szCs w:val="28"/>
        </w:rPr>
        <w:t>s et</w:t>
      </w:r>
      <w:r w:rsidR="00A150B1" w:rsidRPr="004654EF">
        <w:rPr>
          <w:rFonts w:ascii="Times New Roman" w:hAnsi="Times New Roman" w:cs="Times New Roman"/>
          <w:sz w:val="28"/>
          <w:szCs w:val="28"/>
        </w:rPr>
        <w:t xml:space="preserve"> de son intelligence. </w:t>
      </w:r>
      <w:r w:rsidR="007B67BB" w:rsidRPr="004654EF">
        <w:rPr>
          <w:rFonts w:ascii="Times New Roman" w:hAnsi="Times New Roman" w:cs="Times New Roman"/>
          <w:sz w:val="28"/>
          <w:szCs w:val="28"/>
        </w:rPr>
        <w:t>C</w:t>
      </w:r>
      <w:r w:rsidR="00A150B1" w:rsidRPr="004654EF">
        <w:rPr>
          <w:rFonts w:ascii="Times New Roman" w:hAnsi="Times New Roman" w:cs="Times New Roman"/>
          <w:sz w:val="28"/>
          <w:szCs w:val="28"/>
        </w:rPr>
        <w:t>’est</w:t>
      </w:r>
      <w:r w:rsidR="00B57232" w:rsidRPr="004654EF">
        <w:rPr>
          <w:rFonts w:ascii="Times New Roman" w:hAnsi="Times New Roman" w:cs="Times New Roman"/>
          <w:sz w:val="28"/>
          <w:szCs w:val="28"/>
        </w:rPr>
        <w:t xml:space="preserve"> </w:t>
      </w:r>
      <w:r w:rsidR="006A12AA" w:rsidRPr="004654EF">
        <w:rPr>
          <w:rFonts w:ascii="Times New Roman" w:hAnsi="Times New Roman" w:cs="Times New Roman"/>
          <w:sz w:val="28"/>
          <w:szCs w:val="28"/>
        </w:rPr>
        <w:t xml:space="preserve">permettre à </w:t>
      </w:r>
      <w:r w:rsidR="003B641D" w:rsidRPr="004654EF">
        <w:rPr>
          <w:rFonts w:ascii="Times New Roman" w:hAnsi="Times New Roman" w:cs="Times New Roman"/>
          <w:sz w:val="28"/>
          <w:szCs w:val="28"/>
        </w:rPr>
        <w:t xml:space="preserve">des créateurs, à des </w:t>
      </w:r>
      <w:r w:rsidR="007271F9" w:rsidRPr="004654EF">
        <w:rPr>
          <w:rFonts w:ascii="Times New Roman" w:hAnsi="Times New Roman" w:cs="Times New Roman"/>
          <w:sz w:val="28"/>
          <w:szCs w:val="28"/>
        </w:rPr>
        <w:t>innovateurs</w:t>
      </w:r>
      <w:r w:rsidR="003B641D" w:rsidRPr="004654EF">
        <w:rPr>
          <w:rFonts w:ascii="Times New Roman" w:hAnsi="Times New Roman" w:cs="Times New Roman"/>
          <w:sz w:val="28"/>
          <w:szCs w:val="28"/>
        </w:rPr>
        <w:t>, à des entrepreneurs,</w:t>
      </w:r>
      <w:r w:rsidR="00DF1F67" w:rsidRPr="004654EF">
        <w:rPr>
          <w:rFonts w:ascii="Times New Roman" w:hAnsi="Times New Roman" w:cs="Times New Roman"/>
          <w:sz w:val="28"/>
          <w:szCs w:val="28"/>
        </w:rPr>
        <w:t xml:space="preserve"> </w:t>
      </w:r>
      <w:r w:rsidR="006A12AA" w:rsidRPr="004654EF">
        <w:rPr>
          <w:rFonts w:ascii="Times New Roman" w:hAnsi="Times New Roman" w:cs="Times New Roman"/>
          <w:sz w:val="28"/>
          <w:szCs w:val="28"/>
        </w:rPr>
        <w:t xml:space="preserve">de construire </w:t>
      </w:r>
      <w:r w:rsidR="00DF1F67" w:rsidRPr="004654EF">
        <w:rPr>
          <w:rFonts w:ascii="Times New Roman" w:hAnsi="Times New Roman" w:cs="Times New Roman"/>
          <w:sz w:val="28"/>
          <w:szCs w:val="28"/>
        </w:rPr>
        <w:t>leur</w:t>
      </w:r>
      <w:r w:rsidR="00856B7A" w:rsidRPr="004654EF">
        <w:rPr>
          <w:rFonts w:ascii="Times New Roman" w:hAnsi="Times New Roman" w:cs="Times New Roman"/>
          <w:sz w:val="28"/>
          <w:szCs w:val="28"/>
        </w:rPr>
        <w:t>s</w:t>
      </w:r>
      <w:r w:rsidR="00DF1F67" w:rsidRPr="004654EF">
        <w:rPr>
          <w:rFonts w:ascii="Times New Roman" w:hAnsi="Times New Roman" w:cs="Times New Roman"/>
          <w:sz w:val="28"/>
          <w:szCs w:val="28"/>
        </w:rPr>
        <w:t xml:space="preserve"> r</w:t>
      </w:r>
      <w:r w:rsidR="006A12AA" w:rsidRPr="004654EF">
        <w:rPr>
          <w:rFonts w:ascii="Times New Roman" w:hAnsi="Times New Roman" w:cs="Times New Roman"/>
          <w:sz w:val="28"/>
          <w:szCs w:val="28"/>
        </w:rPr>
        <w:t>êves</w:t>
      </w:r>
      <w:r w:rsidR="0064631A" w:rsidRPr="004654EF">
        <w:rPr>
          <w:rFonts w:ascii="Times New Roman" w:hAnsi="Times New Roman" w:cs="Times New Roman"/>
          <w:sz w:val="28"/>
          <w:szCs w:val="28"/>
        </w:rPr>
        <w:t>, de réduire leur risque</w:t>
      </w:r>
      <w:r w:rsidR="006A12AA" w:rsidRPr="004654EF">
        <w:rPr>
          <w:rFonts w:ascii="Times New Roman" w:hAnsi="Times New Roman" w:cs="Times New Roman"/>
          <w:sz w:val="28"/>
          <w:szCs w:val="28"/>
        </w:rPr>
        <w:t xml:space="preserve"> et d’</w:t>
      </w:r>
      <w:r w:rsidR="00E9470E" w:rsidRPr="004654EF">
        <w:rPr>
          <w:rFonts w:ascii="Times New Roman" w:hAnsi="Times New Roman" w:cs="Times New Roman"/>
          <w:sz w:val="28"/>
          <w:szCs w:val="28"/>
        </w:rPr>
        <w:t>accéder à la liberté</w:t>
      </w:r>
      <w:r w:rsidR="003704F8" w:rsidRPr="004654EF">
        <w:rPr>
          <w:rFonts w:ascii="Times New Roman" w:hAnsi="Times New Roman" w:cs="Times New Roman"/>
          <w:sz w:val="28"/>
          <w:szCs w:val="28"/>
        </w:rPr>
        <w:t>.</w:t>
      </w:r>
      <w:r w:rsidR="00A150B1" w:rsidRPr="004654EF">
        <w:rPr>
          <w:rFonts w:ascii="Times New Roman" w:hAnsi="Times New Roman" w:cs="Times New Roman"/>
          <w:sz w:val="28"/>
          <w:szCs w:val="28"/>
        </w:rPr>
        <w:t xml:space="preserve"> </w:t>
      </w:r>
      <w:r w:rsidR="00B01FF3" w:rsidRPr="004654EF">
        <w:rPr>
          <w:rFonts w:ascii="Times New Roman" w:hAnsi="Times New Roman" w:cs="Times New Roman"/>
          <w:sz w:val="28"/>
          <w:szCs w:val="28"/>
        </w:rPr>
        <w:t>C’</w:t>
      </w:r>
      <w:r w:rsidR="003F4D3B" w:rsidRPr="004654EF">
        <w:rPr>
          <w:rFonts w:ascii="Times New Roman" w:hAnsi="Times New Roman" w:cs="Times New Roman"/>
          <w:sz w:val="28"/>
          <w:szCs w:val="28"/>
        </w:rPr>
        <w:t>est</w:t>
      </w:r>
      <w:r w:rsidR="00B01FF3" w:rsidRPr="004654EF">
        <w:rPr>
          <w:rFonts w:ascii="Times New Roman" w:hAnsi="Times New Roman" w:cs="Times New Roman"/>
          <w:sz w:val="28"/>
          <w:szCs w:val="28"/>
        </w:rPr>
        <w:t>, de la manière la plus élégante qui soit</w:t>
      </w:r>
      <w:r w:rsidR="003F4D3B" w:rsidRPr="004654EF">
        <w:rPr>
          <w:rFonts w:ascii="Times New Roman" w:hAnsi="Times New Roman" w:cs="Times New Roman"/>
          <w:sz w:val="28"/>
          <w:szCs w:val="28"/>
        </w:rPr>
        <w:t>, renoncer</w:t>
      </w:r>
      <w:r w:rsidR="00B01FF3" w:rsidRPr="004654EF">
        <w:rPr>
          <w:rFonts w:ascii="Times New Roman" w:hAnsi="Times New Roman" w:cs="Times New Roman"/>
          <w:sz w:val="28"/>
          <w:szCs w:val="28"/>
        </w:rPr>
        <w:t xml:space="preserve"> au repli sur soi, à la peur de l’incertain et à la paralysie qu’elle entra</w:t>
      </w:r>
      <w:r w:rsidR="00DF1F67" w:rsidRPr="004654EF">
        <w:rPr>
          <w:rFonts w:ascii="Times New Roman" w:hAnsi="Times New Roman" w:cs="Times New Roman"/>
          <w:sz w:val="28"/>
          <w:szCs w:val="28"/>
        </w:rPr>
        <w:t>îne.</w:t>
      </w:r>
      <w:r w:rsidR="00B01FF3" w:rsidRPr="004654EF">
        <w:rPr>
          <w:rFonts w:ascii="Times New Roman" w:hAnsi="Times New Roman" w:cs="Times New Roman"/>
          <w:sz w:val="28"/>
          <w:szCs w:val="28"/>
        </w:rPr>
        <w:t xml:space="preserve"> </w:t>
      </w:r>
      <w:r w:rsidR="00304B1B" w:rsidRPr="004654EF">
        <w:rPr>
          <w:rFonts w:ascii="Times New Roman" w:hAnsi="Times New Roman" w:cs="Times New Roman"/>
          <w:sz w:val="28"/>
          <w:szCs w:val="28"/>
        </w:rPr>
        <w:t xml:space="preserve">C’est accepter </w:t>
      </w:r>
      <w:r w:rsidR="001D76CC" w:rsidRPr="004654EF">
        <w:rPr>
          <w:rFonts w:ascii="Times New Roman" w:hAnsi="Times New Roman" w:cs="Times New Roman"/>
          <w:sz w:val="28"/>
          <w:szCs w:val="28"/>
        </w:rPr>
        <w:t xml:space="preserve">que </w:t>
      </w:r>
      <w:r w:rsidR="00304B1B" w:rsidRPr="004654EF">
        <w:rPr>
          <w:rFonts w:ascii="Times New Roman" w:hAnsi="Times New Roman" w:cs="Times New Roman"/>
          <w:sz w:val="28"/>
          <w:szCs w:val="28"/>
        </w:rPr>
        <w:t>le travail patient</w:t>
      </w:r>
      <w:r w:rsidR="00622B7C" w:rsidRPr="004654EF">
        <w:rPr>
          <w:rFonts w:ascii="Times New Roman" w:hAnsi="Times New Roman" w:cs="Times New Roman"/>
          <w:sz w:val="28"/>
          <w:szCs w:val="28"/>
        </w:rPr>
        <w:t>,</w:t>
      </w:r>
      <w:r w:rsidR="00304B1B" w:rsidRPr="004654EF">
        <w:rPr>
          <w:rFonts w:ascii="Times New Roman" w:hAnsi="Times New Roman" w:cs="Times New Roman"/>
          <w:sz w:val="28"/>
          <w:szCs w:val="28"/>
        </w:rPr>
        <w:t xml:space="preserve"> </w:t>
      </w:r>
      <w:r w:rsidR="00622B7C" w:rsidRPr="004654EF">
        <w:rPr>
          <w:rFonts w:ascii="Times New Roman" w:hAnsi="Times New Roman" w:cs="Times New Roman"/>
          <w:sz w:val="28"/>
          <w:szCs w:val="28"/>
        </w:rPr>
        <w:t xml:space="preserve">l’abnégation et le courage </w:t>
      </w:r>
      <w:r w:rsidR="001D76CC" w:rsidRPr="004654EF">
        <w:rPr>
          <w:rFonts w:ascii="Times New Roman" w:hAnsi="Times New Roman" w:cs="Times New Roman"/>
          <w:sz w:val="28"/>
          <w:szCs w:val="28"/>
        </w:rPr>
        <w:t>soi</w:t>
      </w:r>
      <w:r w:rsidR="00622B7C" w:rsidRPr="004654EF">
        <w:rPr>
          <w:rFonts w:ascii="Times New Roman" w:hAnsi="Times New Roman" w:cs="Times New Roman"/>
          <w:sz w:val="28"/>
          <w:szCs w:val="28"/>
        </w:rPr>
        <w:t>en</w:t>
      </w:r>
      <w:r w:rsidR="001D76CC" w:rsidRPr="004654EF">
        <w:rPr>
          <w:rFonts w:ascii="Times New Roman" w:hAnsi="Times New Roman" w:cs="Times New Roman"/>
          <w:sz w:val="28"/>
          <w:szCs w:val="28"/>
        </w:rPr>
        <w:t>t le</w:t>
      </w:r>
      <w:r w:rsidR="00622B7C" w:rsidRPr="004654EF">
        <w:rPr>
          <w:rFonts w:ascii="Times New Roman" w:hAnsi="Times New Roman" w:cs="Times New Roman"/>
          <w:sz w:val="28"/>
          <w:szCs w:val="28"/>
        </w:rPr>
        <w:t>s</w:t>
      </w:r>
      <w:r w:rsidR="00886B34" w:rsidRPr="004654EF">
        <w:rPr>
          <w:rFonts w:ascii="Times New Roman" w:hAnsi="Times New Roman" w:cs="Times New Roman"/>
          <w:sz w:val="28"/>
          <w:szCs w:val="28"/>
        </w:rPr>
        <w:t xml:space="preserve"> </w:t>
      </w:r>
      <w:r w:rsidR="00304B1B" w:rsidRPr="004654EF">
        <w:rPr>
          <w:rFonts w:ascii="Times New Roman" w:hAnsi="Times New Roman" w:cs="Times New Roman"/>
          <w:sz w:val="28"/>
          <w:szCs w:val="28"/>
        </w:rPr>
        <w:t>moteur</w:t>
      </w:r>
      <w:r w:rsidR="00622B7C" w:rsidRPr="004654EF">
        <w:rPr>
          <w:rFonts w:ascii="Times New Roman" w:hAnsi="Times New Roman" w:cs="Times New Roman"/>
          <w:sz w:val="28"/>
          <w:szCs w:val="28"/>
        </w:rPr>
        <w:t>s</w:t>
      </w:r>
      <w:r w:rsidR="00304B1B" w:rsidRPr="004654EF">
        <w:rPr>
          <w:rFonts w:ascii="Times New Roman" w:hAnsi="Times New Roman" w:cs="Times New Roman"/>
          <w:sz w:val="28"/>
          <w:szCs w:val="28"/>
        </w:rPr>
        <w:t xml:space="preserve"> du progrès. </w:t>
      </w:r>
      <w:r w:rsidR="009E0D42" w:rsidRPr="004654EF">
        <w:rPr>
          <w:rFonts w:ascii="Times New Roman" w:hAnsi="Times New Roman" w:cs="Times New Roman"/>
          <w:sz w:val="28"/>
          <w:szCs w:val="28"/>
        </w:rPr>
        <w:t>C</w:t>
      </w:r>
      <w:r w:rsidR="002A2EA5" w:rsidRPr="004654EF">
        <w:rPr>
          <w:rFonts w:ascii="Times New Roman" w:hAnsi="Times New Roman" w:cs="Times New Roman"/>
          <w:sz w:val="28"/>
          <w:szCs w:val="28"/>
        </w:rPr>
        <w:t>’est</w:t>
      </w:r>
      <w:r w:rsidR="00FB133D">
        <w:rPr>
          <w:rFonts w:ascii="Times New Roman" w:hAnsi="Times New Roman" w:cs="Times New Roman"/>
          <w:sz w:val="28"/>
          <w:szCs w:val="28"/>
        </w:rPr>
        <w:t xml:space="preserve"> </w:t>
      </w:r>
      <w:r w:rsidR="005E79CD" w:rsidRPr="004654EF">
        <w:rPr>
          <w:rFonts w:ascii="Times New Roman" w:hAnsi="Times New Roman" w:cs="Times New Roman"/>
          <w:sz w:val="28"/>
          <w:szCs w:val="28"/>
        </w:rPr>
        <w:t>refuser</w:t>
      </w:r>
      <w:r w:rsidR="00AC230C" w:rsidRPr="004654EF">
        <w:rPr>
          <w:rFonts w:ascii="Times New Roman" w:hAnsi="Times New Roman" w:cs="Times New Roman"/>
          <w:sz w:val="28"/>
          <w:szCs w:val="28"/>
        </w:rPr>
        <w:t xml:space="preserve"> </w:t>
      </w:r>
      <w:r w:rsidR="00B01FF3" w:rsidRPr="004654EF">
        <w:rPr>
          <w:rFonts w:ascii="Times New Roman" w:hAnsi="Times New Roman" w:cs="Times New Roman"/>
          <w:sz w:val="28"/>
          <w:szCs w:val="28"/>
        </w:rPr>
        <w:t>la mort du rêve</w:t>
      </w:r>
      <w:r w:rsidR="009E0D42" w:rsidRPr="004654EF">
        <w:rPr>
          <w:rFonts w:ascii="Times New Roman" w:hAnsi="Times New Roman" w:cs="Times New Roman"/>
          <w:sz w:val="28"/>
          <w:szCs w:val="28"/>
        </w:rPr>
        <w:t>. C</w:t>
      </w:r>
      <w:r w:rsidR="00976788" w:rsidRPr="004654EF">
        <w:rPr>
          <w:rFonts w:ascii="Times New Roman" w:hAnsi="Times New Roman" w:cs="Times New Roman"/>
          <w:sz w:val="28"/>
          <w:szCs w:val="28"/>
        </w:rPr>
        <w:t xml:space="preserve">’est </w:t>
      </w:r>
      <w:r w:rsidR="003157F3" w:rsidRPr="004654EF">
        <w:rPr>
          <w:rFonts w:ascii="Times New Roman" w:hAnsi="Times New Roman" w:cs="Times New Roman"/>
          <w:sz w:val="28"/>
          <w:szCs w:val="28"/>
        </w:rPr>
        <w:t>ignorer</w:t>
      </w:r>
      <w:r w:rsidR="00F561D4" w:rsidRPr="004654EF">
        <w:rPr>
          <w:rFonts w:ascii="Times New Roman" w:hAnsi="Times New Roman" w:cs="Times New Roman"/>
          <w:sz w:val="28"/>
          <w:szCs w:val="28"/>
        </w:rPr>
        <w:t xml:space="preserve"> </w:t>
      </w:r>
      <w:r w:rsidR="00E2294C" w:rsidRPr="004654EF">
        <w:rPr>
          <w:rFonts w:ascii="Times New Roman" w:hAnsi="Times New Roman" w:cs="Times New Roman"/>
          <w:sz w:val="28"/>
          <w:szCs w:val="28"/>
        </w:rPr>
        <w:t>les avocats de l’immobilisme et de la non croissance</w:t>
      </w:r>
      <w:r w:rsidR="009E0D42" w:rsidRPr="004654EF">
        <w:rPr>
          <w:rFonts w:ascii="Times New Roman" w:hAnsi="Times New Roman" w:cs="Times New Roman"/>
          <w:sz w:val="28"/>
          <w:szCs w:val="28"/>
        </w:rPr>
        <w:t xml:space="preserve">. </w:t>
      </w:r>
      <w:r w:rsidR="008E1C25">
        <w:rPr>
          <w:rFonts w:ascii="Times New Roman" w:hAnsi="Times New Roman" w:cs="Times New Roman"/>
          <w:sz w:val="28"/>
          <w:szCs w:val="28"/>
        </w:rPr>
        <w:t>C</w:t>
      </w:r>
      <w:r w:rsidR="00976788" w:rsidRPr="004654EF">
        <w:rPr>
          <w:rFonts w:ascii="Times New Roman" w:hAnsi="Times New Roman" w:cs="Times New Roman"/>
          <w:sz w:val="28"/>
          <w:szCs w:val="28"/>
        </w:rPr>
        <w:t>’est</w:t>
      </w:r>
      <w:r w:rsidR="008E1C25">
        <w:rPr>
          <w:rFonts w:ascii="Times New Roman" w:hAnsi="Times New Roman" w:cs="Times New Roman"/>
          <w:sz w:val="28"/>
          <w:szCs w:val="28"/>
        </w:rPr>
        <w:t>, enfin,</w:t>
      </w:r>
      <w:r w:rsidR="00976788" w:rsidRPr="004654EF">
        <w:rPr>
          <w:rFonts w:ascii="Times New Roman" w:hAnsi="Times New Roman" w:cs="Times New Roman"/>
          <w:sz w:val="28"/>
          <w:szCs w:val="28"/>
        </w:rPr>
        <w:t xml:space="preserve"> </w:t>
      </w:r>
      <w:r w:rsidR="00543E4F">
        <w:rPr>
          <w:rFonts w:ascii="Times New Roman" w:hAnsi="Times New Roman" w:cs="Times New Roman"/>
          <w:sz w:val="28"/>
          <w:szCs w:val="28"/>
        </w:rPr>
        <w:t>éviter de</w:t>
      </w:r>
      <w:r w:rsidR="00DF1F67" w:rsidRPr="004654EF">
        <w:rPr>
          <w:rFonts w:ascii="Times New Roman" w:hAnsi="Times New Roman" w:cs="Times New Roman"/>
          <w:sz w:val="28"/>
          <w:szCs w:val="28"/>
        </w:rPr>
        <w:t xml:space="preserve"> </w:t>
      </w:r>
      <w:r w:rsidR="002A2EA5" w:rsidRPr="004654EF">
        <w:rPr>
          <w:rFonts w:ascii="Times New Roman" w:hAnsi="Times New Roman" w:cs="Times New Roman"/>
          <w:sz w:val="28"/>
          <w:szCs w:val="28"/>
        </w:rPr>
        <w:t>tomber</w:t>
      </w:r>
      <w:r w:rsidR="00AA014C" w:rsidRPr="004654EF">
        <w:rPr>
          <w:rFonts w:ascii="Times New Roman" w:hAnsi="Times New Roman" w:cs="Times New Roman"/>
          <w:sz w:val="28"/>
          <w:szCs w:val="28"/>
        </w:rPr>
        <w:t xml:space="preserve"> </w:t>
      </w:r>
      <w:r w:rsidR="004E1ACE" w:rsidRPr="004654EF">
        <w:rPr>
          <w:rFonts w:ascii="Times New Roman" w:hAnsi="Times New Roman" w:cs="Times New Roman"/>
          <w:sz w:val="28"/>
          <w:szCs w:val="28"/>
        </w:rPr>
        <w:t xml:space="preserve">dans le piège </w:t>
      </w:r>
      <w:r w:rsidR="00B7705A" w:rsidRPr="004654EF">
        <w:rPr>
          <w:rFonts w:ascii="Times New Roman" w:hAnsi="Times New Roman" w:cs="Times New Roman"/>
          <w:sz w:val="28"/>
          <w:szCs w:val="28"/>
        </w:rPr>
        <w:t xml:space="preserve">de </w:t>
      </w:r>
      <w:r w:rsidR="00DF1F67" w:rsidRPr="004654EF">
        <w:rPr>
          <w:rFonts w:ascii="Times New Roman" w:hAnsi="Times New Roman" w:cs="Times New Roman"/>
          <w:sz w:val="28"/>
          <w:szCs w:val="28"/>
        </w:rPr>
        <w:t>l’</w:t>
      </w:r>
      <w:r w:rsidR="000529F3" w:rsidRPr="004654EF">
        <w:rPr>
          <w:rFonts w:ascii="Times New Roman" w:hAnsi="Times New Roman" w:cs="Times New Roman"/>
          <w:sz w:val="28"/>
          <w:szCs w:val="28"/>
        </w:rPr>
        <w:t>égotisme</w:t>
      </w:r>
      <w:r w:rsidR="00DF1F67" w:rsidRPr="004654EF">
        <w:rPr>
          <w:rFonts w:ascii="Times New Roman" w:hAnsi="Times New Roman" w:cs="Times New Roman"/>
          <w:sz w:val="28"/>
          <w:szCs w:val="28"/>
        </w:rPr>
        <w:t xml:space="preserve"> et </w:t>
      </w:r>
      <w:r w:rsidR="00552682" w:rsidRPr="004654EF">
        <w:rPr>
          <w:rFonts w:ascii="Times New Roman" w:hAnsi="Times New Roman" w:cs="Times New Roman"/>
          <w:sz w:val="28"/>
          <w:szCs w:val="28"/>
        </w:rPr>
        <w:t>du refus de la contribution des autres</w:t>
      </w:r>
      <w:r w:rsidR="00FF7533" w:rsidRPr="004654EF">
        <w:rPr>
          <w:rFonts w:ascii="Times New Roman" w:hAnsi="Times New Roman" w:cs="Times New Roman"/>
          <w:sz w:val="28"/>
          <w:szCs w:val="28"/>
        </w:rPr>
        <w:t xml:space="preserve"> au bien-être commun</w:t>
      </w:r>
      <w:r w:rsidR="008048E1" w:rsidRPr="004654EF">
        <w:rPr>
          <w:rFonts w:ascii="Times New Roman" w:hAnsi="Times New Roman" w:cs="Times New Roman"/>
          <w:sz w:val="28"/>
          <w:szCs w:val="28"/>
        </w:rPr>
        <w:t xml:space="preserve">. </w:t>
      </w:r>
      <w:r w:rsidR="00344741">
        <w:rPr>
          <w:rFonts w:ascii="Times New Roman" w:hAnsi="Times New Roman" w:cs="Times New Roman"/>
          <w:sz w:val="28"/>
          <w:szCs w:val="28"/>
        </w:rPr>
        <w:t>« </w:t>
      </w:r>
      <w:r w:rsidR="00A150B1" w:rsidRPr="00344741">
        <w:rPr>
          <w:rFonts w:ascii="Times New Roman" w:hAnsi="Times New Roman" w:cs="Times New Roman"/>
          <w:i/>
          <w:sz w:val="28"/>
          <w:szCs w:val="28"/>
        </w:rPr>
        <w:t>Inves</w:t>
      </w:r>
      <w:r w:rsidR="00C02859" w:rsidRPr="00344741">
        <w:rPr>
          <w:rFonts w:ascii="Times New Roman" w:hAnsi="Times New Roman" w:cs="Times New Roman"/>
          <w:i/>
          <w:sz w:val="28"/>
          <w:szCs w:val="28"/>
        </w:rPr>
        <w:t>t</w:t>
      </w:r>
      <w:r w:rsidR="00E576F8" w:rsidRPr="00344741">
        <w:rPr>
          <w:rFonts w:ascii="Times New Roman" w:hAnsi="Times New Roman" w:cs="Times New Roman"/>
          <w:i/>
          <w:sz w:val="28"/>
          <w:szCs w:val="28"/>
        </w:rPr>
        <w:t>ir ou mourir</w:t>
      </w:r>
      <w:r w:rsidR="00A26161" w:rsidRPr="00344741">
        <w:rPr>
          <w:rFonts w:ascii="Times New Roman" w:hAnsi="Times New Roman" w:cs="Times New Roman"/>
          <w:i/>
          <w:sz w:val="28"/>
          <w:szCs w:val="28"/>
        </w:rPr>
        <w:t>, i</w:t>
      </w:r>
      <w:r w:rsidR="008048E1" w:rsidRPr="00344741">
        <w:rPr>
          <w:rFonts w:ascii="Times New Roman" w:hAnsi="Times New Roman" w:cs="Times New Roman"/>
          <w:i/>
          <w:sz w:val="28"/>
          <w:szCs w:val="28"/>
        </w:rPr>
        <w:t>l faut choisir…</w:t>
      </w:r>
      <w:r w:rsidR="00344741">
        <w:rPr>
          <w:rFonts w:ascii="Times New Roman" w:hAnsi="Times New Roman" w:cs="Times New Roman"/>
          <w:sz w:val="28"/>
          <w:szCs w:val="28"/>
        </w:rPr>
        <w:t> »</w:t>
      </w:r>
    </w:p>
    <w:p w:rsidR="00A10382" w:rsidRPr="004654EF" w:rsidRDefault="00A10382" w:rsidP="003F117D">
      <w:pPr>
        <w:rPr>
          <w:rFonts w:ascii="Times New Roman" w:hAnsi="Times New Roman" w:cs="Times New Roman"/>
          <w:sz w:val="28"/>
          <w:szCs w:val="28"/>
        </w:rPr>
      </w:pPr>
    </w:p>
    <w:p w:rsidR="00F76C42" w:rsidRPr="004654EF" w:rsidRDefault="00A10382" w:rsidP="003F117D">
      <w:pPr>
        <w:rPr>
          <w:rFonts w:ascii="Times New Roman" w:hAnsi="Times New Roman" w:cs="Times New Roman"/>
          <w:sz w:val="28"/>
          <w:szCs w:val="28"/>
        </w:rPr>
      </w:pPr>
      <w:r w:rsidRPr="004654EF">
        <w:rPr>
          <w:rFonts w:ascii="Times New Roman" w:hAnsi="Times New Roman" w:cs="Times New Roman"/>
          <w:sz w:val="28"/>
          <w:szCs w:val="28"/>
        </w:rPr>
        <w:t>Vous l’avez compris, le ton de ce</w:t>
      </w:r>
      <w:r w:rsidR="006D3B6A">
        <w:rPr>
          <w:rFonts w:ascii="Times New Roman" w:hAnsi="Times New Roman" w:cs="Times New Roman"/>
          <w:sz w:val="28"/>
          <w:szCs w:val="28"/>
        </w:rPr>
        <w:t>t</w:t>
      </w:r>
      <w:r w:rsidRPr="004654EF">
        <w:rPr>
          <w:rFonts w:ascii="Times New Roman" w:hAnsi="Times New Roman" w:cs="Times New Roman"/>
          <w:sz w:val="28"/>
          <w:szCs w:val="28"/>
        </w:rPr>
        <w:t xml:space="preserve"> </w:t>
      </w:r>
      <w:r w:rsidR="006D3B6A">
        <w:rPr>
          <w:rFonts w:ascii="Times New Roman" w:hAnsi="Times New Roman" w:cs="Times New Roman"/>
          <w:sz w:val="28"/>
          <w:szCs w:val="28"/>
        </w:rPr>
        <w:t>ouvrage</w:t>
      </w:r>
      <w:r w:rsidRPr="004654EF">
        <w:rPr>
          <w:rFonts w:ascii="Times New Roman" w:hAnsi="Times New Roman" w:cs="Times New Roman"/>
          <w:sz w:val="28"/>
          <w:szCs w:val="28"/>
        </w:rPr>
        <w:t xml:space="preserve"> est résolument personnel. </w:t>
      </w:r>
      <w:r w:rsidR="00717BD4" w:rsidRPr="004654EF">
        <w:rPr>
          <w:rFonts w:ascii="Times New Roman" w:hAnsi="Times New Roman" w:cs="Times New Roman"/>
          <w:sz w:val="28"/>
          <w:szCs w:val="28"/>
        </w:rPr>
        <w:t>Son</w:t>
      </w:r>
      <w:r w:rsidRPr="004654EF">
        <w:rPr>
          <w:rFonts w:ascii="Times New Roman" w:hAnsi="Times New Roman" w:cs="Times New Roman"/>
          <w:sz w:val="28"/>
          <w:szCs w:val="28"/>
        </w:rPr>
        <w:t xml:space="preserve"> thème est suffisamment grave</w:t>
      </w:r>
      <w:r w:rsidR="00716169" w:rsidRPr="004654EF">
        <w:rPr>
          <w:rFonts w:ascii="Times New Roman" w:hAnsi="Times New Roman" w:cs="Times New Roman"/>
          <w:sz w:val="28"/>
          <w:szCs w:val="28"/>
        </w:rPr>
        <w:t xml:space="preserve"> pour que beaucoup feignent d’en </w:t>
      </w:r>
      <w:r w:rsidRPr="004654EF">
        <w:rPr>
          <w:rFonts w:ascii="Times New Roman" w:hAnsi="Times New Roman" w:cs="Times New Roman"/>
          <w:sz w:val="28"/>
          <w:szCs w:val="28"/>
        </w:rPr>
        <w:t xml:space="preserve">ignorer </w:t>
      </w:r>
      <w:r w:rsidR="00716169" w:rsidRPr="004654EF">
        <w:rPr>
          <w:rFonts w:ascii="Times New Roman" w:hAnsi="Times New Roman" w:cs="Times New Roman"/>
          <w:sz w:val="28"/>
          <w:szCs w:val="28"/>
        </w:rPr>
        <w:t xml:space="preserve">l’importance </w:t>
      </w:r>
      <w:r w:rsidRPr="004654EF">
        <w:rPr>
          <w:rFonts w:ascii="Times New Roman" w:hAnsi="Times New Roman" w:cs="Times New Roman"/>
          <w:sz w:val="28"/>
          <w:szCs w:val="28"/>
        </w:rPr>
        <w:t>ou le glissent</w:t>
      </w:r>
      <w:r w:rsidR="00CC50CF"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 discrè</w:t>
      </w:r>
      <w:r w:rsidR="007E1EE4" w:rsidRPr="004654EF">
        <w:rPr>
          <w:rFonts w:ascii="Times New Roman" w:hAnsi="Times New Roman" w:cs="Times New Roman"/>
          <w:sz w:val="28"/>
          <w:szCs w:val="28"/>
        </w:rPr>
        <w:t>tement</w:t>
      </w:r>
      <w:r w:rsidR="008F62AD" w:rsidRPr="004654EF">
        <w:rPr>
          <w:rFonts w:ascii="Times New Roman" w:hAnsi="Times New Roman" w:cs="Times New Roman"/>
          <w:sz w:val="28"/>
          <w:szCs w:val="28"/>
        </w:rPr>
        <w:t>,</w:t>
      </w:r>
      <w:r w:rsidR="007E1EE4" w:rsidRPr="004654EF">
        <w:rPr>
          <w:rFonts w:ascii="Times New Roman" w:hAnsi="Times New Roman" w:cs="Times New Roman"/>
          <w:sz w:val="28"/>
          <w:szCs w:val="28"/>
        </w:rPr>
        <w:t xml:space="preserve"> </w:t>
      </w:r>
      <w:r w:rsidR="00CC50CF" w:rsidRPr="004654EF">
        <w:rPr>
          <w:rFonts w:ascii="Times New Roman" w:hAnsi="Times New Roman" w:cs="Times New Roman"/>
          <w:sz w:val="28"/>
          <w:szCs w:val="28"/>
        </w:rPr>
        <w:t xml:space="preserve">pensent-ils –, </w:t>
      </w:r>
      <w:r w:rsidR="007E1EE4" w:rsidRPr="004654EF">
        <w:rPr>
          <w:rFonts w:ascii="Times New Roman" w:hAnsi="Times New Roman" w:cs="Times New Roman"/>
          <w:sz w:val="28"/>
          <w:szCs w:val="28"/>
        </w:rPr>
        <w:t>sous le tapis de la bien-</w:t>
      </w:r>
      <w:r w:rsidRPr="004654EF">
        <w:rPr>
          <w:rFonts w:ascii="Times New Roman" w:hAnsi="Times New Roman" w:cs="Times New Roman"/>
          <w:sz w:val="28"/>
          <w:szCs w:val="28"/>
        </w:rPr>
        <w:t xml:space="preserve">pensance </w:t>
      </w:r>
      <w:r w:rsidR="00320E86" w:rsidRPr="004654EF">
        <w:rPr>
          <w:rFonts w:ascii="Times New Roman" w:hAnsi="Times New Roman" w:cs="Times New Roman"/>
          <w:sz w:val="28"/>
          <w:szCs w:val="28"/>
        </w:rPr>
        <w:t>et/</w:t>
      </w:r>
      <w:r w:rsidR="00370810" w:rsidRPr="004654EF">
        <w:rPr>
          <w:rFonts w:ascii="Times New Roman" w:hAnsi="Times New Roman" w:cs="Times New Roman"/>
          <w:sz w:val="28"/>
          <w:szCs w:val="28"/>
        </w:rPr>
        <w:t xml:space="preserve">ou </w:t>
      </w:r>
      <w:r w:rsidR="00C215F4" w:rsidRPr="004654EF">
        <w:rPr>
          <w:rFonts w:ascii="Times New Roman" w:hAnsi="Times New Roman" w:cs="Times New Roman"/>
          <w:sz w:val="28"/>
          <w:szCs w:val="28"/>
        </w:rPr>
        <w:t xml:space="preserve">sous </w:t>
      </w:r>
      <w:r w:rsidR="00370810" w:rsidRPr="004654EF">
        <w:rPr>
          <w:rFonts w:ascii="Times New Roman" w:hAnsi="Times New Roman" w:cs="Times New Roman"/>
          <w:sz w:val="28"/>
          <w:szCs w:val="28"/>
        </w:rPr>
        <w:t>le voile</w:t>
      </w:r>
      <w:r w:rsidR="00381D45" w:rsidRPr="004654EF">
        <w:rPr>
          <w:rFonts w:ascii="Times New Roman" w:hAnsi="Times New Roman" w:cs="Times New Roman"/>
          <w:sz w:val="28"/>
          <w:szCs w:val="28"/>
        </w:rPr>
        <w:t xml:space="preserve"> de </w:t>
      </w:r>
      <w:r w:rsidR="008F62AD" w:rsidRPr="004654EF">
        <w:rPr>
          <w:rFonts w:ascii="Times New Roman" w:hAnsi="Times New Roman" w:cs="Times New Roman"/>
          <w:sz w:val="28"/>
          <w:szCs w:val="28"/>
        </w:rPr>
        <w:t xml:space="preserve">la générosité </w:t>
      </w:r>
      <w:r w:rsidR="009F7B05" w:rsidRPr="004654EF">
        <w:rPr>
          <w:rFonts w:ascii="Times New Roman" w:hAnsi="Times New Roman" w:cs="Times New Roman"/>
          <w:sz w:val="28"/>
          <w:szCs w:val="28"/>
        </w:rPr>
        <w:t>propre</w:t>
      </w:r>
      <w:r w:rsidR="00370810" w:rsidRPr="004654EF">
        <w:rPr>
          <w:rFonts w:ascii="Times New Roman" w:hAnsi="Times New Roman" w:cs="Times New Roman"/>
          <w:sz w:val="28"/>
          <w:szCs w:val="28"/>
        </w:rPr>
        <w:t xml:space="preserve"> aux</w:t>
      </w:r>
      <w:r w:rsidR="008F62AD" w:rsidRPr="004654EF">
        <w:rPr>
          <w:rFonts w:ascii="Times New Roman" w:hAnsi="Times New Roman" w:cs="Times New Roman"/>
          <w:sz w:val="28"/>
          <w:szCs w:val="28"/>
        </w:rPr>
        <w:t xml:space="preserve"> </w:t>
      </w:r>
      <w:r w:rsidR="00B60BAD" w:rsidRPr="004654EF">
        <w:rPr>
          <w:rFonts w:ascii="Times New Roman" w:hAnsi="Times New Roman" w:cs="Times New Roman"/>
          <w:sz w:val="28"/>
          <w:szCs w:val="28"/>
        </w:rPr>
        <w:t xml:space="preserve">défenseurs </w:t>
      </w:r>
      <w:r w:rsidR="002F1499" w:rsidRPr="004654EF">
        <w:rPr>
          <w:rFonts w:ascii="Times New Roman" w:hAnsi="Times New Roman" w:cs="Times New Roman"/>
          <w:sz w:val="28"/>
          <w:szCs w:val="28"/>
        </w:rPr>
        <w:t>d’</w:t>
      </w:r>
      <w:r w:rsidR="008F62AD" w:rsidRPr="004654EF">
        <w:rPr>
          <w:rFonts w:ascii="Times New Roman" w:hAnsi="Times New Roman" w:cs="Times New Roman"/>
          <w:sz w:val="28"/>
          <w:szCs w:val="28"/>
        </w:rPr>
        <w:t xml:space="preserve">idées fausses. </w:t>
      </w:r>
      <w:r w:rsidR="00415005" w:rsidRPr="004654EF">
        <w:rPr>
          <w:rFonts w:ascii="Times New Roman" w:hAnsi="Times New Roman" w:cs="Times New Roman"/>
          <w:sz w:val="28"/>
          <w:szCs w:val="28"/>
        </w:rPr>
        <w:t>L</w:t>
      </w:r>
      <w:r w:rsidR="008F62AD" w:rsidRPr="004654EF">
        <w:rPr>
          <w:rFonts w:ascii="Times New Roman" w:hAnsi="Times New Roman" w:cs="Times New Roman"/>
          <w:sz w:val="28"/>
          <w:szCs w:val="28"/>
        </w:rPr>
        <w:t xml:space="preserve">a distance séparant le discours </w:t>
      </w:r>
      <w:r w:rsidR="0035783F" w:rsidRPr="004654EF">
        <w:rPr>
          <w:rFonts w:ascii="Times New Roman" w:hAnsi="Times New Roman" w:cs="Times New Roman"/>
          <w:sz w:val="28"/>
          <w:szCs w:val="28"/>
        </w:rPr>
        <w:t>public</w:t>
      </w:r>
      <w:r w:rsidR="008F62AD" w:rsidRPr="004654EF">
        <w:rPr>
          <w:rFonts w:ascii="Times New Roman" w:hAnsi="Times New Roman" w:cs="Times New Roman"/>
          <w:sz w:val="28"/>
          <w:szCs w:val="28"/>
        </w:rPr>
        <w:t xml:space="preserve"> de la performance économique avérée suffit </w:t>
      </w:r>
      <w:r w:rsidR="00415005" w:rsidRPr="004654EF">
        <w:rPr>
          <w:rFonts w:ascii="Times New Roman" w:hAnsi="Times New Roman" w:cs="Times New Roman"/>
          <w:sz w:val="28"/>
          <w:szCs w:val="28"/>
        </w:rPr>
        <w:t xml:space="preserve">pourtant </w:t>
      </w:r>
      <w:r w:rsidR="008F62AD" w:rsidRPr="004654EF">
        <w:rPr>
          <w:rFonts w:ascii="Times New Roman" w:hAnsi="Times New Roman" w:cs="Times New Roman"/>
          <w:sz w:val="28"/>
          <w:szCs w:val="28"/>
        </w:rPr>
        <w:t>à démontrer la profonde incompréhension des mécanismes de création de riches</w:t>
      </w:r>
      <w:r w:rsidR="00E37FA9" w:rsidRPr="004654EF">
        <w:rPr>
          <w:rFonts w:ascii="Times New Roman" w:hAnsi="Times New Roman" w:cs="Times New Roman"/>
          <w:sz w:val="28"/>
          <w:szCs w:val="28"/>
        </w:rPr>
        <w:t>se</w:t>
      </w:r>
      <w:r w:rsidR="003B31EB" w:rsidRPr="004654EF">
        <w:rPr>
          <w:rFonts w:ascii="Times New Roman" w:hAnsi="Times New Roman" w:cs="Times New Roman"/>
          <w:sz w:val="28"/>
          <w:szCs w:val="28"/>
        </w:rPr>
        <w:t xml:space="preserve"> de ceux qui</w:t>
      </w:r>
      <w:r w:rsidR="00415005" w:rsidRPr="004654EF">
        <w:rPr>
          <w:rFonts w:ascii="Times New Roman" w:hAnsi="Times New Roman" w:cs="Times New Roman"/>
          <w:sz w:val="28"/>
          <w:szCs w:val="28"/>
        </w:rPr>
        <w:t xml:space="preserve"> </w:t>
      </w:r>
      <w:r w:rsidR="003B31EB" w:rsidRPr="004654EF">
        <w:rPr>
          <w:rFonts w:ascii="Times New Roman" w:hAnsi="Times New Roman" w:cs="Times New Roman"/>
          <w:sz w:val="28"/>
          <w:szCs w:val="28"/>
        </w:rPr>
        <w:t>sont censés en avoir la maîtrise</w:t>
      </w:r>
      <w:r w:rsidR="00AE4311" w:rsidRPr="004654EF">
        <w:rPr>
          <w:rFonts w:ascii="Times New Roman" w:hAnsi="Times New Roman" w:cs="Times New Roman"/>
          <w:sz w:val="28"/>
          <w:szCs w:val="28"/>
        </w:rPr>
        <w:t xml:space="preserve"> et</w:t>
      </w:r>
      <w:r w:rsidR="008C0001">
        <w:rPr>
          <w:rFonts w:ascii="Times New Roman" w:hAnsi="Times New Roman" w:cs="Times New Roman"/>
          <w:sz w:val="28"/>
          <w:szCs w:val="28"/>
        </w:rPr>
        <w:t>/ou</w:t>
      </w:r>
      <w:r w:rsidR="00AE4311" w:rsidRPr="004654EF">
        <w:rPr>
          <w:rFonts w:ascii="Times New Roman" w:hAnsi="Times New Roman" w:cs="Times New Roman"/>
          <w:sz w:val="28"/>
          <w:szCs w:val="28"/>
        </w:rPr>
        <w:t xml:space="preserve"> les mettre en </w:t>
      </w:r>
      <w:r w:rsidR="008D7BA7" w:rsidRPr="004654EF">
        <w:rPr>
          <w:rFonts w:ascii="Times New Roman" w:hAnsi="Times New Roman" w:cs="Times New Roman"/>
          <w:sz w:val="28"/>
          <w:szCs w:val="28"/>
        </w:rPr>
        <w:t>œuvre</w:t>
      </w:r>
      <w:r w:rsidR="008F62AD" w:rsidRPr="004654EF">
        <w:rPr>
          <w:rFonts w:ascii="Times New Roman" w:hAnsi="Times New Roman" w:cs="Times New Roman"/>
          <w:sz w:val="28"/>
          <w:szCs w:val="28"/>
        </w:rPr>
        <w:t xml:space="preserve">. Il est peu de domaine où </w:t>
      </w:r>
      <w:r w:rsidR="00381D45" w:rsidRPr="004654EF">
        <w:rPr>
          <w:rFonts w:ascii="Times New Roman" w:hAnsi="Times New Roman" w:cs="Times New Roman"/>
          <w:sz w:val="28"/>
          <w:szCs w:val="28"/>
        </w:rPr>
        <w:t xml:space="preserve">les illusions </w:t>
      </w:r>
      <w:r w:rsidR="008F62AD" w:rsidRPr="004654EF">
        <w:rPr>
          <w:rFonts w:ascii="Times New Roman" w:hAnsi="Times New Roman" w:cs="Times New Roman"/>
          <w:sz w:val="28"/>
          <w:szCs w:val="28"/>
        </w:rPr>
        <w:t>ont un succès</w:t>
      </w:r>
      <w:r w:rsidR="00EA1117">
        <w:rPr>
          <w:rFonts w:ascii="Times New Roman" w:hAnsi="Times New Roman" w:cs="Times New Roman"/>
          <w:sz w:val="28"/>
          <w:szCs w:val="28"/>
        </w:rPr>
        <w:t xml:space="preserve"> tel qu’elles amènent </w:t>
      </w:r>
      <w:r w:rsidR="008F62AD" w:rsidRPr="004654EF">
        <w:rPr>
          <w:rFonts w:ascii="Times New Roman" w:hAnsi="Times New Roman" w:cs="Times New Roman"/>
          <w:sz w:val="28"/>
          <w:szCs w:val="28"/>
        </w:rPr>
        <w:t xml:space="preserve">à s’interroger sur le profit que </w:t>
      </w:r>
      <w:r w:rsidR="0012719A" w:rsidRPr="004654EF">
        <w:rPr>
          <w:rFonts w:ascii="Times New Roman" w:hAnsi="Times New Roman" w:cs="Times New Roman"/>
          <w:sz w:val="28"/>
          <w:szCs w:val="28"/>
        </w:rPr>
        <w:t xml:space="preserve">certains </w:t>
      </w:r>
      <w:r w:rsidR="00685779" w:rsidRPr="004654EF">
        <w:rPr>
          <w:rFonts w:ascii="Times New Roman" w:hAnsi="Times New Roman" w:cs="Times New Roman"/>
          <w:sz w:val="28"/>
          <w:szCs w:val="28"/>
        </w:rPr>
        <w:t>pourraient en tirer</w:t>
      </w:r>
      <w:r w:rsidR="00B259BD">
        <w:rPr>
          <w:rFonts w:ascii="Times New Roman" w:hAnsi="Times New Roman" w:cs="Times New Roman"/>
          <w:sz w:val="28"/>
          <w:szCs w:val="28"/>
        </w:rPr>
        <w:t>…</w:t>
      </w:r>
      <w:r w:rsidR="008F62AD" w:rsidRPr="004654EF">
        <w:rPr>
          <w:rFonts w:ascii="Times New Roman" w:hAnsi="Times New Roman" w:cs="Times New Roman"/>
          <w:sz w:val="28"/>
          <w:szCs w:val="28"/>
        </w:rPr>
        <w:t xml:space="preserve"> </w:t>
      </w:r>
    </w:p>
    <w:p w:rsidR="00F76C42" w:rsidRPr="004654EF" w:rsidRDefault="00F76C42" w:rsidP="003F117D">
      <w:pPr>
        <w:rPr>
          <w:rFonts w:ascii="Times New Roman" w:hAnsi="Times New Roman" w:cs="Times New Roman"/>
          <w:sz w:val="28"/>
          <w:szCs w:val="28"/>
        </w:rPr>
      </w:pPr>
    </w:p>
    <w:p w:rsidR="008C3041" w:rsidRDefault="00717A15" w:rsidP="00852670">
      <w:pPr>
        <w:rPr>
          <w:rFonts w:ascii="Times New Roman" w:hAnsi="Times New Roman" w:cs="Times New Roman"/>
          <w:sz w:val="28"/>
          <w:szCs w:val="28"/>
        </w:rPr>
      </w:pPr>
      <w:r w:rsidRPr="004900AB">
        <w:rPr>
          <w:rFonts w:ascii="Times New Roman" w:hAnsi="Times New Roman" w:cs="Times New Roman"/>
          <w:sz w:val="28"/>
          <w:szCs w:val="28"/>
        </w:rPr>
        <w:t>L’</w:t>
      </w:r>
      <w:r w:rsidR="004900AB">
        <w:rPr>
          <w:rFonts w:ascii="Times New Roman" w:hAnsi="Times New Roman" w:cs="Times New Roman"/>
          <w:sz w:val="28"/>
          <w:szCs w:val="28"/>
        </w:rPr>
        <w:t>i</w:t>
      </w:r>
      <w:r w:rsidRPr="004900AB">
        <w:rPr>
          <w:rFonts w:ascii="Times New Roman" w:hAnsi="Times New Roman" w:cs="Times New Roman"/>
          <w:sz w:val="28"/>
          <w:szCs w:val="28"/>
        </w:rPr>
        <w:t>nvestissement e</w:t>
      </w:r>
      <w:r w:rsidRPr="004654EF">
        <w:rPr>
          <w:rFonts w:ascii="Times New Roman" w:hAnsi="Times New Roman" w:cs="Times New Roman"/>
          <w:sz w:val="28"/>
          <w:szCs w:val="28"/>
        </w:rPr>
        <w:t>st une industrie à part entière, comme toutes les autres. C’est une activité parfaitement noble, à forte valeur ajoutée, et à très haut contenu</w:t>
      </w:r>
      <w:r w:rsidR="005603E8" w:rsidRPr="004654EF">
        <w:rPr>
          <w:rFonts w:ascii="Times New Roman" w:hAnsi="Times New Roman" w:cs="Times New Roman"/>
          <w:sz w:val="28"/>
          <w:szCs w:val="28"/>
        </w:rPr>
        <w:t xml:space="preserve"> intellectuel et technologique. </w:t>
      </w:r>
      <w:r w:rsidR="00A35516">
        <w:rPr>
          <w:rFonts w:ascii="Times New Roman" w:hAnsi="Times New Roman" w:cs="Times New Roman"/>
          <w:sz w:val="28"/>
          <w:szCs w:val="28"/>
        </w:rPr>
        <w:t>L’investissement et la productivité – déterminant</w:t>
      </w:r>
      <w:r w:rsidR="00183A11">
        <w:rPr>
          <w:rFonts w:ascii="Times New Roman" w:hAnsi="Times New Roman" w:cs="Times New Roman"/>
          <w:sz w:val="28"/>
          <w:szCs w:val="28"/>
        </w:rPr>
        <w:t>s</w:t>
      </w:r>
      <w:r w:rsidR="00A35516">
        <w:rPr>
          <w:rFonts w:ascii="Times New Roman" w:hAnsi="Times New Roman" w:cs="Times New Roman"/>
          <w:sz w:val="28"/>
          <w:szCs w:val="28"/>
        </w:rPr>
        <w:t xml:space="preserve"> clé</w:t>
      </w:r>
      <w:r w:rsidR="00183A11">
        <w:rPr>
          <w:rFonts w:ascii="Times New Roman" w:hAnsi="Times New Roman" w:cs="Times New Roman"/>
          <w:sz w:val="28"/>
          <w:szCs w:val="28"/>
        </w:rPr>
        <w:t>s</w:t>
      </w:r>
      <w:r w:rsidR="00A35516">
        <w:rPr>
          <w:rFonts w:ascii="Times New Roman" w:hAnsi="Times New Roman" w:cs="Times New Roman"/>
          <w:sz w:val="28"/>
          <w:szCs w:val="28"/>
        </w:rPr>
        <w:t xml:space="preserve"> de la croissance </w:t>
      </w:r>
      <w:r w:rsidR="00A35516" w:rsidRPr="00514781">
        <w:rPr>
          <w:rFonts w:ascii="Times New Roman" w:hAnsi="Times New Roman" w:cs="Times New Roman"/>
          <w:sz w:val="28"/>
          <w:szCs w:val="28"/>
        </w:rPr>
        <w:t>–</w:t>
      </w:r>
      <w:r w:rsidR="00A35516">
        <w:rPr>
          <w:rFonts w:ascii="Times New Roman" w:hAnsi="Times New Roman" w:cs="Times New Roman"/>
          <w:sz w:val="28"/>
          <w:szCs w:val="28"/>
        </w:rPr>
        <w:t xml:space="preserve">, allant toujours de pair, nos économies développées seront demain le reflet de l’intelligence avec laquelle nous déploierons l’épargne – le capital </w:t>
      </w:r>
      <w:r w:rsidR="00A35516" w:rsidRPr="000C7613">
        <w:rPr>
          <w:rFonts w:ascii="Times New Roman" w:hAnsi="Times New Roman" w:cs="Times New Roman"/>
          <w:sz w:val="28"/>
          <w:szCs w:val="28"/>
        </w:rPr>
        <w:t>–</w:t>
      </w:r>
      <w:r w:rsidR="00A35516">
        <w:rPr>
          <w:rFonts w:ascii="Times New Roman" w:hAnsi="Times New Roman" w:cs="Times New Roman"/>
          <w:sz w:val="28"/>
          <w:szCs w:val="28"/>
        </w:rPr>
        <w:t xml:space="preserve"> disponible en l’affectant à des projets </w:t>
      </w:r>
      <w:r w:rsidR="00A35516">
        <w:rPr>
          <w:rFonts w:ascii="Times New Roman" w:hAnsi="Times New Roman" w:cs="Times New Roman"/>
          <w:sz w:val="28"/>
          <w:szCs w:val="28"/>
        </w:rPr>
        <w:lastRenderedPageBreak/>
        <w:t xml:space="preserve">susceptibles de </w:t>
      </w:r>
      <w:r w:rsidR="00F814E3">
        <w:rPr>
          <w:rFonts w:ascii="Times New Roman" w:hAnsi="Times New Roman" w:cs="Times New Roman"/>
          <w:sz w:val="28"/>
          <w:szCs w:val="28"/>
        </w:rPr>
        <w:t>renfor</w:t>
      </w:r>
      <w:r w:rsidR="00F75227">
        <w:rPr>
          <w:rFonts w:ascii="Times New Roman" w:hAnsi="Times New Roman" w:cs="Times New Roman"/>
          <w:sz w:val="28"/>
          <w:szCs w:val="28"/>
        </w:rPr>
        <w:t>cer</w:t>
      </w:r>
      <w:r w:rsidR="00A35516">
        <w:rPr>
          <w:rFonts w:ascii="Times New Roman" w:hAnsi="Times New Roman" w:cs="Times New Roman"/>
          <w:sz w:val="28"/>
          <w:szCs w:val="28"/>
        </w:rPr>
        <w:t xml:space="preserve"> la créativité et </w:t>
      </w:r>
      <w:r w:rsidR="00695B06">
        <w:rPr>
          <w:rFonts w:ascii="Times New Roman" w:hAnsi="Times New Roman" w:cs="Times New Roman"/>
          <w:sz w:val="28"/>
          <w:szCs w:val="28"/>
        </w:rPr>
        <w:t>l’efficacité économique</w:t>
      </w:r>
      <w:r w:rsidR="00A35516">
        <w:rPr>
          <w:rFonts w:ascii="Times New Roman" w:hAnsi="Times New Roman" w:cs="Times New Roman"/>
          <w:sz w:val="28"/>
          <w:szCs w:val="28"/>
        </w:rPr>
        <w:t xml:space="preserve"> </w:t>
      </w:r>
      <w:r w:rsidR="00F25E07">
        <w:rPr>
          <w:rFonts w:ascii="Times New Roman" w:hAnsi="Times New Roman" w:cs="Times New Roman"/>
          <w:sz w:val="28"/>
          <w:szCs w:val="28"/>
        </w:rPr>
        <w:t>des entreprises</w:t>
      </w:r>
      <w:r w:rsidR="00A35516">
        <w:rPr>
          <w:rFonts w:ascii="Times New Roman" w:hAnsi="Times New Roman" w:cs="Times New Roman"/>
          <w:sz w:val="28"/>
          <w:szCs w:val="28"/>
        </w:rPr>
        <w:t>.</w:t>
      </w:r>
      <w:r w:rsidR="00F25E07">
        <w:rPr>
          <w:rFonts w:ascii="Times New Roman" w:hAnsi="Times New Roman" w:cs="Times New Roman"/>
          <w:sz w:val="28"/>
          <w:szCs w:val="28"/>
        </w:rPr>
        <w:t xml:space="preserve"> </w:t>
      </w:r>
      <w:r w:rsidR="00B7530F" w:rsidRPr="004654EF">
        <w:rPr>
          <w:rFonts w:ascii="Times New Roman" w:hAnsi="Times New Roman" w:cs="Times New Roman"/>
          <w:sz w:val="28"/>
          <w:szCs w:val="28"/>
        </w:rPr>
        <w:t>Dans le brouillard du monde à venir, il est</w:t>
      </w:r>
      <w:r w:rsidR="00280739" w:rsidRPr="004654EF">
        <w:rPr>
          <w:rFonts w:ascii="Times New Roman" w:hAnsi="Times New Roman" w:cs="Times New Roman"/>
          <w:sz w:val="28"/>
          <w:szCs w:val="28"/>
        </w:rPr>
        <w:t xml:space="preserve"> </w:t>
      </w:r>
      <w:r w:rsidR="000708BC" w:rsidRPr="004654EF">
        <w:rPr>
          <w:rFonts w:ascii="Times New Roman" w:hAnsi="Times New Roman" w:cs="Times New Roman"/>
          <w:sz w:val="28"/>
          <w:szCs w:val="28"/>
        </w:rPr>
        <w:t>essentiel</w:t>
      </w:r>
      <w:r w:rsidR="001F562A" w:rsidRPr="004654EF">
        <w:rPr>
          <w:rFonts w:ascii="Times New Roman" w:hAnsi="Times New Roman" w:cs="Times New Roman"/>
          <w:sz w:val="28"/>
          <w:szCs w:val="28"/>
        </w:rPr>
        <w:t xml:space="preserve"> </w:t>
      </w:r>
      <w:r w:rsidR="000708BC" w:rsidRPr="004654EF">
        <w:rPr>
          <w:rFonts w:ascii="Times New Roman" w:hAnsi="Times New Roman" w:cs="Times New Roman"/>
          <w:sz w:val="28"/>
          <w:szCs w:val="28"/>
        </w:rPr>
        <w:t>que</w:t>
      </w:r>
      <w:r w:rsidR="001F562A" w:rsidRPr="004654EF">
        <w:rPr>
          <w:rFonts w:ascii="Times New Roman" w:hAnsi="Times New Roman" w:cs="Times New Roman"/>
          <w:sz w:val="28"/>
          <w:szCs w:val="28"/>
        </w:rPr>
        <w:t xml:space="preserve"> chacun </w:t>
      </w:r>
      <w:r w:rsidR="00624CDB" w:rsidRPr="004654EF">
        <w:rPr>
          <w:rFonts w:ascii="Times New Roman" w:hAnsi="Times New Roman" w:cs="Times New Roman"/>
          <w:sz w:val="28"/>
          <w:szCs w:val="28"/>
        </w:rPr>
        <w:t xml:space="preserve">se sente </w:t>
      </w:r>
      <w:r w:rsidR="008F7ADE">
        <w:rPr>
          <w:rFonts w:ascii="Times New Roman" w:hAnsi="Times New Roman" w:cs="Times New Roman"/>
          <w:sz w:val="28"/>
          <w:szCs w:val="28"/>
        </w:rPr>
        <w:t>l</w:t>
      </w:r>
      <w:r w:rsidR="00624CDB" w:rsidRPr="008F7ADE">
        <w:rPr>
          <w:rFonts w:ascii="Times New Roman" w:hAnsi="Times New Roman" w:cs="Times New Roman"/>
          <w:sz w:val="28"/>
          <w:szCs w:val="28"/>
        </w:rPr>
        <w:t>ibre</w:t>
      </w:r>
      <w:r w:rsidR="00D16834" w:rsidRPr="004654EF">
        <w:rPr>
          <w:rFonts w:ascii="Times New Roman" w:hAnsi="Times New Roman" w:cs="Times New Roman"/>
          <w:sz w:val="28"/>
          <w:szCs w:val="28"/>
        </w:rPr>
        <w:t> </w:t>
      </w:r>
      <w:r w:rsidR="00624CDB" w:rsidRPr="004654EF">
        <w:rPr>
          <w:rFonts w:ascii="Times New Roman" w:hAnsi="Times New Roman" w:cs="Times New Roman"/>
          <w:sz w:val="28"/>
          <w:szCs w:val="28"/>
        </w:rPr>
        <w:t xml:space="preserve">de s’impliquer </w:t>
      </w:r>
      <w:r w:rsidR="00B74D2C" w:rsidRPr="004654EF">
        <w:rPr>
          <w:rFonts w:ascii="Times New Roman" w:hAnsi="Times New Roman" w:cs="Times New Roman"/>
          <w:sz w:val="28"/>
          <w:szCs w:val="28"/>
        </w:rPr>
        <w:t xml:space="preserve">dans ce domaine </w:t>
      </w:r>
      <w:r w:rsidR="00490AF9" w:rsidRPr="004654EF">
        <w:rPr>
          <w:rFonts w:ascii="Times New Roman" w:hAnsi="Times New Roman" w:cs="Times New Roman"/>
          <w:sz w:val="28"/>
          <w:szCs w:val="28"/>
        </w:rPr>
        <w:t>en fonction de son expertise, de son expérience</w:t>
      </w:r>
      <w:r w:rsidR="00C215F4" w:rsidRPr="004654EF">
        <w:rPr>
          <w:rFonts w:ascii="Times New Roman" w:hAnsi="Times New Roman" w:cs="Times New Roman"/>
          <w:sz w:val="28"/>
          <w:szCs w:val="28"/>
        </w:rPr>
        <w:t>, de son courage</w:t>
      </w:r>
      <w:r w:rsidR="00827ECF" w:rsidRPr="004654EF">
        <w:rPr>
          <w:rFonts w:ascii="Times New Roman" w:hAnsi="Times New Roman" w:cs="Times New Roman"/>
          <w:sz w:val="28"/>
          <w:szCs w:val="28"/>
        </w:rPr>
        <w:t xml:space="preserve"> </w:t>
      </w:r>
      <w:r w:rsidR="00C215F4" w:rsidRPr="004654EF">
        <w:rPr>
          <w:rFonts w:ascii="Times New Roman" w:hAnsi="Times New Roman" w:cs="Times New Roman"/>
          <w:sz w:val="28"/>
          <w:szCs w:val="28"/>
        </w:rPr>
        <w:t xml:space="preserve">et </w:t>
      </w:r>
      <w:r w:rsidR="008817D9" w:rsidRPr="004654EF">
        <w:rPr>
          <w:rFonts w:ascii="Times New Roman" w:hAnsi="Times New Roman" w:cs="Times New Roman"/>
          <w:sz w:val="28"/>
          <w:szCs w:val="28"/>
        </w:rPr>
        <w:t>de son ambition</w:t>
      </w:r>
      <w:r w:rsidR="00220EC8" w:rsidRPr="004654EF">
        <w:rPr>
          <w:rFonts w:ascii="Times New Roman" w:hAnsi="Times New Roman" w:cs="Times New Roman"/>
          <w:sz w:val="28"/>
          <w:szCs w:val="28"/>
        </w:rPr>
        <w:t xml:space="preserve">. </w:t>
      </w:r>
      <w:r w:rsidR="005C4E92">
        <w:rPr>
          <w:rFonts w:ascii="Times New Roman" w:hAnsi="Times New Roman" w:cs="Times New Roman"/>
          <w:sz w:val="28"/>
          <w:szCs w:val="28"/>
        </w:rPr>
        <w:t>Il est essentiel aussi</w:t>
      </w:r>
      <w:r w:rsidR="00213B5C" w:rsidRPr="004654EF">
        <w:rPr>
          <w:rFonts w:ascii="Times New Roman" w:hAnsi="Times New Roman" w:cs="Times New Roman"/>
          <w:sz w:val="28"/>
          <w:szCs w:val="28"/>
        </w:rPr>
        <w:t xml:space="preserve"> q</w:t>
      </w:r>
      <w:r w:rsidR="000B173A" w:rsidRPr="004654EF">
        <w:rPr>
          <w:rFonts w:ascii="Times New Roman" w:hAnsi="Times New Roman" w:cs="Times New Roman"/>
          <w:sz w:val="28"/>
          <w:szCs w:val="28"/>
        </w:rPr>
        <w:t>u’il se sente</w:t>
      </w:r>
      <w:r w:rsidR="00C61E1E" w:rsidRPr="004654EF">
        <w:rPr>
          <w:rFonts w:ascii="Times New Roman" w:hAnsi="Times New Roman" w:cs="Times New Roman"/>
          <w:sz w:val="28"/>
          <w:szCs w:val="28"/>
        </w:rPr>
        <w:t xml:space="preserve"> </w:t>
      </w:r>
      <w:r w:rsidR="00B60333" w:rsidRPr="00B60333">
        <w:rPr>
          <w:rFonts w:ascii="Times New Roman" w:hAnsi="Times New Roman" w:cs="Times New Roman"/>
          <w:sz w:val="28"/>
          <w:szCs w:val="28"/>
        </w:rPr>
        <w:t>l</w:t>
      </w:r>
      <w:r w:rsidR="00B37862" w:rsidRPr="00B60333">
        <w:rPr>
          <w:rFonts w:ascii="Times New Roman" w:hAnsi="Times New Roman" w:cs="Times New Roman"/>
          <w:sz w:val="28"/>
          <w:szCs w:val="28"/>
        </w:rPr>
        <w:t>ibre</w:t>
      </w:r>
      <w:r w:rsidR="00B37862" w:rsidRPr="004654EF">
        <w:rPr>
          <w:rFonts w:ascii="Times New Roman" w:hAnsi="Times New Roman" w:cs="Times New Roman"/>
          <w:sz w:val="28"/>
          <w:szCs w:val="28"/>
        </w:rPr>
        <w:t> de</w:t>
      </w:r>
      <w:r w:rsidR="00AA1D00" w:rsidRPr="004654EF">
        <w:rPr>
          <w:rFonts w:ascii="Times New Roman" w:hAnsi="Times New Roman" w:cs="Times New Roman"/>
          <w:sz w:val="28"/>
          <w:szCs w:val="28"/>
        </w:rPr>
        <w:t xml:space="preserve"> mettre en valeur</w:t>
      </w:r>
      <w:r w:rsidR="00700FE4" w:rsidRPr="004654EF">
        <w:rPr>
          <w:rFonts w:ascii="Times New Roman" w:hAnsi="Times New Roman" w:cs="Times New Roman"/>
          <w:sz w:val="28"/>
          <w:szCs w:val="28"/>
        </w:rPr>
        <w:t xml:space="preserve"> </w:t>
      </w:r>
      <w:r w:rsidR="00AA1D00" w:rsidRPr="004654EF">
        <w:rPr>
          <w:rFonts w:ascii="Times New Roman" w:hAnsi="Times New Roman" w:cs="Times New Roman"/>
          <w:sz w:val="28"/>
          <w:szCs w:val="28"/>
        </w:rPr>
        <w:t xml:space="preserve">les </w:t>
      </w:r>
      <w:r w:rsidR="003355E4" w:rsidRPr="004654EF">
        <w:rPr>
          <w:rFonts w:ascii="Times New Roman" w:hAnsi="Times New Roman" w:cs="Times New Roman"/>
          <w:sz w:val="28"/>
          <w:szCs w:val="28"/>
        </w:rPr>
        <w:t xml:space="preserve">opportunités </w:t>
      </w:r>
      <w:r w:rsidR="00AA1D00" w:rsidRPr="004654EF">
        <w:rPr>
          <w:rFonts w:ascii="Times New Roman" w:hAnsi="Times New Roman" w:cs="Times New Roman"/>
          <w:sz w:val="28"/>
          <w:szCs w:val="28"/>
        </w:rPr>
        <w:t xml:space="preserve">exceptionnelles </w:t>
      </w:r>
      <w:r w:rsidRPr="004654EF">
        <w:rPr>
          <w:rFonts w:ascii="Times New Roman" w:hAnsi="Times New Roman" w:cs="Times New Roman"/>
          <w:sz w:val="28"/>
          <w:szCs w:val="28"/>
        </w:rPr>
        <w:t>que recèlent le financement du dév</w:t>
      </w:r>
      <w:r w:rsidR="00FC391F" w:rsidRPr="004654EF">
        <w:rPr>
          <w:rFonts w:ascii="Times New Roman" w:hAnsi="Times New Roman" w:cs="Times New Roman"/>
          <w:sz w:val="28"/>
          <w:szCs w:val="28"/>
        </w:rPr>
        <w:t xml:space="preserve">eloppement économique du monde </w:t>
      </w:r>
      <w:r w:rsidR="003E441D" w:rsidRPr="004654EF">
        <w:rPr>
          <w:rFonts w:ascii="Times New Roman" w:hAnsi="Times New Roman" w:cs="Times New Roman"/>
          <w:sz w:val="28"/>
          <w:szCs w:val="28"/>
        </w:rPr>
        <w:t xml:space="preserve">et </w:t>
      </w:r>
      <w:r w:rsidR="000B173A" w:rsidRPr="004654EF">
        <w:rPr>
          <w:rFonts w:ascii="Times New Roman" w:hAnsi="Times New Roman" w:cs="Times New Roman"/>
          <w:sz w:val="28"/>
          <w:szCs w:val="28"/>
        </w:rPr>
        <w:t>le financement</w:t>
      </w:r>
      <w:r w:rsidRPr="004654EF">
        <w:rPr>
          <w:rFonts w:ascii="Times New Roman" w:hAnsi="Times New Roman" w:cs="Times New Roman"/>
          <w:sz w:val="28"/>
          <w:szCs w:val="28"/>
        </w:rPr>
        <w:t xml:space="preserve"> de la recherche, de la m</w:t>
      </w:r>
      <w:r w:rsidR="00C455DE" w:rsidRPr="004654EF">
        <w:rPr>
          <w:rFonts w:ascii="Times New Roman" w:hAnsi="Times New Roman" w:cs="Times New Roman"/>
          <w:sz w:val="28"/>
          <w:szCs w:val="28"/>
        </w:rPr>
        <w:t>ise au point</w:t>
      </w:r>
      <w:r w:rsidR="00827ECF" w:rsidRPr="004654EF">
        <w:rPr>
          <w:rFonts w:ascii="Times New Roman" w:hAnsi="Times New Roman" w:cs="Times New Roman"/>
          <w:sz w:val="28"/>
          <w:szCs w:val="28"/>
        </w:rPr>
        <w:t xml:space="preserve"> et du déploiement</w:t>
      </w:r>
      <w:r w:rsidRPr="004654EF">
        <w:rPr>
          <w:rFonts w:ascii="Times New Roman" w:hAnsi="Times New Roman" w:cs="Times New Roman"/>
          <w:sz w:val="28"/>
          <w:szCs w:val="28"/>
        </w:rPr>
        <w:t xml:space="preserve"> des technologies </w:t>
      </w:r>
      <w:r w:rsidR="00AD3BF0">
        <w:rPr>
          <w:rFonts w:ascii="Times New Roman" w:hAnsi="Times New Roman" w:cs="Times New Roman"/>
          <w:sz w:val="28"/>
          <w:szCs w:val="28"/>
        </w:rPr>
        <w:t>nouvelles</w:t>
      </w:r>
      <w:r w:rsidR="00706A85" w:rsidRPr="004654EF">
        <w:rPr>
          <w:rFonts w:ascii="Times New Roman" w:hAnsi="Times New Roman" w:cs="Times New Roman"/>
          <w:sz w:val="28"/>
          <w:szCs w:val="28"/>
        </w:rPr>
        <w:t>.</w:t>
      </w:r>
      <w:r w:rsidR="005D3D6A">
        <w:rPr>
          <w:rFonts w:ascii="Times New Roman" w:hAnsi="Times New Roman" w:cs="Times New Roman"/>
          <w:sz w:val="28"/>
          <w:szCs w:val="28"/>
        </w:rPr>
        <w:t xml:space="preserve"> </w:t>
      </w:r>
    </w:p>
    <w:p w:rsidR="00765B75" w:rsidRPr="004654EF" w:rsidRDefault="00765B75" w:rsidP="003F117D">
      <w:pPr>
        <w:rPr>
          <w:rFonts w:ascii="Times New Roman" w:hAnsi="Times New Roman" w:cs="Times New Roman"/>
          <w:sz w:val="28"/>
          <w:szCs w:val="28"/>
        </w:rPr>
      </w:pPr>
    </w:p>
    <w:p w:rsidR="00546689" w:rsidRPr="00B176BC" w:rsidRDefault="002072FB" w:rsidP="00B176BC">
      <w:pPr>
        <w:rPr>
          <w:rFonts w:ascii="Times New Roman" w:hAnsi="Times New Roman" w:cs="Times New Roman"/>
          <w:sz w:val="28"/>
          <w:szCs w:val="28"/>
        </w:rPr>
      </w:pPr>
      <w:r>
        <w:rPr>
          <w:rFonts w:ascii="Times New Roman" w:hAnsi="Times New Roman" w:cs="Times New Roman"/>
          <w:sz w:val="28"/>
          <w:szCs w:val="28"/>
        </w:rPr>
        <w:t>C</w:t>
      </w:r>
      <w:r w:rsidR="00765CAB" w:rsidRPr="00765CAB">
        <w:rPr>
          <w:rFonts w:ascii="Times New Roman" w:hAnsi="Times New Roman" w:cs="Times New Roman"/>
          <w:sz w:val="28"/>
          <w:szCs w:val="28"/>
        </w:rPr>
        <w:t xml:space="preserve">oncrètement, </w:t>
      </w:r>
      <w:r w:rsidR="00D12526" w:rsidRPr="00D12526">
        <w:rPr>
          <w:rFonts w:ascii="Times New Roman" w:hAnsi="Times New Roman" w:cs="Times New Roman"/>
          <w:i/>
          <w:sz w:val="28"/>
          <w:szCs w:val="28"/>
        </w:rPr>
        <w:t>« </w:t>
      </w:r>
      <w:r w:rsidR="003850B9" w:rsidRPr="00D12526">
        <w:rPr>
          <w:rFonts w:ascii="Times New Roman" w:hAnsi="Times New Roman" w:cs="Times New Roman"/>
          <w:i/>
          <w:sz w:val="28"/>
          <w:szCs w:val="28"/>
        </w:rPr>
        <w:t>Investir ou mourir</w:t>
      </w:r>
      <w:r w:rsidR="00D12526" w:rsidRPr="00D12526">
        <w:rPr>
          <w:rFonts w:ascii="Times New Roman" w:hAnsi="Times New Roman" w:cs="Times New Roman"/>
          <w:i/>
          <w:sz w:val="28"/>
          <w:szCs w:val="28"/>
        </w:rPr>
        <w:t>, il faut choisir… »</w:t>
      </w:r>
      <w:r w:rsidR="00380E10" w:rsidRPr="004654EF">
        <w:rPr>
          <w:rFonts w:ascii="Times New Roman" w:hAnsi="Times New Roman" w:cs="Times New Roman"/>
          <w:sz w:val="28"/>
          <w:szCs w:val="28"/>
        </w:rPr>
        <w:t xml:space="preserve"> </w:t>
      </w:r>
      <w:r w:rsidR="001B32E6">
        <w:rPr>
          <w:rFonts w:ascii="Times New Roman" w:hAnsi="Times New Roman" w:cs="Times New Roman"/>
          <w:sz w:val="28"/>
          <w:szCs w:val="28"/>
        </w:rPr>
        <w:t>couvre</w:t>
      </w:r>
      <w:r w:rsidR="00B643F4" w:rsidRPr="00B643F4">
        <w:rPr>
          <w:rFonts w:ascii="Times New Roman" w:hAnsi="Times New Roman" w:cs="Times New Roman"/>
          <w:sz w:val="28"/>
          <w:szCs w:val="28"/>
        </w:rPr>
        <w:t xml:space="preserve"> </w:t>
      </w:r>
      <w:r w:rsidR="004127C0">
        <w:rPr>
          <w:rFonts w:ascii="Times New Roman" w:hAnsi="Times New Roman" w:cs="Times New Roman"/>
          <w:sz w:val="28"/>
          <w:szCs w:val="28"/>
        </w:rPr>
        <w:t>les</w:t>
      </w:r>
      <w:r w:rsidR="00B643F4" w:rsidRPr="00B643F4">
        <w:rPr>
          <w:rFonts w:ascii="Times New Roman" w:hAnsi="Times New Roman" w:cs="Times New Roman"/>
          <w:sz w:val="28"/>
          <w:szCs w:val="28"/>
        </w:rPr>
        <w:t xml:space="preserve"> bouleversements technologiques </w:t>
      </w:r>
      <w:r w:rsidR="004127C0">
        <w:rPr>
          <w:rFonts w:ascii="Times New Roman" w:hAnsi="Times New Roman" w:cs="Times New Roman"/>
          <w:sz w:val="28"/>
          <w:szCs w:val="28"/>
        </w:rPr>
        <w:t xml:space="preserve">les plus </w:t>
      </w:r>
      <w:r w:rsidR="00B643F4" w:rsidRPr="00B643F4">
        <w:rPr>
          <w:rFonts w:ascii="Times New Roman" w:hAnsi="Times New Roman" w:cs="Times New Roman"/>
          <w:sz w:val="28"/>
          <w:szCs w:val="28"/>
        </w:rPr>
        <w:t xml:space="preserve">significatifs ; l’art et la science d’investir avec Internet ; </w:t>
      </w:r>
      <w:r w:rsidR="005353C1">
        <w:rPr>
          <w:rFonts w:ascii="Times New Roman" w:hAnsi="Times New Roman" w:cs="Times New Roman"/>
          <w:sz w:val="28"/>
          <w:szCs w:val="28"/>
        </w:rPr>
        <w:t>la recherche</w:t>
      </w:r>
      <w:r w:rsidR="00B643F4" w:rsidRPr="00B643F4">
        <w:rPr>
          <w:rFonts w:ascii="Times New Roman" w:hAnsi="Times New Roman" w:cs="Times New Roman"/>
          <w:sz w:val="28"/>
          <w:szCs w:val="28"/>
        </w:rPr>
        <w:t xml:space="preserve"> d’opportunités nouvelles ; et, </w:t>
      </w:r>
      <w:r w:rsidR="00265278">
        <w:rPr>
          <w:rFonts w:ascii="Times New Roman" w:hAnsi="Times New Roman" w:cs="Times New Roman"/>
          <w:sz w:val="28"/>
          <w:szCs w:val="28"/>
        </w:rPr>
        <w:t xml:space="preserve">se </w:t>
      </w:r>
      <w:r w:rsidR="00B643F4" w:rsidRPr="00B643F4">
        <w:rPr>
          <w:rFonts w:ascii="Times New Roman" w:hAnsi="Times New Roman" w:cs="Times New Roman"/>
          <w:sz w:val="28"/>
          <w:szCs w:val="28"/>
        </w:rPr>
        <w:t xml:space="preserve">termine par quelques observations et souhaits </w:t>
      </w:r>
      <w:r w:rsidR="004127C0">
        <w:rPr>
          <w:rFonts w:ascii="Times New Roman" w:hAnsi="Times New Roman" w:cs="Times New Roman"/>
          <w:sz w:val="28"/>
          <w:szCs w:val="28"/>
        </w:rPr>
        <w:t>quant à</w:t>
      </w:r>
      <w:r w:rsidR="00B643F4" w:rsidRPr="00B643F4">
        <w:rPr>
          <w:rFonts w:ascii="Times New Roman" w:hAnsi="Times New Roman" w:cs="Times New Roman"/>
          <w:sz w:val="28"/>
          <w:szCs w:val="28"/>
        </w:rPr>
        <w:t xml:space="preserve"> « l’état » </w:t>
      </w:r>
      <w:r w:rsidR="004127C0">
        <w:rPr>
          <w:rFonts w:ascii="Times New Roman" w:hAnsi="Times New Roman" w:cs="Times New Roman"/>
          <w:sz w:val="28"/>
          <w:szCs w:val="28"/>
        </w:rPr>
        <w:t>du</w:t>
      </w:r>
      <w:r w:rsidR="00B643F4" w:rsidRPr="00B643F4">
        <w:rPr>
          <w:rFonts w:ascii="Times New Roman" w:hAnsi="Times New Roman" w:cs="Times New Roman"/>
          <w:sz w:val="28"/>
          <w:szCs w:val="28"/>
        </w:rPr>
        <w:t xml:space="preserve"> monde !  </w:t>
      </w:r>
      <w:r w:rsidR="00254AF4">
        <w:rPr>
          <w:rFonts w:ascii="Times New Roman" w:hAnsi="Times New Roman" w:cs="Times New Roman"/>
          <w:sz w:val="28"/>
          <w:szCs w:val="28"/>
        </w:rPr>
        <w:t xml:space="preserve">Il vise à </w:t>
      </w:r>
      <w:r w:rsidR="00380E10" w:rsidRPr="007F5690">
        <w:rPr>
          <w:rFonts w:ascii="Times New Roman" w:hAnsi="Times New Roman" w:cs="Times New Roman"/>
          <w:sz w:val="28"/>
          <w:szCs w:val="28"/>
        </w:rPr>
        <w:t xml:space="preserve">partager le fruit d’une réflexion </w:t>
      </w:r>
      <w:r w:rsidR="00E73519">
        <w:rPr>
          <w:rFonts w:ascii="Times New Roman" w:hAnsi="Times New Roman" w:cs="Times New Roman"/>
          <w:sz w:val="28"/>
          <w:szCs w:val="28"/>
        </w:rPr>
        <w:t>personnelle</w:t>
      </w:r>
      <w:r w:rsidR="00380E10" w:rsidRPr="007F5690">
        <w:rPr>
          <w:rFonts w:ascii="Times New Roman" w:hAnsi="Times New Roman" w:cs="Times New Roman"/>
          <w:sz w:val="28"/>
          <w:szCs w:val="28"/>
        </w:rPr>
        <w:t xml:space="preserve"> sur </w:t>
      </w:r>
      <w:r w:rsidR="0026418C" w:rsidRPr="007F5690">
        <w:rPr>
          <w:rFonts w:ascii="Times New Roman" w:hAnsi="Times New Roman" w:cs="Times New Roman"/>
          <w:sz w:val="28"/>
          <w:szCs w:val="28"/>
        </w:rPr>
        <w:t>l’</w:t>
      </w:r>
      <w:r w:rsidR="007F5690" w:rsidRPr="007F5690">
        <w:rPr>
          <w:rFonts w:ascii="Times New Roman" w:hAnsi="Times New Roman" w:cs="Times New Roman"/>
          <w:sz w:val="28"/>
          <w:szCs w:val="28"/>
        </w:rPr>
        <w:t>i</w:t>
      </w:r>
      <w:r w:rsidR="0026418C" w:rsidRPr="007F5690">
        <w:rPr>
          <w:rFonts w:ascii="Times New Roman" w:hAnsi="Times New Roman" w:cs="Times New Roman"/>
          <w:sz w:val="28"/>
          <w:szCs w:val="28"/>
        </w:rPr>
        <w:t xml:space="preserve">nvestissement – </w:t>
      </w:r>
      <w:r w:rsidR="001C675C">
        <w:rPr>
          <w:rFonts w:ascii="Times New Roman" w:hAnsi="Times New Roman" w:cs="Times New Roman"/>
          <w:sz w:val="28"/>
          <w:szCs w:val="28"/>
        </w:rPr>
        <w:t>pilier</w:t>
      </w:r>
      <w:r w:rsidR="00380E10" w:rsidRPr="007F5690">
        <w:rPr>
          <w:rFonts w:ascii="Times New Roman" w:hAnsi="Times New Roman" w:cs="Times New Roman"/>
          <w:sz w:val="28"/>
          <w:szCs w:val="28"/>
        </w:rPr>
        <w:t xml:space="preserve"> de l’activité économique</w:t>
      </w:r>
      <w:r w:rsidR="006C0EAF" w:rsidRPr="007F5690">
        <w:rPr>
          <w:rFonts w:ascii="Times New Roman" w:hAnsi="Times New Roman" w:cs="Times New Roman"/>
          <w:sz w:val="28"/>
          <w:szCs w:val="28"/>
        </w:rPr>
        <w:t xml:space="preserve"> </w:t>
      </w:r>
      <w:r w:rsidR="00380E10" w:rsidRPr="007F5690">
        <w:rPr>
          <w:rFonts w:ascii="Times New Roman" w:hAnsi="Times New Roman" w:cs="Times New Roman"/>
          <w:sz w:val="28"/>
          <w:szCs w:val="28"/>
        </w:rPr>
        <w:t>ayant connu</w:t>
      </w:r>
      <w:r w:rsidR="00BF47D6" w:rsidRPr="007F5690">
        <w:rPr>
          <w:rFonts w:ascii="Times New Roman" w:hAnsi="Times New Roman" w:cs="Times New Roman"/>
          <w:sz w:val="28"/>
          <w:szCs w:val="28"/>
        </w:rPr>
        <w:t>, gr</w:t>
      </w:r>
      <w:r w:rsidR="009211F8" w:rsidRPr="007F5690">
        <w:rPr>
          <w:rFonts w:ascii="Times New Roman" w:hAnsi="Times New Roman" w:cs="Times New Roman"/>
          <w:sz w:val="28"/>
          <w:szCs w:val="28"/>
        </w:rPr>
        <w:t xml:space="preserve">âce à </w:t>
      </w:r>
      <w:r w:rsidR="009505A9" w:rsidRPr="007F5690">
        <w:rPr>
          <w:rFonts w:ascii="Times New Roman" w:hAnsi="Times New Roman" w:cs="Times New Roman"/>
          <w:sz w:val="28"/>
          <w:szCs w:val="28"/>
        </w:rPr>
        <w:t>I</w:t>
      </w:r>
      <w:r w:rsidR="00BF47D6" w:rsidRPr="007F5690">
        <w:rPr>
          <w:rFonts w:ascii="Times New Roman" w:hAnsi="Times New Roman" w:cs="Times New Roman"/>
          <w:sz w:val="28"/>
          <w:szCs w:val="28"/>
        </w:rPr>
        <w:t xml:space="preserve">nternet, </w:t>
      </w:r>
      <w:r w:rsidR="00380E10" w:rsidRPr="007F5690">
        <w:rPr>
          <w:rFonts w:ascii="Times New Roman" w:hAnsi="Times New Roman" w:cs="Times New Roman"/>
          <w:sz w:val="28"/>
          <w:szCs w:val="28"/>
        </w:rPr>
        <w:t>une véritable révolution au cours des dix dernières années</w:t>
      </w:r>
      <w:r w:rsidR="005B2C42" w:rsidRPr="007F5690">
        <w:rPr>
          <w:rFonts w:ascii="Times New Roman" w:hAnsi="Times New Roman" w:cs="Times New Roman"/>
          <w:sz w:val="28"/>
          <w:szCs w:val="28"/>
        </w:rPr>
        <w:t xml:space="preserve"> –</w:t>
      </w:r>
      <w:r w:rsidR="009E07FA" w:rsidRPr="007F5690">
        <w:rPr>
          <w:rFonts w:ascii="Times New Roman" w:hAnsi="Times New Roman" w:cs="Times New Roman"/>
          <w:sz w:val="28"/>
          <w:szCs w:val="28"/>
        </w:rPr>
        <w:t xml:space="preserve">, au moment </w:t>
      </w:r>
      <w:r w:rsidR="00976BA6" w:rsidRPr="007F5690">
        <w:rPr>
          <w:rFonts w:ascii="Times New Roman" w:hAnsi="Times New Roman" w:cs="Times New Roman"/>
          <w:sz w:val="28"/>
          <w:szCs w:val="28"/>
        </w:rPr>
        <w:t>précis</w:t>
      </w:r>
      <w:r w:rsidR="00380E10" w:rsidRPr="007F5690">
        <w:rPr>
          <w:rFonts w:ascii="Times New Roman" w:hAnsi="Times New Roman" w:cs="Times New Roman"/>
          <w:sz w:val="28"/>
          <w:szCs w:val="28"/>
        </w:rPr>
        <w:t xml:space="preserve"> où </w:t>
      </w:r>
      <w:r w:rsidR="00DC6592" w:rsidRPr="007F5690">
        <w:rPr>
          <w:rFonts w:ascii="Times New Roman" w:hAnsi="Times New Roman" w:cs="Times New Roman"/>
          <w:sz w:val="28"/>
          <w:szCs w:val="28"/>
        </w:rPr>
        <w:t>c</w:t>
      </w:r>
      <w:r w:rsidR="00AD5BFE" w:rsidRPr="007F5690">
        <w:rPr>
          <w:rFonts w:ascii="Times New Roman" w:hAnsi="Times New Roman" w:cs="Times New Roman"/>
          <w:sz w:val="28"/>
          <w:szCs w:val="28"/>
        </w:rPr>
        <w:t>ertains</w:t>
      </w:r>
      <w:r w:rsidR="00380E10" w:rsidRPr="007F5690">
        <w:rPr>
          <w:rFonts w:ascii="Times New Roman" w:hAnsi="Times New Roman" w:cs="Times New Roman"/>
          <w:sz w:val="28"/>
          <w:szCs w:val="28"/>
        </w:rPr>
        <w:t xml:space="preserve"> s’interrogent sur </w:t>
      </w:r>
      <w:r w:rsidR="004A5BF0" w:rsidRPr="007F5690">
        <w:rPr>
          <w:rFonts w:ascii="Times New Roman" w:hAnsi="Times New Roman" w:cs="Times New Roman"/>
          <w:sz w:val="28"/>
          <w:szCs w:val="28"/>
        </w:rPr>
        <w:t>sa</w:t>
      </w:r>
      <w:r w:rsidR="00D32C5B" w:rsidRPr="007F5690">
        <w:rPr>
          <w:rFonts w:ascii="Times New Roman" w:hAnsi="Times New Roman" w:cs="Times New Roman"/>
          <w:sz w:val="28"/>
          <w:szCs w:val="28"/>
        </w:rPr>
        <w:t xml:space="preserve"> finalité</w:t>
      </w:r>
      <w:r w:rsidR="004A5BF0" w:rsidRPr="007F5690">
        <w:rPr>
          <w:rFonts w:ascii="Times New Roman" w:hAnsi="Times New Roman" w:cs="Times New Roman"/>
          <w:sz w:val="28"/>
          <w:szCs w:val="28"/>
        </w:rPr>
        <w:t xml:space="preserve">, </w:t>
      </w:r>
      <w:r w:rsidR="00D32C5B" w:rsidRPr="007F5690">
        <w:rPr>
          <w:rFonts w:ascii="Times New Roman" w:hAnsi="Times New Roman" w:cs="Times New Roman"/>
          <w:sz w:val="28"/>
          <w:szCs w:val="28"/>
        </w:rPr>
        <w:t xml:space="preserve">sur </w:t>
      </w:r>
      <w:r w:rsidR="00380E10" w:rsidRPr="007F5690">
        <w:rPr>
          <w:rFonts w:ascii="Times New Roman" w:hAnsi="Times New Roman" w:cs="Times New Roman"/>
          <w:sz w:val="28"/>
          <w:szCs w:val="28"/>
        </w:rPr>
        <w:t>son encadrement</w:t>
      </w:r>
      <w:r w:rsidR="007E0EE7" w:rsidRPr="007F5690">
        <w:rPr>
          <w:rFonts w:ascii="Times New Roman" w:hAnsi="Times New Roman" w:cs="Times New Roman"/>
          <w:sz w:val="28"/>
          <w:szCs w:val="28"/>
        </w:rPr>
        <w:t>,</w:t>
      </w:r>
      <w:r w:rsidR="00380E10" w:rsidRPr="007F5690">
        <w:rPr>
          <w:rFonts w:ascii="Times New Roman" w:hAnsi="Times New Roman" w:cs="Times New Roman"/>
          <w:sz w:val="28"/>
          <w:szCs w:val="28"/>
        </w:rPr>
        <w:t xml:space="preserve"> et cherchent</w:t>
      </w:r>
      <w:r w:rsidR="00E93DBE" w:rsidRPr="007F5690">
        <w:rPr>
          <w:rFonts w:ascii="Times New Roman" w:hAnsi="Times New Roman" w:cs="Times New Roman"/>
          <w:sz w:val="28"/>
          <w:szCs w:val="28"/>
        </w:rPr>
        <w:t xml:space="preserve"> </w:t>
      </w:r>
      <w:r w:rsidR="00380E10" w:rsidRPr="007F5690">
        <w:rPr>
          <w:rFonts w:ascii="Times New Roman" w:hAnsi="Times New Roman" w:cs="Times New Roman"/>
          <w:sz w:val="28"/>
          <w:szCs w:val="28"/>
        </w:rPr>
        <w:t xml:space="preserve">à en </w:t>
      </w:r>
      <w:r w:rsidR="00D32C5B" w:rsidRPr="007F5690">
        <w:rPr>
          <w:rFonts w:ascii="Times New Roman" w:hAnsi="Times New Roman" w:cs="Times New Roman"/>
          <w:sz w:val="28"/>
          <w:szCs w:val="28"/>
        </w:rPr>
        <w:t>réduire</w:t>
      </w:r>
      <w:r w:rsidR="00380E10" w:rsidRPr="007F5690">
        <w:rPr>
          <w:rFonts w:ascii="Times New Roman" w:hAnsi="Times New Roman" w:cs="Times New Roman"/>
          <w:sz w:val="28"/>
          <w:szCs w:val="28"/>
        </w:rPr>
        <w:t xml:space="preserve"> la liberté.</w:t>
      </w:r>
      <w:r w:rsidR="00C33E31" w:rsidRPr="007F5690">
        <w:rPr>
          <w:rFonts w:ascii="Times New Roman" w:hAnsi="Times New Roman" w:cs="Times New Roman"/>
          <w:sz w:val="28"/>
          <w:szCs w:val="28"/>
        </w:rPr>
        <w:t xml:space="preserve"> </w:t>
      </w:r>
      <w:r w:rsidR="00781978" w:rsidRPr="007F5690">
        <w:rPr>
          <w:rFonts w:ascii="Times New Roman" w:hAnsi="Times New Roman" w:cs="Times New Roman"/>
          <w:sz w:val="28"/>
          <w:szCs w:val="28"/>
        </w:rPr>
        <w:t>L</w:t>
      </w:r>
      <w:r w:rsidR="00533CE0" w:rsidRPr="007F5690">
        <w:rPr>
          <w:rFonts w:ascii="Times New Roman" w:hAnsi="Times New Roman" w:cs="Times New Roman"/>
          <w:sz w:val="28"/>
          <w:szCs w:val="28"/>
        </w:rPr>
        <w:t>es « Moulins à vent »</w:t>
      </w:r>
      <w:r w:rsidR="00517891" w:rsidRPr="007F5690">
        <w:rPr>
          <w:rFonts w:ascii="Times New Roman" w:hAnsi="Times New Roman" w:cs="Times New Roman"/>
          <w:sz w:val="28"/>
          <w:szCs w:val="28"/>
        </w:rPr>
        <w:t xml:space="preserve"> </w:t>
      </w:r>
      <w:r w:rsidR="00CE75B1" w:rsidRPr="007F5690">
        <w:rPr>
          <w:rFonts w:ascii="Times New Roman" w:hAnsi="Times New Roman" w:cs="Times New Roman"/>
          <w:sz w:val="28"/>
          <w:szCs w:val="28"/>
        </w:rPr>
        <w:t>auraient-</w:t>
      </w:r>
      <w:r w:rsidR="007972DA" w:rsidRPr="007F5690">
        <w:rPr>
          <w:rFonts w:ascii="Times New Roman" w:hAnsi="Times New Roman" w:cs="Times New Roman"/>
          <w:sz w:val="28"/>
          <w:szCs w:val="28"/>
        </w:rPr>
        <w:t>il</w:t>
      </w:r>
      <w:r w:rsidR="00CE75B1" w:rsidRPr="007F5690">
        <w:rPr>
          <w:rFonts w:ascii="Times New Roman" w:hAnsi="Times New Roman" w:cs="Times New Roman"/>
          <w:sz w:val="28"/>
          <w:szCs w:val="28"/>
        </w:rPr>
        <w:t>s</w:t>
      </w:r>
      <w:r w:rsidR="00581423" w:rsidRPr="007F5690">
        <w:rPr>
          <w:rFonts w:ascii="Times New Roman" w:hAnsi="Times New Roman" w:cs="Times New Roman"/>
          <w:sz w:val="28"/>
          <w:szCs w:val="28"/>
        </w:rPr>
        <w:t xml:space="preserve"> </w:t>
      </w:r>
      <w:r w:rsidR="00533CE0" w:rsidRPr="007F5690">
        <w:rPr>
          <w:rFonts w:ascii="Times New Roman" w:hAnsi="Times New Roman" w:cs="Times New Roman"/>
          <w:sz w:val="28"/>
          <w:szCs w:val="28"/>
        </w:rPr>
        <w:t>la peau dure</w:t>
      </w:r>
      <w:r w:rsidR="007972DA" w:rsidRPr="007F5690">
        <w:rPr>
          <w:rFonts w:ascii="Times New Roman" w:hAnsi="Times New Roman" w:cs="Times New Roman"/>
          <w:sz w:val="28"/>
          <w:szCs w:val="28"/>
        </w:rPr>
        <w:t> ? A</w:t>
      </w:r>
      <w:r w:rsidR="00581423" w:rsidRPr="007F5690">
        <w:rPr>
          <w:rFonts w:ascii="Times New Roman" w:hAnsi="Times New Roman" w:cs="Times New Roman"/>
          <w:sz w:val="28"/>
          <w:szCs w:val="28"/>
        </w:rPr>
        <w:t xml:space="preserve"> moins qu</w:t>
      </w:r>
      <w:r w:rsidR="000571CC" w:rsidRPr="007F5690">
        <w:rPr>
          <w:rFonts w:ascii="Times New Roman" w:hAnsi="Times New Roman" w:cs="Times New Roman"/>
          <w:sz w:val="28"/>
          <w:szCs w:val="28"/>
        </w:rPr>
        <w:t>e les inten</w:t>
      </w:r>
      <w:r w:rsidR="007972DA" w:rsidRPr="007F5690">
        <w:rPr>
          <w:rFonts w:ascii="Times New Roman" w:hAnsi="Times New Roman" w:cs="Times New Roman"/>
          <w:sz w:val="28"/>
          <w:szCs w:val="28"/>
        </w:rPr>
        <w:t xml:space="preserve">tions ne soient pas aussi pures, ni aussi </w:t>
      </w:r>
      <w:r w:rsidR="000571CC" w:rsidRPr="007F5690">
        <w:rPr>
          <w:rFonts w:ascii="Times New Roman" w:hAnsi="Times New Roman" w:cs="Times New Roman"/>
          <w:sz w:val="28"/>
          <w:szCs w:val="28"/>
        </w:rPr>
        <w:t>désintéressées</w:t>
      </w:r>
      <w:r w:rsidR="00375C19" w:rsidRPr="007F5690">
        <w:rPr>
          <w:rFonts w:ascii="Times New Roman" w:hAnsi="Times New Roman" w:cs="Times New Roman"/>
          <w:sz w:val="28"/>
          <w:szCs w:val="28"/>
        </w:rPr>
        <w:t>,</w:t>
      </w:r>
      <w:r w:rsidR="000571CC" w:rsidRPr="007F5690">
        <w:rPr>
          <w:rFonts w:ascii="Times New Roman" w:hAnsi="Times New Roman" w:cs="Times New Roman"/>
          <w:sz w:val="28"/>
          <w:szCs w:val="28"/>
        </w:rPr>
        <w:t xml:space="preserve"> qu’il n’y paraît…</w:t>
      </w:r>
    </w:p>
    <w:p w:rsidR="00546689" w:rsidRDefault="00546689">
      <w:pPr>
        <w:rPr>
          <w:rFonts w:ascii="Times New Roman" w:hAnsi="Times New Roman" w:cs="Times New Roman"/>
          <w:b/>
          <w:sz w:val="28"/>
          <w:szCs w:val="28"/>
        </w:rPr>
      </w:pPr>
      <w:r>
        <w:rPr>
          <w:rFonts w:ascii="Times New Roman" w:hAnsi="Times New Roman" w:cs="Times New Roman"/>
          <w:b/>
          <w:sz w:val="28"/>
          <w:szCs w:val="28"/>
        </w:rPr>
        <w:br w:type="page"/>
      </w:r>
    </w:p>
    <w:p w:rsidR="00E56323" w:rsidRPr="00546689" w:rsidRDefault="00BE4F80" w:rsidP="00546689">
      <w:pPr>
        <w:pStyle w:val="Titre1"/>
      </w:pPr>
      <w:bookmarkStart w:id="3" w:name="_Toc461778841"/>
      <w:r w:rsidRPr="00546689">
        <w:rPr>
          <w:lang w:val="fr-BE"/>
        </w:rPr>
        <w:lastRenderedPageBreak/>
        <w:t>Les cigales n’aiment pas danser</w:t>
      </w:r>
      <w:bookmarkEnd w:id="3"/>
    </w:p>
    <w:p w:rsidR="00E56323" w:rsidRPr="000E76E6" w:rsidRDefault="00E56323" w:rsidP="003F117D">
      <w:pPr>
        <w:rPr>
          <w:rFonts w:ascii="Times New Roman" w:hAnsi="Times New Roman" w:cs="Times New Roman"/>
          <w:sz w:val="28"/>
          <w:szCs w:val="28"/>
          <w:lang w:val="fr-BE"/>
        </w:rPr>
      </w:pPr>
    </w:p>
    <w:p w:rsidR="00C8011A" w:rsidRPr="000E76E6" w:rsidRDefault="00D959F8" w:rsidP="003F117D">
      <w:pPr>
        <w:rPr>
          <w:rFonts w:ascii="Times New Roman" w:hAnsi="Times New Roman" w:cs="Times New Roman"/>
          <w:sz w:val="28"/>
          <w:szCs w:val="28"/>
          <w:lang w:val="fr-BE"/>
        </w:rPr>
      </w:pPr>
      <w:r w:rsidRPr="00642932">
        <w:rPr>
          <w:rFonts w:ascii="Times New Roman" w:hAnsi="Times New Roman" w:cs="Times New Roman"/>
          <w:sz w:val="28"/>
          <w:szCs w:val="28"/>
          <w:lang w:val="fr-BE"/>
        </w:rPr>
        <w:t xml:space="preserve">« </w:t>
      </w:r>
      <w:r w:rsidR="00642932" w:rsidRPr="00642932">
        <w:rPr>
          <w:rFonts w:ascii="Times New Roman" w:hAnsi="Times New Roman" w:cs="Times New Roman"/>
          <w:i/>
          <w:sz w:val="28"/>
          <w:szCs w:val="28"/>
          <w:lang w:val="fr-BE"/>
        </w:rPr>
        <w:t xml:space="preserve">La concentration de la richesse est naturelle et inévitable. Elle est périodiquement </w:t>
      </w:r>
      <w:r w:rsidR="006D72D0">
        <w:rPr>
          <w:rFonts w:ascii="Times New Roman" w:hAnsi="Times New Roman" w:cs="Times New Roman"/>
          <w:i/>
          <w:sz w:val="28"/>
          <w:szCs w:val="28"/>
          <w:lang w:val="fr-BE"/>
        </w:rPr>
        <w:t>corrigée</w:t>
      </w:r>
      <w:r w:rsidR="00642932" w:rsidRPr="00642932">
        <w:rPr>
          <w:rFonts w:ascii="Times New Roman" w:hAnsi="Times New Roman" w:cs="Times New Roman"/>
          <w:i/>
          <w:sz w:val="28"/>
          <w:szCs w:val="28"/>
          <w:lang w:val="fr-BE"/>
        </w:rPr>
        <w:t xml:space="preserve"> par une redistribution p</w:t>
      </w:r>
      <w:r w:rsidR="00642932">
        <w:rPr>
          <w:rFonts w:ascii="Times New Roman" w:hAnsi="Times New Roman" w:cs="Times New Roman"/>
          <w:i/>
          <w:sz w:val="28"/>
          <w:szCs w:val="28"/>
          <w:lang w:val="fr-BE"/>
        </w:rPr>
        <w:t xml:space="preserve">artielle, violente ou paisible. </w:t>
      </w:r>
      <w:r w:rsidRPr="00642932">
        <w:rPr>
          <w:rFonts w:ascii="Times New Roman" w:hAnsi="Times New Roman" w:cs="Times New Roman"/>
          <w:sz w:val="28"/>
          <w:szCs w:val="28"/>
          <w:lang w:val="fr-BE"/>
        </w:rPr>
        <w:t>»</w:t>
      </w:r>
      <w:r w:rsidR="00642932">
        <w:rPr>
          <w:rFonts w:ascii="Times New Roman" w:hAnsi="Times New Roman" w:cs="Times New Roman"/>
          <w:sz w:val="28"/>
          <w:szCs w:val="28"/>
          <w:lang w:val="fr-BE"/>
        </w:rPr>
        <w:t xml:space="preserve"> </w:t>
      </w:r>
      <w:r w:rsidR="00C8011A" w:rsidRPr="000E76E6">
        <w:rPr>
          <w:rFonts w:ascii="Times New Roman" w:hAnsi="Times New Roman" w:cs="Times New Roman"/>
          <w:sz w:val="28"/>
          <w:szCs w:val="28"/>
          <w:lang w:val="fr-BE"/>
        </w:rPr>
        <w:t>(</w:t>
      </w:r>
      <w:hyperlink w:anchor="Durant1968" w:history="1">
        <w:r w:rsidR="00C8011A" w:rsidRPr="000E76E6">
          <w:rPr>
            <w:rStyle w:val="Lienhypertexte"/>
            <w:rFonts w:ascii="Times New Roman" w:hAnsi="Times New Roman" w:cs="Times New Roman"/>
            <w:sz w:val="28"/>
            <w:szCs w:val="28"/>
            <w:lang w:val="fr-BE"/>
          </w:rPr>
          <w:t>W. &amp; A. Durant, 1968</w:t>
        </w:r>
      </w:hyperlink>
      <w:r w:rsidR="00C8011A" w:rsidRPr="000E76E6">
        <w:rPr>
          <w:rFonts w:ascii="Times New Roman" w:hAnsi="Times New Roman" w:cs="Times New Roman"/>
          <w:sz w:val="28"/>
          <w:szCs w:val="28"/>
          <w:lang w:val="fr-BE"/>
        </w:rPr>
        <w:t>)</w:t>
      </w:r>
    </w:p>
    <w:p w:rsidR="00642932" w:rsidRPr="00642932" w:rsidRDefault="00642932" w:rsidP="003F117D">
      <w:pPr>
        <w:rPr>
          <w:rFonts w:ascii="Times New Roman" w:hAnsi="Times New Roman" w:cs="Times New Roman"/>
          <w:sz w:val="28"/>
          <w:szCs w:val="28"/>
          <w:lang w:val="fr-BE"/>
        </w:rPr>
      </w:pPr>
    </w:p>
    <w:p w:rsidR="00931374" w:rsidRPr="004654EF" w:rsidRDefault="0064509E" w:rsidP="003F117D">
      <w:pPr>
        <w:rPr>
          <w:rFonts w:ascii="Times New Roman" w:hAnsi="Times New Roman" w:cs="Times New Roman"/>
          <w:sz w:val="28"/>
          <w:szCs w:val="28"/>
        </w:rPr>
      </w:pPr>
      <w:r w:rsidRPr="00642932">
        <w:rPr>
          <w:rFonts w:ascii="Times New Roman" w:hAnsi="Times New Roman" w:cs="Times New Roman"/>
          <w:sz w:val="28"/>
          <w:szCs w:val="28"/>
          <w:lang w:val="fr-BE"/>
        </w:rPr>
        <w:t xml:space="preserve">On attribue à </w:t>
      </w:r>
      <w:r w:rsidR="00931374" w:rsidRPr="00642932">
        <w:rPr>
          <w:rFonts w:ascii="Times New Roman" w:hAnsi="Times New Roman" w:cs="Times New Roman"/>
          <w:sz w:val="28"/>
          <w:szCs w:val="28"/>
          <w:lang w:val="fr-BE"/>
        </w:rPr>
        <w:t xml:space="preserve">la baronne </w:t>
      </w:r>
      <w:r w:rsidRPr="00642932">
        <w:rPr>
          <w:rFonts w:ascii="Times New Roman" w:hAnsi="Times New Roman" w:cs="Times New Roman"/>
          <w:sz w:val="28"/>
          <w:szCs w:val="28"/>
          <w:lang w:val="fr-BE"/>
        </w:rPr>
        <w:t>Margaret Thatcher</w:t>
      </w:r>
      <w:r w:rsidR="00931374" w:rsidRPr="00642932">
        <w:rPr>
          <w:rFonts w:ascii="Times New Roman" w:hAnsi="Times New Roman" w:cs="Times New Roman"/>
          <w:sz w:val="28"/>
          <w:szCs w:val="28"/>
          <w:lang w:val="fr-BE"/>
        </w:rPr>
        <w:t xml:space="preserve">, </w:t>
      </w:r>
      <w:r w:rsidR="00EB335D">
        <w:rPr>
          <w:rFonts w:ascii="Times New Roman" w:hAnsi="Times New Roman" w:cs="Times New Roman"/>
          <w:sz w:val="28"/>
          <w:szCs w:val="28"/>
          <w:lang w:val="fr-BE"/>
        </w:rPr>
        <w:t>première</w:t>
      </w:r>
      <w:r w:rsidR="00931374" w:rsidRPr="00642932">
        <w:rPr>
          <w:rFonts w:ascii="Times New Roman" w:hAnsi="Times New Roman" w:cs="Times New Roman"/>
          <w:sz w:val="28"/>
          <w:szCs w:val="28"/>
          <w:lang w:val="fr-BE"/>
        </w:rPr>
        <w:t xml:space="preserve"> femme premier ministre (1979-1990) </w:t>
      </w:r>
      <w:r w:rsidR="00E313D2" w:rsidRPr="00642932">
        <w:rPr>
          <w:rFonts w:ascii="Times New Roman" w:hAnsi="Times New Roman" w:cs="Times New Roman"/>
          <w:sz w:val="28"/>
          <w:szCs w:val="28"/>
          <w:lang w:val="fr-BE"/>
        </w:rPr>
        <w:t>du Royaume-</w:t>
      </w:r>
      <w:r w:rsidR="00931374" w:rsidRPr="00642932">
        <w:rPr>
          <w:rFonts w:ascii="Times New Roman" w:hAnsi="Times New Roman" w:cs="Times New Roman"/>
          <w:sz w:val="28"/>
          <w:szCs w:val="28"/>
          <w:lang w:val="fr-BE"/>
        </w:rPr>
        <w:t>Uni,</w:t>
      </w:r>
      <w:r w:rsidRPr="00642932">
        <w:rPr>
          <w:rFonts w:ascii="Times New Roman" w:hAnsi="Times New Roman" w:cs="Times New Roman"/>
          <w:sz w:val="28"/>
          <w:szCs w:val="28"/>
          <w:lang w:val="fr-BE"/>
        </w:rPr>
        <w:t xml:space="preserve"> l’observation </w:t>
      </w:r>
      <w:r w:rsidR="00F03D04" w:rsidRPr="00B40022">
        <w:rPr>
          <w:rFonts w:ascii="Times New Roman" w:hAnsi="Times New Roman" w:cs="Times New Roman"/>
          <w:sz w:val="28"/>
          <w:szCs w:val="28"/>
          <w:lang w:val="fr-BE"/>
        </w:rPr>
        <w:t>suivante</w:t>
      </w:r>
      <w:r w:rsidR="002C38B8" w:rsidRPr="00B40022">
        <w:rPr>
          <w:rFonts w:ascii="Times New Roman" w:hAnsi="Times New Roman" w:cs="Times New Roman"/>
          <w:sz w:val="28"/>
          <w:szCs w:val="28"/>
          <w:lang w:val="fr-BE"/>
        </w:rPr>
        <w:t xml:space="preserve"> </w:t>
      </w:r>
      <w:r w:rsidR="00F03D04" w:rsidRPr="00B40022">
        <w:rPr>
          <w:rFonts w:ascii="Times New Roman" w:hAnsi="Times New Roman" w:cs="Times New Roman"/>
          <w:sz w:val="28"/>
          <w:szCs w:val="28"/>
          <w:lang w:val="fr-BE"/>
        </w:rPr>
        <w:t>:</w:t>
      </w:r>
      <w:r w:rsidRPr="00B40022">
        <w:rPr>
          <w:rFonts w:ascii="Times New Roman" w:hAnsi="Times New Roman" w:cs="Times New Roman"/>
          <w:sz w:val="28"/>
          <w:szCs w:val="28"/>
          <w:lang w:val="fr-BE"/>
        </w:rPr>
        <w:t xml:space="preserve"> « </w:t>
      </w:r>
      <w:r w:rsidR="003E76E8" w:rsidRPr="00B40022">
        <w:rPr>
          <w:rFonts w:ascii="Times New Roman" w:hAnsi="Times New Roman" w:cs="Times New Roman"/>
          <w:i/>
          <w:sz w:val="28"/>
          <w:szCs w:val="28"/>
          <w:lang w:val="fr-BE"/>
        </w:rPr>
        <w:t>Le problème avec le socialisme est qu’on finit par épuiser l’</w:t>
      </w:r>
      <w:r w:rsidR="00B40022" w:rsidRPr="00B40022">
        <w:rPr>
          <w:rFonts w:ascii="Times New Roman" w:hAnsi="Times New Roman" w:cs="Times New Roman"/>
          <w:i/>
          <w:sz w:val="28"/>
          <w:szCs w:val="28"/>
          <w:lang w:val="fr-BE"/>
        </w:rPr>
        <w:t>argent des autres.</w:t>
      </w:r>
      <w:r w:rsidR="00B40022" w:rsidRPr="00B40022">
        <w:rPr>
          <w:rFonts w:ascii="Times New Roman" w:hAnsi="Times New Roman" w:cs="Times New Roman"/>
          <w:sz w:val="28"/>
          <w:szCs w:val="28"/>
          <w:lang w:val="fr-BE"/>
        </w:rPr>
        <w:t xml:space="preserve"> </w:t>
      </w:r>
      <w:r w:rsidRPr="00B40022">
        <w:rPr>
          <w:rFonts w:ascii="Times New Roman" w:hAnsi="Times New Roman" w:cs="Times New Roman"/>
          <w:sz w:val="28"/>
          <w:szCs w:val="28"/>
          <w:lang w:val="fr-BE"/>
        </w:rPr>
        <w:t xml:space="preserve">» </w:t>
      </w:r>
      <w:r w:rsidR="0041383B" w:rsidRPr="00B40022">
        <w:rPr>
          <w:rFonts w:ascii="Times New Roman" w:hAnsi="Times New Roman" w:cs="Times New Roman"/>
          <w:sz w:val="28"/>
          <w:szCs w:val="28"/>
        </w:rPr>
        <w:t>Son</w:t>
      </w:r>
      <w:r w:rsidR="0041383B" w:rsidRPr="004654EF">
        <w:rPr>
          <w:rFonts w:ascii="Times New Roman" w:hAnsi="Times New Roman" w:cs="Times New Roman"/>
          <w:sz w:val="28"/>
          <w:szCs w:val="28"/>
        </w:rPr>
        <w:t xml:space="preserve"> excellente connaissance de l’histoire aurait sans doute </w:t>
      </w:r>
      <w:r w:rsidR="00310413" w:rsidRPr="004654EF">
        <w:rPr>
          <w:rFonts w:ascii="Times New Roman" w:hAnsi="Times New Roman" w:cs="Times New Roman"/>
          <w:sz w:val="28"/>
          <w:szCs w:val="28"/>
        </w:rPr>
        <w:t>dû amener</w:t>
      </w:r>
      <w:r w:rsidR="0041383B" w:rsidRPr="004654EF">
        <w:rPr>
          <w:rFonts w:ascii="Times New Roman" w:hAnsi="Times New Roman" w:cs="Times New Roman"/>
          <w:sz w:val="28"/>
          <w:szCs w:val="28"/>
        </w:rPr>
        <w:t xml:space="preserve"> </w:t>
      </w:r>
      <w:r w:rsidR="003D4710" w:rsidRPr="004654EF">
        <w:rPr>
          <w:rFonts w:ascii="Times New Roman" w:hAnsi="Times New Roman" w:cs="Times New Roman"/>
          <w:sz w:val="28"/>
          <w:szCs w:val="28"/>
        </w:rPr>
        <w:t>son contemporain,</w:t>
      </w:r>
      <w:r w:rsidR="0041383B" w:rsidRPr="004654EF">
        <w:rPr>
          <w:rFonts w:ascii="Times New Roman" w:hAnsi="Times New Roman" w:cs="Times New Roman"/>
          <w:sz w:val="28"/>
          <w:szCs w:val="28"/>
        </w:rPr>
        <w:t xml:space="preserve"> François </w:t>
      </w:r>
      <w:proofErr w:type="spellStart"/>
      <w:r w:rsidR="0041383B" w:rsidRPr="004654EF">
        <w:rPr>
          <w:rFonts w:ascii="Times New Roman" w:hAnsi="Times New Roman" w:cs="Times New Roman"/>
          <w:sz w:val="28"/>
          <w:szCs w:val="28"/>
        </w:rPr>
        <w:t>Mitterand</w:t>
      </w:r>
      <w:proofErr w:type="spellEnd"/>
      <w:r w:rsidR="003D4710" w:rsidRPr="004654EF">
        <w:rPr>
          <w:rFonts w:ascii="Times New Roman" w:hAnsi="Times New Roman" w:cs="Times New Roman"/>
          <w:sz w:val="28"/>
          <w:szCs w:val="28"/>
        </w:rPr>
        <w:t xml:space="preserve">, </w:t>
      </w:r>
      <w:r w:rsidR="00310413" w:rsidRPr="004654EF">
        <w:rPr>
          <w:rFonts w:ascii="Times New Roman" w:hAnsi="Times New Roman" w:cs="Times New Roman"/>
          <w:sz w:val="28"/>
          <w:szCs w:val="28"/>
        </w:rPr>
        <w:t xml:space="preserve">à </w:t>
      </w:r>
      <w:r w:rsidR="0041383B" w:rsidRPr="004654EF">
        <w:rPr>
          <w:rFonts w:ascii="Times New Roman" w:hAnsi="Times New Roman" w:cs="Times New Roman"/>
          <w:sz w:val="28"/>
          <w:szCs w:val="28"/>
        </w:rPr>
        <w:t>attire</w:t>
      </w:r>
      <w:r w:rsidR="00AF1424" w:rsidRPr="004654EF">
        <w:rPr>
          <w:rFonts w:ascii="Times New Roman" w:hAnsi="Times New Roman" w:cs="Times New Roman"/>
          <w:sz w:val="28"/>
          <w:szCs w:val="28"/>
        </w:rPr>
        <w:t xml:space="preserve">r son attention sur le fait </w:t>
      </w:r>
      <w:r w:rsidR="00D426D8" w:rsidRPr="004654EF">
        <w:rPr>
          <w:rFonts w:ascii="Times New Roman" w:hAnsi="Times New Roman" w:cs="Times New Roman"/>
          <w:sz w:val="28"/>
          <w:szCs w:val="28"/>
        </w:rPr>
        <w:t xml:space="preserve">que </w:t>
      </w:r>
      <w:r w:rsidR="008E74FE" w:rsidRPr="004654EF">
        <w:rPr>
          <w:rFonts w:ascii="Times New Roman" w:hAnsi="Times New Roman" w:cs="Times New Roman"/>
          <w:sz w:val="28"/>
          <w:szCs w:val="28"/>
        </w:rPr>
        <w:t xml:space="preserve">si </w:t>
      </w:r>
      <w:r w:rsidR="00055CD2" w:rsidRPr="004654EF">
        <w:rPr>
          <w:rFonts w:ascii="Times New Roman" w:hAnsi="Times New Roman" w:cs="Times New Roman"/>
          <w:sz w:val="28"/>
          <w:szCs w:val="28"/>
        </w:rPr>
        <w:t>la</w:t>
      </w:r>
      <w:r w:rsidR="007A4868" w:rsidRPr="004654EF">
        <w:rPr>
          <w:rFonts w:ascii="Times New Roman" w:hAnsi="Times New Roman" w:cs="Times New Roman"/>
          <w:sz w:val="28"/>
          <w:szCs w:val="28"/>
        </w:rPr>
        <w:t xml:space="preserve"> remarque</w:t>
      </w:r>
      <w:r w:rsidR="008E74FE" w:rsidRPr="004654EF">
        <w:rPr>
          <w:rFonts w:ascii="Times New Roman" w:hAnsi="Times New Roman" w:cs="Times New Roman"/>
          <w:sz w:val="28"/>
          <w:szCs w:val="28"/>
        </w:rPr>
        <w:t xml:space="preserve"> était pertinente, il était sans doute aussi vrai </w:t>
      </w:r>
      <w:r w:rsidR="00AF1424" w:rsidRPr="004654EF">
        <w:rPr>
          <w:rFonts w:ascii="Times New Roman" w:hAnsi="Times New Roman" w:cs="Times New Roman"/>
          <w:sz w:val="28"/>
          <w:szCs w:val="28"/>
        </w:rPr>
        <w:t>que</w:t>
      </w:r>
      <w:r w:rsidR="00D426D8" w:rsidRPr="004654EF">
        <w:rPr>
          <w:rFonts w:ascii="Times New Roman" w:hAnsi="Times New Roman" w:cs="Times New Roman"/>
          <w:sz w:val="28"/>
          <w:szCs w:val="28"/>
        </w:rPr>
        <w:t> :</w:t>
      </w:r>
      <w:r w:rsidR="00AF1424" w:rsidRPr="004654EF">
        <w:rPr>
          <w:rFonts w:ascii="Times New Roman" w:hAnsi="Times New Roman" w:cs="Times New Roman"/>
          <w:sz w:val="28"/>
          <w:szCs w:val="28"/>
        </w:rPr>
        <w:t xml:space="preserve"> </w:t>
      </w:r>
      <w:r w:rsidR="00561A31" w:rsidRPr="004654EF">
        <w:rPr>
          <w:rFonts w:ascii="Times New Roman" w:hAnsi="Times New Roman" w:cs="Times New Roman"/>
          <w:sz w:val="28"/>
          <w:szCs w:val="28"/>
        </w:rPr>
        <w:t xml:space="preserve">« </w:t>
      </w:r>
      <w:r w:rsidR="00844B89" w:rsidRPr="00844B89">
        <w:rPr>
          <w:rFonts w:ascii="Times New Roman" w:hAnsi="Times New Roman" w:cs="Times New Roman"/>
          <w:i/>
          <w:sz w:val="28"/>
          <w:szCs w:val="28"/>
        </w:rPr>
        <w:t>Le problème avec le capitalisme est qu’on finit par épuiser les dettes des autres</w:t>
      </w:r>
      <w:r w:rsidR="00563034" w:rsidRPr="00844B89">
        <w:rPr>
          <w:rFonts w:ascii="Times New Roman" w:hAnsi="Times New Roman" w:cs="Times New Roman"/>
          <w:i/>
          <w:sz w:val="28"/>
          <w:szCs w:val="28"/>
          <w:lang w:val="fr-BE"/>
        </w:rPr>
        <w:t>…</w:t>
      </w:r>
      <w:r w:rsidR="00561A31" w:rsidRPr="00844B89">
        <w:rPr>
          <w:rFonts w:ascii="Times New Roman" w:hAnsi="Times New Roman" w:cs="Times New Roman"/>
          <w:i/>
          <w:sz w:val="28"/>
          <w:szCs w:val="28"/>
          <w:lang w:val="fr-BE"/>
        </w:rPr>
        <w:t xml:space="preserve"> </w:t>
      </w:r>
      <w:r w:rsidR="00561A31" w:rsidRPr="00844B89">
        <w:rPr>
          <w:rFonts w:ascii="Times New Roman" w:hAnsi="Times New Roman" w:cs="Times New Roman"/>
          <w:sz w:val="28"/>
          <w:szCs w:val="28"/>
          <w:lang w:val="fr-BE"/>
        </w:rPr>
        <w:t>»</w:t>
      </w:r>
      <w:r w:rsidR="00D101B9" w:rsidRPr="00844B89">
        <w:rPr>
          <w:rFonts w:ascii="Times New Roman" w:hAnsi="Times New Roman" w:cs="Times New Roman"/>
          <w:sz w:val="28"/>
          <w:szCs w:val="28"/>
          <w:lang w:val="fr-BE"/>
        </w:rPr>
        <w:t xml:space="preserve"> </w:t>
      </w:r>
      <w:r w:rsidR="00AF1424" w:rsidRPr="004654EF">
        <w:rPr>
          <w:rFonts w:ascii="Times New Roman" w:hAnsi="Times New Roman" w:cs="Times New Roman"/>
          <w:sz w:val="28"/>
          <w:szCs w:val="28"/>
        </w:rPr>
        <w:t xml:space="preserve">Ce que n’a pas manqué de nous rappeler </w:t>
      </w:r>
      <w:r w:rsidR="00D101B9" w:rsidRPr="004654EF">
        <w:rPr>
          <w:rFonts w:ascii="Times New Roman" w:hAnsi="Times New Roman" w:cs="Times New Roman"/>
          <w:sz w:val="28"/>
          <w:szCs w:val="28"/>
        </w:rPr>
        <w:t>l</w:t>
      </w:r>
      <w:r w:rsidR="00A66516" w:rsidRPr="004654EF">
        <w:rPr>
          <w:rFonts w:ascii="Times New Roman" w:hAnsi="Times New Roman" w:cs="Times New Roman"/>
          <w:sz w:val="28"/>
          <w:szCs w:val="28"/>
        </w:rPr>
        <w:t xml:space="preserve">a </w:t>
      </w:r>
      <w:r w:rsidR="002F22F1" w:rsidRPr="00854A56">
        <w:rPr>
          <w:rFonts w:ascii="Times New Roman" w:hAnsi="Times New Roman" w:cs="Times New Roman"/>
          <w:sz w:val="28"/>
          <w:szCs w:val="28"/>
        </w:rPr>
        <w:t>Grande Récession de 2008</w:t>
      </w:r>
      <w:r w:rsidR="00D67963" w:rsidRPr="004654EF">
        <w:rPr>
          <w:rFonts w:ascii="Times New Roman" w:hAnsi="Times New Roman" w:cs="Times New Roman"/>
          <w:sz w:val="28"/>
          <w:szCs w:val="28"/>
        </w:rPr>
        <w:t xml:space="preserve"> </w:t>
      </w:r>
      <w:r w:rsidR="00D101B9" w:rsidRPr="004654EF">
        <w:rPr>
          <w:rFonts w:ascii="Times New Roman" w:hAnsi="Times New Roman" w:cs="Times New Roman"/>
          <w:sz w:val="28"/>
          <w:szCs w:val="28"/>
        </w:rPr>
        <w:t>!</w:t>
      </w:r>
      <w:r w:rsidR="00AF1424" w:rsidRPr="004654EF">
        <w:rPr>
          <w:rFonts w:ascii="Times New Roman" w:hAnsi="Times New Roman" w:cs="Times New Roman"/>
          <w:sz w:val="28"/>
          <w:szCs w:val="28"/>
        </w:rPr>
        <w:t xml:space="preserve"> </w:t>
      </w:r>
    </w:p>
    <w:p w:rsidR="00AF1424" w:rsidRPr="004654EF" w:rsidRDefault="00AF1424" w:rsidP="003F117D">
      <w:pPr>
        <w:rPr>
          <w:rFonts w:ascii="Times New Roman" w:hAnsi="Times New Roman" w:cs="Times New Roman"/>
          <w:sz w:val="28"/>
          <w:szCs w:val="28"/>
        </w:rPr>
      </w:pPr>
    </w:p>
    <w:p w:rsidR="00AF1424" w:rsidRPr="004654EF" w:rsidRDefault="00AF1424" w:rsidP="003F117D">
      <w:pPr>
        <w:rPr>
          <w:rFonts w:ascii="Times New Roman" w:hAnsi="Times New Roman" w:cs="Times New Roman"/>
          <w:sz w:val="28"/>
          <w:szCs w:val="28"/>
        </w:rPr>
      </w:pPr>
      <w:r w:rsidRPr="004654EF">
        <w:rPr>
          <w:rFonts w:ascii="Times New Roman" w:hAnsi="Times New Roman" w:cs="Times New Roman"/>
          <w:sz w:val="28"/>
          <w:szCs w:val="28"/>
        </w:rPr>
        <w:t xml:space="preserve">Le problème des sociétés humaines </w:t>
      </w:r>
      <w:r w:rsidR="00A219FB" w:rsidRPr="004654EF">
        <w:rPr>
          <w:rFonts w:ascii="Times New Roman" w:hAnsi="Times New Roman" w:cs="Times New Roman"/>
          <w:sz w:val="28"/>
          <w:szCs w:val="28"/>
        </w:rPr>
        <w:t>est</w:t>
      </w:r>
      <w:r w:rsidRPr="004654EF">
        <w:rPr>
          <w:rFonts w:ascii="Times New Roman" w:hAnsi="Times New Roman" w:cs="Times New Roman"/>
          <w:sz w:val="28"/>
          <w:szCs w:val="28"/>
        </w:rPr>
        <w:t xml:space="preserve"> que plus elles se développent, </w:t>
      </w:r>
      <w:r w:rsidR="00CF7D56" w:rsidRPr="004654EF">
        <w:rPr>
          <w:rFonts w:ascii="Times New Roman" w:hAnsi="Times New Roman" w:cs="Times New Roman"/>
          <w:sz w:val="28"/>
          <w:szCs w:val="28"/>
        </w:rPr>
        <w:t xml:space="preserve">plus elles </w:t>
      </w:r>
      <w:r w:rsidR="006D45D0" w:rsidRPr="004654EF">
        <w:rPr>
          <w:rFonts w:ascii="Times New Roman" w:hAnsi="Times New Roman" w:cs="Times New Roman"/>
          <w:sz w:val="28"/>
          <w:szCs w:val="28"/>
        </w:rPr>
        <w:t>accumulent de richesse</w:t>
      </w:r>
      <w:r w:rsidR="00CF7D56" w:rsidRPr="004654EF">
        <w:rPr>
          <w:rFonts w:ascii="Times New Roman" w:hAnsi="Times New Roman" w:cs="Times New Roman"/>
          <w:sz w:val="28"/>
          <w:szCs w:val="28"/>
        </w:rPr>
        <w:t xml:space="preserve">, et </w:t>
      </w:r>
      <w:r w:rsidRPr="004654EF">
        <w:rPr>
          <w:rFonts w:ascii="Times New Roman" w:hAnsi="Times New Roman" w:cs="Times New Roman"/>
          <w:sz w:val="28"/>
          <w:szCs w:val="28"/>
        </w:rPr>
        <w:t xml:space="preserve">plus elles semblent </w:t>
      </w:r>
      <w:r w:rsidR="00CF7D56" w:rsidRPr="004654EF">
        <w:rPr>
          <w:rFonts w:ascii="Times New Roman" w:hAnsi="Times New Roman" w:cs="Times New Roman"/>
          <w:sz w:val="28"/>
          <w:szCs w:val="28"/>
        </w:rPr>
        <w:t xml:space="preserve">vouloir s’en satisfaire et en jouir. Elles perdent leur créativité, leur appétit de travail, </w:t>
      </w:r>
      <w:r w:rsidR="00EB6ECF" w:rsidRPr="004654EF">
        <w:rPr>
          <w:rFonts w:ascii="Times New Roman" w:hAnsi="Times New Roman" w:cs="Times New Roman"/>
          <w:sz w:val="28"/>
          <w:szCs w:val="28"/>
        </w:rPr>
        <w:t>leur sens de l</w:t>
      </w:r>
      <w:r w:rsidR="0083573E" w:rsidRPr="004654EF">
        <w:rPr>
          <w:rFonts w:ascii="Times New Roman" w:hAnsi="Times New Roman" w:cs="Times New Roman"/>
          <w:sz w:val="28"/>
          <w:szCs w:val="28"/>
        </w:rPr>
        <w:t xml:space="preserve">’épargne </w:t>
      </w:r>
      <w:r w:rsidR="00CF7D56" w:rsidRPr="004654EF">
        <w:rPr>
          <w:rFonts w:ascii="Times New Roman" w:hAnsi="Times New Roman" w:cs="Times New Roman"/>
          <w:sz w:val="28"/>
          <w:szCs w:val="28"/>
        </w:rPr>
        <w:t>et leur volonté de se dépasser</w:t>
      </w:r>
      <w:r w:rsidR="002B2B27" w:rsidRPr="004654EF">
        <w:rPr>
          <w:rFonts w:ascii="Times New Roman" w:hAnsi="Times New Roman" w:cs="Times New Roman"/>
          <w:sz w:val="28"/>
          <w:szCs w:val="28"/>
        </w:rPr>
        <w:t xml:space="preserve"> –</w:t>
      </w:r>
      <w:r w:rsidR="005873AD" w:rsidRPr="004654EF">
        <w:rPr>
          <w:rFonts w:ascii="Times New Roman" w:hAnsi="Times New Roman" w:cs="Times New Roman"/>
          <w:sz w:val="28"/>
          <w:szCs w:val="28"/>
        </w:rPr>
        <w:t xml:space="preserve"> </w:t>
      </w:r>
      <w:r w:rsidR="00EB6ECF" w:rsidRPr="004654EF">
        <w:rPr>
          <w:rFonts w:ascii="Times New Roman" w:hAnsi="Times New Roman" w:cs="Times New Roman"/>
          <w:sz w:val="28"/>
          <w:szCs w:val="28"/>
        </w:rPr>
        <w:t xml:space="preserve">principaux </w:t>
      </w:r>
      <w:r w:rsidR="001A1F3B">
        <w:rPr>
          <w:rFonts w:ascii="Times New Roman" w:hAnsi="Times New Roman" w:cs="Times New Roman"/>
          <w:sz w:val="28"/>
          <w:szCs w:val="28"/>
        </w:rPr>
        <w:t>déterminants de leur</w:t>
      </w:r>
      <w:r w:rsidR="002B2B27" w:rsidRPr="004654EF">
        <w:rPr>
          <w:rFonts w:ascii="Times New Roman" w:hAnsi="Times New Roman" w:cs="Times New Roman"/>
          <w:sz w:val="28"/>
          <w:szCs w:val="28"/>
        </w:rPr>
        <w:t xml:space="preserve"> </w:t>
      </w:r>
      <w:r w:rsidR="002B2B27" w:rsidRPr="00626F3A">
        <w:rPr>
          <w:rFonts w:ascii="Times New Roman" w:hAnsi="Times New Roman" w:cs="Times New Roman"/>
          <w:sz w:val="28"/>
          <w:szCs w:val="28"/>
        </w:rPr>
        <w:t>productivité</w:t>
      </w:r>
      <w:r w:rsidR="002B2B27" w:rsidRPr="004654EF">
        <w:rPr>
          <w:rFonts w:ascii="Times New Roman" w:hAnsi="Times New Roman" w:cs="Times New Roman"/>
          <w:sz w:val="28"/>
          <w:szCs w:val="28"/>
        </w:rPr>
        <w:t xml:space="preserve"> –</w:t>
      </w:r>
      <w:r w:rsidR="00CF7D56" w:rsidRPr="004654EF">
        <w:rPr>
          <w:rFonts w:ascii="Times New Roman" w:hAnsi="Times New Roman" w:cs="Times New Roman"/>
          <w:sz w:val="28"/>
          <w:szCs w:val="28"/>
        </w:rPr>
        <w:t>, qui étaient, pourtant</w:t>
      </w:r>
      <w:r w:rsidR="008841D9" w:rsidRPr="004654EF">
        <w:rPr>
          <w:rFonts w:ascii="Times New Roman" w:hAnsi="Times New Roman" w:cs="Times New Roman"/>
          <w:sz w:val="28"/>
          <w:szCs w:val="28"/>
        </w:rPr>
        <w:t>,</w:t>
      </w:r>
      <w:r w:rsidR="008F74B8" w:rsidRPr="004654EF">
        <w:rPr>
          <w:rFonts w:ascii="Times New Roman" w:hAnsi="Times New Roman" w:cs="Times New Roman"/>
          <w:sz w:val="28"/>
          <w:szCs w:val="28"/>
        </w:rPr>
        <w:t xml:space="preserve"> les sources </w:t>
      </w:r>
      <w:r w:rsidR="004965ED" w:rsidRPr="004654EF">
        <w:rPr>
          <w:rFonts w:ascii="Times New Roman" w:hAnsi="Times New Roman" w:cs="Times New Roman"/>
          <w:sz w:val="28"/>
          <w:szCs w:val="28"/>
        </w:rPr>
        <w:t xml:space="preserve">premières </w:t>
      </w:r>
      <w:r w:rsidR="00CF7D56" w:rsidRPr="004654EF">
        <w:rPr>
          <w:rFonts w:ascii="Times New Roman" w:hAnsi="Times New Roman" w:cs="Times New Roman"/>
          <w:sz w:val="28"/>
          <w:szCs w:val="28"/>
        </w:rPr>
        <w:t>de leur bien-être.</w:t>
      </w:r>
      <w:r w:rsidR="00823133" w:rsidRPr="004654EF">
        <w:rPr>
          <w:rFonts w:ascii="Times New Roman" w:hAnsi="Times New Roman" w:cs="Times New Roman"/>
          <w:sz w:val="28"/>
          <w:szCs w:val="28"/>
        </w:rPr>
        <w:t xml:space="preserve"> Elles sombrent </w:t>
      </w:r>
      <w:r w:rsidR="00337CCC" w:rsidRPr="004654EF">
        <w:rPr>
          <w:rFonts w:ascii="Times New Roman" w:hAnsi="Times New Roman" w:cs="Times New Roman"/>
          <w:sz w:val="28"/>
          <w:szCs w:val="28"/>
        </w:rPr>
        <w:t>alors</w:t>
      </w:r>
      <w:r w:rsidR="000077A2" w:rsidRPr="004654EF">
        <w:rPr>
          <w:rFonts w:ascii="Times New Roman" w:hAnsi="Times New Roman" w:cs="Times New Roman"/>
          <w:sz w:val="28"/>
          <w:szCs w:val="28"/>
        </w:rPr>
        <w:t xml:space="preserve"> dans </w:t>
      </w:r>
      <w:r w:rsidR="00B01A15" w:rsidRPr="004654EF">
        <w:rPr>
          <w:rFonts w:ascii="Times New Roman" w:hAnsi="Times New Roman" w:cs="Times New Roman"/>
          <w:sz w:val="28"/>
          <w:szCs w:val="28"/>
        </w:rPr>
        <w:t xml:space="preserve">l’individualisme, </w:t>
      </w:r>
      <w:r w:rsidR="000077A2" w:rsidRPr="004654EF">
        <w:rPr>
          <w:rFonts w:ascii="Times New Roman" w:hAnsi="Times New Roman" w:cs="Times New Roman"/>
          <w:sz w:val="28"/>
          <w:szCs w:val="28"/>
        </w:rPr>
        <w:t>les conflits d’intérêt</w:t>
      </w:r>
      <w:r w:rsidR="006F3738" w:rsidRPr="004654EF">
        <w:rPr>
          <w:rFonts w:ascii="Times New Roman" w:hAnsi="Times New Roman" w:cs="Times New Roman"/>
          <w:sz w:val="28"/>
          <w:szCs w:val="28"/>
        </w:rPr>
        <w:t>, le désordre moral</w:t>
      </w:r>
      <w:r w:rsidR="00823133" w:rsidRPr="004654EF">
        <w:rPr>
          <w:rFonts w:ascii="Times New Roman" w:hAnsi="Times New Roman" w:cs="Times New Roman"/>
          <w:sz w:val="28"/>
          <w:szCs w:val="28"/>
        </w:rPr>
        <w:t xml:space="preserve"> et n’ont </w:t>
      </w:r>
      <w:r w:rsidR="000077A2" w:rsidRPr="004654EF">
        <w:rPr>
          <w:rFonts w:ascii="Times New Roman" w:hAnsi="Times New Roman" w:cs="Times New Roman"/>
          <w:sz w:val="28"/>
          <w:szCs w:val="28"/>
        </w:rPr>
        <w:t xml:space="preserve">généralement </w:t>
      </w:r>
      <w:r w:rsidR="00823133" w:rsidRPr="004654EF">
        <w:rPr>
          <w:rFonts w:ascii="Times New Roman" w:hAnsi="Times New Roman" w:cs="Times New Roman"/>
          <w:sz w:val="28"/>
          <w:szCs w:val="28"/>
        </w:rPr>
        <w:t>d’autre choi</w:t>
      </w:r>
      <w:r w:rsidR="000077A2" w:rsidRPr="004654EF">
        <w:rPr>
          <w:rFonts w:ascii="Times New Roman" w:hAnsi="Times New Roman" w:cs="Times New Roman"/>
          <w:sz w:val="28"/>
          <w:szCs w:val="28"/>
        </w:rPr>
        <w:t xml:space="preserve">x que de faire appel à </w:t>
      </w:r>
      <w:r w:rsidR="00273BEA" w:rsidRPr="004654EF">
        <w:rPr>
          <w:rFonts w:ascii="Times New Roman" w:hAnsi="Times New Roman" w:cs="Times New Roman"/>
          <w:sz w:val="28"/>
          <w:szCs w:val="28"/>
        </w:rPr>
        <w:t xml:space="preserve">des </w:t>
      </w:r>
      <w:r w:rsidR="00BA46C8">
        <w:rPr>
          <w:rFonts w:ascii="Times New Roman" w:hAnsi="Times New Roman" w:cs="Times New Roman"/>
          <w:sz w:val="28"/>
          <w:szCs w:val="28"/>
        </w:rPr>
        <w:t>« é</w:t>
      </w:r>
      <w:r w:rsidR="00273BEA" w:rsidRPr="00B33162">
        <w:rPr>
          <w:rFonts w:ascii="Times New Roman" w:hAnsi="Times New Roman" w:cs="Times New Roman"/>
          <w:sz w:val="28"/>
          <w:szCs w:val="28"/>
        </w:rPr>
        <w:t>trangers »</w:t>
      </w:r>
      <w:r w:rsidR="0086160D" w:rsidRPr="004654EF">
        <w:rPr>
          <w:rFonts w:ascii="Times New Roman" w:hAnsi="Times New Roman" w:cs="Times New Roman"/>
          <w:sz w:val="28"/>
          <w:szCs w:val="28"/>
        </w:rPr>
        <w:t xml:space="preserve"> </w:t>
      </w:r>
      <w:r w:rsidR="00823133" w:rsidRPr="004654EF">
        <w:rPr>
          <w:rFonts w:ascii="Times New Roman" w:hAnsi="Times New Roman" w:cs="Times New Roman"/>
          <w:sz w:val="28"/>
          <w:szCs w:val="28"/>
        </w:rPr>
        <w:t xml:space="preserve">pour restaurer un semblant d’ordre. L’histoire que dresse </w:t>
      </w:r>
      <w:hyperlink w:anchor="Bossuet1814" w:history="1">
        <w:r w:rsidR="00823133" w:rsidRPr="00BA7A43">
          <w:rPr>
            <w:rStyle w:val="Lienhypertexte"/>
            <w:rFonts w:ascii="Times New Roman" w:hAnsi="Times New Roman" w:cs="Times New Roman"/>
            <w:sz w:val="28"/>
            <w:szCs w:val="28"/>
          </w:rPr>
          <w:t>Bossuet (</w:t>
        </w:r>
        <w:r w:rsidR="00D66D9C" w:rsidRPr="00BA7A43">
          <w:rPr>
            <w:rStyle w:val="Lienhypertexte"/>
            <w:rFonts w:ascii="Times New Roman" w:hAnsi="Times New Roman" w:cs="Times New Roman"/>
            <w:sz w:val="28"/>
            <w:szCs w:val="28"/>
          </w:rPr>
          <w:t>1814</w:t>
        </w:r>
        <w:r w:rsidR="0083573E" w:rsidRPr="00BA7A43">
          <w:rPr>
            <w:rStyle w:val="Lienhypertexte"/>
            <w:rFonts w:ascii="Times New Roman" w:hAnsi="Times New Roman" w:cs="Times New Roman"/>
            <w:sz w:val="28"/>
            <w:szCs w:val="28"/>
          </w:rPr>
          <w:t>)</w:t>
        </w:r>
      </w:hyperlink>
      <w:r w:rsidR="0083573E" w:rsidRPr="004654EF">
        <w:rPr>
          <w:rFonts w:ascii="Times New Roman" w:hAnsi="Times New Roman" w:cs="Times New Roman"/>
          <w:sz w:val="28"/>
          <w:szCs w:val="28"/>
        </w:rPr>
        <w:t xml:space="preserve"> </w:t>
      </w:r>
      <w:r w:rsidR="00B01A15" w:rsidRPr="004654EF">
        <w:rPr>
          <w:rFonts w:ascii="Times New Roman" w:hAnsi="Times New Roman" w:cs="Times New Roman"/>
          <w:sz w:val="28"/>
          <w:szCs w:val="28"/>
        </w:rPr>
        <w:t xml:space="preserve">de </w:t>
      </w:r>
      <w:r w:rsidR="00823133" w:rsidRPr="004654EF">
        <w:rPr>
          <w:rFonts w:ascii="Times New Roman" w:hAnsi="Times New Roman" w:cs="Times New Roman"/>
          <w:sz w:val="28"/>
          <w:szCs w:val="28"/>
        </w:rPr>
        <w:t>l’évolution, de la chute</w:t>
      </w:r>
      <w:r w:rsidR="00645483" w:rsidRPr="004654EF">
        <w:rPr>
          <w:rFonts w:ascii="Times New Roman" w:hAnsi="Times New Roman" w:cs="Times New Roman"/>
          <w:sz w:val="28"/>
          <w:szCs w:val="28"/>
        </w:rPr>
        <w:t xml:space="preserve"> </w:t>
      </w:r>
      <w:r w:rsidR="00823133" w:rsidRPr="004654EF">
        <w:rPr>
          <w:rFonts w:ascii="Times New Roman" w:hAnsi="Times New Roman" w:cs="Times New Roman"/>
          <w:sz w:val="28"/>
          <w:szCs w:val="28"/>
        </w:rPr>
        <w:t>et du renouvellement</w:t>
      </w:r>
      <w:r w:rsidR="00615975" w:rsidRPr="004654EF">
        <w:rPr>
          <w:rFonts w:ascii="Times New Roman" w:hAnsi="Times New Roman" w:cs="Times New Roman"/>
          <w:sz w:val="28"/>
          <w:szCs w:val="28"/>
        </w:rPr>
        <w:t xml:space="preserve"> des empires est</w:t>
      </w:r>
      <w:r w:rsidR="00A76DF4" w:rsidRPr="004654EF">
        <w:rPr>
          <w:rFonts w:ascii="Times New Roman" w:hAnsi="Times New Roman" w:cs="Times New Roman"/>
          <w:sz w:val="28"/>
          <w:szCs w:val="28"/>
        </w:rPr>
        <w:t>,</w:t>
      </w:r>
      <w:r w:rsidR="00615975" w:rsidRPr="004654EF">
        <w:rPr>
          <w:rFonts w:ascii="Times New Roman" w:hAnsi="Times New Roman" w:cs="Times New Roman"/>
          <w:sz w:val="28"/>
          <w:szCs w:val="28"/>
        </w:rPr>
        <w:t xml:space="preserve"> sur ces thèmes</w:t>
      </w:r>
      <w:r w:rsidR="00A76DF4" w:rsidRPr="004654EF">
        <w:rPr>
          <w:rFonts w:ascii="Times New Roman" w:hAnsi="Times New Roman" w:cs="Times New Roman"/>
          <w:sz w:val="28"/>
          <w:szCs w:val="28"/>
        </w:rPr>
        <w:t xml:space="preserve">, </w:t>
      </w:r>
      <w:r w:rsidR="00B01A15" w:rsidRPr="004654EF">
        <w:rPr>
          <w:rFonts w:ascii="Times New Roman" w:hAnsi="Times New Roman" w:cs="Times New Roman"/>
          <w:sz w:val="28"/>
          <w:szCs w:val="28"/>
        </w:rPr>
        <w:t xml:space="preserve">particulièrement </w:t>
      </w:r>
      <w:r w:rsidR="00823133" w:rsidRPr="004654EF">
        <w:rPr>
          <w:rFonts w:ascii="Times New Roman" w:hAnsi="Times New Roman" w:cs="Times New Roman"/>
          <w:sz w:val="28"/>
          <w:szCs w:val="28"/>
        </w:rPr>
        <w:t>édifiante.</w:t>
      </w:r>
      <w:r w:rsidR="00CF7D56" w:rsidRPr="004654EF">
        <w:rPr>
          <w:rFonts w:ascii="Times New Roman" w:hAnsi="Times New Roman" w:cs="Times New Roman"/>
          <w:sz w:val="28"/>
          <w:szCs w:val="28"/>
        </w:rPr>
        <w:t xml:space="preserve"> </w:t>
      </w:r>
    </w:p>
    <w:p w:rsidR="00931374" w:rsidRPr="004654EF" w:rsidRDefault="00931374" w:rsidP="003F117D">
      <w:pPr>
        <w:rPr>
          <w:rFonts w:ascii="Times New Roman" w:hAnsi="Times New Roman" w:cs="Times New Roman"/>
          <w:sz w:val="28"/>
          <w:szCs w:val="28"/>
        </w:rPr>
      </w:pPr>
    </w:p>
    <w:p w:rsidR="00931374" w:rsidRPr="004654EF" w:rsidRDefault="00B7013C" w:rsidP="003F117D">
      <w:pPr>
        <w:rPr>
          <w:rFonts w:ascii="Times New Roman" w:hAnsi="Times New Roman" w:cs="Times New Roman"/>
          <w:sz w:val="28"/>
          <w:szCs w:val="28"/>
        </w:rPr>
      </w:pPr>
      <w:r w:rsidRPr="004654EF">
        <w:rPr>
          <w:rFonts w:ascii="Times New Roman" w:hAnsi="Times New Roman" w:cs="Times New Roman"/>
          <w:sz w:val="28"/>
          <w:szCs w:val="28"/>
        </w:rPr>
        <w:t xml:space="preserve">« </w:t>
      </w:r>
      <w:r w:rsidRPr="004654EF">
        <w:rPr>
          <w:rFonts w:ascii="Times New Roman" w:hAnsi="Times New Roman" w:cs="Times New Roman"/>
          <w:i/>
          <w:sz w:val="28"/>
          <w:szCs w:val="28"/>
        </w:rPr>
        <w:t xml:space="preserve">Ne faut-il que délibérer, La cour en conseillers foisonne. Est-il besoin d’exécuter ? </w:t>
      </w:r>
      <w:r w:rsidR="00640C4D" w:rsidRPr="004654EF">
        <w:rPr>
          <w:rFonts w:ascii="Times New Roman" w:hAnsi="Times New Roman" w:cs="Times New Roman"/>
          <w:i/>
          <w:sz w:val="28"/>
          <w:szCs w:val="28"/>
        </w:rPr>
        <w:t>L’on ne rencontre plus personne.</w:t>
      </w:r>
      <w:r w:rsidRPr="004654EF">
        <w:rPr>
          <w:rFonts w:ascii="Times New Roman" w:hAnsi="Times New Roman" w:cs="Times New Roman"/>
          <w:sz w:val="28"/>
          <w:szCs w:val="28"/>
        </w:rPr>
        <w:t xml:space="preserve"> »</w:t>
      </w:r>
      <w:r w:rsidR="00495E7F"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rappelle Jean de La Fontaine dans son </w:t>
      </w:r>
      <w:r w:rsidRPr="00EE7AF7">
        <w:rPr>
          <w:rFonts w:ascii="Times New Roman" w:hAnsi="Times New Roman" w:cs="Times New Roman"/>
          <w:sz w:val="28"/>
          <w:szCs w:val="28"/>
        </w:rPr>
        <w:t>Conseil tenu par les rats.</w:t>
      </w:r>
      <w:r w:rsidRPr="004654EF">
        <w:rPr>
          <w:rFonts w:ascii="Times New Roman" w:hAnsi="Times New Roman" w:cs="Times New Roman"/>
          <w:sz w:val="28"/>
          <w:szCs w:val="28"/>
        </w:rPr>
        <w:t xml:space="preserve"> Les êtres hum</w:t>
      </w:r>
      <w:r w:rsidR="00933E72" w:rsidRPr="004654EF">
        <w:rPr>
          <w:rFonts w:ascii="Times New Roman" w:hAnsi="Times New Roman" w:cs="Times New Roman"/>
          <w:sz w:val="28"/>
          <w:szCs w:val="28"/>
        </w:rPr>
        <w:t xml:space="preserve">ains </w:t>
      </w:r>
      <w:r w:rsidR="00590464" w:rsidRPr="004654EF">
        <w:rPr>
          <w:rFonts w:ascii="Times New Roman" w:hAnsi="Times New Roman" w:cs="Times New Roman"/>
          <w:sz w:val="28"/>
          <w:szCs w:val="28"/>
        </w:rPr>
        <w:t>semblent avoir</w:t>
      </w:r>
      <w:r w:rsidR="00933E72" w:rsidRPr="004654EF">
        <w:rPr>
          <w:rFonts w:ascii="Times New Roman" w:hAnsi="Times New Roman" w:cs="Times New Roman"/>
          <w:sz w:val="28"/>
          <w:szCs w:val="28"/>
        </w:rPr>
        <w:t xml:space="preserve"> un niveau d’aspiration</w:t>
      </w:r>
      <w:r w:rsidRPr="004654EF">
        <w:rPr>
          <w:rFonts w:ascii="Times New Roman" w:hAnsi="Times New Roman" w:cs="Times New Roman"/>
          <w:sz w:val="28"/>
          <w:szCs w:val="28"/>
        </w:rPr>
        <w:t xml:space="preserve"> qui, une fois atteint, affecte leur motivation et leur implicatio</w:t>
      </w:r>
      <w:r w:rsidR="00B02945" w:rsidRPr="004654EF">
        <w:rPr>
          <w:rFonts w:ascii="Times New Roman" w:hAnsi="Times New Roman" w:cs="Times New Roman"/>
          <w:sz w:val="28"/>
          <w:szCs w:val="28"/>
        </w:rPr>
        <w:t>n. Les différences culturelles et l’éducation</w:t>
      </w:r>
      <w:r w:rsidRPr="004654EF">
        <w:rPr>
          <w:rFonts w:ascii="Times New Roman" w:hAnsi="Times New Roman" w:cs="Times New Roman"/>
          <w:sz w:val="28"/>
          <w:szCs w:val="28"/>
        </w:rPr>
        <w:t xml:space="preserve"> ont une inf</w:t>
      </w:r>
      <w:r w:rsidR="00C57BD4" w:rsidRPr="004654EF">
        <w:rPr>
          <w:rFonts w:ascii="Times New Roman" w:hAnsi="Times New Roman" w:cs="Times New Roman"/>
          <w:sz w:val="28"/>
          <w:szCs w:val="28"/>
        </w:rPr>
        <w:t>luence considérable à ce</w:t>
      </w:r>
      <w:r w:rsidR="00EB2DA8" w:rsidRPr="004654EF">
        <w:rPr>
          <w:rFonts w:ascii="Times New Roman" w:hAnsi="Times New Roman" w:cs="Times New Roman"/>
          <w:sz w:val="28"/>
          <w:szCs w:val="28"/>
        </w:rPr>
        <w:t>t</w:t>
      </w:r>
      <w:r w:rsidR="00C57BD4" w:rsidRPr="004654EF">
        <w:rPr>
          <w:rFonts w:ascii="Times New Roman" w:hAnsi="Times New Roman" w:cs="Times New Roman"/>
          <w:sz w:val="28"/>
          <w:szCs w:val="28"/>
        </w:rPr>
        <w:t xml:space="preserve"> </w:t>
      </w:r>
      <w:r w:rsidR="00EB2DA8" w:rsidRPr="004654EF">
        <w:rPr>
          <w:rFonts w:ascii="Times New Roman" w:hAnsi="Times New Roman" w:cs="Times New Roman"/>
          <w:sz w:val="28"/>
          <w:szCs w:val="28"/>
        </w:rPr>
        <w:t>égard</w:t>
      </w:r>
      <w:r w:rsidR="00C57BD4" w:rsidRPr="004654EF">
        <w:rPr>
          <w:rFonts w:ascii="Times New Roman" w:hAnsi="Times New Roman" w:cs="Times New Roman"/>
          <w:sz w:val="28"/>
          <w:szCs w:val="28"/>
        </w:rPr>
        <w:t xml:space="preserve">, de </w:t>
      </w:r>
      <w:r w:rsidR="0066505E" w:rsidRPr="004654EF">
        <w:rPr>
          <w:rFonts w:ascii="Times New Roman" w:hAnsi="Times New Roman" w:cs="Times New Roman"/>
          <w:sz w:val="28"/>
          <w:szCs w:val="28"/>
        </w:rPr>
        <w:t xml:space="preserve">même que </w:t>
      </w:r>
      <w:r w:rsidR="00C57BD4" w:rsidRPr="004654EF">
        <w:rPr>
          <w:rFonts w:ascii="Times New Roman" w:hAnsi="Times New Roman" w:cs="Times New Roman"/>
          <w:sz w:val="28"/>
          <w:szCs w:val="28"/>
        </w:rPr>
        <w:t>la</w:t>
      </w:r>
      <w:r w:rsidR="0066505E" w:rsidRPr="004654EF">
        <w:rPr>
          <w:rFonts w:ascii="Times New Roman" w:hAnsi="Times New Roman" w:cs="Times New Roman"/>
          <w:sz w:val="28"/>
          <w:szCs w:val="28"/>
        </w:rPr>
        <w:t xml:space="preserve"> capacité </w:t>
      </w:r>
      <w:r w:rsidR="00C57BD4" w:rsidRPr="004654EF">
        <w:rPr>
          <w:rFonts w:ascii="Times New Roman" w:hAnsi="Times New Roman" w:cs="Times New Roman"/>
          <w:sz w:val="28"/>
          <w:szCs w:val="28"/>
        </w:rPr>
        <w:t xml:space="preserve">de chacun </w:t>
      </w:r>
      <w:r w:rsidR="0066505E" w:rsidRPr="004654EF">
        <w:rPr>
          <w:rFonts w:ascii="Times New Roman" w:hAnsi="Times New Roman" w:cs="Times New Roman"/>
          <w:sz w:val="28"/>
          <w:szCs w:val="28"/>
        </w:rPr>
        <w:t xml:space="preserve">à </w:t>
      </w:r>
      <w:r w:rsidR="0066505E" w:rsidRPr="00DE3F95">
        <w:rPr>
          <w:rFonts w:ascii="Times New Roman" w:hAnsi="Times New Roman" w:cs="Times New Roman"/>
          <w:sz w:val="28"/>
          <w:szCs w:val="28"/>
        </w:rPr>
        <w:t xml:space="preserve">« </w:t>
      </w:r>
      <w:r w:rsidR="00A13EA4">
        <w:rPr>
          <w:rFonts w:ascii="Times New Roman" w:hAnsi="Times New Roman" w:cs="Times New Roman"/>
          <w:sz w:val="28"/>
          <w:szCs w:val="28"/>
        </w:rPr>
        <w:t>f</w:t>
      </w:r>
      <w:r w:rsidRPr="00DE3F95">
        <w:rPr>
          <w:rFonts w:ascii="Times New Roman" w:hAnsi="Times New Roman" w:cs="Times New Roman"/>
          <w:sz w:val="28"/>
          <w:szCs w:val="28"/>
        </w:rPr>
        <w:t>aire semblant de faire semblant</w:t>
      </w:r>
      <w:r w:rsidR="00D74B86" w:rsidRPr="00DE3F95">
        <w:rPr>
          <w:rFonts w:ascii="Times New Roman" w:hAnsi="Times New Roman" w:cs="Times New Roman"/>
          <w:sz w:val="28"/>
          <w:szCs w:val="28"/>
        </w:rPr>
        <w:t>, »</w:t>
      </w:r>
      <w:r w:rsidR="00D74B86" w:rsidRPr="004654EF">
        <w:rPr>
          <w:rFonts w:ascii="Times New Roman" w:hAnsi="Times New Roman" w:cs="Times New Roman"/>
          <w:sz w:val="28"/>
          <w:szCs w:val="28"/>
        </w:rPr>
        <w:t xml:space="preserve"> </w:t>
      </w:r>
      <w:r w:rsidR="00446652" w:rsidRPr="004654EF">
        <w:rPr>
          <w:rFonts w:ascii="Times New Roman" w:hAnsi="Times New Roman" w:cs="Times New Roman"/>
          <w:sz w:val="28"/>
          <w:szCs w:val="28"/>
        </w:rPr>
        <w:t>en termes de compétences</w:t>
      </w:r>
      <w:r w:rsidRPr="004654EF">
        <w:rPr>
          <w:rFonts w:ascii="Times New Roman" w:hAnsi="Times New Roman" w:cs="Times New Roman"/>
          <w:sz w:val="28"/>
          <w:szCs w:val="28"/>
        </w:rPr>
        <w:t xml:space="preserve"> notamment.</w:t>
      </w:r>
      <w:r w:rsidR="00F76D2F" w:rsidRPr="004654EF">
        <w:rPr>
          <w:rFonts w:ascii="Times New Roman" w:hAnsi="Times New Roman" w:cs="Times New Roman"/>
          <w:sz w:val="28"/>
          <w:szCs w:val="28"/>
        </w:rPr>
        <w:t xml:space="preserve"> </w:t>
      </w:r>
      <w:r w:rsidR="006A3E7E" w:rsidRPr="004654EF">
        <w:rPr>
          <w:rFonts w:ascii="Times New Roman" w:hAnsi="Times New Roman" w:cs="Times New Roman"/>
          <w:sz w:val="28"/>
          <w:szCs w:val="28"/>
        </w:rPr>
        <w:t>L</w:t>
      </w:r>
      <w:r w:rsidR="006D164B" w:rsidRPr="004654EF">
        <w:rPr>
          <w:rFonts w:ascii="Times New Roman" w:hAnsi="Times New Roman" w:cs="Times New Roman"/>
          <w:sz w:val="28"/>
          <w:szCs w:val="28"/>
        </w:rPr>
        <w:t>es moyens d’information étant ce qu’ils sont aujourd’hui</w:t>
      </w:r>
      <w:r w:rsidR="00FA4470" w:rsidRPr="004654EF">
        <w:rPr>
          <w:rFonts w:ascii="Times New Roman" w:hAnsi="Times New Roman" w:cs="Times New Roman"/>
          <w:sz w:val="28"/>
          <w:szCs w:val="28"/>
        </w:rPr>
        <w:t>,</w:t>
      </w:r>
      <w:r w:rsidR="006D164B" w:rsidRPr="004654EF">
        <w:rPr>
          <w:rFonts w:ascii="Times New Roman" w:hAnsi="Times New Roman" w:cs="Times New Roman"/>
          <w:sz w:val="28"/>
          <w:szCs w:val="28"/>
        </w:rPr>
        <w:t xml:space="preserve"> et </w:t>
      </w:r>
      <w:r w:rsidR="00F76D2F" w:rsidRPr="004654EF">
        <w:rPr>
          <w:rFonts w:ascii="Times New Roman" w:hAnsi="Times New Roman" w:cs="Times New Roman"/>
          <w:sz w:val="28"/>
          <w:szCs w:val="28"/>
        </w:rPr>
        <w:t>l’éco</w:t>
      </w:r>
      <w:r w:rsidR="005F20D3" w:rsidRPr="004654EF">
        <w:rPr>
          <w:rFonts w:ascii="Times New Roman" w:hAnsi="Times New Roman" w:cs="Times New Roman"/>
          <w:sz w:val="28"/>
          <w:szCs w:val="28"/>
        </w:rPr>
        <w:t>nomie étant une science exacte</w:t>
      </w:r>
      <w:r w:rsidR="00406FAB" w:rsidRPr="004654EF">
        <w:rPr>
          <w:rFonts w:ascii="Times New Roman" w:hAnsi="Times New Roman" w:cs="Times New Roman"/>
          <w:sz w:val="28"/>
          <w:szCs w:val="28"/>
        </w:rPr>
        <w:t xml:space="preserve"> – </w:t>
      </w:r>
      <w:r w:rsidR="00BD23C5" w:rsidRPr="004654EF">
        <w:rPr>
          <w:rFonts w:ascii="Times New Roman" w:hAnsi="Times New Roman" w:cs="Times New Roman"/>
          <w:sz w:val="28"/>
          <w:szCs w:val="28"/>
        </w:rPr>
        <w:t xml:space="preserve">comme </w:t>
      </w:r>
      <w:r w:rsidR="009F18AC" w:rsidRPr="004654EF">
        <w:rPr>
          <w:rFonts w:ascii="Times New Roman" w:hAnsi="Times New Roman" w:cs="Times New Roman"/>
          <w:sz w:val="28"/>
          <w:szCs w:val="28"/>
        </w:rPr>
        <w:t>l’illustre</w:t>
      </w:r>
      <w:r w:rsidR="00F865AA" w:rsidRPr="004654EF">
        <w:rPr>
          <w:rFonts w:ascii="Times New Roman" w:hAnsi="Times New Roman" w:cs="Times New Roman"/>
          <w:sz w:val="28"/>
          <w:szCs w:val="28"/>
        </w:rPr>
        <w:t>nt</w:t>
      </w:r>
      <w:r w:rsidR="00BD23C5" w:rsidRPr="004654EF">
        <w:rPr>
          <w:rFonts w:ascii="Times New Roman" w:hAnsi="Times New Roman" w:cs="Times New Roman"/>
          <w:sz w:val="28"/>
          <w:szCs w:val="28"/>
        </w:rPr>
        <w:t xml:space="preserve"> son niveau de formalisation et </w:t>
      </w:r>
      <w:r w:rsidR="00D44F9E" w:rsidRPr="004654EF">
        <w:rPr>
          <w:rFonts w:ascii="Times New Roman" w:hAnsi="Times New Roman" w:cs="Times New Roman"/>
          <w:sz w:val="28"/>
          <w:szCs w:val="28"/>
        </w:rPr>
        <w:t>le</w:t>
      </w:r>
      <w:r w:rsidR="00BD23C5" w:rsidRPr="004654EF">
        <w:rPr>
          <w:rFonts w:ascii="Times New Roman" w:hAnsi="Times New Roman" w:cs="Times New Roman"/>
          <w:sz w:val="28"/>
          <w:szCs w:val="28"/>
        </w:rPr>
        <w:t xml:space="preserve"> caractère prédictif </w:t>
      </w:r>
      <w:r w:rsidR="00140E78" w:rsidRPr="004654EF">
        <w:rPr>
          <w:rFonts w:ascii="Times New Roman" w:hAnsi="Times New Roman" w:cs="Times New Roman"/>
          <w:sz w:val="28"/>
          <w:szCs w:val="28"/>
        </w:rPr>
        <w:t>de ses</w:t>
      </w:r>
      <w:r w:rsidR="00D44F9E" w:rsidRPr="004654EF">
        <w:rPr>
          <w:rFonts w:ascii="Times New Roman" w:hAnsi="Times New Roman" w:cs="Times New Roman"/>
          <w:sz w:val="28"/>
          <w:szCs w:val="28"/>
        </w:rPr>
        <w:t xml:space="preserve"> </w:t>
      </w:r>
      <w:r w:rsidR="00140E78" w:rsidRPr="004654EF">
        <w:rPr>
          <w:rFonts w:ascii="Times New Roman" w:hAnsi="Times New Roman" w:cs="Times New Roman"/>
          <w:sz w:val="28"/>
          <w:szCs w:val="28"/>
        </w:rPr>
        <w:t>modèles</w:t>
      </w:r>
      <w:r w:rsidR="00406FAB" w:rsidRPr="004654EF">
        <w:rPr>
          <w:rFonts w:ascii="Times New Roman" w:hAnsi="Times New Roman" w:cs="Times New Roman"/>
          <w:sz w:val="28"/>
          <w:szCs w:val="28"/>
        </w:rPr>
        <w:t xml:space="preserve">, </w:t>
      </w:r>
      <w:r w:rsidR="00F76D2F" w:rsidRPr="004654EF">
        <w:rPr>
          <w:rFonts w:ascii="Times New Roman" w:hAnsi="Times New Roman" w:cs="Times New Roman"/>
          <w:sz w:val="28"/>
          <w:szCs w:val="28"/>
        </w:rPr>
        <w:t>même si les effets des décisi</w:t>
      </w:r>
      <w:r w:rsidR="00D966DB" w:rsidRPr="004654EF">
        <w:rPr>
          <w:rFonts w:ascii="Times New Roman" w:hAnsi="Times New Roman" w:cs="Times New Roman"/>
          <w:sz w:val="28"/>
          <w:szCs w:val="28"/>
        </w:rPr>
        <w:t xml:space="preserve">ons prises sont </w:t>
      </w:r>
      <w:r w:rsidR="00D44F9E" w:rsidRPr="004654EF">
        <w:rPr>
          <w:rFonts w:ascii="Times New Roman" w:hAnsi="Times New Roman" w:cs="Times New Roman"/>
          <w:sz w:val="28"/>
          <w:szCs w:val="28"/>
        </w:rPr>
        <w:t xml:space="preserve">souvent </w:t>
      </w:r>
      <w:r w:rsidR="00F76D2F" w:rsidRPr="004654EF">
        <w:rPr>
          <w:rFonts w:ascii="Times New Roman" w:hAnsi="Times New Roman" w:cs="Times New Roman"/>
          <w:sz w:val="28"/>
          <w:szCs w:val="28"/>
        </w:rPr>
        <w:t>complexes et décalés dans le temps</w:t>
      </w:r>
      <w:r w:rsidR="005F20D3" w:rsidRPr="004654EF">
        <w:rPr>
          <w:rFonts w:ascii="Times New Roman" w:hAnsi="Times New Roman" w:cs="Times New Roman"/>
          <w:sz w:val="28"/>
          <w:szCs w:val="28"/>
        </w:rPr>
        <w:t xml:space="preserve"> –</w:t>
      </w:r>
      <w:r w:rsidR="00F76D2F" w:rsidRPr="004654EF">
        <w:rPr>
          <w:rFonts w:ascii="Times New Roman" w:hAnsi="Times New Roman" w:cs="Times New Roman"/>
          <w:sz w:val="28"/>
          <w:szCs w:val="28"/>
        </w:rPr>
        <w:t>,</w:t>
      </w:r>
      <w:r w:rsidR="006D164B" w:rsidRPr="004654EF">
        <w:rPr>
          <w:rFonts w:ascii="Times New Roman" w:hAnsi="Times New Roman" w:cs="Times New Roman"/>
          <w:sz w:val="28"/>
          <w:szCs w:val="28"/>
        </w:rPr>
        <w:t xml:space="preserve"> </w:t>
      </w:r>
      <w:r w:rsidR="00F76D2F" w:rsidRPr="004654EF">
        <w:rPr>
          <w:rFonts w:ascii="Times New Roman" w:hAnsi="Times New Roman" w:cs="Times New Roman"/>
          <w:sz w:val="28"/>
          <w:szCs w:val="28"/>
        </w:rPr>
        <w:t xml:space="preserve">il n’est plus possible de mentir à </w:t>
      </w:r>
      <w:r w:rsidR="00A43CEA" w:rsidRPr="004654EF">
        <w:rPr>
          <w:rFonts w:ascii="Times New Roman" w:hAnsi="Times New Roman" w:cs="Times New Roman"/>
          <w:sz w:val="28"/>
          <w:szCs w:val="28"/>
        </w:rPr>
        <w:t>tout le monde, tout le temps…</w:t>
      </w:r>
    </w:p>
    <w:p w:rsidR="0066505E" w:rsidRPr="004654EF" w:rsidRDefault="0066505E" w:rsidP="003F117D">
      <w:pPr>
        <w:rPr>
          <w:rFonts w:ascii="Times New Roman" w:hAnsi="Times New Roman" w:cs="Times New Roman"/>
          <w:sz w:val="28"/>
          <w:szCs w:val="28"/>
        </w:rPr>
      </w:pPr>
    </w:p>
    <w:p w:rsidR="0066505E" w:rsidRPr="004654EF" w:rsidRDefault="000E3E0F" w:rsidP="003F117D">
      <w:pPr>
        <w:rPr>
          <w:rFonts w:ascii="Times New Roman" w:hAnsi="Times New Roman" w:cs="Times New Roman"/>
          <w:sz w:val="28"/>
          <w:szCs w:val="28"/>
        </w:rPr>
      </w:pPr>
      <w:r w:rsidRPr="004654EF">
        <w:rPr>
          <w:rFonts w:ascii="Times New Roman" w:hAnsi="Times New Roman" w:cs="Times New Roman"/>
          <w:sz w:val="28"/>
          <w:szCs w:val="28"/>
        </w:rPr>
        <w:t xml:space="preserve">La situation exceptionnelle que nous </w:t>
      </w:r>
      <w:r w:rsidR="00260B6B">
        <w:rPr>
          <w:rFonts w:ascii="Times New Roman" w:hAnsi="Times New Roman" w:cs="Times New Roman"/>
          <w:sz w:val="28"/>
          <w:szCs w:val="28"/>
        </w:rPr>
        <w:t>avons vécue au cours de ces dernières années</w:t>
      </w:r>
      <w:r w:rsidR="008A0221" w:rsidRPr="004654EF">
        <w:rPr>
          <w:rFonts w:ascii="Times New Roman" w:hAnsi="Times New Roman" w:cs="Times New Roman"/>
          <w:sz w:val="28"/>
          <w:szCs w:val="28"/>
        </w:rPr>
        <w:t xml:space="preserve"> sur les marchés financiers </w:t>
      </w:r>
      <w:r w:rsidR="00023DA3" w:rsidRPr="004654EF">
        <w:rPr>
          <w:rFonts w:ascii="Times New Roman" w:hAnsi="Times New Roman" w:cs="Times New Roman"/>
          <w:sz w:val="28"/>
          <w:szCs w:val="28"/>
        </w:rPr>
        <w:t xml:space="preserve">invite à la modestie. </w:t>
      </w:r>
      <w:r w:rsidR="00F52416" w:rsidRPr="004654EF">
        <w:rPr>
          <w:rFonts w:ascii="Times New Roman" w:hAnsi="Times New Roman" w:cs="Times New Roman"/>
          <w:sz w:val="28"/>
          <w:szCs w:val="28"/>
        </w:rPr>
        <w:t>S’</w:t>
      </w:r>
      <w:r w:rsidR="002619F2" w:rsidRPr="004654EF">
        <w:rPr>
          <w:rFonts w:ascii="Times New Roman" w:hAnsi="Times New Roman" w:cs="Times New Roman"/>
          <w:sz w:val="28"/>
          <w:szCs w:val="28"/>
        </w:rPr>
        <w:t>ils</w:t>
      </w:r>
      <w:r w:rsidRPr="004654EF">
        <w:rPr>
          <w:rFonts w:ascii="Times New Roman" w:hAnsi="Times New Roman" w:cs="Times New Roman"/>
          <w:sz w:val="28"/>
          <w:szCs w:val="28"/>
        </w:rPr>
        <w:t xml:space="preserve"> ne moururent pas </w:t>
      </w:r>
      <w:r w:rsidR="002619F2" w:rsidRPr="004654EF">
        <w:rPr>
          <w:rFonts w:ascii="Times New Roman" w:hAnsi="Times New Roman" w:cs="Times New Roman"/>
          <w:sz w:val="28"/>
          <w:szCs w:val="28"/>
        </w:rPr>
        <w:t>tous, les plus grand</w:t>
      </w:r>
      <w:r w:rsidRPr="004654EF">
        <w:rPr>
          <w:rFonts w:ascii="Times New Roman" w:hAnsi="Times New Roman" w:cs="Times New Roman"/>
          <w:sz w:val="28"/>
          <w:szCs w:val="28"/>
        </w:rPr>
        <w:t xml:space="preserve">s </w:t>
      </w:r>
      <w:r w:rsidR="002619F2" w:rsidRPr="004654EF">
        <w:rPr>
          <w:rFonts w:ascii="Times New Roman" w:hAnsi="Times New Roman" w:cs="Times New Roman"/>
          <w:sz w:val="28"/>
          <w:szCs w:val="28"/>
        </w:rPr>
        <w:t xml:space="preserve">institutionnels, </w:t>
      </w:r>
      <w:r w:rsidR="003C1C2C" w:rsidRPr="004654EF">
        <w:rPr>
          <w:rFonts w:ascii="Times New Roman" w:hAnsi="Times New Roman" w:cs="Times New Roman"/>
          <w:sz w:val="28"/>
          <w:szCs w:val="28"/>
        </w:rPr>
        <w:t>holdings bancaires</w:t>
      </w:r>
      <w:r w:rsidR="002619F2" w:rsidRPr="004654EF">
        <w:rPr>
          <w:rFonts w:ascii="Times New Roman" w:hAnsi="Times New Roman" w:cs="Times New Roman"/>
          <w:sz w:val="28"/>
          <w:szCs w:val="28"/>
        </w:rPr>
        <w:t>, sociétés</w:t>
      </w:r>
      <w:r w:rsidRPr="004654EF">
        <w:rPr>
          <w:rFonts w:ascii="Times New Roman" w:hAnsi="Times New Roman" w:cs="Times New Roman"/>
          <w:sz w:val="28"/>
          <w:szCs w:val="28"/>
        </w:rPr>
        <w:t xml:space="preserve"> d’investissement,</w:t>
      </w:r>
      <w:r w:rsidR="002619F2" w:rsidRPr="004654EF">
        <w:rPr>
          <w:rFonts w:ascii="Times New Roman" w:hAnsi="Times New Roman" w:cs="Times New Roman"/>
          <w:sz w:val="28"/>
          <w:szCs w:val="28"/>
        </w:rPr>
        <w:t xml:space="preserve"> compagnies d’assurance, fonds de retraite et autres </w:t>
      </w:r>
      <w:proofErr w:type="spellStart"/>
      <w:r w:rsidR="00102238" w:rsidRPr="004654EF">
        <w:rPr>
          <w:rFonts w:ascii="Times New Roman" w:hAnsi="Times New Roman" w:cs="Times New Roman"/>
          <w:i/>
          <w:sz w:val="28"/>
          <w:szCs w:val="28"/>
        </w:rPr>
        <w:t>H</w:t>
      </w:r>
      <w:r w:rsidR="002619F2" w:rsidRPr="004654EF">
        <w:rPr>
          <w:rFonts w:ascii="Times New Roman" w:hAnsi="Times New Roman" w:cs="Times New Roman"/>
          <w:i/>
          <w:sz w:val="28"/>
          <w:szCs w:val="28"/>
        </w:rPr>
        <w:t>edge</w:t>
      </w:r>
      <w:proofErr w:type="spellEnd"/>
      <w:r w:rsidR="002619F2" w:rsidRPr="004654EF">
        <w:rPr>
          <w:rFonts w:ascii="Times New Roman" w:hAnsi="Times New Roman" w:cs="Times New Roman"/>
          <w:i/>
          <w:sz w:val="28"/>
          <w:szCs w:val="28"/>
        </w:rPr>
        <w:t xml:space="preserve"> </w:t>
      </w:r>
      <w:proofErr w:type="spellStart"/>
      <w:r w:rsidR="002619F2" w:rsidRPr="004654EF">
        <w:rPr>
          <w:rFonts w:ascii="Times New Roman" w:hAnsi="Times New Roman" w:cs="Times New Roman"/>
          <w:i/>
          <w:sz w:val="28"/>
          <w:szCs w:val="28"/>
        </w:rPr>
        <w:lastRenderedPageBreak/>
        <w:t>funds</w:t>
      </w:r>
      <w:proofErr w:type="spellEnd"/>
      <w:r w:rsidR="002619F2" w:rsidRPr="004654EF">
        <w:rPr>
          <w:rFonts w:ascii="Times New Roman" w:hAnsi="Times New Roman" w:cs="Times New Roman"/>
          <w:sz w:val="28"/>
          <w:szCs w:val="28"/>
        </w:rPr>
        <w:t>,</w:t>
      </w:r>
      <w:r w:rsidR="003C1C2C" w:rsidRPr="004654EF">
        <w:rPr>
          <w:rFonts w:ascii="Times New Roman" w:hAnsi="Times New Roman" w:cs="Times New Roman"/>
          <w:sz w:val="28"/>
          <w:szCs w:val="28"/>
        </w:rPr>
        <w:t xml:space="preserve"> furent sévèrement frappés. </w:t>
      </w:r>
      <w:r w:rsidR="00B10428" w:rsidRPr="004654EF">
        <w:rPr>
          <w:rFonts w:ascii="Times New Roman" w:hAnsi="Times New Roman" w:cs="Times New Roman"/>
          <w:sz w:val="28"/>
          <w:szCs w:val="28"/>
        </w:rPr>
        <w:t>C</w:t>
      </w:r>
      <w:r w:rsidR="009E47CB" w:rsidRPr="004654EF">
        <w:rPr>
          <w:rFonts w:ascii="Times New Roman" w:hAnsi="Times New Roman" w:cs="Times New Roman"/>
          <w:sz w:val="28"/>
          <w:szCs w:val="28"/>
        </w:rPr>
        <w:t xml:space="preserve">ette situation </w:t>
      </w:r>
      <w:r w:rsidR="00B10428" w:rsidRPr="004654EF">
        <w:rPr>
          <w:rFonts w:ascii="Times New Roman" w:hAnsi="Times New Roman" w:cs="Times New Roman"/>
          <w:sz w:val="28"/>
          <w:szCs w:val="28"/>
        </w:rPr>
        <w:t>mit</w:t>
      </w:r>
      <w:r w:rsidRPr="004654EF">
        <w:rPr>
          <w:rFonts w:ascii="Times New Roman" w:hAnsi="Times New Roman" w:cs="Times New Roman"/>
          <w:sz w:val="28"/>
          <w:szCs w:val="28"/>
        </w:rPr>
        <w:t xml:space="preserve"> cruellement en lumière le fait </w:t>
      </w:r>
      <w:r w:rsidR="008564A9" w:rsidRPr="004654EF">
        <w:rPr>
          <w:rFonts w:ascii="Times New Roman" w:hAnsi="Times New Roman" w:cs="Times New Roman"/>
          <w:sz w:val="28"/>
          <w:szCs w:val="28"/>
        </w:rPr>
        <w:t>que l</w:t>
      </w:r>
      <w:r w:rsidR="009F2114" w:rsidRPr="004654EF">
        <w:rPr>
          <w:rFonts w:ascii="Times New Roman" w:hAnsi="Times New Roman" w:cs="Times New Roman"/>
          <w:sz w:val="28"/>
          <w:szCs w:val="28"/>
        </w:rPr>
        <w:t>es plus grands acteurs</w:t>
      </w:r>
      <w:r w:rsidR="00CE1F84" w:rsidRPr="004654EF">
        <w:rPr>
          <w:rFonts w:ascii="Times New Roman" w:hAnsi="Times New Roman" w:cs="Times New Roman"/>
          <w:sz w:val="28"/>
          <w:szCs w:val="28"/>
        </w:rPr>
        <w:t>,</w:t>
      </w:r>
      <w:r w:rsidR="009F2114" w:rsidRPr="004654EF">
        <w:rPr>
          <w:rFonts w:ascii="Times New Roman" w:hAnsi="Times New Roman" w:cs="Times New Roman"/>
          <w:sz w:val="28"/>
          <w:szCs w:val="28"/>
        </w:rPr>
        <w:t xml:space="preserve"> </w:t>
      </w:r>
      <w:r w:rsidR="003C1C2C" w:rsidRPr="004654EF">
        <w:rPr>
          <w:rFonts w:ascii="Times New Roman" w:hAnsi="Times New Roman" w:cs="Times New Roman"/>
          <w:sz w:val="28"/>
          <w:szCs w:val="28"/>
        </w:rPr>
        <w:t>et autres</w:t>
      </w:r>
      <w:r w:rsidRPr="004654EF">
        <w:rPr>
          <w:rFonts w:ascii="Times New Roman" w:hAnsi="Times New Roman" w:cs="Times New Roman"/>
          <w:sz w:val="28"/>
          <w:szCs w:val="28"/>
        </w:rPr>
        <w:t xml:space="preserve"> </w:t>
      </w:r>
      <w:r w:rsidR="004A40E4">
        <w:rPr>
          <w:rFonts w:ascii="Times New Roman" w:hAnsi="Times New Roman" w:cs="Times New Roman"/>
          <w:sz w:val="28"/>
          <w:szCs w:val="28"/>
        </w:rPr>
        <w:t>« z</w:t>
      </w:r>
      <w:r w:rsidRPr="00AE0F3E">
        <w:rPr>
          <w:rFonts w:ascii="Times New Roman" w:hAnsi="Times New Roman" w:cs="Times New Roman"/>
          <w:sz w:val="28"/>
          <w:szCs w:val="28"/>
        </w:rPr>
        <w:t>inzins</w:t>
      </w:r>
      <w:r w:rsidR="003C1C2C" w:rsidRPr="00AE0F3E">
        <w:rPr>
          <w:rFonts w:ascii="Times New Roman" w:hAnsi="Times New Roman" w:cs="Times New Roman"/>
          <w:sz w:val="28"/>
          <w:szCs w:val="28"/>
        </w:rPr>
        <w:t> »</w:t>
      </w:r>
      <w:r w:rsidRPr="00AE0F3E">
        <w:rPr>
          <w:rFonts w:ascii="Times New Roman" w:hAnsi="Times New Roman" w:cs="Times New Roman"/>
          <w:sz w:val="28"/>
          <w:szCs w:val="28"/>
        </w:rPr>
        <w:t>,</w:t>
      </w:r>
      <w:r w:rsidRPr="004654EF">
        <w:rPr>
          <w:rFonts w:ascii="Times New Roman" w:hAnsi="Times New Roman" w:cs="Times New Roman"/>
          <w:sz w:val="28"/>
          <w:szCs w:val="28"/>
        </w:rPr>
        <w:t xml:space="preserve"> </w:t>
      </w:r>
      <w:r w:rsidR="00BD6A52" w:rsidRPr="004654EF">
        <w:rPr>
          <w:rFonts w:ascii="Times New Roman" w:hAnsi="Times New Roman" w:cs="Times New Roman"/>
          <w:sz w:val="28"/>
          <w:szCs w:val="28"/>
        </w:rPr>
        <w:t>semblaient ignorer</w:t>
      </w:r>
      <w:r w:rsidR="00077D2C" w:rsidRPr="004654EF">
        <w:rPr>
          <w:rFonts w:ascii="Times New Roman" w:hAnsi="Times New Roman" w:cs="Times New Roman"/>
          <w:sz w:val="28"/>
          <w:szCs w:val="28"/>
        </w:rPr>
        <w:t xml:space="preserve"> </w:t>
      </w:r>
      <w:r w:rsidR="00E46B62" w:rsidRPr="004654EF">
        <w:rPr>
          <w:rFonts w:ascii="Times New Roman" w:hAnsi="Times New Roman" w:cs="Times New Roman"/>
          <w:sz w:val="28"/>
          <w:szCs w:val="28"/>
        </w:rPr>
        <w:t xml:space="preserve">les préceptes de </w:t>
      </w:r>
      <w:r w:rsidR="00FA2E6E" w:rsidRPr="004654EF">
        <w:rPr>
          <w:rFonts w:ascii="Times New Roman" w:hAnsi="Times New Roman" w:cs="Times New Roman"/>
          <w:sz w:val="28"/>
          <w:szCs w:val="28"/>
        </w:rPr>
        <w:t>la</w:t>
      </w:r>
      <w:r w:rsidR="00077D2C" w:rsidRPr="004654EF">
        <w:rPr>
          <w:rFonts w:ascii="Times New Roman" w:hAnsi="Times New Roman" w:cs="Times New Roman"/>
          <w:sz w:val="28"/>
          <w:szCs w:val="28"/>
        </w:rPr>
        <w:t xml:space="preserve"> finance</w:t>
      </w:r>
      <w:r w:rsidR="00FA2E6E" w:rsidRPr="004654EF">
        <w:rPr>
          <w:rFonts w:ascii="Times New Roman" w:hAnsi="Times New Roman" w:cs="Times New Roman"/>
          <w:sz w:val="28"/>
          <w:szCs w:val="28"/>
        </w:rPr>
        <w:t xml:space="preserve"> moderne</w:t>
      </w:r>
      <w:r w:rsidR="00077D2C" w:rsidRPr="004654EF">
        <w:rPr>
          <w:rFonts w:ascii="Times New Roman" w:hAnsi="Times New Roman" w:cs="Times New Roman"/>
          <w:sz w:val="28"/>
          <w:szCs w:val="28"/>
        </w:rPr>
        <w:t xml:space="preserve">, </w:t>
      </w:r>
      <w:r w:rsidRPr="004654EF">
        <w:rPr>
          <w:rFonts w:ascii="Times New Roman" w:hAnsi="Times New Roman" w:cs="Times New Roman"/>
          <w:sz w:val="28"/>
          <w:szCs w:val="28"/>
        </w:rPr>
        <w:t>ou qu’ils ne s’en étaient pas inspirés. Incompétence ou irresp</w:t>
      </w:r>
      <w:r w:rsidR="003C1C2C" w:rsidRPr="004654EF">
        <w:rPr>
          <w:rFonts w:ascii="Times New Roman" w:hAnsi="Times New Roman" w:cs="Times New Roman"/>
          <w:sz w:val="28"/>
          <w:szCs w:val="28"/>
        </w:rPr>
        <w:t>onsabilité, à vous de choisir !</w:t>
      </w:r>
    </w:p>
    <w:p w:rsidR="003C1C2C" w:rsidRPr="004654EF" w:rsidRDefault="003C1C2C" w:rsidP="003F117D">
      <w:pPr>
        <w:rPr>
          <w:rFonts w:ascii="Times New Roman" w:hAnsi="Times New Roman" w:cs="Times New Roman"/>
          <w:sz w:val="28"/>
          <w:szCs w:val="28"/>
        </w:rPr>
      </w:pPr>
    </w:p>
    <w:p w:rsidR="00AA68F0" w:rsidRPr="004654EF" w:rsidRDefault="00F868B3" w:rsidP="003F117D">
      <w:pPr>
        <w:rPr>
          <w:rFonts w:ascii="Times New Roman" w:hAnsi="Times New Roman" w:cs="Times New Roman"/>
          <w:sz w:val="28"/>
          <w:szCs w:val="28"/>
        </w:rPr>
      </w:pPr>
      <w:r w:rsidRPr="004654EF">
        <w:rPr>
          <w:rFonts w:ascii="Times New Roman" w:hAnsi="Times New Roman" w:cs="Times New Roman"/>
          <w:sz w:val="28"/>
          <w:szCs w:val="28"/>
        </w:rPr>
        <w:t>Mais, l</w:t>
      </w:r>
      <w:r w:rsidR="003C1C2C" w:rsidRPr="004654EF">
        <w:rPr>
          <w:rFonts w:ascii="Times New Roman" w:hAnsi="Times New Roman" w:cs="Times New Roman"/>
          <w:sz w:val="28"/>
          <w:szCs w:val="28"/>
        </w:rPr>
        <w:t xml:space="preserve">e résultat </w:t>
      </w:r>
      <w:r w:rsidRPr="004654EF">
        <w:rPr>
          <w:rFonts w:ascii="Times New Roman" w:hAnsi="Times New Roman" w:cs="Times New Roman"/>
          <w:sz w:val="28"/>
          <w:szCs w:val="28"/>
        </w:rPr>
        <w:t xml:space="preserve">final </w:t>
      </w:r>
      <w:r w:rsidR="005C15E2" w:rsidRPr="004654EF">
        <w:rPr>
          <w:rFonts w:ascii="Times New Roman" w:hAnsi="Times New Roman" w:cs="Times New Roman"/>
          <w:sz w:val="28"/>
          <w:szCs w:val="28"/>
        </w:rPr>
        <w:t>est</w:t>
      </w:r>
      <w:r w:rsidR="005F388C" w:rsidRPr="004654EF">
        <w:rPr>
          <w:rFonts w:ascii="Times New Roman" w:hAnsi="Times New Roman" w:cs="Times New Roman"/>
          <w:sz w:val="28"/>
          <w:szCs w:val="28"/>
        </w:rPr>
        <w:t xml:space="preserve"> aujourd’hui de plus en plus évident. « </w:t>
      </w:r>
      <w:r w:rsidR="005F388C" w:rsidRPr="004654EF">
        <w:rPr>
          <w:rFonts w:ascii="Times New Roman" w:hAnsi="Times New Roman" w:cs="Times New Roman"/>
          <w:i/>
          <w:sz w:val="28"/>
          <w:szCs w:val="28"/>
        </w:rPr>
        <w:t>Les Etats-Unis rompent avec la croissance à crédit pour renouer avec la production grâce à un effort de productivité du travail, d’efficacité du capital via la restructuration du secteur financier, de baisse des coûts de l’énergie et d’investissement massif dans les nouvelles technologies… La Chine gère l’atterrissage en douceur des Trente Glorieuses de son total-capitalisme, qui doit basculer vers la demande intérieure…</w:t>
      </w:r>
      <w:r w:rsidR="0060321D" w:rsidRPr="004654EF">
        <w:rPr>
          <w:rFonts w:ascii="Times New Roman" w:hAnsi="Times New Roman" w:cs="Times New Roman"/>
          <w:i/>
          <w:sz w:val="28"/>
          <w:szCs w:val="28"/>
        </w:rPr>
        <w:t xml:space="preserve"> L’Europe se rêve dans un monde </w:t>
      </w:r>
      <w:r w:rsidR="00A56336" w:rsidRPr="004654EF">
        <w:rPr>
          <w:rFonts w:ascii="Times New Roman" w:hAnsi="Times New Roman" w:cs="Times New Roman"/>
          <w:i/>
          <w:sz w:val="28"/>
          <w:szCs w:val="28"/>
        </w:rPr>
        <w:t>post</w:t>
      </w:r>
      <w:r w:rsidR="00C976B0" w:rsidRPr="004654EF">
        <w:rPr>
          <w:rFonts w:ascii="Times New Roman" w:hAnsi="Times New Roman" w:cs="Times New Roman"/>
          <w:i/>
          <w:sz w:val="28"/>
          <w:szCs w:val="28"/>
        </w:rPr>
        <w:t>-</w:t>
      </w:r>
      <w:r w:rsidR="00A56336" w:rsidRPr="004654EF">
        <w:rPr>
          <w:rFonts w:ascii="Times New Roman" w:hAnsi="Times New Roman" w:cs="Times New Roman"/>
          <w:i/>
          <w:sz w:val="28"/>
          <w:szCs w:val="28"/>
        </w:rPr>
        <w:t>historique</w:t>
      </w:r>
      <w:r w:rsidR="0060321D" w:rsidRPr="004654EF">
        <w:rPr>
          <w:rFonts w:ascii="Times New Roman" w:hAnsi="Times New Roman" w:cs="Times New Roman"/>
          <w:i/>
          <w:sz w:val="28"/>
          <w:szCs w:val="28"/>
        </w:rPr>
        <w:t>, cultivant l’espoir chimérique de la fin de la guerre grâce à la paix perpétuelle, de la fin du travail grâce à la l’expansion illimitée de l’Etat-providence, de la fin de la production grâce à la transition écologique.</w:t>
      </w:r>
      <w:r w:rsidR="0060321D" w:rsidRPr="004654EF">
        <w:rPr>
          <w:rFonts w:ascii="Times New Roman" w:hAnsi="Times New Roman" w:cs="Times New Roman"/>
          <w:sz w:val="28"/>
          <w:szCs w:val="28"/>
        </w:rPr>
        <w:t> » (</w:t>
      </w:r>
      <w:hyperlink w:anchor="Baverez2013" w:history="1">
        <w:r w:rsidR="0060321D" w:rsidRPr="00BA7A43">
          <w:rPr>
            <w:rStyle w:val="Lienhypertexte"/>
            <w:rFonts w:ascii="Times New Roman" w:hAnsi="Times New Roman" w:cs="Times New Roman"/>
            <w:sz w:val="28"/>
            <w:szCs w:val="28"/>
          </w:rPr>
          <w:t>Baverez, 2013</w:t>
        </w:r>
      </w:hyperlink>
      <w:r w:rsidR="0060321D" w:rsidRPr="004654EF">
        <w:rPr>
          <w:rFonts w:ascii="Times New Roman" w:hAnsi="Times New Roman" w:cs="Times New Roman"/>
          <w:sz w:val="28"/>
          <w:szCs w:val="28"/>
        </w:rPr>
        <w:t>)</w:t>
      </w:r>
      <w:r w:rsidR="00D464C5" w:rsidRPr="004654EF">
        <w:rPr>
          <w:rFonts w:ascii="Times New Roman" w:hAnsi="Times New Roman" w:cs="Times New Roman"/>
          <w:sz w:val="28"/>
          <w:szCs w:val="28"/>
        </w:rPr>
        <w:t xml:space="preserve">. </w:t>
      </w:r>
      <w:r w:rsidR="007F4900" w:rsidRPr="004654EF">
        <w:rPr>
          <w:rFonts w:ascii="Times New Roman" w:hAnsi="Times New Roman" w:cs="Times New Roman"/>
          <w:sz w:val="28"/>
          <w:szCs w:val="28"/>
        </w:rPr>
        <w:t>Sans tomber dans la caricature, il est sans doute vrai que les Etats-Unis</w:t>
      </w:r>
      <w:r w:rsidR="0000539F" w:rsidRPr="004654EF">
        <w:rPr>
          <w:rFonts w:ascii="Times New Roman" w:hAnsi="Times New Roman" w:cs="Times New Roman"/>
          <w:sz w:val="28"/>
          <w:szCs w:val="28"/>
        </w:rPr>
        <w:t xml:space="preserve">, après avoir </w:t>
      </w:r>
      <w:r w:rsidR="00975321" w:rsidRPr="004654EF">
        <w:rPr>
          <w:rFonts w:ascii="Times New Roman" w:hAnsi="Times New Roman" w:cs="Times New Roman"/>
          <w:sz w:val="28"/>
          <w:szCs w:val="28"/>
        </w:rPr>
        <w:t xml:space="preserve">redéployé </w:t>
      </w:r>
      <w:r w:rsidR="00CD45C2" w:rsidRPr="004654EF">
        <w:rPr>
          <w:rFonts w:ascii="Times New Roman" w:hAnsi="Times New Roman" w:cs="Times New Roman"/>
          <w:sz w:val="28"/>
          <w:szCs w:val="28"/>
        </w:rPr>
        <w:t>leurs</w:t>
      </w:r>
      <w:r w:rsidR="00975321" w:rsidRPr="004654EF">
        <w:rPr>
          <w:rFonts w:ascii="Times New Roman" w:hAnsi="Times New Roman" w:cs="Times New Roman"/>
          <w:sz w:val="28"/>
          <w:szCs w:val="28"/>
        </w:rPr>
        <w:t xml:space="preserve"> </w:t>
      </w:r>
      <w:r w:rsidR="00FF61DC" w:rsidRPr="004654EF">
        <w:rPr>
          <w:rFonts w:ascii="Times New Roman" w:hAnsi="Times New Roman" w:cs="Times New Roman"/>
          <w:sz w:val="28"/>
          <w:szCs w:val="28"/>
        </w:rPr>
        <w:t>m</w:t>
      </w:r>
      <w:r w:rsidR="00FC7732" w:rsidRPr="004654EF">
        <w:rPr>
          <w:rFonts w:ascii="Times New Roman" w:hAnsi="Times New Roman" w:cs="Times New Roman"/>
          <w:sz w:val="28"/>
          <w:szCs w:val="28"/>
        </w:rPr>
        <w:t>o</w:t>
      </w:r>
      <w:r w:rsidR="00FF61DC" w:rsidRPr="004654EF">
        <w:rPr>
          <w:rFonts w:ascii="Times New Roman" w:hAnsi="Times New Roman" w:cs="Times New Roman"/>
          <w:sz w:val="28"/>
          <w:szCs w:val="28"/>
        </w:rPr>
        <w:t>yens</w:t>
      </w:r>
      <w:r w:rsidR="0000539F" w:rsidRPr="004654EF">
        <w:rPr>
          <w:rFonts w:ascii="Times New Roman" w:hAnsi="Times New Roman" w:cs="Times New Roman"/>
          <w:sz w:val="28"/>
          <w:szCs w:val="28"/>
        </w:rPr>
        <w:t xml:space="preserve"> militaires,</w:t>
      </w:r>
      <w:r w:rsidR="007F4900" w:rsidRPr="004654EF">
        <w:rPr>
          <w:rFonts w:ascii="Times New Roman" w:hAnsi="Times New Roman" w:cs="Times New Roman"/>
          <w:sz w:val="28"/>
          <w:szCs w:val="28"/>
        </w:rPr>
        <w:t xml:space="preserve"> cherchent </w:t>
      </w:r>
      <w:r w:rsidR="00D64F55" w:rsidRPr="004654EF">
        <w:rPr>
          <w:rFonts w:ascii="Times New Roman" w:hAnsi="Times New Roman" w:cs="Times New Roman"/>
          <w:sz w:val="28"/>
          <w:szCs w:val="28"/>
        </w:rPr>
        <w:t xml:space="preserve">plus que jamais </w:t>
      </w:r>
      <w:r w:rsidR="007F4900" w:rsidRPr="004654EF">
        <w:rPr>
          <w:rFonts w:ascii="Times New Roman" w:hAnsi="Times New Roman" w:cs="Times New Roman"/>
          <w:sz w:val="28"/>
          <w:szCs w:val="28"/>
        </w:rPr>
        <w:t>à renouveler</w:t>
      </w:r>
      <w:r w:rsidR="00E12DFA" w:rsidRPr="004654EF">
        <w:rPr>
          <w:rFonts w:ascii="Times New Roman" w:hAnsi="Times New Roman" w:cs="Times New Roman"/>
          <w:sz w:val="28"/>
          <w:szCs w:val="28"/>
        </w:rPr>
        <w:t xml:space="preserve"> </w:t>
      </w:r>
      <w:r w:rsidR="00CD45C2" w:rsidRPr="004654EF">
        <w:rPr>
          <w:rFonts w:ascii="Times New Roman" w:hAnsi="Times New Roman" w:cs="Times New Roman"/>
          <w:sz w:val="28"/>
          <w:szCs w:val="28"/>
        </w:rPr>
        <w:t>leur</w:t>
      </w:r>
      <w:r w:rsidR="00E12DFA" w:rsidRPr="004654EF">
        <w:rPr>
          <w:rFonts w:ascii="Times New Roman" w:hAnsi="Times New Roman" w:cs="Times New Roman"/>
          <w:sz w:val="28"/>
          <w:szCs w:val="28"/>
        </w:rPr>
        <w:t xml:space="preserve"> industrie</w:t>
      </w:r>
      <w:r w:rsidR="00C91D8A">
        <w:rPr>
          <w:rFonts w:ascii="Times New Roman" w:hAnsi="Times New Roman" w:cs="Times New Roman"/>
          <w:sz w:val="28"/>
          <w:szCs w:val="28"/>
        </w:rPr>
        <w:t xml:space="preserve"> – </w:t>
      </w:r>
      <w:r w:rsidR="00E45ABA">
        <w:rPr>
          <w:rFonts w:ascii="Times New Roman" w:hAnsi="Times New Roman" w:cs="Times New Roman"/>
          <w:sz w:val="28"/>
          <w:szCs w:val="28"/>
        </w:rPr>
        <w:t>thème central</w:t>
      </w:r>
      <w:r w:rsidR="00DA0131">
        <w:rPr>
          <w:rFonts w:ascii="Times New Roman" w:hAnsi="Times New Roman" w:cs="Times New Roman"/>
          <w:sz w:val="28"/>
          <w:szCs w:val="28"/>
        </w:rPr>
        <w:t xml:space="preserve"> du</w:t>
      </w:r>
      <w:r w:rsidR="00C91D8A">
        <w:rPr>
          <w:rFonts w:ascii="Times New Roman" w:hAnsi="Times New Roman" w:cs="Times New Roman"/>
          <w:sz w:val="28"/>
          <w:szCs w:val="28"/>
        </w:rPr>
        <w:t xml:space="preserve"> discours de Donald Trump</w:t>
      </w:r>
      <w:r w:rsidR="00713B0D" w:rsidRPr="004654EF">
        <w:rPr>
          <w:rFonts w:ascii="Times New Roman" w:hAnsi="Times New Roman" w:cs="Times New Roman"/>
          <w:sz w:val="28"/>
          <w:szCs w:val="28"/>
        </w:rPr>
        <w:t> ;</w:t>
      </w:r>
      <w:r w:rsidR="007F4900" w:rsidRPr="004654EF">
        <w:rPr>
          <w:rFonts w:ascii="Times New Roman" w:hAnsi="Times New Roman" w:cs="Times New Roman"/>
          <w:sz w:val="28"/>
          <w:szCs w:val="28"/>
        </w:rPr>
        <w:t xml:space="preserve"> la Chine</w:t>
      </w:r>
      <w:r w:rsidR="00713B0D" w:rsidRPr="004654EF">
        <w:rPr>
          <w:rFonts w:ascii="Times New Roman" w:hAnsi="Times New Roman" w:cs="Times New Roman"/>
          <w:sz w:val="28"/>
          <w:szCs w:val="28"/>
        </w:rPr>
        <w:t xml:space="preserve"> à consolider son développement</w:t>
      </w:r>
      <w:r w:rsidR="006B15F3" w:rsidRPr="004654EF">
        <w:rPr>
          <w:rFonts w:ascii="Times New Roman" w:hAnsi="Times New Roman" w:cs="Times New Roman"/>
          <w:sz w:val="28"/>
          <w:szCs w:val="28"/>
        </w:rPr>
        <w:t xml:space="preserve"> économique</w:t>
      </w:r>
      <w:r w:rsidR="00713B0D" w:rsidRPr="004654EF">
        <w:rPr>
          <w:rFonts w:ascii="Times New Roman" w:hAnsi="Times New Roman" w:cs="Times New Roman"/>
          <w:sz w:val="28"/>
          <w:szCs w:val="28"/>
        </w:rPr>
        <w:t> ;</w:t>
      </w:r>
      <w:r w:rsidR="007F4900" w:rsidRPr="004654EF">
        <w:rPr>
          <w:rFonts w:ascii="Times New Roman" w:hAnsi="Times New Roman" w:cs="Times New Roman"/>
          <w:sz w:val="28"/>
          <w:szCs w:val="28"/>
        </w:rPr>
        <w:t xml:space="preserve"> et l’Europe à définir son </w:t>
      </w:r>
      <w:r w:rsidR="009672E5" w:rsidRPr="004654EF">
        <w:rPr>
          <w:rFonts w:ascii="Times New Roman" w:hAnsi="Times New Roman" w:cs="Times New Roman"/>
          <w:sz w:val="28"/>
          <w:szCs w:val="28"/>
        </w:rPr>
        <w:t>identité</w:t>
      </w:r>
      <w:r w:rsidR="00C57CA3" w:rsidRPr="004654EF">
        <w:rPr>
          <w:rFonts w:ascii="Times New Roman" w:hAnsi="Times New Roman" w:cs="Times New Roman"/>
          <w:sz w:val="28"/>
          <w:szCs w:val="28"/>
        </w:rPr>
        <w:t xml:space="preserve"> –</w:t>
      </w:r>
      <w:r w:rsidR="009672E5" w:rsidRPr="004654EF">
        <w:rPr>
          <w:rFonts w:ascii="Times New Roman" w:hAnsi="Times New Roman" w:cs="Times New Roman"/>
          <w:sz w:val="28"/>
          <w:szCs w:val="28"/>
        </w:rPr>
        <w:t xml:space="preserve"> et </w:t>
      </w:r>
      <w:r w:rsidR="00C57CA3" w:rsidRPr="004654EF">
        <w:rPr>
          <w:rFonts w:ascii="Times New Roman" w:hAnsi="Times New Roman" w:cs="Times New Roman"/>
          <w:sz w:val="28"/>
          <w:szCs w:val="28"/>
        </w:rPr>
        <w:t xml:space="preserve">à préciser </w:t>
      </w:r>
      <w:r w:rsidR="009672E5" w:rsidRPr="004654EF">
        <w:rPr>
          <w:rFonts w:ascii="Times New Roman" w:hAnsi="Times New Roman" w:cs="Times New Roman"/>
          <w:sz w:val="28"/>
          <w:szCs w:val="28"/>
        </w:rPr>
        <w:t xml:space="preserve">son </w:t>
      </w:r>
      <w:r w:rsidR="00B114E1" w:rsidRPr="004654EF">
        <w:rPr>
          <w:rFonts w:ascii="Times New Roman" w:hAnsi="Times New Roman" w:cs="Times New Roman"/>
          <w:sz w:val="28"/>
          <w:szCs w:val="28"/>
        </w:rPr>
        <w:t>projet</w:t>
      </w:r>
      <w:r w:rsidR="005E1CDC">
        <w:rPr>
          <w:rFonts w:ascii="Times New Roman" w:hAnsi="Times New Roman" w:cs="Times New Roman"/>
          <w:sz w:val="28"/>
          <w:szCs w:val="28"/>
        </w:rPr>
        <w:t xml:space="preserve"> </w:t>
      </w:r>
      <w:r w:rsidR="005E1CDC" w:rsidRPr="005E1CDC">
        <w:rPr>
          <w:rFonts w:ascii="Times New Roman" w:hAnsi="Times New Roman" w:cs="Times New Roman"/>
          <w:sz w:val="28"/>
          <w:szCs w:val="28"/>
        </w:rPr>
        <w:t>–</w:t>
      </w:r>
      <w:r w:rsidR="005E1CDC">
        <w:rPr>
          <w:rFonts w:ascii="Times New Roman" w:hAnsi="Times New Roman" w:cs="Times New Roman"/>
          <w:sz w:val="28"/>
          <w:szCs w:val="28"/>
        </w:rPr>
        <w:t xml:space="preserve"> </w:t>
      </w:r>
      <w:r w:rsidR="00EB04ED" w:rsidRPr="004654EF">
        <w:rPr>
          <w:rFonts w:ascii="Times New Roman" w:hAnsi="Times New Roman" w:cs="Times New Roman"/>
          <w:sz w:val="28"/>
          <w:szCs w:val="28"/>
        </w:rPr>
        <w:t>politique</w:t>
      </w:r>
      <w:r w:rsidR="005267A7">
        <w:rPr>
          <w:rFonts w:ascii="Times New Roman" w:hAnsi="Times New Roman" w:cs="Times New Roman"/>
          <w:sz w:val="28"/>
          <w:szCs w:val="28"/>
        </w:rPr>
        <w:t xml:space="preserve">, </w:t>
      </w:r>
      <w:r w:rsidR="005267A7" w:rsidRPr="005267A7">
        <w:rPr>
          <w:rFonts w:ascii="Times New Roman" w:hAnsi="Times New Roman" w:cs="Times New Roman"/>
          <w:i/>
          <w:sz w:val="28"/>
          <w:szCs w:val="28"/>
        </w:rPr>
        <w:t>Brexit</w:t>
      </w:r>
      <w:r w:rsidR="005267A7">
        <w:rPr>
          <w:rFonts w:ascii="Times New Roman" w:hAnsi="Times New Roman" w:cs="Times New Roman"/>
          <w:sz w:val="28"/>
          <w:szCs w:val="28"/>
        </w:rPr>
        <w:t xml:space="preserve"> oblige</w:t>
      </w:r>
      <w:r w:rsidR="007F4900" w:rsidRPr="004654EF">
        <w:rPr>
          <w:rFonts w:ascii="Times New Roman" w:hAnsi="Times New Roman" w:cs="Times New Roman"/>
          <w:sz w:val="28"/>
          <w:szCs w:val="28"/>
        </w:rPr>
        <w:t>. La</w:t>
      </w:r>
      <w:r w:rsidR="00666E09" w:rsidRPr="004654EF">
        <w:rPr>
          <w:rFonts w:ascii="Times New Roman" w:hAnsi="Times New Roman" w:cs="Times New Roman"/>
          <w:sz w:val="28"/>
          <w:szCs w:val="28"/>
        </w:rPr>
        <w:t xml:space="preserve"> coexistence </w:t>
      </w:r>
      <w:r w:rsidR="00A66A8F" w:rsidRPr="004654EF">
        <w:rPr>
          <w:rFonts w:ascii="Times New Roman" w:hAnsi="Times New Roman" w:cs="Times New Roman"/>
          <w:sz w:val="28"/>
          <w:szCs w:val="28"/>
        </w:rPr>
        <w:t xml:space="preserve">dans les années à venir </w:t>
      </w:r>
      <w:r w:rsidR="00666E09" w:rsidRPr="004654EF">
        <w:rPr>
          <w:rFonts w:ascii="Times New Roman" w:hAnsi="Times New Roman" w:cs="Times New Roman"/>
          <w:sz w:val="28"/>
          <w:szCs w:val="28"/>
        </w:rPr>
        <w:t>de systèmes</w:t>
      </w:r>
      <w:r w:rsidR="00364128" w:rsidRPr="004654EF">
        <w:rPr>
          <w:rFonts w:ascii="Times New Roman" w:hAnsi="Times New Roman" w:cs="Times New Roman"/>
          <w:sz w:val="28"/>
          <w:szCs w:val="28"/>
        </w:rPr>
        <w:t xml:space="preserve"> </w:t>
      </w:r>
      <w:r w:rsidR="00AA68F0" w:rsidRPr="004654EF">
        <w:rPr>
          <w:rFonts w:ascii="Times New Roman" w:hAnsi="Times New Roman" w:cs="Times New Roman"/>
          <w:sz w:val="28"/>
          <w:szCs w:val="28"/>
        </w:rPr>
        <w:t>économiques</w:t>
      </w:r>
      <w:r w:rsidR="00666E09" w:rsidRPr="004654EF">
        <w:rPr>
          <w:rFonts w:ascii="Times New Roman" w:hAnsi="Times New Roman" w:cs="Times New Roman"/>
          <w:sz w:val="28"/>
          <w:szCs w:val="28"/>
        </w:rPr>
        <w:t xml:space="preserve">, d’objectifs </w:t>
      </w:r>
      <w:r w:rsidR="00AA68F0" w:rsidRPr="004654EF">
        <w:rPr>
          <w:rFonts w:ascii="Times New Roman" w:hAnsi="Times New Roman" w:cs="Times New Roman"/>
          <w:sz w:val="28"/>
          <w:szCs w:val="28"/>
        </w:rPr>
        <w:t>stratégiques</w:t>
      </w:r>
      <w:r w:rsidR="007B7E23" w:rsidRPr="004654EF">
        <w:rPr>
          <w:rFonts w:ascii="Times New Roman" w:hAnsi="Times New Roman" w:cs="Times New Roman"/>
          <w:sz w:val="28"/>
          <w:szCs w:val="28"/>
        </w:rPr>
        <w:t xml:space="preserve"> </w:t>
      </w:r>
      <w:r w:rsidR="00666E09" w:rsidRPr="004654EF">
        <w:rPr>
          <w:rFonts w:ascii="Times New Roman" w:hAnsi="Times New Roman" w:cs="Times New Roman"/>
          <w:sz w:val="28"/>
          <w:szCs w:val="28"/>
        </w:rPr>
        <w:t>et de contraintes</w:t>
      </w:r>
      <w:r w:rsidR="00AA68F0" w:rsidRPr="004654EF">
        <w:rPr>
          <w:rFonts w:ascii="Times New Roman" w:hAnsi="Times New Roman" w:cs="Times New Roman"/>
          <w:sz w:val="28"/>
          <w:szCs w:val="28"/>
        </w:rPr>
        <w:t xml:space="preserve"> opérationnelles</w:t>
      </w:r>
      <w:r w:rsidR="00666E09" w:rsidRPr="004654EF">
        <w:rPr>
          <w:rFonts w:ascii="Times New Roman" w:hAnsi="Times New Roman" w:cs="Times New Roman"/>
          <w:sz w:val="28"/>
          <w:szCs w:val="28"/>
        </w:rPr>
        <w:t xml:space="preserve"> </w:t>
      </w:r>
      <w:r w:rsidR="00D464C5" w:rsidRPr="004654EF">
        <w:rPr>
          <w:rFonts w:ascii="Times New Roman" w:hAnsi="Times New Roman" w:cs="Times New Roman"/>
          <w:sz w:val="28"/>
          <w:szCs w:val="28"/>
        </w:rPr>
        <w:t>aussi divergents</w:t>
      </w:r>
      <w:r w:rsidR="00AA68F0" w:rsidRPr="004654EF">
        <w:rPr>
          <w:rFonts w:ascii="Times New Roman" w:hAnsi="Times New Roman" w:cs="Times New Roman"/>
          <w:sz w:val="28"/>
          <w:szCs w:val="28"/>
        </w:rPr>
        <w:t xml:space="preserve"> ne manquera pas de générer instabilité, volatilité et </w:t>
      </w:r>
      <w:r w:rsidR="004B2241" w:rsidRPr="004654EF">
        <w:rPr>
          <w:rFonts w:ascii="Times New Roman" w:hAnsi="Times New Roman" w:cs="Times New Roman"/>
          <w:sz w:val="28"/>
          <w:szCs w:val="28"/>
        </w:rPr>
        <w:t>risques divers.</w:t>
      </w:r>
    </w:p>
    <w:p w:rsidR="00DA082F" w:rsidRPr="004654EF" w:rsidRDefault="00DA082F" w:rsidP="003F117D">
      <w:pPr>
        <w:rPr>
          <w:rFonts w:ascii="Times New Roman" w:hAnsi="Times New Roman" w:cs="Times New Roman"/>
          <w:sz w:val="28"/>
          <w:szCs w:val="28"/>
        </w:rPr>
      </w:pPr>
    </w:p>
    <w:p w:rsidR="0024270F" w:rsidRPr="004654EF" w:rsidRDefault="00195921" w:rsidP="003F117D">
      <w:pPr>
        <w:rPr>
          <w:rFonts w:ascii="Times New Roman" w:hAnsi="Times New Roman" w:cs="Times New Roman"/>
          <w:sz w:val="28"/>
          <w:szCs w:val="28"/>
        </w:rPr>
      </w:pPr>
      <w:r w:rsidRPr="00566A8C">
        <w:rPr>
          <w:rFonts w:ascii="Times New Roman" w:hAnsi="Times New Roman" w:cs="Times New Roman"/>
          <w:sz w:val="28"/>
          <w:szCs w:val="28"/>
        </w:rPr>
        <w:t>L</w:t>
      </w:r>
      <w:r w:rsidR="00DF1F3D" w:rsidRPr="00566A8C">
        <w:rPr>
          <w:rFonts w:ascii="Times New Roman" w:hAnsi="Times New Roman" w:cs="Times New Roman"/>
          <w:sz w:val="28"/>
          <w:szCs w:val="28"/>
        </w:rPr>
        <w:t>a Grande Récession de 2008</w:t>
      </w:r>
      <w:r w:rsidR="0024270F" w:rsidRPr="004654EF">
        <w:rPr>
          <w:rFonts w:ascii="Times New Roman" w:hAnsi="Times New Roman" w:cs="Times New Roman"/>
          <w:sz w:val="28"/>
          <w:szCs w:val="28"/>
        </w:rPr>
        <w:t xml:space="preserve"> </w:t>
      </w:r>
      <w:r w:rsidR="00DF1F3D" w:rsidRPr="004654EF">
        <w:rPr>
          <w:rFonts w:ascii="Times New Roman" w:hAnsi="Times New Roman" w:cs="Times New Roman"/>
          <w:sz w:val="28"/>
          <w:szCs w:val="28"/>
        </w:rPr>
        <w:t>pourrait ne</w:t>
      </w:r>
      <w:r w:rsidR="0024270F" w:rsidRPr="004654EF">
        <w:rPr>
          <w:rFonts w:ascii="Times New Roman" w:hAnsi="Times New Roman" w:cs="Times New Roman"/>
          <w:sz w:val="28"/>
          <w:szCs w:val="28"/>
        </w:rPr>
        <w:t xml:space="preserve"> pas </w:t>
      </w:r>
      <w:r w:rsidR="00DF1F3D" w:rsidRPr="004654EF">
        <w:rPr>
          <w:rFonts w:ascii="Times New Roman" w:hAnsi="Times New Roman" w:cs="Times New Roman"/>
          <w:sz w:val="28"/>
          <w:szCs w:val="28"/>
        </w:rPr>
        <w:t xml:space="preserve">avoir </w:t>
      </w:r>
      <w:r w:rsidR="0024270F" w:rsidRPr="004654EF">
        <w:rPr>
          <w:rFonts w:ascii="Times New Roman" w:hAnsi="Times New Roman" w:cs="Times New Roman"/>
          <w:sz w:val="28"/>
          <w:szCs w:val="28"/>
        </w:rPr>
        <w:t>servi à grand-chose. Pa</w:t>
      </w:r>
      <w:r w:rsidR="00D81AA1" w:rsidRPr="004654EF">
        <w:rPr>
          <w:rFonts w:ascii="Times New Roman" w:hAnsi="Times New Roman" w:cs="Times New Roman"/>
          <w:sz w:val="28"/>
          <w:szCs w:val="28"/>
        </w:rPr>
        <w:t>r son ampleur, par sa durée</w:t>
      </w:r>
      <w:r w:rsidR="002E3FF3" w:rsidRPr="004654EF">
        <w:rPr>
          <w:rFonts w:ascii="Times New Roman" w:hAnsi="Times New Roman" w:cs="Times New Roman"/>
          <w:sz w:val="28"/>
          <w:szCs w:val="28"/>
        </w:rPr>
        <w:t xml:space="preserve"> </w:t>
      </w:r>
      <w:r w:rsidR="00D81AA1" w:rsidRPr="004654EF">
        <w:rPr>
          <w:rFonts w:ascii="Times New Roman" w:hAnsi="Times New Roman" w:cs="Times New Roman"/>
          <w:sz w:val="28"/>
          <w:szCs w:val="28"/>
        </w:rPr>
        <w:t xml:space="preserve">et </w:t>
      </w:r>
      <w:r w:rsidR="0024270F" w:rsidRPr="004654EF">
        <w:rPr>
          <w:rFonts w:ascii="Times New Roman" w:hAnsi="Times New Roman" w:cs="Times New Roman"/>
          <w:sz w:val="28"/>
          <w:szCs w:val="28"/>
        </w:rPr>
        <w:t>par sa soudaineté, elle offrait pourtant un environnement idéal pour la remise en question d</w:t>
      </w:r>
      <w:r w:rsidR="001E3081" w:rsidRPr="004654EF">
        <w:rPr>
          <w:rFonts w:ascii="Times New Roman" w:hAnsi="Times New Roman" w:cs="Times New Roman"/>
          <w:sz w:val="28"/>
          <w:szCs w:val="28"/>
        </w:rPr>
        <w:t>e notre modèle de développement</w:t>
      </w:r>
      <w:r w:rsidR="005B5366" w:rsidRPr="004654EF">
        <w:rPr>
          <w:rFonts w:ascii="Times New Roman" w:hAnsi="Times New Roman" w:cs="Times New Roman"/>
          <w:sz w:val="28"/>
          <w:szCs w:val="28"/>
        </w:rPr>
        <w:t xml:space="preserve">, </w:t>
      </w:r>
      <w:r w:rsidR="0024270F" w:rsidRPr="004654EF">
        <w:rPr>
          <w:rFonts w:ascii="Times New Roman" w:hAnsi="Times New Roman" w:cs="Times New Roman"/>
          <w:sz w:val="28"/>
          <w:szCs w:val="28"/>
        </w:rPr>
        <w:t xml:space="preserve">et l’adoption de solutions créatives aux </w:t>
      </w:r>
      <w:r w:rsidR="00DF1F3D" w:rsidRPr="004654EF">
        <w:rPr>
          <w:rFonts w:ascii="Times New Roman" w:hAnsi="Times New Roman" w:cs="Times New Roman"/>
          <w:sz w:val="28"/>
          <w:szCs w:val="28"/>
        </w:rPr>
        <w:t>difficultés</w:t>
      </w:r>
      <w:r w:rsidR="0024270F" w:rsidRPr="004654EF">
        <w:rPr>
          <w:rFonts w:ascii="Times New Roman" w:hAnsi="Times New Roman" w:cs="Times New Roman"/>
          <w:sz w:val="28"/>
          <w:szCs w:val="28"/>
        </w:rPr>
        <w:t xml:space="preserve"> qu’il </w:t>
      </w:r>
      <w:r w:rsidR="00D74EB7" w:rsidRPr="004654EF">
        <w:rPr>
          <w:rFonts w:ascii="Times New Roman" w:hAnsi="Times New Roman" w:cs="Times New Roman"/>
          <w:sz w:val="28"/>
          <w:szCs w:val="28"/>
        </w:rPr>
        <w:t>générait</w:t>
      </w:r>
      <w:r w:rsidR="0024270F" w:rsidRPr="004654EF">
        <w:rPr>
          <w:rFonts w:ascii="Times New Roman" w:hAnsi="Times New Roman" w:cs="Times New Roman"/>
          <w:sz w:val="28"/>
          <w:szCs w:val="28"/>
        </w:rPr>
        <w:t xml:space="preserve">. A ce jour, il n’en est rien. Les TBTF (« </w:t>
      </w:r>
      <w:proofErr w:type="spellStart"/>
      <w:r w:rsidR="0024270F" w:rsidRPr="004654EF">
        <w:rPr>
          <w:rFonts w:ascii="Times New Roman" w:hAnsi="Times New Roman" w:cs="Times New Roman"/>
          <w:i/>
          <w:sz w:val="28"/>
          <w:szCs w:val="28"/>
        </w:rPr>
        <w:t>Too</w:t>
      </w:r>
      <w:proofErr w:type="spellEnd"/>
      <w:r w:rsidR="0024270F" w:rsidRPr="004654EF">
        <w:rPr>
          <w:rFonts w:ascii="Times New Roman" w:hAnsi="Times New Roman" w:cs="Times New Roman"/>
          <w:i/>
          <w:sz w:val="28"/>
          <w:szCs w:val="28"/>
        </w:rPr>
        <w:t xml:space="preserve"> Big To Fail</w:t>
      </w:r>
      <w:r w:rsidR="009A6500">
        <w:rPr>
          <w:rFonts w:ascii="Times New Roman" w:hAnsi="Times New Roman" w:cs="Times New Roman"/>
          <w:sz w:val="28"/>
          <w:szCs w:val="28"/>
        </w:rPr>
        <w:t xml:space="preserve">, trop gros pour disparaître </w:t>
      </w:r>
      <w:r w:rsidR="0024270F" w:rsidRPr="004654EF">
        <w:rPr>
          <w:rFonts w:ascii="Times New Roman" w:hAnsi="Times New Roman" w:cs="Times New Roman"/>
          <w:sz w:val="28"/>
          <w:szCs w:val="28"/>
        </w:rPr>
        <w:t xml:space="preserve">»), dans quelque secteur que ce soit, et donc aussi dans le secteur public, ont muté en TPTR (« </w:t>
      </w:r>
      <w:r w:rsidR="0024270F" w:rsidRPr="004654EF">
        <w:rPr>
          <w:rFonts w:ascii="Times New Roman" w:hAnsi="Times New Roman" w:cs="Times New Roman"/>
          <w:i/>
          <w:sz w:val="28"/>
          <w:szCs w:val="28"/>
        </w:rPr>
        <w:t xml:space="preserve">To </w:t>
      </w:r>
      <w:proofErr w:type="spellStart"/>
      <w:r w:rsidR="0024270F" w:rsidRPr="004654EF">
        <w:rPr>
          <w:rFonts w:ascii="Times New Roman" w:hAnsi="Times New Roman" w:cs="Times New Roman"/>
          <w:i/>
          <w:sz w:val="28"/>
          <w:szCs w:val="28"/>
        </w:rPr>
        <w:t>Powerful</w:t>
      </w:r>
      <w:proofErr w:type="spellEnd"/>
      <w:r w:rsidR="0024270F" w:rsidRPr="004654EF">
        <w:rPr>
          <w:rFonts w:ascii="Times New Roman" w:hAnsi="Times New Roman" w:cs="Times New Roman"/>
          <w:i/>
          <w:sz w:val="28"/>
          <w:szCs w:val="28"/>
        </w:rPr>
        <w:t xml:space="preserve"> To Reform</w:t>
      </w:r>
      <w:r w:rsidR="009A6500">
        <w:rPr>
          <w:rFonts w:ascii="Times New Roman" w:hAnsi="Times New Roman" w:cs="Times New Roman"/>
          <w:sz w:val="28"/>
          <w:szCs w:val="28"/>
        </w:rPr>
        <w:t xml:space="preserve">, trop puissant pour être réformé </w:t>
      </w:r>
      <w:r w:rsidR="0024270F" w:rsidRPr="004654EF">
        <w:rPr>
          <w:rFonts w:ascii="Times New Roman" w:hAnsi="Times New Roman" w:cs="Times New Roman"/>
          <w:sz w:val="28"/>
          <w:szCs w:val="28"/>
        </w:rPr>
        <w:t xml:space="preserve">»). </w:t>
      </w:r>
      <w:r w:rsidR="006F7789" w:rsidRPr="004654EF">
        <w:rPr>
          <w:rFonts w:ascii="Times New Roman" w:hAnsi="Times New Roman" w:cs="Times New Roman"/>
          <w:sz w:val="28"/>
          <w:szCs w:val="28"/>
        </w:rPr>
        <w:t>C</w:t>
      </w:r>
      <w:r w:rsidR="0024270F" w:rsidRPr="004654EF">
        <w:rPr>
          <w:rFonts w:ascii="Times New Roman" w:hAnsi="Times New Roman" w:cs="Times New Roman"/>
          <w:sz w:val="28"/>
          <w:szCs w:val="28"/>
        </w:rPr>
        <w:t xml:space="preserve">ertains pays ont brillé par le peu d’intelligence avec laquelle ils ont traité </w:t>
      </w:r>
      <w:r w:rsidR="00131016">
        <w:rPr>
          <w:rFonts w:ascii="Times New Roman" w:hAnsi="Times New Roman" w:cs="Times New Roman"/>
          <w:sz w:val="28"/>
          <w:szCs w:val="28"/>
        </w:rPr>
        <w:t xml:space="preserve">– bradé ? </w:t>
      </w:r>
      <w:r w:rsidR="00131016" w:rsidRPr="00131016">
        <w:rPr>
          <w:rFonts w:ascii="Times New Roman" w:hAnsi="Times New Roman" w:cs="Times New Roman"/>
          <w:sz w:val="28"/>
          <w:szCs w:val="28"/>
        </w:rPr>
        <w:t>–</w:t>
      </w:r>
      <w:r w:rsidR="00131016">
        <w:rPr>
          <w:rFonts w:ascii="Times New Roman" w:hAnsi="Times New Roman" w:cs="Times New Roman"/>
          <w:sz w:val="28"/>
          <w:szCs w:val="28"/>
        </w:rPr>
        <w:t xml:space="preserve"> </w:t>
      </w:r>
      <w:r w:rsidR="0024270F" w:rsidRPr="004654EF">
        <w:rPr>
          <w:rFonts w:ascii="Times New Roman" w:hAnsi="Times New Roman" w:cs="Times New Roman"/>
          <w:sz w:val="28"/>
          <w:szCs w:val="28"/>
        </w:rPr>
        <w:t xml:space="preserve">leurs plus grandes institutions financières, illustrant par là une conception </w:t>
      </w:r>
      <w:r w:rsidR="00C82521" w:rsidRPr="004654EF">
        <w:rPr>
          <w:rFonts w:ascii="Times New Roman" w:hAnsi="Times New Roman" w:cs="Times New Roman"/>
          <w:sz w:val="28"/>
          <w:szCs w:val="28"/>
        </w:rPr>
        <w:t>singulière</w:t>
      </w:r>
      <w:r w:rsidR="0024270F" w:rsidRPr="004654EF">
        <w:rPr>
          <w:rFonts w:ascii="Times New Roman" w:hAnsi="Times New Roman" w:cs="Times New Roman"/>
          <w:sz w:val="28"/>
          <w:szCs w:val="28"/>
        </w:rPr>
        <w:t xml:space="preserve"> en matière de préservation des moyens stratégiques </w:t>
      </w:r>
      <w:r w:rsidR="00B25E49">
        <w:rPr>
          <w:rFonts w:ascii="Times New Roman" w:hAnsi="Times New Roman" w:cs="Times New Roman"/>
          <w:sz w:val="28"/>
          <w:szCs w:val="28"/>
        </w:rPr>
        <w:t>utiles</w:t>
      </w:r>
      <w:r w:rsidR="0024270F" w:rsidRPr="004654EF">
        <w:rPr>
          <w:rFonts w:ascii="Times New Roman" w:hAnsi="Times New Roman" w:cs="Times New Roman"/>
          <w:sz w:val="28"/>
          <w:szCs w:val="28"/>
        </w:rPr>
        <w:t xml:space="preserve"> à leur développement fu</w:t>
      </w:r>
      <w:r w:rsidR="006F7789" w:rsidRPr="004654EF">
        <w:rPr>
          <w:rFonts w:ascii="Times New Roman" w:hAnsi="Times New Roman" w:cs="Times New Roman"/>
          <w:sz w:val="28"/>
          <w:szCs w:val="28"/>
        </w:rPr>
        <w:t>tur. Et</w:t>
      </w:r>
      <w:r w:rsidR="00CA47EA" w:rsidRPr="004654EF">
        <w:rPr>
          <w:rFonts w:ascii="Times New Roman" w:hAnsi="Times New Roman" w:cs="Times New Roman"/>
          <w:sz w:val="28"/>
          <w:szCs w:val="28"/>
        </w:rPr>
        <w:t>,</w:t>
      </w:r>
      <w:r w:rsidR="006F7789" w:rsidRPr="004654EF">
        <w:rPr>
          <w:rFonts w:ascii="Times New Roman" w:hAnsi="Times New Roman" w:cs="Times New Roman"/>
          <w:sz w:val="28"/>
          <w:szCs w:val="28"/>
        </w:rPr>
        <w:t xml:space="preserve"> l</w:t>
      </w:r>
      <w:r w:rsidR="0024270F" w:rsidRPr="004654EF">
        <w:rPr>
          <w:rFonts w:ascii="Times New Roman" w:hAnsi="Times New Roman" w:cs="Times New Roman"/>
          <w:sz w:val="28"/>
          <w:szCs w:val="28"/>
        </w:rPr>
        <w:t>’évolution récente des principaux indicateurs clés – taux d’intérêt</w:t>
      </w:r>
      <w:r w:rsidR="006A545A" w:rsidRPr="004654EF">
        <w:rPr>
          <w:rFonts w:ascii="Times New Roman" w:hAnsi="Times New Roman" w:cs="Times New Roman"/>
          <w:sz w:val="28"/>
          <w:szCs w:val="28"/>
        </w:rPr>
        <w:t xml:space="preserve"> </w:t>
      </w:r>
      <w:r w:rsidR="00B429FC">
        <w:rPr>
          <w:rFonts w:ascii="Times New Roman" w:hAnsi="Times New Roman" w:cs="Times New Roman"/>
          <w:sz w:val="28"/>
          <w:szCs w:val="28"/>
        </w:rPr>
        <w:t>négatifs</w:t>
      </w:r>
      <w:r w:rsidR="001C5116" w:rsidRPr="004654EF">
        <w:rPr>
          <w:rFonts w:ascii="Times New Roman" w:hAnsi="Times New Roman" w:cs="Times New Roman"/>
          <w:sz w:val="28"/>
          <w:szCs w:val="28"/>
        </w:rPr>
        <w:t xml:space="preserve">, </w:t>
      </w:r>
      <w:r w:rsidR="00FF689B">
        <w:rPr>
          <w:rFonts w:ascii="Times New Roman" w:hAnsi="Times New Roman" w:cs="Times New Roman"/>
          <w:sz w:val="28"/>
          <w:szCs w:val="28"/>
        </w:rPr>
        <w:t xml:space="preserve">faible croissance, </w:t>
      </w:r>
      <w:r w:rsidR="00620FB3" w:rsidRPr="004654EF">
        <w:rPr>
          <w:rFonts w:ascii="Times New Roman" w:hAnsi="Times New Roman" w:cs="Times New Roman"/>
          <w:sz w:val="28"/>
          <w:szCs w:val="28"/>
        </w:rPr>
        <w:t>sur</w:t>
      </w:r>
      <w:r w:rsidR="0024270F" w:rsidRPr="004654EF">
        <w:rPr>
          <w:rFonts w:ascii="Times New Roman" w:hAnsi="Times New Roman" w:cs="Times New Roman"/>
          <w:sz w:val="28"/>
          <w:szCs w:val="28"/>
        </w:rPr>
        <w:t>capacité de production, chômage</w:t>
      </w:r>
      <w:r w:rsidR="006A545A" w:rsidRPr="004654EF">
        <w:rPr>
          <w:rFonts w:ascii="Times New Roman" w:hAnsi="Times New Roman" w:cs="Times New Roman"/>
          <w:sz w:val="28"/>
          <w:szCs w:val="28"/>
        </w:rPr>
        <w:t xml:space="preserve"> structurel</w:t>
      </w:r>
      <w:r w:rsidR="0024270F" w:rsidRPr="004654EF">
        <w:rPr>
          <w:rFonts w:ascii="Times New Roman" w:hAnsi="Times New Roman" w:cs="Times New Roman"/>
          <w:sz w:val="28"/>
          <w:szCs w:val="28"/>
        </w:rPr>
        <w:t>, inflation</w:t>
      </w:r>
      <w:r w:rsidR="006A545A" w:rsidRPr="004654EF">
        <w:rPr>
          <w:rFonts w:ascii="Times New Roman" w:hAnsi="Times New Roman" w:cs="Times New Roman"/>
          <w:sz w:val="28"/>
          <w:szCs w:val="28"/>
        </w:rPr>
        <w:t xml:space="preserve"> réelle</w:t>
      </w:r>
      <w:r w:rsidR="00BF2B73">
        <w:rPr>
          <w:rFonts w:ascii="Times New Roman" w:hAnsi="Times New Roman" w:cs="Times New Roman"/>
          <w:sz w:val="28"/>
          <w:szCs w:val="28"/>
        </w:rPr>
        <w:t xml:space="preserve">, endettement total </w:t>
      </w:r>
      <w:r w:rsidR="0024270F" w:rsidRPr="004654EF">
        <w:rPr>
          <w:rFonts w:ascii="Times New Roman" w:hAnsi="Times New Roman" w:cs="Times New Roman"/>
          <w:sz w:val="28"/>
          <w:szCs w:val="28"/>
        </w:rPr>
        <w:t>–, tant aux U</w:t>
      </w:r>
      <w:r w:rsidR="00135DA5" w:rsidRPr="004654EF">
        <w:rPr>
          <w:rFonts w:ascii="Times New Roman" w:hAnsi="Times New Roman" w:cs="Times New Roman"/>
          <w:sz w:val="28"/>
          <w:szCs w:val="28"/>
        </w:rPr>
        <w:t>.</w:t>
      </w:r>
      <w:r w:rsidR="0024270F" w:rsidRPr="004654EF">
        <w:rPr>
          <w:rFonts w:ascii="Times New Roman" w:hAnsi="Times New Roman" w:cs="Times New Roman"/>
          <w:sz w:val="28"/>
          <w:szCs w:val="28"/>
        </w:rPr>
        <w:t>S</w:t>
      </w:r>
      <w:r w:rsidR="00135DA5" w:rsidRPr="004654EF">
        <w:rPr>
          <w:rFonts w:ascii="Times New Roman" w:hAnsi="Times New Roman" w:cs="Times New Roman"/>
          <w:sz w:val="28"/>
          <w:szCs w:val="28"/>
        </w:rPr>
        <w:t>.</w:t>
      </w:r>
      <w:r w:rsidR="0024270F" w:rsidRPr="004654EF">
        <w:rPr>
          <w:rFonts w:ascii="Times New Roman" w:hAnsi="Times New Roman" w:cs="Times New Roman"/>
          <w:sz w:val="28"/>
          <w:szCs w:val="28"/>
        </w:rPr>
        <w:t>A</w:t>
      </w:r>
      <w:r w:rsidR="00135DA5" w:rsidRPr="004654EF">
        <w:rPr>
          <w:rFonts w:ascii="Times New Roman" w:hAnsi="Times New Roman" w:cs="Times New Roman"/>
          <w:sz w:val="28"/>
          <w:szCs w:val="28"/>
        </w:rPr>
        <w:t>.</w:t>
      </w:r>
      <w:r w:rsidRPr="004654EF">
        <w:rPr>
          <w:rFonts w:ascii="Times New Roman" w:hAnsi="Times New Roman" w:cs="Times New Roman"/>
          <w:sz w:val="28"/>
          <w:szCs w:val="28"/>
        </w:rPr>
        <w:t>,</w:t>
      </w:r>
      <w:r w:rsidR="0024270F" w:rsidRPr="004654EF">
        <w:rPr>
          <w:rFonts w:ascii="Times New Roman" w:hAnsi="Times New Roman" w:cs="Times New Roman"/>
          <w:sz w:val="28"/>
          <w:szCs w:val="28"/>
        </w:rPr>
        <w:t xml:space="preserve"> qu’en Europe et au Japon, suggère que loin d’être terminés, les ajustements induits par </w:t>
      </w:r>
      <w:r w:rsidR="000C66E7" w:rsidRPr="004654EF">
        <w:rPr>
          <w:rFonts w:ascii="Times New Roman" w:hAnsi="Times New Roman" w:cs="Times New Roman"/>
          <w:sz w:val="28"/>
          <w:szCs w:val="28"/>
        </w:rPr>
        <w:t>la</w:t>
      </w:r>
      <w:r w:rsidR="0024270F" w:rsidRPr="004654EF">
        <w:rPr>
          <w:rFonts w:ascii="Times New Roman" w:hAnsi="Times New Roman" w:cs="Times New Roman"/>
          <w:sz w:val="28"/>
          <w:szCs w:val="28"/>
        </w:rPr>
        <w:t xml:space="preserve"> </w:t>
      </w:r>
      <w:r w:rsidR="0024270F" w:rsidRPr="00B429FC">
        <w:rPr>
          <w:rFonts w:ascii="Times New Roman" w:hAnsi="Times New Roman" w:cs="Times New Roman"/>
          <w:sz w:val="28"/>
          <w:szCs w:val="28"/>
        </w:rPr>
        <w:t>Grande Panique</w:t>
      </w:r>
      <w:r w:rsidR="006C55C0" w:rsidRPr="00B429FC">
        <w:rPr>
          <w:rFonts w:ascii="Times New Roman" w:hAnsi="Times New Roman" w:cs="Times New Roman"/>
          <w:sz w:val="28"/>
          <w:szCs w:val="28"/>
        </w:rPr>
        <w:t xml:space="preserve"> de 2008</w:t>
      </w:r>
      <w:r w:rsidR="0024270F" w:rsidRPr="004654EF">
        <w:rPr>
          <w:rFonts w:ascii="Times New Roman" w:hAnsi="Times New Roman" w:cs="Times New Roman"/>
          <w:sz w:val="28"/>
          <w:szCs w:val="28"/>
        </w:rPr>
        <w:t xml:space="preserve"> – pour reprendre </w:t>
      </w:r>
      <w:r w:rsidR="00A264B9" w:rsidRPr="004654EF">
        <w:rPr>
          <w:rFonts w:ascii="Times New Roman" w:hAnsi="Times New Roman" w:cs="Times New Roman"/>
          <w:sz w:val="28"/>
          <w:szCs w:val="28"/>
        </w:rPr>
        <w:t xml:space="preserve">les termes employés par </w:t>
      </w:r>
      <w:r w:rsidR="0024270F" w:rsidRPr="004654EF">
        <w:rPr>
          <w:rFonts w:ascii="Times New Roman" w:hAnsi="Times New Roman" w:cs="Times New Roman"/>
          <w:sz w:val="28"/>
          <w:szCs w:val="28"/>
        </w:rPr>
        <w:t xml:space="preserve">Ben </w:t>
      </w:r>
      <w:hyperlink w:anchor="Bernanke2013c" w:history="1">
        <w:r w:rsidR="0024270F" w:rsidRPr="00BA7A43">
          <w:rPr>
            <w:rStyle w:val="Lienhypertexte"/>
            <w:rFonts w:ascii="Times New Roman" w:hAnsi="Times New Roman" w:cs="Times New Roman"/>
            <w:sz w:val="28"/>
            <w:szCs w:val="28"/>
          </w:rPr>
          <w:t>Bernanke (2013</w:t>
        </w:r>
        <w:r w:rsidR="0084256A" w:rsidRPr="00BA7A43">
          <w:rPr>
            <w:rStyle w:val="Lienhypertexte"/>
            <w:rFonts w:ascii="Times New Roman" w:hAnsi="Times New Roman" w:cs="Times New Roman"/>
            <w:sz w:val="28"/>
            <w:szCs w:val="28"/>
          </w:rPr>
          <w:t>c</w:t>
        </w:r>
      </w:hyperlink>
      <w:r w:rsidR="008E161C" w:rsidRPr="004654EF">
        <w:rPr>
          <w:rFonts w:ascii="Times New Roman" w:hAnsi="Times New Roman" w:cs="Times New Roman"/>
          <w:sz w:val="28"/>
          <w:szCs w:val="28"/>
        </w:rPr>
        <w:t xml:space="preserve">, </w:t>
      </w:r>
      <w:hyperlink w:anchor="Bernanke2012" w:history="1">
        <w:r w:rsidR="008E161C" w:rsidRPr="00BA7A43">
          <w:rPr>
            <w:rStyle w:val="Lienhypertexte"/>
            <w:rFonts w:ascii="Times New Roman" w:hAnsi="Times New Roman" w:cs="Times New Roman"/>
            <w:sz w:val="28"/>
            <w:szCs w:val="28"/>
          </w:rPr>
          <w:t>2012</w:t>
        </w:r>
      </w:hyperlink>
      <w:r w:rsidR="0024270F" w:rsidRPr="004654EF">
        <w:rPr>
          <w:rFonts w:ascii="Times New Roman" w:hAnsi="Times New Roman" w:cs="Times New Roman"/>
          <w:sz w:val="28"/>
          <w:szCs w:val="28"/>
        </w:rPr>
        <w:t xml:space="preserve">) –, </w:t>
      </w:r>
      <w:r w:rsidR="00FE2431" w:rsidRPr="004654EF">
        <w:rPr>
          <w:rFonts w:ascii="Times New Roman" w:hAnsi="Times New Roman" w:cs="Times New Roman"/>
          <w:sz w:val="28"/>
          <w:szCs w:val="28"/>
        </w:rPr>
        <w:t>pourraient nous réserver</w:t>
      </w:r>
      <w:r w:rsidR="0024270F" w:rsidRPr="004654EF">
        <w:rPr>
          <w:rFonts w:ascii="Times New Roman" w:hAnsi="Times New Roman" w:cs="Times New Roman"/>
          <w:sz w:val="28"/>
          <w:szCs w:val="28"/>
        </w:rPr>
        <w:t xml:space="preserve"> encore bien des surprises.</w:t>
      </w:r>
    </w:p>
    <w:p w:rsidR="0024270F" w:rsidRPr="004654EF" w:rsidRDefault="0024270F" w:rsidP="003F117D">
      <w:pPr>
        <w:rPr>
          <w:rFonts w:ascii="Times New Roman" w:hAnsi="Times New Roman" w:cs="Times New Roman"/>
          <w:sz w:val="28"/>
          <w:szCs w:val="28"/>
        </w:rPr>
      </w:pPr>
    </w:p>
    <w:p w:rsidR="00CC3D36" w:rsidRPr="004654EF" w:rsidRDefault="00C03915" w:rsidP="003F117D">
      <w:pPr>
        <w:rPr>
          <w:rFonts w:ascii="Times New Roman" w:hAnsi="Times New Roman" w:cs="Times New Roman"/>
          <w:sz w:val="28"/>
          <w:szCs w:val="28"/>
        </w:rPr>
      </w:pPr>
      <w:r w:rsidRPr="004654EF">
        <w:rPr>
          <w:rFonts w:ascii="Times New Roman" w:hAnsi="Times New Roman" w:cs="Times New Roman"/>
          <w:sz w:val="28"/>
          <w:szCs w:val="28"/>
        </w:rPr>
        <w:t>L</w:t>
      </w:r>
      <w:r w:rsidR="00B94D47" w:rsidRPr="004654EF">
        <w:rPr>
          <w:rFonts w:ascii="Times New Roman" w:hAnsi="Times New Roman" w:cs="Times New Roman"/>
          <w:sz w:val="28"/>
          <w:szCs w:val="28"/>
        </w:rPr>
        <w:t xml:space="preserve">es Etats-Unis </w:t>
      </w:r>
      <w:r w:rsidR="00466BC7" w:rsidRPr="004654EF">
        <w:rPr>
          <w:rFonts w:ascii="Times New Roman" w:hAnsi="Times New Roman" w:cs="Times New Roman"/>
          <w:sz w:val="28"/>
          <w:szCs w:val="28"/>
        </w:rPr>
        <w:t>ont prouvé</w:t>
      </w:r>
      <w:r w:rsidR="00DD4B4C" w:rsidRPr="004654EF">
        <w:rPr>
          <w:rFonts w:ascii="Times New Roman" w:hAnsi="Times New Roman" w:cs="Times New Roman"/>
          <w:sz w:val="28"/>
          <w:szCs w:val="28"/>
        </w:rPr>
        <w:t xml:space="preserve">, une fois de plus, </w:t>
      </w:r>
      <w:r w:rsidR="00466BC7" w:rsidRPr="004654EF">
        <w:rPr>
          <w:rFonts w:ascii="Times New Roman" w:hAnsi="Times New Roman" w:cs="Times New Roman"/>
          <w:sz w:val="28"/>
          <w:szCs w:val="28"/>
        </w:rPr>
        <w:t xml:space="preserve">leur capacité à choisir la </w:t>
      </w:r>
      <w:r w:rsidR="009C008B">
        <w:rPr>
          <w:rFonts w:ascii="Times New Roman" w:hAnsi="Times New Roman" w:cs="Times New Roman"/>
          <w:sz w:val="28"/>
          <w:szCs w:val="28"/>
        </w:rPr>
        <w:t>« </w:t>
      </w:r>
      <w:r w:rsidR="00466BC7" w:rsidRPr="004654EF">
        <w:rPr>
          <w:rFonts w:ascii="Times New Roman" w:hAnsi="Times New Roman" w:cs="Times New Roman"/>
          <w:sz w:val="28"/>
          <w:szCs w:val="28"/>
        </w:rPr>
        <w:t>bonne</w:t>
      </w:r>
      <w:r w:rsidR="009C008B">
        <w:rPr>
          <w:rFonts w:ascii="Times New Roman" w:hAnsi="Times New Roman" w:cs="Times New Roman"/>
          <w:sz w:val="28"/>
          <w:szCs w:val="28"/>
        </w:rPr>
        <w:t> »</w:t>
      </w:r>
      <w:r w:rsidR="00466BC7" w:rsidRPr="004654EF">
        <w:rPr>
          <w:rFonts w:ascii="Times New Roman" w:hAnsi="Times New Roman" w:cs="Times New Roman"/>
          <w:sz w:val="28"/>
          <w:szCs w:val="28"/>
        </w:rPr>
        <w:t xml:space="preserve"> option </w:t>
      </w:r>
      <w:r w:rsidR="00B94D47" w:rsidRPr="004654EF">
        <w:rPr>
          <w:rFonts w:ascii="Times New Roman" w:hAnsi="Times New Roman" w:cs="Times New Roman"/>
          <w:sz w:val="28"/>
          <w:szCs w:val="28"/>
        </w:rPr>
        <w:t>après avoir épuisé</w:t>
      </w:r>
      <w:r w:rsidR="00466BC7" w:rsidRPr="004654EF">
        <w:rPr>
          <w:rFonts w:ascii="Times New Roman" w:hAnsi="Times New Roman" w:cs="Times New Roman"/>
          <w:sz w:val="28"/>
          <w:szCs w:val="28"/>
        </w:rPr>
        <w:t>… toutes les autres !</w:t>
      </w:r>
      <w:r w:rsidR="00B94D47" w:rsidRPr="004654EF">
        <w:rPr>
          <w:rFonts w:ascii="Times New Roman" w:hAnsi="Times New Roman" w:cs="Times New Roman"/>
          <w:sz w:val="28"/>
          <w:szCs w:val="28"/>
        </w:rPr>
        <w:t xml:space="preserve"> Il est surprenant de </w:t>
      </w:r>
      <w:r w:rsidR="00192FDC" w:rsidRPr="004654EF">
        <w:rPr>
          <w:rFonts w:ascii="Times New Roman" w:hAnsi="Times New Roman" w:cs="Times New Roman"/>
          <w:sz w:val="28"/>
          <w:szCs w:val="28"/>
        </w:rPr>
        <w:t>constater</w:t>
      </w:r>
      <w:r w:rsidR="00B94D47" w:rsidRPr="004654EF">
        <w:rPr>
          <w:rFonts w:ascii="Times New Roman" w:hAnsi="Times New Roman" w:cs="Times New Roman"/>
          <w:sz w:val="28"/>
          <w:szCs w:val="28"/>
        </w:rPr>
        <w:t xml:space="preserve"> que l’homme qui se trouvait aux manettes monétaires en </w:t>
      </w:r>
      <w:r w:rsidR="00903FB2" w:rsidRPr="004654EF">
        <w:rPr>
          <w:rFonts w:ascii="Times New Roman" w:hAnsi="Times New Roman" w:cs="Times New Roman"/>
          <w:sz w:val="28"/>
          <w:szCs w:val="28"/>
        </w:rPr>
        <w:t xml:space="preserve">cette période </w:t>
      </w:r>
      <w:r w:rsidR="00903FB2" w:rsidRPr="004654EF">
        <w:rPr>
          <w:rFonts w:ascii="Times New Roman" w:hAnsi="Times New Roman" w:cs="Times New Roman"/>
          <w:sz w:val="28"/>
          <w:szCs w:val="28"/>
        </w:rPr>
        <w:lastRenderedPageBreak/>
        <w:t xml:space="preserve">de </w:t>
      </w:r>
      <w:r w:rsidR="00A40845" w:rsidRPr="004654EF">
        <w:rPr>
          <w:rFonts w:ascii="Times New Roman" w:hAnsi="Times New Roman" w:cs="Times New Roman"/>
          <w:sz w:val="28"/>
          <w:szCs w:val="28"/>
        </w:rPr>
        <w:t>gros temps</w:t>
      </w:r>
      <w:r w:rsidR="00B94D47" w:rsidRPr="004654EF">
        <w:rPr>
          <w:rFonts w:ascii="Times New Roman" w:hAnsi="Times New Roman" w:cs="Times New Roman"/>
          <w:sz w:val="28"/>
          <w:szCs w:val="28"/>
        </w:rPr>
        <w:t xml:space="preserve"> n’était autre que celui qui avait passé l’essentiel de sa vie à l’étude de la crise de 1929. Conna</w:t>
      </w:r>
      <w:r w:rsidR="002962AA" w:rsidRPr="004654EF">
        <w:rPr>
          <w:rFonts w:ascii="Times New Roman" w:hAnsi="Times New Roman" w:cs="Times New Roman"/>
          <w:sz w:val="28"/>
          <w:szCs w:val="28"/>
        </w:rPr>
        <w:t xml:space="preserve">issant parfaitement l’histoire, </w:t>
      </w:r>
      <w:r w:rsidR="00B47E1E" w:rsidRPr="004654EF">
        <w:rPr>
          <w:rFonts w:ascii="Times New Roman" w:hAnsi="Times New Roman" w:cs="Times New Roman"/>
          <w:sz w:val="28"/>
          <w:szCs w:val="28"/>
        </w:rPr>
        <w:t>Ben Bernanke ne comm</w:t>
      </w:r>
      <w:r w:rsidR="00157D64">
        <w:rPr>
          <w:rFonts w:ascii="Times New Roman" w:hAnsi="Times New Roman" w:cs="Times New Roman"/>
          <w:sz w:val="28"/>
          <w:szCs w:val="28"/>
        </w:rPr>
        <w:t>i</w:t>
      </w:r>
      <w:r w:rsidR="00B94D47" w:rsidRPr="004654EF">
        <w:rPr>
          <w:rFonts w:ascii="Times New Roman" w:hAnsi="Times New Roman" w:cs="Times New Roman"/>
          <w:sz w:val="28"/>
          <w:szCs w:val="28"/>
        </w:rPr>
        <w:t xml:space="preserve">t aucune des erreurs passées, en sanctuarisant le secteur bancaire et financier, en l’alimentant en liquidités, et en organisant des accords de </w:t>
      </w:r>
      <w:r w:rsidR="00B94D47" w:rsidRPr="004654EF">
        <w:rPr>
          <w:rFonts w:ascii="Times New Roman" w:hAnsi="Times New Roman" w:cs="Times New Roman"/>
          <w:i/>
          <w:sz w:val="28"/>
          <w:szCs w:val="28"/>
        </w:rPr>
        <w:t>swap</w:t>
      </w:r>
      <w:r w:rsidR="00B94D47" w:rsidRPr="004654EF">
        <w:rPr>
          <w:rFonts w:ascii="Times New Roman" w:hAnsi="Times New Roman" w:cs="Times New Roman"/>
          <w:sz w:val="28"/>
          <w:szCs w:val="28"/>
        </w:rPr>
        <w:t xml:space="preserve"> au niveau internati</w:t>
      </w:r>
      <w:r w:rsidR="00C81B53" w:rsidRPr="004654EF">
        <w:rPr>
          <w:rFonts w:ascii="Times New Roman" w:hAnsi="Times New Roman" w:cs="Times New Roman"/>
          <w:sz w:val="28"/>
          <w:szCs w:val="28"/>
        </w:rPr>
        <w:t>onal</w:t>
      </w:r>
      <w:r w:rsidR="00540DC3" w:rsidRPr="004654EF">
        <w:rPr>
          <w:rFonts w:ascii="Times New Roman" w:hAnsi="Times New Roman" w:cs="Times New Roman"/>
          <w:sz w:val="28"/>
          <w:szCs w:val="28"/>
        </w:rPr>
        <w:t xml:space="preserve"> permettant aux opérateurs </w:t>
      </w:r>
      <w:r w:rsidR="00B94D47" w:rsidRPr="004654EF">
        <w:rPr>
          <w:rFonts w:ascii="Times New Roman" w:hAnsi="Times New Roman" w:cs="Times New Roman"/>
          <w:sz w:val="28"/>
          <w:szCs w:val="28"/>
        </w:rPr>
        <w:t>étrangers de faire face à leurs obligations dans l’espace dollar.</w:t>
      </w:r>
      <w:r w:rsidR="00F02302" w:rsidRPr="004654EF">
        <w:rPr>
          <w:rFonts w:ascii="Times New Roman" w:hAnsi="Times New Roman" w:cs="Times New Roman"/>
          <w:sz w:val="28"/>
          <w:szCs w:val="28"/>
        </w:rPr>
        <w:t xml:space="preserve"> </w:t>
      </w:r>
      <w:r w:rsidR="000C3D23" w:rsidRPr="004654EF">
        <w:rPr>
          <w:rFonts w:ascii="Times New Roman" w:hAnsi="Times New Roman" w:cs="Times New Roman"/>
          <w:sz w:val="28"/>
          <w:szCs w:val="28"/>
        </w:rPr>
        <w:t>S</w:t>
      </w:r>
      <w:r w:rsidR="00F02302" w:rsidRPr="004654EF">
        <w:rPr>
          <w:rFonts w:ascii="Times New Roman" w:hAnsi="Times New Roman" w:cs="Times New Roman"/>
          <w:sz w:val="28"/>
          <w:szCs w:val="28"/>
        </w:rPr>
        <w:t xml:space="preserve">ans </w:t>
      </w:r>
      <w:r w:rsidR="00B81165" w:rsidRPr="004654EF">
        <w:rPr>
          <w:rFonts w:ascii="Times New Roman" w:hAnsi="Times New Roman" w:cs="Times New Roman"/>
          <w:sz w:val="28"/>
          <w:szCs w:val="28"/>
        </w:rPr>
        <w:t>l’</w:t>
      </w:r>
      <w:r w:rsidR="00B94D47" w:rsidRPr="004654EF">
        <w:rPr>
          <w:rFonts w:ascii="Times New Roman" w:hAnsi="Times New Roman" w:cs="Times New Roman"/>
          <w:sz w:val="28"/>
          <w:szCs w:val="28"/>
        </w:rPr>
        <w:t xml:space="preserve">action </w:t>
      </w:r>
      <w:r w:rsidR="00B81165" w:rsidRPr="004654EF">
        <w:rPr>
          <w:rFonts w:ascii="Times New Roman" w:hAnsi="Times New Roman" w:cs="Times New Roman"/>
          <w:sz w:val="28"/>
          <w:szCs w:val="28"/>
        </w:rPr>
        <w:t>déterminée</w:t>
      </w:r>
      <w:r w:rsidR="00B94D47" w:rsidRPr="004654EF">
        <w:rPr>
          <w:rFonts w:ascii="Times New Roman" w:hAnsi="Times New Roman" w:cs="Times New Roman"/>
          <w:sz w:val="28"/>
          <w:szCs w:val="28"/>
        </w:rPr>
        <w:t xml:space="preserve"> de la </w:t>
      </w:r>
      <w:proofErr w:type="spellStart"/>
      <w:r w:rsidR="00725DA3" w:rsidRPr="004654EF">
        <w:rPr>
          <w:rFonts w:ascii="Times New Roman" w:hAnsi="Times New Roman" w:cs="Times New Roman"/>
          <w:i/>
          <w:sz w:val="28"/>
          <w:szCs w:val="28"/>
        </w:rPr>
        <w:t>Federal</w:t>
      </w:r>
      <w:proofErr w:type="spellEnd"/>
      <w:r w:rsidR="00725DA3" w:rsidRPr="004654EF">
        <w:rPr>
          <w:rFonts w:ascii="Times New Roman" w:hAnsi="Times New Roman" w:cs="Times New Roman"/>
          <w:i/>
          <w:sz w:val="28"/>
          <w:szCs w:val="28"/>
        </w:rPr>
        <w:t xml:space="preserve"> Reserve</w:t>
      </w:r>
      <w:r w:rsidR="00157F75">
        <w:rPr>
          <w:rFonts w:ascii="Times New Roman" w:hAnsi="Times New Roman" w:cs="Times New Roman"/>
          <w:sz w:val="28"/>
          <w:szCs w:val="28"/>
        </w:rPr>
        <w:t xml:space="preserve"> – et, dans une moindre mesure, de la Banque Centrale Européenne </w:t>
      </w:r>
      <w:r w:rsidR="00157F75" w:rsidRPr="00157F75">
        <w:rPr>
          <w:rFonts w:ascii="Times New Roman" w:hAnsi="Times New Roman" w:cs="Times New Roman"/>
          <w:sz w:val="28"/>
          <w:szCs w:val="28"/>
        </w:rPr>
        <w:t>–</w:t>
      </w:r>
      <w:r w:rsidR="00E9346A">
        <w:rPr>
          <w:rFonts w:ascii="Times New Roman" w:hAnsi="Times New Roman" w:cs="Times New Roman"/>
          <w:sz w:val="28"/>
          <w:szCs w:val="28"/>
        </w:rPr>
        <w:t xml:space="preserve">, </w:t>
      </w:r>
      <w:r w:rsidR="00B94D47" w:rsidRPr="004654EF">
        <w:rPr>
          <w:rFonts w:ascii="Times New Roman" w:hAnsi="Times New Roman" w:cs="Times New Roman"/>
          <w:sz w:val="28"/>
          <w:szCs w:val="28"/>
        </w:rPr>
        <w:t xml:space="preserve">clairement et préalablement énoncée, </w:t>
      </w:r>
      <w:r w:rsidR="00AC6943" w:rsidRPr="004654EF">
        <w:rPr>
          <w:rFonts w:ascii="Times New Roman" w:hAnsi="Times New Roman" w:cs="Times New Roman"/>
          <w:sz w:val="28"/>
          <w:szCs w:val="28"/>
        </w:rPr>
        <w:t xml:space="preserve">vigoureusement </w:t>
      </w:r>
      <w:r w:rsidR="00B94D47" w:rsidRPr="004654EF">
        <w:rPr>
          <w:rFonts w:ascii="Times New Roman" w:hAnsi="Times New Roman" w:cs="Times New Roman"/>
          <w:sz w:val="28"/>
          <w:szCs w:val="28"/>
        </w:rPr>
        <w:t>mis</w:t>
      </w:r>
      <w:r w:rsidR="00AC6943" w:rsidRPr="004654EF">
        <w:rPr>
          <w:rFonts w:ascii="Times New Roman" w:hAnsi="Times New Roman" w:cs="Times New Roman"/>
          <w:sz w:val="28"/>
          <w:szCs w:val="28"/>
        </w:rPr>
        <w:t xml:space="preserve">e en place dans l’adversité, et rigoureusement </w:t>
      </w:r>
      <w:r w:rsidR="00B94D47" w:rsidRPr="004654EF">
        <w:rPr>
          <w:rFonts w:ascii="Times New Roman" w:hAnsi="Times New Roman" w:cs="Times New Roman"/>
          <w:sz w:val="28"/>
          <w:szCs w:val="28"/>
        </w:rPr>
        <w:t xml:space="preserve">contrôlée dans ses effets, le monde connaîtrait </w:t>
      </w:r>
      <w:r w:rsidR="006B7BEC" w:rsidRPr="004654EF">
        <w:rPr>
          <w:rFonts w:ascii="Times New Roman" w:hAnsi="Times New Roman" w:cs="Times New Roman"/>
          <w:sz w:val="28"/>
          <w:szCs w:val="28"/>
        </w:rPr>
        <w:t xml:space="preserve">sans doute </w:t>
      </w:r>
      <w:r w:rsidR="00B94D47" w:rsidRPr="004654EF">
        <w:rPr>
          <w:rFonts w:ascii="Times New Roman" w:hAnsi="Times New Roman" w:cs="Times New Roman"/>
          <w:sz w:val="28"/>
          <w:szCs w:val="28"/>
        </w:rPr>
        <w:t xml:space="preserve">aujourd’hui un sort </w:t>
      </w:r>
      <w:r w:rsidR="006B7BEC" w:rsidRPr="004654EF">
        <w:rPr>
          <w:rFonts w:ascii="Times New Roman" w:hAnsi="Times New Roman" w:cs="Times New Roman"/>
          <w:sz w:val="28"/>
          <w:szCs w:val="28"/>
        </w:rPr>
        <w:t xml:space="preserve">plus fâcheux. </w:t>
      </w:r>
    </w:p>
    <w:p w:rsidR="00CC3D36" w:rsidRPr="004654EF" w:rsidRDefault="00CC3D36" w:rsidP="003F117D">
      <w:pPr>
        <w:rPr>
          <w:rFonts w:ascii="Times New Roman" w:hAnsi="Times New Roman" w:cs="Times New Roman"/>
          <w:sz w:val="28"/>
          <w:szCs w:val="28"/>
        </w:rPr>
      </w:pPr>
    </w:p>
    <w:p w:rsidR="006B7BEC" w:rsidRPr="004654EF" w:rsidRDefault="000C3D23" w:rsidP="003F117D">
      <w:pPr>
        <w:rPr>
          <w:rFonts w:ascii="Times New Roman" w:hAnsi="Times New Roman" w:cs="Times New Roman"/>
          <w:sz w:val="28"/>
          <w:szCs w:val="28"/>
        </w:rPr>
      </w:pPr>
      <w:r w:rsidRPr="004654EF">
        <w:rPr>
          <w:rFonts w:ascii="Times New Roman" w:hAnsi="Times New Roman" w:cs="Times New Roman"/>
          <w:sz w:val="28"/>
          <w:szCs w:val="28"/>
        </w:rPr>
        <w:t>Les programmes mis en place par les principales banques centrales</w:t>
      </w:r>
      <w:r w:rsidR="005D2923" w:rsidRPr="004654EF">
        <w:rPr>
          <w:rFonts w:ascii="Times New Roman" w:hAnsi="Times New Roman" w:cs="Times New Roman"/>
          <w:sz w:val="28"/>
          <w:szCs w:val="28"/>
        </w:rPr>
        <w:t xml:space="preserve"> – </w:t>
      </w:r>
      <w:r w:rsidRPr="004654EF">
        <w:rPr>
          <w:rFonts w:ascii="Times New Roman" w:hAnsi="Times New Roman" w:cs="Times New Roman"/>
          <w:sz w:val="28"/>
          <w:szCs w:val="28"/>
        </w:rPr>
        <w:t xml:space="preserve">représentant </w:t>
      </w:r>
      <w:r w:rsidR="009346D7" w:rsidRPr="004654EF">
        <w:rPr>
          <w:rFonts w:ascii="Times New Roman" w:hAnsi="Times New Roman" w:cs="Times New Roman"/>
          <w:sz w:val="28"/>
          <w:szCs w:val="28"/>
        </w:rPr>
        <w:t>approximativement</w:t>
      </w:r>
      <w:r w:rsidR="00702A24" w:rsidRPr="004654EF">
        <w:rPr>
          <w:rFonts w:ascii="Times New Roman" w:hAnsi="Times New Roman" w:cs="Times New Roman"/>
          <w:sz w:val="28"/>
          <w:szCs w:val="28"/>
        </w:rPr>
        <w:t xml:space="preserve"> </w:t>
      </w:r>
      <w:r w:rsidR="006C6C92" w:rsidRPr="004654EF">
        <w:rPr>
          <w:rFonts w:ascii="Times New Roman" w:hAnsi="Times New Roman" w:cs="Times New Roman"/>
          <w:sz w:val="28"/>
          <w:szCs w:val="28"/>
        </w:rPr>
        <w:t xml:space="preserve">vingt-cinq </w:t>
      </w:r>
      <w:r w:rsidRPr="004654EF">
        <w:rPr>
          <w:rFonts w:ascii="Times New Roman" w:hAnsi="Times New Roman" w:cs="Times New Roman"/>
          <w:sz w:val="28"/>
          <w:szCs w:val="28"/>
        </w:rPr>
        <w:t xml:space="preserve">pour cent du PIB mondial (+/- </w:t>
      </w:r>
      <w:r w:rsidR="00803C0D">
        <w:rPr>
          <w:rFonts w:ascii="Times New Roman" w:hAnsi="Times New Roman" w:cs="Times New Roman"/>
          <w:sz w:val="28"/>
          <w:szCs w:val="28"/>
        </w:rPr>
        <w:t xml:space="preserve">$ </w:t>
      </w:r>
      <w:r w:rsidRPr="004654EF">
        <w:rPr>
          <w:rFonts w:ascii="Times New Roman" w:hAnsi="Times New Roman" w:cs="Times New Roman"/>
          <w:sz w:val="28"/>
          <w:szCs w:val="28"/>
        </w:rPr>
        <w:t>60</w:t>
      </w:r>
      <w:r w:rsidR="00702A24" w:rsidRPr="004654EF">
        <w:rPr>
          <w:rFonts w:ascii="Times New Roman" w:hAnsi="Times New Roman" w:cs="Times New Roman"/>
          <w:sz w:val="28"/>
          <w:szCs w:val="28"/>
        </w:rPr>
        <w:t>T,</w:t>
      </w:r>
      <w:r w:rsidR="007F4752" w:rsidRPr="004654EF">
        <w:rPr>
          <w:rFonts w:ascii="Times New Roman" w:hAnsi="Times New Roman" w:cs="Times New Roman"/>
          <w:sz w:val="28"/>
          <w:szCs w:val="28"/>
        </w:rPr>
        <w:t xml:space="preserve"> </w:t>
      </w:r>
      <w:r w:rsidRPr="004654EF">
        <w:rPr>
          <w:rFonts w:ascii="Times New Roman" w:hAnsi="Times New Roman" w:cs="Times New Roman"/>
          <w:sz w:val="28"/>
          <w:szCs w:val="28"/>
        </w:rPr>
        <w:t>Trillions</w:t>
      </w:r>
      <w:r w:rsidR="00805B07" w:rsidRPr="004654EF">
        <w:rPr>
          <w:rFonts w:ascii="Times New Roman" w:hAnsi="Times New Roman" w:cs="Times New Roman"/>
          <w:sz w:val="28"/>
          <w:szCs w:val="28"/>
        </w:rPr>
        <w:t xml:space="preserve"> ou milliers de milliards</w:t>
      </w:r>
      <w:r w:rsidR="000008CC" w:rsidRPr="004654EF">
        <w:rPr>
          <w:rFonts w:ascii="Times New Roman" w:hAnsi="Times New Roman" w:cs="Times New Roman"/>
          <w:sz w:val="28"/>
          <w:szCs w:val="28"/>
        </w:rPr>
        <w:t xml:space="preserve"> de dollars</w:t>
      </w:r>
      <w:r w:rsidRPr="004654EF">
        <w:rPr>
          <w:rFonts w:ascii="Times New Roman" w:hAnsi="Times New Roman" w:cs="Times New Roman"/>
          <w:sz w:val="28"/>
          <w:szCs w:val="28"/>
        </w:rPr>
        <w:t>)</w:t>
      </w:r>
      <w:r w:rsidR="005D2923" w:rsidRPr="004654EF">
        <w:rPr>
          <w:rFonts w:ascii="Times New Roman" w:hAnsi="Times New Roman" w:cs="Times New Roman"/>
          <w:sz w:val="28"/>
          <w:szCs w:val="28"/>
        </w:rPr>
        <w:t xml:space="preserve"> –</w:t>
      </w:r>
      <w:r w:rsidR="00816A1B" w:rsidRPr="004654EF">
        <w:rPr>
          <w:rFonts w:ascii="Times New Roman" w:hAnsi="Times New Roman" w:cs="Times New Roman"/>
          <w:sz w:val="28"/>
          <w:szCs w:val="28"/>
        </w:rPr>
        <w:t>,</w:t>
      </w:r>
      <w:r w:rsidRPr="004654EF">
        <w:rPr>
          <w:rFonts w:ascii="Times New Roman" w:hAnsi="Times New Roman" w:cs="Times New Roman"/>
          <w:sz w:val="28"/>
          <w:szCs w:val="28"/>
        </w:rPr>
        <w:t xml:space="preserve"> ont donné un temps précieux aux responsables politiques</w:t>
      </w:r>
      <w:r w:rsidR="0005726C" w:rsidRPr="004654EF">
        <w:rPr>
          <w:rFonts w:ascii="Times New Roman" w:hAnsi="Times New Roman" w:cs="Times New Roman"/>
          <w:sz w:val="28"/>
          <w:szCs w:val="28"/>
        </w:rPr>
        <w:t xml:space="preserve">. Ils </w:t>
      </w:r>
      <w:r w:rsidR="003F1A97" w:rsidRPr="004654EF">
        <w:rPr>
          <w:rFonts w:ascii="Times New Roman" w:hAnsi="Times New Roman" w:cs="Times New Roman"/>
          <w:sz w:val="28"/>
          <w:szCs w:val="28"/>
        </w:rPr>
        <w:t xml:space="preserve">leur </w:t>
      </w:r>
      <w:r w:rsidR="002B69E5" w:rsidRPr="004654EF">
        <w:rPr>
          <w:rFonts w:ascii="Times New Roman" w:hAnsi="Times New Roman" w:cs="Times New Roman"/>
          <w:sz w:val="28"/>
          <w:szCs w:val="28"/>
        </w:rPr>
        <w:t>ont permis</w:t>
      </w:r>
      <w:r w:rsidR="006B7BEC" w:rsidRPr="004654EF">
        <w:rPr>
          <w:rFonts w:ascii="Times New Roman" w:hAnsi="Times New Roman" w:cs="Times New Roman"/>
          <w:sz w:val="28"/>
          <w:szCs w:val="28"/>
        </w:rPr>
        <w:t xml:space="preserve"> de comprendre la complexité de la situation à laquelle ils avaient affaire, </w:t>
      </w:r>
      <w:r w:rsidR="00FC0CD8" w:rsidRPr="004654EF">
        <w:rPr>
          <w:rFonts w:ascii="Times New Roman" w:hAnsi="Times New Roman" w:cs="Times New Roman"/>
          <w:sz w:val="28"/>
          <w:szCs w:val="28"/>
        </w:rPr>
        <w:t>de</w:t>
      </w:r>
      <w:r w:rsidR="006B7BEC" w:rsidRPr="004654EF">
        <w:rPr>
          <w:rFonts w:ascii="Times New Roman" w:hAnsi="Times New Roman" w:cs="Times New Roman"/>
          <w:sz w:val="28"/>
          <w:szCs w:val="28"/>
        </w:rPr>
        <w:t xml:space="preserve"> prendre la mesure </w:t>
      </w:r>
      <w:r w:rsidR="002B69E5" w:rsidRPr="004654EF">
        <w:rPr>
          <w:rFonts w:ascii="Times New Roman" w:hAnsi="Times New Roman" w:cs="Times New Roman"/>
          <w:sz w:val="28"/>
          <w:szCs w:val="28"/>
        </w:rPr>
        <w:t>de la gravité des conséquences potentielles</w:t>
      </w:r>
      <w:r w:rsidR="00E95D83" w:rsidRPr="004654EF">
        <w:rPr>
          <w:rFonts w:ascii="Times New Roman" w:hAnsi="Times New Roman" w:cs="Times New Roman"/>
          <w:sz w:val="28"/>
          <w:szCs w:val="28"/>
        </w:rPr>
        <w:t>,</w:t>
      </w:r>
      <w:r w:rsidR="006B7BEC" w:rsidRPr="004654EF">
        <w:rPr>
          <w:rFonts w:ascii="Times New Roman" w:hAnsi="Times New Roman" w:cs="Times New Roman"/>
          <w:sz w:val="28"/>
          <w:szCs w:val="28"/>
        </w:rPr>
        <w:t xml:space="preserve"> et </w:t>
      </w:r>
      <w:r w:rsidR="00E95D83" w:rsidRPr="004654EF">
        <w:rPr>
          <w:rFonts w:ascii="Times New Roman" w:hAnsi="Times New Roman" w:cs="Times New Roman"/>
          <w:sz w:val="28"/>
          <w:szCs w:val="28"/>
        </w:rPr>
        <w:t>de</w:t>
      </w:r>
      <w:r w:rsidR="006B7BEC" w:rsidRPr="004654EF">
        <w:rPr>
          <w:rFonts w:ascii="Times New Roman" w:hAnsi="Times New Roman" w:cs="Times New Roman"/>
          <w:sz w:val="28"/>
          <w:szCs w:val="28"/>
        </w:rPr>
        <w:t xml:space="preserve"> mettre en place </w:t>
      </w:r>
      <w:r w:rsidR="00E95D83" w:rsidRPr="004654EF">
        <w:rPr>
          <w:rFonts w:ascii="Times New Roman" w:hAnsi="Times New Roman" w:cs="Times New Roman"/>
          <w:sz w:val="28"/>
          <w:szCs w:val="28"/>
        </w:rPr>
        <w:t>une</w:t>
      </w:r>
      <w:r w:rsidR="006B7BEC" w:rsidRPr="004654EF">
        <w:rPr>
          <w:rFonts w:ascii="Times New Roman" w:hAnsi="Times New Roman" w:cs="Times New Roman"/>
          <w:sz w:val="28"/>
          <w:szCs w:val="28"/>
        </w:rPr>
        <w:t xml:space="preserve"> « </w:t>
      </w:r>
      <w:r w:rsidR="00E95D83" w:rsidRPr="004654EF">
        <w:rPr>
          <w:rFonts w:ascii="Times New Roman" w:hAnsi="Times New Roman" w:cs="Times New Roman"/>
          <w:i/>
          <w:sz w:val="28"/>
          <w:szCs w:val="28"/>
        </w:rPr>
        <w:t>L</w:t>
      </w:r>
      <w:r w:rsidR="006B7BEC" w:rsidRPr="004654EF">
        <w:rPr>
          <w:rFonts w:ascii="Times New Roman" w:hAnsi="Times New Roman" w:cs="Times New Roman"/>
          <w:i/>
          <w:sz w:val="28"/>
          <w:szCs w:val="28"/>
        </w:rPr>
        <w:t xml:space="preserve">east </w:t>
      </w:r>
      <w:proofErr w:type="spellStart"/>
      <w:r w:rsidR="006B7BEC" w:rsidRPr="004654EF">
        <w:rPr>
          <w:rFonts w:ascii="Times New Roman" w:hAnsi="Times New Roman" w:cs="Times New Roman"/>
          <w:i/>
          <w:sz w:val="28"/>
          <w:szCs w:val="28"/>
        </w:rPr>
        <w:t>bad</w:t>
      </w:r>
      <w:proofErr w:type="spellEnd"/>
      <w:r w:rsidR="006B7BEC" w:rsidRPr="004654EF">
        <w:rPr>
          <w:rFonts w:ascii="Times New Roman" w:hAnsi="Times New Roman" w:cs="Times New Roman"/>
          <w:i/>
          <w:sz w:val="28"/>
          <w:szCs w:val="28"/>
        </w:rPr>
        <w:t xml:space="preserve"> </w:t>
      </w:r>
      <w:r w:rsidR="00E95D83" w:rsidRPr="004654EF">
        <w:rPr>
          <w:rFonts w:ascii="Times New Roman" w:hAnsi="Times New Roman" w:cs="Times New Roman"/>
          <w:i/>
          <w:sz w:val="28"/>
          <w:szCs w:val="28"/>
        </w:rPr>
        <w:t>option</w:t>
      </w:r>
      <w:r w:rsidR="006B7BEC" w:rsidRPr="004654EF">
        <w:rPr>
          <w:rFonts w:ascii="Times New Roman" w:hAnsi="Times New Roman" w:cs="Times New Roman"/>
          <w:sz w:val="28"/>
          <w:szCs w:val="28"/>
        </w:rPr>
        <w:t> »</w:t>
      </w:r>
      <w:r w:rsidR="00254DE8" w:rsidRPr="004654EF">
        <w:rPr>
          <w:rFonts w:ascii="Times New Roman" w:hAnsi="Times New Roman" w:cs="Times New Roman"/>
          <w:sz w:val="28"/>
          <w:szCs w:val="28"/>
        </w:rPr>
        <w:t xml:space="preserve"> monétaire</w:t>
      </w:r>
      <w:r w:rsidR="006B7BEC" w:rsidRPr="004654EF">
        <w:rPr>
          <w:rFonts w:ascii="Times New Roman" w:hAnsi="Times New Roman" w:cs="Times New Roman"/>
          <w:sz w:val="28"/>
          <w:szCs w:val="28"/>
        </w:rPr>
        <w:t xml:space="preserve">, </w:t>
      </w:r>
      <w:r w:rsidR="00D811EC" w:rsidRPr="004654EF">
        <w:rPr>
          <w:rFonts w:ascii="Times New Roman" w:hAnsi="Times New Roman" w:cs="Times New Roman"/>
          <w:sz w:val="28"/>
          <w:szCs w:val="28"/>
        </w:rPr>
        <w:t xml:space="preserve">en étant probablement </w:t>
      </w:r>
      <w:r w:rsidR="00DB1FCA" w:rsidRPr="004654EF">
        <w:rPr>
          <w:rFonts w:ascii="Times New Roman" w:hAnsi="Times New Roman" w:cs="Times New Roman"/>
          <w:sz w:val="28"/>
          <w:szCs w:val="28"/>
        </w:rPr>
        <w:t xml:space="preserve">conscients </w:t>
      </w:r>
      <w:r w:rsidR="006B7BEC" w:rsidRPr="004654EF">
        <w:rPr>
          <w:rFonts w:ascii="Times New Roman" w:hAnsi="Times New Roman" w:cs="Times New Roman"/>
          <w:sz w:val="28"/>
          <w:szCs w:val="28"/>
        </w:rPr>
        <w:t xml:space="preserve">du </w:t>
      </w:r>
      <w:r w:rsidR="008837BA" w:rsidRPr="004654EF">
        <w:rPr>
          <w:rFonts w:ascii="Times New Roman" w:hAnsi="Times New Roman" w:cs="Times New Roman"/>
          <w:sz w:val="28"/>
          <w:szCs w:val="28"/>
        </w:rPr>
        <w:t>« </w:t>
      </w:r>
      <w:r w:rsidR="00143464">
        <w:rPr>
          <w:rFonts w:ascii="Times New Roman" w:hAnsi="Times New Roman" w:cs="Times New Roman"/>
          <w:sz w:val="28"/>
          <w:szCs w:val="28"/>
        </w:rPr>
        <w:t>h</w:t>
      </w:r>
      <w:r w:rsidR="006B7BEC" w:rsidRPr="00143464">
        <w:rPr>
          <w:rFonts w:ascii="Times New Roman" w:hAnsi="Times New Roman" w:cs="Times New Roman"/>
          <w:sz w:val="28"/>
          <w:szCs w:val="28"/>
        </w:rPr>
        <w:t>asard moral</w:t>
      </w:r>
      <w:r w:rsidR="008837BA" w:rsidRPr="004654EF">
        <w:rPr>
          <w:rFonts w:ascii="Times New Roman" w:hAnsi="Times New Roman" w:cs="Times New Roman"/>
          <w:sz w:val="28"/>
          <w:szCs w:val="28"/>
        </w:rPr>
        <w:t> »</w:t>
      </w:r>
      <w:r w:rsidR="006B7BEC" w:rsidRPr="004654EF">
        <w:rPr>
          <w:rFonts w:ascii="Times New Roman" w:hAnsi="Times New Roman" w:cs="Times New Roman"/>
          <w:sz w:val="28"/>
          <w:szCs w:val="28"/>
        </w:rPr>
        <w:t xml:space="preserve"> </w:t>
      </w:r>
      <w:r w:rsidR="00D811EC" w:rsidRPr="004654EF">
        <w:rPr>
          <w:rFonts w:ascii="Times New Roman" w:hAnsi="Times New Roman" w:cs="Times New Roman"/>
          <w:sz w:val="28"/>
          <w:szCs w:val="28"/>
        </w:rPr>
        <w:t xml:space="preserve">qui </w:t>
      </w:r>
      <w:r w:rsidR="006B7BEC" w:rsidRPr="004654EF">
        <w:rPr>
          <w:rFonts w:ascii="Times New Roman" w:hAnsi="Times New Roman" w:cs="Times New Roman"/>
          <w:sz w:val="28"/>
          <w:szCs w:val="28"/>
        </w:rPr>
        <w:t xml:space="preserve">lui </w:t>
      </w:r>
      <w:r w:rsidR="00D811EC" w:rsidRPr="004654EF">
        <w:rPr>
          <w:rFonts w:ascii="Times New Roman" w:hAnsi="Times New Roman" w:cs="Times New Roman"/>
          <w:sz w:val="28"/>
          <w:szCs w:val="28"/>
        </w:rPr>
        <w:t>était</w:t>
      </w:r>
      <w:r w:rsidR="006B7BEC" w:rsidRPr="004654EF">
        <w:rPr>
          <w:rFonts w:ascii="Times New Roman" w:hAnsi="Times New Roman" w:cs="Times New Roman"/>
          <w:sz w:val="28"/>
          <w:szCs w:val="28"/>
        </w:rPr>
        <w:t xml:space="preserve"> </w:t>
      </w:r>
      <w:r w:rsidR="00D811EC" w:rsidRPr="004654EF">
        <w:rPr>
          <w:rFonts w:ascii="Times New Roman" w:hAnsi="Times New Roman" w:cs="Times New Roman"/>
          <w:sz w:val="28"/>
          <w:szCs w:val="28"/>
        </w:rPr>
        <w:t>associé</w:t>
      </w:r>
      <w:r w:rsidR="006B7BEC" w:rsidRPr="004654EF">
        <w:rPr>
          <w:rFonts w:ascii="Times New Roman" w:hAnsi="Times New Roman" w:cs="Times New Roman"/>
          <w:sz w:val="28"/>
          <w:szCs w:val="28"/>
        </w:rPr>
        <w:t>.</w:t>
      </w:r>
      <w:r w:rsidR="002B69E5" w:rsidRPr="004654EF">
        <w:rPr>
          <w:rFonts w:ascii="Times New Roman" w:hAnsi="Times New Roman" w:cs="Times New Roman"/>
          <w:sz w:val="28"/>
          <w:szCs w:val="28"/>
        </w:rPr>
        <w:t xml:space="preserve"> L’impo</w:t>
      </w:r>
      <w:r w:rsidR="00CD52DF" w:rsidRPr="004654EF">
        <w:rPr>
          <w:rFonts w:ascii="Times New Roman" w:hAnsi="Times New Roman" w:cs="Times New Roman"/>
          <w:sz w:val="28"/>
          <w:szCs w:val="28"/>
        </w:rPr>
        <w:t xml:space="preserve">rtance </w:t>
      </w:r>
      <w:r w:rsidR="00F60811" w:rsidRPr="004654EF">
        <w:rPr>
          <w:rFonts w:ascii="Times New Roman" w:hAnsi="Times New Roman" w:cs="Times New Roman"/>
          <w:sz w:val="28"/>
          <w:szCs w:val="28"/>
        </w:rPr>
        <w:t xml:space="preserve">historique </w:t>
      </w:r>
      <w:r w:rsidR="00CD52DF" w:rsidRPr="004654EF">
        <w:rPr>
          <w:rFonts w:ascii="Times New Roman" w:hAnsi="Times New Roman" w:cs="Times New Roman"/>
          <w:sz w:val="28"/>
          <w:szCs w:val="28"/>
        </w:rPr>
        <w:t xml:space="preserve">des moyens mis en </w:t>
      </w:r>
      <w:r w:rsidR="002D4B99" w:rsidRPr="004654EF">
        <w:rPr>
          <w:rFonts w:ascii="Times New Roman" w:hAnsi="Times New Roman" w:cs="Times New Roman"/>
          <w:sz w:val="28"/>
          <w:szCs w:val="28"/>
        </w:rPr>
        <w:t>œuvre</w:t>
      </w:r>
      <w:r w:rsidR="00CD52DF" w:rsidRPr="004654EF">
        <w:rPr>
          <w:rFonts w:ascii="Times New Roman" w:hAnsi="Times New Roman" w:cs="Times New Roman"/>
          <w:sz w:val="28"/>
          <w:szCs w:val="28"/>
        </w:rPr>
        <w:t xml:space="preserve"> </w:t>
      </w:r>
      <w:r w:rsidR="00963915" w:rsidRPr="004654EF">
        <w:rPr>
          <w:rFonts w:ascii="Times New Roman" w:hAnsi="Times New Roman" w:cs="Times New Roman"/>
          <w:sz w:val="28"/>
          <w:szCs w:val="28"/>
        </w:rPr>
        <w:t xml:space="preserve">trahit </w:t>
      </w:r>
      <w:r w:rsidR="002B69E5" w:rsidRPr="004654EF">
        <w:rPr>
          <w:rFonts w:ascii="Times New Roman" w:hAnsi="Times New Roman" w:cs="Times New Roman"/>
          <w:sz w:val="28"/>
          <w:szCs w:val="28"/>
        </w:rPr>
        <w:t xml:space="preserve">la nature </w:t>
      </w:r>
      <w:r w:rsidR="004B67AF" w:rsidRPr="004654EF">
        <w:rPr>
          <w:rFonts w:ascii="Times New Roman" w:hAnsi="Times New Roman" w:cs="Times New Roman"/>
          <w:sz w:val="28"/>
          <w:szCs w:val="28"/>
        </w:rPr>
        <w:t>extrême</w:t>
      </w:r>
      <w:r w:rsidR="002B69E5" w:rsidRPr="004654EF">
        <w:rPr>
          <w:rFonts w:ascii="Times New Roman" w:hAnsi="Times New Roman" w:cs="Times New Roman"/>
          <w:sz w:val="28"/>
          <w:szCs w:val="28"/>
        </w:rPr>
        <w:t xml:space="preserve"> du problème </w:t>
      </w:r>
      <w:r w:rsidR="002B69E5" w:rsidRPr="008D05AC">
        <w:rPr>
          <w:rFonts w:ascii="Times New Roman" w:hAnsi="Times New Roman" w:cs="Times New Roman"/>
          <w:sz w:val="28"/>
          <w:szCs w:val="28"/>
        </w:rPr>
        <w:t>de solvabilité, et non de liquidité</w:t>
      </w:r>
      <w:r w:rsidR="002B69E5" w:rsidRPr="004654EF">
        <w:rPr>
          <w:rFonts w:ascii="Times New Roman" w:hAnsi="Times New Roman" w:cs="Times New Roman"/>
          <w:sz w:val="28"/>
          <w:szCs w:val="28"/>
        </w:rPr>
        <w:t xml:space="preserve">, auquel le monde </w:t>
      </w:r>
      <w:r w:rsidR="00F60811" w:rsidRPr="004654EF">
        <w:rPr>
          <w:rFonts w:ascii="Times New Roman" w:hAnsi="Times New Roman" w:cs="Times New Roman"/>
          <w:sz w:val="28"/>
          <w:szCs w:val="28"/>
        </w:rPr>
        <w:t>était</w:t>
      </w:r>
      <w:r w:rsidR="002B69E5" w:rsidRPr="004654EF">
        <w:rPr>
          <w:rFonts w:ascii="Times New Roman" w:hAnsi="Times New Roman" w:cs="Times New Roman"/>
          <w:sz w:val="28"/>
          <w:szCs w:val="28"/>
        </w:rPr>
        <w:t xml:space="preserve"> confronté. De tels problèmes</w:t>
      </w:r>
      <w:r w:rsidR="00F53F65" w:rsidRPr="004654EF">
        <w:rPr>
          <w:rFonts w:ascii="Times New Roman" w:hAnsi="Times New Roman" w:cs="Times New Roman"/>
          <w:sz w:val="28"/>
          <w:szCs w:val="28"/>
        </w:rPr>
        <w:t xml:space="preserve">, portant sur l’exacte </w:t>
      </w:r>
      <w:r w:rsidR="00AF2E4F" w:rsidRPr="004654EF">
        <w:rPr>
          <w:rFonts w:ascii="Times New Roman" w:hAnsi="Times New Roman" w:cs="Times New Roman"/>
          <w:sz w:val="28"/>
          <w:szCs w:val="28"/>
        </w:rPr>
        <w:t>valorisation des actifs déten</w:t>
      </w:r>
      <w:r w:rsidR="00F53F65" w:rsidRPr="004654EF">
        <w:rPr>
          <w:rFonts w:ascii="Times New Roman" w:hAnsi="Times New Roman" w:cs="Times New Roman"/>
          <w:sz w:val="28"/>
          <w:szCs w:val="28"/>
        </w:rPr>
        <w:t>us</w:t>
      </w:r>
      <w:r w:rsidR="005274C0" w:rsidRPr="004654EF">
        <w:rPr>
          <w:rFonts w:ascii="Times New Roman" w:hAnsi="Times New Roman" w:cs="Times New Roman"/>
          <w:sz w:val="28"/>
          <w:szCs w:val="28"/>
        </w:rPr>
        <w:t xml:space="preserve"> </w:t>
      </w:r>
      <w:r w:rsidR="00F53F65" w:rsidRPr="004654EF">
        <w:rPr>
          <w:rFonts w:ascii="Times New Roman" w:hAnsi="Times New Roman" w:cs="Times New Roman"/>
          <w:sz w:val="28"/>
          <w:szCs w:val="28"/>
        </w:rPr>
        <w:t xml:space="preserve">et </w:t>
      </w:r>
      <w:r w:rsidR="0059502C" w:rsidRPr="004654EF">
        <w:rPr>
          <w:rFonts w:ascii="Times New Roman" w:hAnsi="Times New Roman" w:cs="Times New Roman"/>
          <w:sz w:val="28"/>
          <w:szCs w:val="28"/>
        </w:rPr>
        <w:t xml:space="preserve">sur </w:t>
      </w:r>
      <w:r w:rsidR="00F53F65" w:rsidRPr="004654EF">
        <w:rPr>
          <w:rFonts w:ascii="Times New Roman" w:hAnsi="Times New Roman" w:cs="Times New Roman"/>
          <w:sz w:val="28"/>
          <w:szCs w:val="28"/>
        </w:rPr>
        <w:t xml:space="preserve">son éventuelle incidence </w:t>
      </w:r>
      <w:r w:rsidR="0051392E" w:rsidRPr="004654EF">
        <w:rPr>
          <w:rFonts w:ascii="Times New Roman" w:hAnsi="Times New Roman" w:cs="Times New Roman"/>
          <w:sz w:val="28"/>
          <w:szCs w:val="28"/>
        </w:rPr>
        <w:t xml:space="preserve">négative </w:t>
      </w:r>
      <w:r w:rsidR="00AF2E4F" w:rsidRPr="004654EF">
        <w:rPr>
          <w:rFonts w:ascii="Times New Roman" w:hAnsi="Times New Roman" w:cs="Times New Roman"/>
          <w:sz w:val="28"/>
          <w:szCs w:val="28"/>
        </w:rPr>
        <w:t xml:space="preserve">sur </w:t>
      </w:r>
      <w:r w:rsidR="00A51024" w:rsidRPr="004654EF">
        <w:rPr>
          <w:rFonts w:ascii="Times New Roman" w:hAnsi="Times New Roman" w:cs="Times New Roman"/>
          <w:sz w:val="28"/>
          <w:szCs w:val="28"/>
        </w:rPr>
        <w:t>les fonds propres des entreprises</w:t>
      </w:r>
      <w:r w:rsidR="00804B0F" w:rsidRPr="004654EF">
        <w:rPr>
          <w:rFonts w:ascii="Times New Roman" w:hAnsi="Times New Roman" w:cs="Times New Roman"/>
          <w:sz w:val="28"/>
          <w:szCs w:val="28"/>
        </w:rPr>
        <w:t xml:space="preserve"> –</w:t>
      </w:r>
      <w:r w:rsidR="00752035" w:rsidRPr="004654EF">
        <w:rPr>
          <w:rFonts w:ascii="Times New Roman" w:hAnsi="Times New Roman" w:cs="Times New Roman"/>
          <w:sz w:val="28"/>
          <w:szCs w:val="28"/>
        </w:rPr>
        <w:t xml:space="preserve"> particulièrement</w:t>
      </w:r>
      <w:r w:rsidR="009023AE" w:rsidRPr="004654EF">
        <w:rPr>
          <w:rFonts w:ascii="Times New Roman" w:hAnsi="Times New Roman" w:cs="Times New Roman"/>
          <w:sz w:val="28"/>
          <w:szCs w:val="28"/>
        </w:rPr>
        <w:t xml:space="preserve"> </w:t>
      </w:r>
      <w:r w:rsidR="00652791" w:rsidRPr="004654EF">
        <w:rPr>
          <w:rFonts w:ascii="Times New Roman" w:hAnsi="Times New Roman" w:cs="Times New Roman"/>
          <w:sz w:val="28"/>
          <w:szCs w:val="28"/>
        </w:rPr>
        <w:t xml:space="preserve">bancaires et </w:t>
      </w:r>
      <w:r w:rsidR="009023AE" w:rsidRPr="004654EF">
        <w:rPr>
          <w:rFonts w:ascii="Times New Roman" w:hAnsi="Times New Roman" w:cs="Times New Roman"/>
          <w:sz w:val="28"/>
          <w:szCs w:val="28"/>
        </w:rPr>
        <w:t>financières</w:t>
      </w:r>
      <w:r w:rsidR="00804B0F" w:rsidRPr="004654EF">
        <w:rPr>
          <w:rFonts w:ascii="Times New Roman" w:hAnsi="Times New Roman" w:cs="Times New Roman"/>
          <w:sz w:val="28"/>
          <w:szCs w:val="28"/>
        </w:rPr>
        <w:t xml:space="preserve"> –</w:t>
      </w:r>
      <w:r w:rsidR="00AF2E4F" w:rsidRPr="004654EF">
        <w:rPr>
          <w:rFonts w:ascii="Times New Roman" w:hAnsi="Times New Roman" w:cs="Times New Roman"/>
          <w:sz w:val="28"/>
          <w:szCs w:val="28"/>
        </w:rPr>
        <w:t>,</w:t>
      </w:r>
      <w:r w:rsidR="002B69E5" w:rsidRPr="004654EF">
        <w:rPr>
          <w:rFonts w:ascii="Times New Roman" w:hAnsi="Times New Roman" w:cs="Times New Roman"/>
          <w:sz w:val="28"/>
          <w:szCs w:val="28"/>
        </w:rPr>
        <w:t xml:space="preserve"> ne se résolvent </w:t>
      </w:r>
      <w:r w:rsidR="007F4752" w:rsidRPr="004654EF">
        <w:rPr>
          <w:rFonts w:ascii="Times New Roman" w:hAnsi="Times New Roman" w:cs="Times New Roman"/>
          <w:sz w:val="28"/>
          <w:szCs w:val="28"/>
        </w:rPr>
        <w:t xml:space="preserve">jamais </w:t>
      </w:r>
      <w:r w:rsidR="00F60811" w:rsidRPr="004654EF">
        <w:rPr>
          <w:rFonts w:ascii="Times New Roman" w:hAnsi="Times New Roman" w:cs="Times New Roman"/>
          <w:sz w:val="28"/>
          <w:szCs w:val="28"/>
        </w:rPr>
        <w:t xml:space="preserve">autrement </w:t>
      </w:r>
      <w:r w:rsidR="002B69E5" w:rsidRPr="004654EF">
        <w:rPr>
          <w:rFonts w:ascii="Times New Roman" w:hAnsi="Times New Roman" w:cs="Times New Roman"/>
          <w:sz w:val="28"/>
          <w:szCs w:val="28"/>
        </w:rPr>
        <w:t>que dans</w:t>
      </w:r>
      <w:r w:rsidR="005D3D43" w:rsidRPr="004654EF">
        <w:rPr>
          <w:rFonts w:ascii="Times New Roman" w:hAnsi="Times New Roman" w:cs="Times New Roman"/>
          <w:sz w:val="28"/>
          <w:szCs w:val="28"/>
        </w:rPr>
        <w:t>…</w:t>
      </w:r>
      <w:r w:rsidR="002B69E5" w:rsidRPr="004654EF">
        <w:rPr>
          <w:rFonts w:ascii="Times New Roman" w:hAnsi="Times New Roman" w:cs="Times New Roman"/>
          <w:sz w:val="28"/>
          <w:szCs w:val="28"/>
        </w:rPr>
        <w:t xml:space="preserve"> la douleur</w:t>
      </w:r>
      <w:r w:rsidR="00751531" w:rsidRPr="004654EF">
        <w:rPr>
          <w:rFonts w:ascii="Times New Roman" w:hAnsi="Times New Roman" w:cs="Times New Roman"/>
          <w:sz w:val="28"/>
          <w:szCs w:val="28"/>
        </w:rPr>
        <w:t xml:space="preserve"> et dans le temps</w:t>
      </w:r>
      <w:r w:rsidR="005D3D43" w:rsidRPr="004654EF">
        <w:rPr>
          <w:rFonts w:ascii="Times New Roman" w:hAnsi="Times New Roman" w:cs="Times New Roman"/>
          <w:sz w:val="28"/>
          <w:szCs w:val="28"/>
        </w:rPr>
        <w:t>.</w:t>
      </w:r>
      <w:r w:rsidR="002B69E5" w:rsidRPr="004654EF">
        <w:rPr>
          <w:rFonts w:ascii="Times New Roman" w:hAnsi="Times New Roman" w:cs="Times New Roman"/>
          <w:sz w:val="28"/>
          <w:szCs w:val="28"/>
        </w:rPr>
        <w:t xml:space="preserve"> « </w:t>
      </w:r>
      <w:r w:rsidR="002B69E5" w:rsidRPr="004654EF">
        <w:rPr>
          <w:rFonts w:ascii="Times New Roman" w:hAnsi="Times New Roman" w:cs="Times New Roman"/>
          <w:i/>
          <w:sz w:val="28"/>
          <w:szCs w:val="28"/>
        </w:rPr>
        <w:t xml:space="preserve">There </w:t>
      </w:r>
      <w:proofErr w:type="spellStart"/>
      <w:r w:rsidR="002B69E5" w:rsidRPr="004654EF">
        <w:rPr>
          <w:rFonts w:ascii="Times New Roman" w:hAnsi="Times New Roman" w:cs="Times New Roman"/>
          <w:i/>
          <w:sz w:val="28"/>
          <w:szCs w:val="28"/>
        </w:rPr>
        <w:t>will</w:t>
      </w:r>
      <w:proofErr w:type="spellEnd"/>
      <w:r w:rsidR="002B69E5" w:rsidRPr="004654EF">
        <w:rPr>
          <w:rFonts w:ascii="Times New Roman" w:hAnsi="Times New Roman" w:cs="Times New Roman"/>
          <w:i/>
          <w:sz w:val="28"/>
          <w:szCs w:val="28"/>
        </w:rPr>
        <w:t xml:space="preserve"> </w:t>
      </w:r>
      <w:proofErr w:type="spellStart"/>
      <w:r w:rsidR="002B69E5" w:rsidRPr="004654EF">
        <w:rPr>
          <w:rFonts w:ascii="Times New Roman" w:hAnsi="Times New Roman" w:cs="Times New Roman"/>
          <w:i/>
          <w:sz w:val="28"/>
          <w:szCs w:val="28"/>
        </w:rPr>
        <w:t>be</w:t>
      </w:r>
      <w:proofErr w:type="spellEnd"/>
      <w:r w:rsidR="002B69E5" w:rsidRPr="004654EF">
        <w:rPr>
          <w:rFonts w:ascii="Times New Roman" w:hAnsi="Times New Roman" w:cs="Times New Roman"/>
          <w:i/>
          <w:sz w:val="28"/>
          <w:szCs w:val="28"/>
        </w:rPr>
        <w:t xml:space="preserve"> </w:t>
      </w:r>
      <w:proofErr w:type="spellStart"/>
      <w:r w:rsidR="002B69E5" w:rsidRPr="00DC6A3B">
        <w:rPr>
          <w:rFonts w:ascii="Times New Roman" w:hAnsi="Times New Roman" w:cs="Times New Roman"/>
          <w:i/>
          <w:sz w:val="28"/>
          <w:szCs w:val="28"/>
        </w:rPr>
        <w:t>haircuts</w:t>
      </w:r>
      <w:proofErr w:type="spellEnd"/>
      <w:r w:rsidR="00DC6A3B" w:rsidRPr="00DC6A3B">
        <w:rPr>
          <w:rFonts w:ascii="Times New Roman" w:hAnsi="Times New Roman" w:cs="Times New Roman"/>
          <w:i/>
          <w:sz w:val="28"/>
          <w:szCs w:val="28"/>
        </w:rPr>
        <w:t> !</w:t>
      </w:r>
      <w:r w:rsidR="00DC6A3B">
        <w:rPr>
          <w:rFonts w:ascii="Times New Roman" w:hAnsi="Times New Roman" w:cs="Times New Roman"/>
          <w:sz w:val="28"/>
          <w:szCs w:val="28"/>
        </w:rPr>
        <w:t xml:space="preserve"> I</w:t>
      </w:r>
      <w:r w:rsidR="00371DCB">
        <w:rPr>
          <w:rFonts w:ascii="Times New Roman" w:hAnsi="Times New Roman" w:cs="Times New Roman"/>
          <w:sz w:val="28"/>
          <w:szCs w:val="28"/>
        </w:rPr>
        <w:t xml:space="preserve">l y aura des </w:t>
      </w:r>
      <w:r w:rsidR="004E3983">
        <w:rPr>
          <w:rFonts w:ascii="Times New Roman" w:hAnsi="Times New Roman" w:cs="Times New Roman"/>
          <w:sz w:val="28"/>
          <w:szCs w:val="28"/>
        </w:rPr>
        <w:t>moratoires</w:t>
      </w:r>
      <w:r w:rsidR="00371DCB">
        <w:rPr>
          <w:rFonts w:ascii="Times New Roman" w:hAnsi="Times New Roman" w:cs="Times New Roman"/>
          <w:sz w:val="28"/>
          <w:szCs w:val="28"/>
        </w:rPr>
        <w:t xml:space="preserve"> </w:t>
      </w:r>
      <w:r w:rsidR="002B69E5" w:rsidRPr="004654EF">
        <w:rPr>
          <w:rFonts w:ascii="Times New Roman" w:hAnsi="Times New Roman" w:cs="Times New Roman"/>
          <w:sz w:val="28"/>
          <w:szCs w:val="28"/>
        </w:rPr>
        <w:t>»</w:t>
      </w:r>
      <w:r w:rsidR="002376A7">
        <w:rPr>
          <w:rFonts w:ascii="Times New Roman" w:hAnsi="Times New Roman" w:cs="Times New Roman"/>
          <w:sz w:val="28"/>
          <w:szCs w:val="28"/>
        </w:rPr>
        <w:t>,</w:t>
      </w:r>
      <w:r w:rsidR="002B69E5" w:rsidRPr="004654EF">
        <w:rPr>
          <w:rFonts w:ascii="Times New Roman" w:hAnsi="Times New Roman" w:cs="Times New Roman"/>
          <w:sz w:val="28"/>
          <w:szCs w:val="28"/>
        </w:rPr>
        <w:t xml:space="preserve"> a</w:t>
      </w:r>
      <w:r w:rsidR="00751531" w:rsidRPr="004654EF">
        <w:rPr>
          <w:rFonts w:ascii="Times New Roman" w:hAnsi="Times New Roman" w:cs="Times New Roman"/>
          <w:sz w:val="28"/>
          <w:szCs w:val="28"/>
        </w:rPr>
        <w:t xml:space="preserve">nnonce </w:t>
      </w:r>
      <w:hyperlink w:anchor="Gross2013" w:history="1">
        <w:r w:rsidR="00751531" w:rsidRPr="00D4400D">
          <w:rPr>
            <w:rStyle w:val="Lienhypertexte"/>
            <w:rFonts w:ascii="Times New Roman" w:hAnsi="Times New Roman" w:cs="Times New Roman"/>
            <w:sz w:val="28"/>
            <w:szCs w:val="28"/>
          </w:rPr>
          <w:t>Bill Gross</w:t>
        </w:r>
        <w:r w:rsidR="00FF03FC" w:rsidRPr="00D4400D">
          <w:rPr>
            <w:rStyle w:val="Lienhypertexte"/>
            <w:rFonts w:ascii="Times New Roman" w:hAnsi="Times New Roman" w:cs="Times New Roman"/>
            <w:sz w:val="28"/>
            <w:szCs w:val="28"/>
          </w:rPr>
          <w:t xml:space="preserve"> (2013)</w:t>
        </w:r>
      </w:hyperlink>
      <w:r w:rsidR="00751531" w:rsidRPr="004654EF">
        <w:rPr>
          <w:rFonts w:ascii="Times New Roman" w:hAnsi="Times New Roman" w:cs="Times New Roman"/>
          <w:sz w:val="28"/>
          <w:szCs w:val="28"/>
        </w:rPr>
        <w:t xml:space="preserve">, CEO de </w:t>
      </w:r>
      <w:r w:rsidR="001C1D40" w:rsidRPr="004654EF">
        <w:rPr>
          <w:rFonts w:ascii="Times New Roman" w:hAnsi="Times New Roman" w:cs="Times New Roman"/>
          <w:sz w:val="28"/>
          <w:szCs w:val="28"/>
        </w:rPr>
        <w:t>PIMCO</w:t>
      </w:r>
      <w:r w:rsidR="00751531" w:rsidRPr="004654EF">
        <w:rPr>
          <w:rFonts w:ascii="Times New Roman" w:hAnsi="Times New Roman" w:cs="Times New Roman"/>
          <w:sz w:val="28"/>
          <w:szCs w:val="28"/>
        </w:rPr>
        <w:t>, un des plus grands investisseurs obligataires mondiaux, disposant de plus de 2T d’actifs sous gestion.</w:t>
      </w:r>
      <w:r w:rsidR="002B69E5" w:rsidRPr="004654EF">
        <w:rPr>
          <w:rFonts w:ascii="Times New Roman" w:hAnsi="Times New Roman" w:cs="Times New Roman"/>
          <w:sz w:val="28"/>
          <w:szCs w:val="28"/>
        </w:rPr>
        <w:t xml:space="preserve"> </w:t>
      </w:r>
      <w:r w:rsidR="002537C2">
        <w:rPr>
          <w:rFonts w:ascii="Times New Roman" w:hAnsi="Times New Roman" w:cs="Times New Roman"/>
          <w:sz w:val="28"/>
          <w:szCs w:val="28"/>
        </w:rPr>
        <w:t>A</w:t>
      </w:r>
      <w:r w:rsidR="003A1691">
        <w:rPr>
          <w:rFonts w:ascii="Times New Roman" w:hAnsi="Times New Roman" w:cs="Times New Roman"/>
          <w:sz w:val="28"/>
          <w:szCs w:val="28"/>
        </w:rPr>
        <w:t xml:space="preserve"> cet égard, la vulnérabilité du secteur financier européen </w:t>
      </w:r>
      <w:r w:rsidR="002058D5">
        <w:rPr>
          <w:rFonts w:ascii="Times New Roman" w:hAnsi="Times New Roman" w:cs="Times New Roman"/>
          <w:sz w:val="28"/>
          <w:szCs w:val="28"/>
        </w:rPr>
        <w:t>est</w:t>
      </w:r>
      <w:r w:rsidR="003A1691">
        <w:rPr>
          <w:rFonts w:ascii="Times New Roman" w:hAnsi="Times New Roman" w:cs="Times New Roman"/>
          <w:sz w:val="28"/>
          <w:szCs w:val="28"/>
        </w:rPr>
        <w:t xml:space="preserve"> particulièrement </w:t>
      </w:r>
      <w:r w:rsidR="002058D5">
        <w:rPr>
          <w:rFonts w:ascii="Times New Roman" w:hAnsi="Times New Roman" w:cs="Times New Roman"/>
          <w:sz w:val="28"/>
          <w:szCs w:val="28"/>
        </w:rPr>
        <w:t>établie</w:t>
      </w:r>
      <w:r w:rsidR="006D7F46">
        <w:rPr>
          <w:rFonts w:ascii="Times New Roman" w:hAnsi="Times New Roman" w:cs="Times New Roman"/>
          <w:sz w:val="28"/>
          <w:szCs w:val="28"/>
        </w:rPr>
        <w:t>.</w:t>
      </w:r>
    </w:p>
    <w:p w:rsidR="00123C60" w:rsidRPr="004654EF" w:rsidRDefault="00123C60" w:rsidP="003F117D">
      <w:pPr>
        <w:rPr>
          <w:rFonts w:ascii="Times New Roman" w:hAnsi="Times New Roman" w:cs="Times New Roman"/>
          <w:sz w:val="28"/>
          <w:szCs w:val="28"/>
        </w:rPr>
      </w:pPr>
    </w:p>
    <w:p w:rsidR="00092DA7" w:rsidRDefault="0024270F" w:rsidP="00824D8E">
      <w:pPr>
        <w:rPr>
          <w:rFonts w:ascii="Times New Roman" w:hAnsi="Times New Roman" w:cs="Times New Roman"/>
          <w:b/>
          <w:sz w:val="28"/>
          <w:szCs w:val="28"/>
        </w:rPr>
      </w:pPr>
      <w:r w:rsidRPr="004654EF">
        <w:rPr>
          <w:rFonts w:ascii="Times New Roman" w:hAnsi="Times New Roman" w:cs="Times New Roman"/>
          <w:sz w:val="28"/>
          <w:szCs w:val="28"/>
        </w:rPr>
        <w:t xml:space="preserve">L’heure n’est </w:t>
      </w:r>
      <w:r w:rsidR="00095391" w:rsidRPr="004654EF">
        <w:rPr>
          <w:rFonts w:ascii="Times New Roman" w:hAnsi="Times New Roman" w:cs="Times New Roman"/>
          <w:sz w:val="28"/>
          <w:szCs w:val="28"/>
        </w:rPr>
        <w:t xml:space="preserve">donc </w:t>
      </w:r>
      <w:r w:rsidRPr="004654EF">
        <w:rPr>
          <w:rFonts w:ascii="Times New Roman" w:hAnsi="Times New Roman" w:cs="Times New Roman"/>
          <w:sz w:val="28"/>
          <w:szCs w:val="28"/>
        </w:rPr>
        <w:t>guère propice aux réjouissances, aux félicitations e</w:t>
      </w:r>
      <w:r w:rsidR="00642CDB" w:rsidRPr="004654EF">
        <w:rPr>
          <w:rFonts w:ascii="Times New Roman" w:hAnsi="Times New Roman" w:cs="Times New Roman"/>
          <w:sz w:val="28"/>
          <w:szCs w:val="28"/>
        </w:rPr>
        <w:t xml:space="preserve">t autres remises de </w:t>
      </w:r>
      <w:r w:rsidR="0092739D" w:rsidRPr="004654EF">
        <w:rPr>
          <w:rFonts w:ascii="Times New Roman" w:hAnsi="Times New Roman" w:cs="Times New Roman"/>
          <w:sz w:val="28"/>
          <w:szCs w:val="28"/>
        </w:rPr>
        <w:t>décorations</w:t>
      </w:r>
      <w:r w:rsidRPr="004654EF">
        <w:rPr>
          <w:rFonts w:ascii="Times New Roman" w:hAnsi="Times New Roman" w:cs="Times New Roman"/>
          <w:sz w:val="28"/>
          <w:szCs w:val="28"/>
        </w:rPr>
        <w:t xml:space="preserve">. </w:t>
      </w:r>
      <w:r w:rsidR="008476E9" w:rsidRPr="004654EF">
        <w:rPr>
          <w:rFonts w:ascii="Times New Roman" w:hAnsi="Times New Roman" w:cs="Times New Roman"/>
          <w:sz w:val="28"/>
          <w:szCs w:val="28"/>
        </w:rPr>
        <w:t>I</w:t>
      </w:r>
      <w:r w:rsidRPr="004654EF">
        <w:rPr>
          <w:rFonts w:ascii="Times New Roman" w:hAnsi="Times New Roman" w:cs="Times New Roman"/>
          <w:sz w:val="28"/>
          <w:szCs w:val="28"/>
        </w:rPr>
        <w:t>l est urgent de faire face à la ré</w:t>
      </w:r>
      <w:r w:rsidR="008476E9" w:rsidRPr="004654EF">
        <w:rPr>
          <w:rFonts w:ascii="Times New Roman" w:hAnsi="Times New Roman" w:cs="Times New Roman"/>
          <w:sz w:val="28"/>
          <w:szCs w:val="28"/>
        </w:rPr>
        <w:t>alité</w:t>
      </w:r>
      <w:r w:rsidR="00231BDF" w:rsidRPr="004654EF">
        <w:rPr>
          <w:rFonts w:ascii="Times New Roman" w:hAnsi="Times New Roman" w:cs="Times New Roman"/>
          <w:sz w:val="28"/>
          <w:szCs w:val="28"/>
        </w:rPr>
        <w:t>.</w:t>
      </w:r>
      <w:r w:rsidRPr="004654EF">
        <w:rPr>
          <w:rFonts w:ascii="Times New Roman" w:hAnsi="Times New Roman" w:cs="Times New Roman"/>
          <w:sz w:val="28"/>
          <w:szCs w:val="28"/>
        </w:rPr>
        <w:t xml:space="preserve"> « </w:t>
      </w:r>
      <w:r w:rsidRPr="004654EF">
        <w:rPr>
          <w:rFonts w:ascii="Times New Roman" w:hAnsi="Times New Roman" w:cs="Times New Roman"/>
          <w:i/>
          <w:sz w:val="28"/>
          <w:szCs w:val="28"/>
        </w:rPr>
        <w:t xml:space="preserve">There </w:t>
      </w:r>
      <w:proofErr w:type="spellStart"/>
      <w:r w:rsidRPr="004654EF">
        <w:rPr>
          <w:rFonts w:ascii="Times New Roman" w:hAnsi="Times New Roman" w:cs="Times New Roman"/>
          <w:i/>
          <w:sz w:val="28"/>
          <w:szCs w:val="28"/>
        </w:rPr>
        <w:t>is</w:t>
      </w:r>
      <w:proofErr w:type="spellEnd"/>
      <w:r w:rsidRPr="004654EF">
        <w:rPr>
          <w:rFonts w:ascii="Times New Roman" w:hAnsi="Times New Roman" w:cs="Times New Roman"/>
          <w:i/>
          <w:sz w:val="28"/>
          <w:szCs w:val="28"/>
        </w:rPr>
        <w:t xml:space="preserve"> no </w:t>
      </w:r>
      <w:proofErr w:type="spellStart"/>
      <w:r w:rsidRPr="004654EF">
        <w:rPr>
          <w:rFonts w:ascii="Times New Roman" w:hAnsi="Times New Roman" w:cs="Times New Roman"/>
          <w:i/>
          <w:sz w:val="28"/>
          <w:szCs w:val="28"/>
        </w:rPr>
        <w:t>such</w:t>
      </w:r>
      <w:proofErr w:type="spellEnd"/>
      <w:r w:rsidRPr="004654EF">
        <w:rPr>
          <w:rFonts w:ascii="Times New Roman" w:hAnsi="Times New Roman" w:cs="Times New Roman"/>
          <w:i/>
          <w:sz w:val="28"/>
          <w:szCs w:val="28"/>
        </w:rPr>
        <w:t xml:space="preserve"> </w:t>
      </w:r>
      <w:proofErr w:type="spellStart"/>
      <w:r w:rsidRPr="004654EF">
        <w:rPr>
          <w:rFonts w:ascii="Times New Roman" w:hAnsi="Times New Roman" w:cs="Times New Roman"/>
          <w:i/>
          <w:sz w:val="28"/>
          <w:szCs w:val="28"/>
        </w:rPr>
        <w:t>thing</w:t>
      </w:r>
      <w:proofErr w:type="spellEnd"/>
      <w:r w:rsidRPr="004654EF">
        <w:rPr>
          <w:rFonts w:ascii="Times New Roman" w:hAnsi="Times New Roman" w:cs="Times New Roman"/>
          <w:i/>
          <w:sz w:val="28"/>
          <w:szCs w:val="28"/>
        </w:rPr>
        <w:t xml:space="preserve"> as </w:t>
      </w:r>
      <w:proofErr w:type="gramStart"/>
      <w:r w:rsidRPr="004654EF">
        <w:rPr>
          <w:rFonts w:ascii="Times New Roman" w:hAnsi="Times New Roman" w:cs="Times New Roman"/>
          <w:i/>
          <w:sz w:val="28"/>
          <w:szCs w:val="28"/>
        </w:rPr>
        <w:t>a</w:t>
      </w:r>
      <w:proofErr w:type="gramEnd"/>
      <w:r w:rsidRPr="004654EF">
        <w:rPr>
          <w:rFonts w:ascii="Times New Roman" w:hAnsi="Times New Roman" w:cs="Times New Roman"/>
          <w:i/>
          <w:sz w:val="28"/>
          <w:szCs w:val="28"/>
        </w:rPr>
        <w:t xml:space="preserve"> free </w:t>
      </w:r>
      <w:proofErr w:type="spellStart"/>
      <w:r w:rsidRPr="004654EF">
        <w:rPr>
          <w:rFonts w:ascii="Times New Roman" w:hAnsi="Times New Roman" w:cs="Times New Roman"/>
          <w:i/>
          <w:sz w:val="28"/>
          <w:szCs w:val="28"/>
        </w:rPr>
        <w:t>bread</w:t>
      </w:r>
      <w:proofErr w:type="spellEnd"/>
      <w:r w:rsidRPr="004654EF">
        <w:rPr>
          <w:rFonts w:ascii="Times New Roman" w:hAnsi="Times New Roman" w:cs="Times New Roman"/>
          <w:i/>
          <w:sz w:val="28"/>
          <w:szCs w:val="28"/>
        </w:rPr>
        <w:t xml:space="preserve"> !</w:t>
      </w:r>
      <w:r w:rsidRPr="004654EF">
        <w:rPr>
          <w:rFonts w:ascii="Times New Roman" w:hAnsi="Times New Roman" w:cs="Times New Roman"/>
          <w:sz w:val="28"/>
          <w:szCs w:val="28"/>
        </w:rPr>
        <w:t xml:space="preserve"> </w:t>
      </w:r>
      <w:r w:rsidR="00BF24FF">
        <w:rPr>
          <w:rFonts w:ascii="Times New Roman" w:hAnsi="Times New Roman" w:cs="Times New Roman"/>
          <w:sz w:val="28"/>
          <w:szCs w:val="28"/>
        </w:rPr>
        <w:t xml:space="preserve">Le pain </w:t>
      </w:r>
      <w:r w:rsidR="00D50838">
        <w:rPr>
          <w:rFonts w:ascii="Times New Roman" w:hAnsi="Times New Roman" w:cs="Times New Roman"/>
          <w:sz w:val="28"/>
          <w:szCs w:val="28"/>
        </w:rPr>
        <w:t xml:space="preserve">gratuit n’existe pas </w:t>
      </w:r>
      <w:r w:rsidRPr="004654EF">
        <w:rPr>
          <w:rFonts w:ascii="Times New Roman" w:hAnsi="Times New Roman" w:cs="Times New Roman"/>
          <w:sz w:val="28"/>
          <w:szCs w:val="28"/>
        </w:rPr>
        <w:t>»</w:t>
      </w:r>
      <w:r w:rsidR="00166CA1">
        <w:rPr>
          <w:rFonts w:ascii="Times New Roman" w:hAnsi="Times New Roman" w:cs="Times New Roman"/>
          <w:sz w:val="28"/>
          <w:szCs w:val="28"/>
        </w:rPr>
        <w:t>.</w:t>
      </w:r>
      <w:r w:rsidRPr="004654EF">
        <w:rPr>
          <w:rFonts w:ascii="Times New Roman" w:hAnsi="Times New Roman" w:cs="Times New Roman"/>
          <w:sz w:val="28"/>
          <w:szCs w:val="28"/>
        </w:rPr>
        <w:t xml:space="preserve"> Le</w:t>
      </w:r>
      <w:r w:rsidR="007E5A1A" w:rsidRPr="004654EF">
        <w:rPr>
          <w:rFonts w:ascii="Times New Roman" w:hAnsi="Times New Roman" w:cs="Times New Roman"/>
          <w:sz w:val="28"/>
          <w:szCs w:val="28"/>
        </w:rPr>
        <w:t xml:space="preserve"> simple bon sens nous enseigne</w:t>
      </w:r>
      <w:r w:rsidRPr="004654EF">
        <w:rPr>
          <w:rFonts w:ascii="Times New Roman" w:hAnsi="Times New Roman" w:cs="Times New Roman"/>
          <w:sz w:val="28"/>
          <w:szCs w:val="28"/>
        </w:rPr>
        <w:t xml:space="preserve"> qu’il est impossible de donner ce qu’on </w:t>
      </w:r>
      <w:r w:rsidR="008858F1" w:rsidRPr="004654EF">
        <w:rPr>
          <w:rFonts w:ascii="Times New Roman" w:hAnsi="Times New Roman" w:cs="Times New Roman"/>
          <w:sz w:val="28"/>
          <w:szCs w:val="28"/>
        </w:rPr>
        <w:t>ne possède</w:t>
      </w:r>
      <w:r w:rsidRPr="004654EF">
        <w:rPr>
          <w:rFonts w:ascii="Times New Roman" w:hAnsi="Times New Roman" w:cs="Times New Roman"/>
          <w:sz w:val="28"/>
          <w:szCs w:val="28"/>
        </w:rPr>
        <w:t xml:space="preserve"> pas – en d’autres termes, ce qu’on</w:t>
      </w:r>
      <w:r w:rsidR="00BF54BE">
        <w:rPr>
          <w:rFonts w:ascii="Times New Roman" w:hAnsi="Times New Roman" w:cs="Times New Roman"/>
          <w:sz w:val="28"/>
          <w:szCs w:val="28"/>
        </w:rPr>
        <w:t xml:space="preserve"> n’a pas produit –, à moins qu</w:t>
      </w:r>
      <w:r w:rsidRPr="004654EF">
        <w:rPr>
          <w:rFonts w:ascii="Times New Roman" w:hAnsi="Times New Roman" w:cs="Times New Roman"/>
          <w:sz w:val="28"/>
          <w:szCs w:val="28"/>
        </w:rPr>
        <w:t xml:space="preserve">’on ne trouve quelqu’un qui </w:t>
      </w:r>
      <w:r w:rsidR="001767E9" w:rsidRPr="004654EF">
        <w:rPr>
          <w:rFonts w:ascii="Times New Roman" w:hAnsi="Times New Roman" w:cs="Times New Roman"/>
          <w:sz w:val="28"/>
          <w:szCs w:val="28"/>
        </w:rPr>
        <w:t xml:space="preserve">nous </w:t>
      </w:r>
      <w:r w:rsidRPr="004654EF">
        <w:rPr>
          <w:rFonts w:ascii="Times New Roman" w:hAnsi="Times New Roman" w:cs="Times New Roman"/>
          <w:sz w:val="28"/>
          <w:szCs w:val="28"/>
        </w:rPr>
        <w:t>le prête et auquel il faudr</w:t>
      </w:r>
      <w:r w:rsidR="007E5A1A" w:rsidRPr="004654EF">
        <w:rPr>
          <w:rFonts w:ascii="Times New Roman" w:hAnsi="Times New Roman" w:cs="Times New Roman"/>
          <w:sz w:val="28"/>
          <w:szCs w:val="28"/>
        </w:rPr>
        <w:t>a bien le rendre ou le… voler. I</w:t>
      </w:r>
      <w:r w:rsidRPr="004654EF">
        <w:rPr>
          <w:rFonts w:ascii="Times New Roman" w:hAnsi="Times New Roman" w:cs="Times New Roman"/>
          <w:sz w:val="28"/>
          <w:szCs w:val="28"/>
        </w:rPr>
        <w:t xml:space="preserve">l devient de moins en moins crédible de promettre le </w:t>
      </w:r>
      <w:r w:rsidR="00981ADF">
        <w:rPr>
          <w:rFonts w:ascii="Times New Roman" w:hAnsi="Times New Roman" w:cs="Times New Roman"/>
          <w:sz w:val="28"/>
          <w:szCs w:val="28"/>
        </w:rPr>
        <w:t>« b</w:t>
      </w:r>
      <w:r w:rsidRPr="00927404">
        <w:rPr>
          <w:rFonts w:ascii="Times New Roman" w:hAnsi="Times New Roman" w:cs="Times New Roman"/>
          <w:sz w:val="28"/>
          <w:szCs w:val="28"/>
        </w:rPr>
        <w:t>onheur »</w:t>
      </w:r>
      <w:r w:rsidRPr="004654EF">
        <w:rPr>
          <w:rFonts w:ascii="Times New Roman" w:hAnsi="Times New Roman" w:cs="Times New Roman"/>
          <w:sz w:val="28"/>
          <w:szCs w:val="28"/>
        </w:rPr>
        <w:t xml:space="preserve"> à tous « </w:t>
      </w:r>
      <w:proofErr w:type="spellStart"/>
      <w:r w:rsidRPr="004654EF">
        <w:rPr>
          <w:rFonts w:ascii="Times New Roman" w:hAnsi="Times New Roman" w:cs="Times New Roman"/>
          <w:i/>
          <w:sz w:val="28"/>
          <w:szCs w:val="28"/>
        </w:rPr>
        <w:t>When</w:t>
      </w:r>
      <w:proofErr w:type="spellEnd"/>
      <w:r w:rsidRPr="004654EF">
        <w:rPr>
          <w:rFonts w:ascii="Times New Roman" w:hAnsi="Times New Roman" w:cs="Times New Roman"/>
          <w:i/>
          <w:sz w:val="28"/>
          <w:szCs w:val="28"/>
        </w:rPr>
        <w:t xml:space="preserve"> </w:t>
      </w:r>
      <w:proofErr w:type="spellStart"/>
      <w:r w:rsidRPr="004654EF">
        <w:rPr>
          <w:rFonts w:ascii="Times New Roman" w:hAnsi="Times New Roman" w:cs="Times New Roman"/>
          <w:i/>
          <w:sz w:val="28"/>
          <w:szCs w:val="28"/>
        </w:rPr>
        <w:t>there</w:t>
      </w:r>
      <w:proofErr w:type="spellEnd"/>
      <w:r w:rsidRPr="004654EF">
        <w:rPr>
          <w:rFonts w:ascii="Times New Roman" w:hAnsi="Times New Roman" w:cs="Times New Roman"/>
          <w:i/>
          <w:sz w:val="28"/>
          <w:szCs w:val="28"/>
        </w:rPr>
        <w:t xml:space="preserve"> </w:t>
      </w:r>
      <w:proofErr w:type="spellStart"/>
      <w:r w:rsidRPr="004654EF">
        <w:rPr>
          <w:rFonts w:ascii="Times New Roman" w:hAnsi="Times New Roman" w:cs="Times New Roman"/>
          <w:i/>
          <w:sz w:val="28"/>
          <w:szCs w:val="28"/>
        </w:rPr>
        <w:t>is</w:t>
      </w:r>
      <w:proofErr w:type="spellEnd"/>
      <w:r w:rsidRPr="004654EF">
        <w:rPr>
          <w:rFonts w:ascii="Times New Roman" w:hAnsi="Times New Roman" w:cs="Times New Roman"/>
          <w:i/>
          <w:sz w:val="28"/>
          <w:szCs w:val="28"/>
        </w:rPr>
        <w:t xml:space="preserve"> </w:t>
      </w:r>
      <w:proofErr w:type="spellStart"/>
      <w:r w:rsidRPr="004654EF">
        <w:rPr>
          <w:rFonts w:ascii="Times New Roman" w:hAnsi="Times New Roman" w:cs="Times New Roman"/>
          <w:i/>
          <w:sz w:val="28"/>
          <w:szCs w:val="28"/>
        </w:rPr>
        <w:t>nothing</w:t>
      </w:r>
      <w:proofErr w:type="spellEnd"/>
      <w:r w:rsidRPr="004654EF">
        <w:rPr>
          <w:rFonts w:ascii="Times New Roman" w:hAnsi="Times New Roman" w:cs="Times New Roman"/>
          <w:i/>
          <w:sz w:val="28"/>
          <w:szCs w:val="28"/>
        </w:rPr>
        <w:t xml:space="preserve"> to </w:t>
      </w:r>
      <w:proofErr w:type="spellStart"/>
      <w:r w:rsidRPr="004654EF">
        <w:rPr>
          <w:rFonts w:ascii="Times New Roman" w:hAnsi="Times New Roman" w:cs="Times New Roman"/>
          <w:i/>
          <w:sz w:val="28"/>
          <w:szCs w:val="28"/>
        </w:rPr>
        <w:t>offer</w:t>
      </w:r>
      <w:proofErr w:type="spellEnd"/>
      <w:r w:rsidRPr="004654EF">
        <w:rPr>
          <w:rFonts w:ascii="Times New Roman" w:hAnsi="Times New Roman" w:cs="Times New Roman"/>
          <w:i/>
          <w:sz w:val="28"/>
          <w:szCs w:val="28"/>
        </w:rPr>
        <w:t xml:space="preserve">, but </w:t>
      </w:r>
      <w:proofErr w:type="spellStart"/>
      <w:r w:rsidRPr="004654EF">
        <w:rPr>
          <w:rFonts w:ascii="Times New Roman" w:hAnsi="Times New Roman" w:cs="Times New Roman"/>
          <w:i/>
          <w:sz w:val="28"/>
          <w:szCs w:val="28"/>
        </w:rPr>
        <w:t>toil</w:t>
      </w:r>
      <w:proofErr w:type="spellEnd"/>
      <w:r w:rsidRPr="004654EF">
        <w:rPr>
          <w:rFonts w:ascii="Times New Roman" w:hAnsi="Times New Roman" w:cs="Times New Roman"/>
          <w:i/>
          <w:sz w:val="28"/>
          <w:szCs w:val="28"/>
        </w:rPr>
        <w:t xml:space="preserve">, </w:t>
      </w:r>
      <w:proofErr w:type="spellStart"/>
      <w:r w:rsidRPr="004654EF">
        <w:rPr>
          <w:rFonts w:ascii="Times New Roman" w:hAnsi="Times New Roman" w:cs="Times New Roman"/>
          <w:i/>
          <w:sz w:val="28"/>
          <w:szCs w:val="28"/>
        </w:rPr>
        <w:t>tears</w:t>
      </w:r>
      <w:proofErr w:type="spellEnd"/>
      <w:r w:rsidRPr="004654EF">
        <w:rPr>
          <w:rFonts w:ascii="Times New Roman" w:hAnsi="Times New Roman" w:cs="Times New Roman"/>
          <w:i/>
          <w:sz w:val="28"/>
          <w:szCs w:val="28"/>
        </w:rPr>
        <w:t>, and sweat !</w:t>
      </w:r>
      <w:r w:rsidRPr="004654EF">
        <w:rPr>
          <w:rFonts w:ascii="Times New Roman" w:hAnsi="Times New Roman" w:cs="Times New Roman"/>
          <w:sz w:val="28"/>
          <w:szCs w:val="28"/>
        </w:rPr>
        <w:t xml:space="preserve"> </w:t>
      </w:r>
      <w:r w:rsidR="00927404">
        <w:rPr>
          <w:rFonts w:ascii="Times New Roman" w:hAnsi="Times New Roman" w:cs="Times New Roman"/>
          <w:sz w:val="28"/>
          <w:szCs w:val="28"/>
        </w:rPr>
        <w:t>Quand il n’y a rien d’autre à offrir que du tra</w:t>
      </w:r>
      <w:r w:rsidR="00135096">
        <w:rPr>
          <w:rFonts w:ascii="Times New Roman" w:hAnsi="Times New Roman" w:cs="Times New Roman"/>
          <w:sz w:val="28"/>
          <w:szCs w:val="28"/>
        </w:rPr>
        <w:t>vail, des larmes et de la sueur</w:t>
      </w:r>
      <w:r w:rsidR="00927404">
        <w:rPr>
          <w:rFonts w:ascii="Times New Roman" w:hAnsi="Times New Roman" w:cs="Times New Roman"/>
          <w:sz w:val="28"/>
          <w:szCs w:val="28"/>
        </w:rPr>
        <w:t xml:space="preserve"> </w:t>
      </w:r>
      <w:r w:rsidRPr="004654EF">
        <w:rPr>
          <w:rFonts w:ascii="Times New Roman" w:hAnsi="Times New Roman" w:cs="Times New Roman"/>
          <w:sz w:val="28"/>
          <w:szCs w:val="28"/>
        </w:rPr>
        <w:t>»</w:t>
      </w:r>
      <w:r w:rsidR="00135096">
        <w:rPr>
          <w:rFonts w:ascii="Times New Roman" w:hAnsi="Times New Roman" w:cs="Times New Roman"/>
          <w:sz w:val="28"/>
          <w:szCs w:val="28"/>
        </w:rPr>
        <w:t>.</w:t>
      </w:r>
      <w:r w:rsidR="00BB0070" w:rsidRPr="004654EF">
        <w:rPr>
          <w:rFonts w:ascii="Times New Roman" w:hAnsi="Times New Roman" w:cs="Times New Roman"/>
          <w:sz w:val="28"/>
          <w:szCs w:val="28"/>
        </w:rPr>
        <w:t xml:space="preserve"> </w:t>
      </w:r>
      <w:r w:rsidR="00AE0C4D" w:rsidRPr="004654EF">
        <w:rPr>
          <w:rFonts w:ascii="Times New Roman" w:eastAsia="Times New Roman" w:hAnsi="Times New Roman" w:cs="Times New Roman"/>
          <w:sz w:val="28"/>
          <w:szCs w:val="28"/>
          <w:lang w:eastAsia="fr-FR"/>
        </w:rPr>
        <w:t xml:space="preserve">Au cours de la période de gros temps </w:t>
      </w:r>
      <w:r w:rsidR="006D639E">
        <w:rPr>
          <w:rFonts w:ascii="Times New Roman" w:eastAsia="Times New Roman" w:hAnsi="Times New Roman" w:cs="Times New Roman"/>
          <w:sz w:val="28"/>
          <w:szCs w:val="28"/>
          <w:lang w:eastAsia="fr-FR"/>
        </w:rPr>
        <w:t>que nous traversons</w:t>
      </w:r>
      <w:r w:rsidR="00AE0C4D" w:rsidRPr="004654EF">
        <w:rPr>
          <w:rFonts w:ascii="Times New Roman" w:eastAsia="Times New Roman" w:hAnsi="Times New Roman" w:cs="Times New Roman"/>
          <w:sz w:val="28"/>
          <w:szCs w:val="28"/>
          <w:lang w:eastAsia="fr-FR"/>
        </w:rPr>
        <w:t>, la clé du succès sera de surv</w:t>
      </w:r>
      <w:r w:rsidR="002537C9" w:rsidRPr="004654EF">
        <w:rPr>
          <w:rFonts w:ascii="Times New Roman" w:eastAsia="Times New Roman" w:hAnsi="Times New Roman" w:cs="Times New Roman"/>
          <w:sz w:val="28"/>
          <w:szCs w:val="28"/>
          <w:lang w:eastAsia="fr-FR"/>
        </w:rPr>
        <w:t>ivre, de protéger votre famille</w:t>
      </w:r>
      <w:r w:rsidR="00AE0C4D" w:rsidRPr="004654EF">
        <w:rPr>
          <w:rFonts w:ascii="Times New Roman" w:eastAsia="Times New Roman" w:hAnsi="Times New Roman" w:cs="Times New Roman"/>
          <w:sz w:val="28"/>
          <w:szCs w:val="28"/>
          <w:lang w:eastAsia="fr-FR"/>
        </w:rPr>
        <w:t xml:space="preserve"> et de défendre votre capital </w:t>
      </w:r>
      <w:r w:rsidR="00E3301B" w:rsidRPr="004654EF">
        <w:rPr>
          <w:rFonts w:ascii="Times New Roman" w:hAnsi="Times New Roman" w:cs="Times New Roman"/>
          <w:sz w:val="28"/>
          <w:szCs w:val="28"/>
        </w:rPr>
        <w:t>–</w:t>
      </w:r>
      <w:r w:rsidR="00AE0C4D" w:rsidRPr="004654EF">
        <w:rPr>
          <w:rFonts w:ascii="Times New Roman" w:eastAsia="Times New Roman" w:hAnsi="Times New Roman" w:cs="Times New Roman"/>
          <w:sz w:val="28"/>
          <w:szCs w:val="28"/>
          <w:lang w:eastAsia="fr-FR"/>
        </w:rPr>
        <w:t xml:space="preserve"> votre épargne, fruit de votre travail et de l’effort de celles et ceux qui vous ont précédés </w:t>
      </w:r>
      <w:r w:rsidR="00E3301B" w:rsidRPr="004654EF">
        <w:rPr>
          <w:rFonts w:ascii="Times New Roman" w:hAnsi="Times New Roman" w:cs="Times New Roman"/>
          <w:sz w:val="28"/>
          <w:szCs w:val="28"/>
        </w:rPr>
        <w:t>–</w:t>
      </w:r>
      <w:r w:rsidR="00AE0C4D" w:rsidRPr="004654EF">
        <w:rPr>
          <w:rFonts w:ascii="Times New Roman" w:eastAsia="Times New Roman" w:hAnsi="Times New Roman" w:cs="Times New Roman"/>
          <w:sz w:val="28"/>
          <w:szCs w:val="28"/>
          <w:lang w:eastAsia="fr-FR"/>
        </w:rPr>
        <w:t xml:space="preserve">, objet de toutes les convoitises. </w:t>
      </w:r>
      <w:r w:rsidR="0021213C" w:rsidRPr="004654EF">
        <w:rPr>
          <w:rFonts w:ascii="Times New Roman" w:eastAsia="Times New Roman" w:hAnsi="Times New Roman" w:cs="Times New Roman"/>
          <w:sz w:val="28"/>
          <w:szCs w:val="28"/>
          <w:lang w:eastAsia="fr-FR"/>
        </w:rPr>
        <w:t>N’en doutez pas</w:t>
      </w:r>
      <w:r w:rsidR="009B5CD0">
        <w:rPr>
          <w:rFonts w:ascii="Times New Roman" w:eastAsia="Times New Roman" w:hAnsi="Times New Roman" w:cs="Times New Roman"/>
          <w:sz w:val="28"/>
          <w:szCs w:val="28"/>
          <w:lang w:eastAsia="fr-FR"/>
        </w:rPr>
        <w:t xml:space="preserve"> un seul instant</w:t>
      </w:r>
      <w:r w:rsidR="0021213C" w:rsidRPr="004654EF">
        <w:rPr>
          <w:rFonts w:ascii="Times New Roman" w:eastAsia="Times New Roman" w:hAnsi="Times New Roman" w:cs="Times New Roman"/>
          <w:sz w:val="28"/>
          <w:szCs w:val="28"/>
          <w:lang w:eastAsia="fr-FR"/>
        </w:rPr>
        <w:t>, d</w:t>
      </w:r>
      <w:r w:rsidR="007244BC" w:rsidRPr="004654EF">
        <w:rPr>
          <w:rFonts w:ascii="Times New Roman" w:eastAsia="Times New Roman" w:hAnsi="Times New Roman" w:cs="Times New Roman"/>
          <w:sz w:val="28"/>
          <w:szCs w:val="28"/>
          <w:lang w:eastAsia="fr-FR"/>
        </w:rPr>
        <w:t>e nombreuses cigales</w:t>
      </w:r>
      <w:r w:rsidR="00D5510E" w:rsidRPr="004654EF">
        <w:rPr>
          <w:rFonts w:ascii="Times New Roman" w:eastAsia="Times New Roman" w:hAnsi="Times New Roman" w:cs="Times New Roman"/>
          <w:sz w:val="28"/>
          <w:szCs w:val="28"/>
          <w:lang w:eastAsia="fr-FR"/>
        </w:rPr>
        <w:t>,</w:t>
      </w:r>
      <w:r w:rsidR="007244BC" w:rsidRPr="004654EF">
        <w:rPr>
          <w:rFonts w:ascii="Times New Roman" w:eastAsia="Times New Roman" w:hAnsi="Times New Roman" w:cs="Times New Roman"/>
          <w:sz w:val="28"/>
          <w:szCs w:val="28"/>
          <w:lang w:eastAsia="fr-FR"/>
        </w:rPr>
        <w:t xml:space="preserve"> </w:t>
      </w:r>
      <w:r w:rsidR="00BB0070" w:rsidRPr="004654EF">
        <w:rPr>
          <w:rFonts w:ascii="Times New Roman" w:eastAsia="Times New Roman" w:hAnsi="Times New Roman" w:cs="Times New Roman"/>
          <w:sz w:val="28"/>
          <w:szCs w:val="28"/>
          <w:lang w:eastAsia="fr-FR"/>
        </w:rPr>
        <w:t xml:space="preserve">peu </w:t>
      </w:r>
      <w:r w:rsidR="005246D2" w:rsidRPr="004654EF">
        <w:rPr>
          <w:rFonts w:ascii="Times New Roman" w:eastAsia="Times New Roman" w:hAnsi="Times New Roman" w:cs="Times New Roman"/>
          <w:sz w:val="28"/>
          <w:szCs w:val="28"/>
          <w:lang w:eastAsia="fr-FR"/>
        </w:rPr>
        <w:t>tentées par les</w:t>
      </w:r>
      <w:r w:rsidR="007244BC" w:rsidRPr="004654EF">
        <w:rPr>
          <w:rFonts w:ascii="Times New Roman" w:eastAsia="Times New Roman" w:hAnsi="Times New Roman" w:cs="Times New Roman"/>
          <w:sz w:val="28"/>
          <w:szCs w:val="28"/>
          <w:lang w:eastAsia="fr-FR"/>
        </w:rPr>
        <w:t xml:space="preserve"> vertus du travail</w:t>
      </w:r>
      <w:r w:rsidR="00D5510E" w:rsidRPr="004654EF">
        <w:rPr>
          <w:rFonts w:ascii="Times New Roman" w:eastAsia="Times New Roman" w:hAnsi="Times New Roman" w:cs="Times New Roman"/>
          <w:sz w:val="28"/>
          <w:szCs w:val="28"/>
          <w:lang w:eastAsia="fr-FR"/>
        </w:rPr>
        <w:t>,</w:t>
      </w:r>
      <w:r w:rsidR="002D1E8B" w:rsidRPr="004654EF">
        <w:rPr>
          <w:rFonts w:ascii="Times New Roman" w:eastAsia="Times New Roman" w:hAnsi="Times New Roman" w:cs="Times New Roman"/>
          <w:sz w:val="28"/>
          <w:szCs w:val="28"/>
          <w:lang w:eastAsia="fr-FR"/>
        </w:rPr>
        <w:t xml:space="preserve"> </w:t>
      </w:r>
      <w:r w:rsidR="00BB0070" w:rsidRPr="004654EF">
        <w:rPr>
          <w:rFonts w:ascii="Times New Roman" w:eastAsia="Times New Roman" w:hAnsi="Times New Roman" w:cs="Times New Roman"/>
          <w:sz w:val="28"/>
          <w:szCs w:val="28"/>
          <w:lang w:eastAsia="fr-FR"/>
        </w:rPr>
        <w:t>frapperont à votre porte</w:t>
      </w:r>
      <w:r w:rsidR="00DB34BA">
        <w:rPr>
          <w:rFonts w:ascii="Times New Roman" w:eastAsia="Times New Roman" w:hAnsi="Times New Roman" w:cs="Times New Roman"/>
          <w:sz w:val="28"/>
          <w:szCs w:val="28"/>
          <w:lang w:eastAsia="fr-FR"/>
        </w:rPr>
        <w:t>…</w:t>
      </w:r>
      <w:r w:rsidR="00E22EC5">
        <w:rPr>
          <w:rFonts w:ascii="Times New Roman" w:hAnsi="Times New Roman" w:cs="Times New Roman"/>
          <w:b/>
          <w:sz w:val="28"/>
          <w:szCs w:val="28"/>
        </w:rPr>
        <w:t xml:space="preserve"> </w:t>
      </w:r>
    </w:p>
    <w:p w:rsidR="00927137" w:rsidRDefault="00092DA7" w:rsidP="00092DA7">
      <w:pPr>
        <w:rPr>
          <w:rFonts w:ascii="Times New Roman" w:hAnsi="Times New Roman" w:cs="Times New Roman"/>
          <w:b/>
          <w:sz w:val="28"/>
          <w:szCs w:val="28"/>
        </w:rPr>
      </w:pPr>
      <w:r>
        <w:rPr>
          <w:rFonts w:ascii="Times New Roman" w:hAnsi="Times New Roman" w:cs="Times New Roman"/>
          <w:b/>
          <w:sz w:val="28"/>
          <w:szCs w:val="28"/>
        </w:rPr>
        <w:lastRenderedPageBreak/>
        <w:br w:type="page"/>
      </w:r>
      <w:bookmarkStart w:id="4" w:name="_GoBack"/>
      <w:bookmarkEnd w:id="4"/>
    </w:p>
    <w:p w:rsidR="00567FF3" w:rsidRPr="00927137" w:rsidRDefault="009B4C3C" w:rsidP="00927137">
      <w:pPr>
        <w:pStyle w:val="Titre1"/>
        <w:rPr>
          <w:rFonts w:eastAsiaTheme="minorEastAsia"/>
        </w:rPr>
      </w:pPr>
      <w:bookmarkStart w:id="5" w:name="_Toc461778842"/>
      <w:r w:rsidRPr="00927137">
        <w:rPr>
          <w:lang w:val="fr-BE"/>
        </w:rPr>
        <w:lastRenderedPageBreak/>
        <w:t>Saucisses, chipolatas et autres merguez</w:t>
      </w:r>
      <w:bookmarkEnd w:id="5"/>
    </w:p>
    <w:p w:rsidR="00567FF3" w:rsidRPr="00A44789" w:rsidRDefault="00567FF3" w:rsidP="003F117D">
      <w:pPr>
        <w:rPr>
          <w:rFonts w:ascii="Times New Roman" w:hAnsi="Times New Roman" w:cs="Times New Roman"/>
          <w:sz w:val="28"/>
          <w:szCs w:val="28"/>
          <w:lang w:val="fr-BE"/>
        </w:rPr>
      </w:pPr>
    </w:p>
    <w:p w:rsidR="00567FF3" w:rsidRPr="004654EF" w:rsidRDefault="00567FF3" w:rsidP="003F117D">
      <w:pPr>
        <w:rPr>
          <w:rFonts w:ascii="Times New Roman" w:hAnsi="Times New Roman" w:cs="Times New Roman"/>
          <w:sz w:val="28"/>
          <w:szCs w:val="28"/>
        </w:rPr>
      </w:pPr>
      <w:r w:rsidRPr="00842B0E">
        <w:rPr>
          <w:rFonts w:ascii="Times New Roman" w:hAnsi="Times New Roman" w:cs="Times New Roman"/>
          <w:sz w:val="28"/>
          <w:szCs w:val="28"/>
          <w:lang w:val="fr-BE"/>
        </w:rPr>
        <w:t xml:space="preserve">« </w:t>
      </w:r>
      <w:r w:rsidR="00842B0E" w:rsidRPr="00842B0E">
        <w:rPr>
          <w:rFonts w:ascii="Times New Roman" w:hAnsi="Times New Roman" w:cs="Times New Roman"/>
          <w:i/>
          <w:sz w:val="28"/>
          <w:szCs w:val="28"/>
          <w:lang w:val="fr-BE"/>
        </w:rPr>
        <w:t xml:space="preserve">L’histoire est </w:t>
      </w:r>
      <w:r w:rsidR="00FB5EE1">
        <w:rPr>
          <w:rFonts w:ascii="Times New Roman" w:hAnsi="Times New Roman" w:cs="Times New Roman"/>
          <w:i/>
          <w:sz w:val="28"/>
          <w:szCs w:val="28"/>
          <w:lang w:val="fr-BE"/>
        </w:rPr>
        <w:t>repose sur l’</w:t>
      </w:r>
      <w:r w:rsidR="00842B0E" w:rsidRPr="00842B0E">
        <w:rPr>
          <w:rFonts w:ascii="Times New Roman" w:hAnsi="Times New Roman" w:cs="Times New Roman"/>
          <w:i/>
          <w:sz w:val="28"/>
          <w:szCs w:val="28"/>
          <w:lang w:val="fr-BE"/>
        </w:rPr>
        <w:t xml:space="preserve">inflation. L’argent liquide est la dernière chose qu’un </w:t>
      </w:r>
      <w:r w:rsidR="00E46BF8">
        <w:rPr>
          <w:rFonts w:ascii="Times New Roman" w:hAnsi="Times New Roman" w:cs="Times New Roman"/>
          <w:i/>
          <w:sz w:val="28"/>
          <w:szCs w:val="28"/>
          <w:lang w:val="fr-BE"/>
        </w:rPr>
        <w:t xml:space="preserve">homme </w:t>
      </w:r>
      <w:r w:rsidR="00842B0E" w:rsidRPr="00842B0E">
        <w:rPr>
          <w:rFonts w:ascii="Times New Roman" w:hAnsi="Times New Roman" w:cs="Times New Roman"/>
          <w:i/>
          <w:sz w:val="28"/>
          <w:szCs w:val="28"/>
          <w:lang w:val="fr-BE"/>
        </w:rPr>
        <w:t>sage accumulera.</w:t>
      </w:r>
      <w:r w:rsidR="003F02F0" w:rsidRPr="003F02F0">
        <w:rPr>
          <w:rFonts w:ascii="Times New Roman" w:hAnsi="Times New Roman" w:cs="Times New Roman"/>
          <w:sz w:val="28"/>
          <w:szCs w:val="28"/>
          <w:lang w:val="fr-BE"/>
        </w:rPr>
        <w:t xml:space="preserve"> </w:t>
      </w:r>
      <w:r w:rsidRPr="003F02F0">
        <w:rPr>
          <w:rFonts w:ascii="Times New Roman" w:hAnsi="Times New Roman" w:cs="Times New Roman"/>
          <w:sz w:val="28"/>
          <w:szCs w:val="28"/>
          <w:lang w:val="fr-BE"/>
        </w:rPr>
        <w:t>»</w:t>
      </w:r>
      <w:r w:rsidRPr="00842B0E">
        <w:rPr>
          <w:rFonts w:ascii="Times New Roman" w:hAnsi="Times New Roman" w:cs="Times New Roman"/>
          <w:sz w:val="28"/>
          <w:szCs w:val="28"/>
          <w:lang w:val="fr-BE"/>
        </w:rPr>
        <w:t xml:space="preserve"> </w:t>
      </w:r>
      <w:r w:rsidRPr="004654EF">
        <w:rPr>
          <w:rFonts w:ascii="Times New Roman" w:hAnsi="Times New Roman" w:cs="Times New Roman"/>
          <w:sz w:val="28"/>
          <w:szCs w:val="28"/>
        </w:rPr>
        <w:t>(</w:t>
      </w:r>
      <w:hyperlink w:anchor="Durant1968" w:history="1">
        <w:r w:rsidRPr="00D4400D">
          <w:rPr>
            <w:rStyle w:val="Lienhypertexte"/>
            <w:rFonts w:ascii="Times New Roman" w:hAnsi="Times New Roman" w:cs="Times New Roman"/>
            <w:sz w:val="28"/>
            <w:szCs w:val="28"/>
          </w:rPr>
          <w:t>W. &amp; A. Durant, 1968</w:t>
        </w:r>
      </w:hyperlink>
      <w:r w:rsidRPr="004654EF">
        <w:rPr>
          <w:rFonts w:ascii="Times New Roman" w:hAnsi="Times New Roman" w:cs="Times New Roman"/>
          <w:sz w:val="28"/>
          <w:szCs w:val="28"/>
        </w:rPr>
        <w:t>)</w:t>
      </w:r>
    </w:p>
    <w:p w:rsidR="00712053" w:rsidRPr="00B60BF8" w:rsidRDefault="00712053" w:rsidP="003F117D">
      <w:pPr>
        <w:rPr>
          <w:rFonts w:ascii="Times New Roman" w:hAnsi="Times New Roman" w:cs="Times New Roman"/>
          <w:sz w:val="28"/>
          <w:szCs w:val="28"/>
        </w:rPr>
      </w:pPr>
    </w:p>
    <w:p w:rsidR="00ED3676" w:rsidRPr="004654EF" w:rsidRDefault="003346A7" w:rsidP="003F117D">
      <w:pPr>
        <w:rPr>
          <w:rFonts w:ascii="Times New Roman" w:hAnsi="Times New Roman" w:cs="Times New Roman"/>
          <w:sz w:val="28"/>
          <w:szCs w:val="28"/>
        </w:rPr>
      </w:pPr>
      <w:r w:rsidRPr="004654EF">
        <w:rPr>
          <w:rFonts w:ascii="Times New Roman" w:hAnsi="Times New Roman" w:cs="Times New Roman"/>
          <w:sz w:val="28"/>
          <w:szCs w:val="28"/>
        </w:rPr>
        <w:t xml:space="preserve">Il existe un nombre </w:t>
      </w:r>
      <w:r w:rsidR="00A96137" w:rsidRPr="004654EF">
        <w:rPr>
          <w:rFonts w:ascii="Times New Roman" w:hAnsi="Times New Roman" w:cs="Times New Roman"/>
          <w:sz w:val="28"/>
          <w:szCs w:val="28"/>
        </w:rPr>
        <w:t>pratiquement</w:t>
      </w:r>
      <w:r w:rsidR="002E1604"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infini de </w:t>
      </w:r>
      <w:r w:rsidRPr="00DD3BF0">
        <w:rPr>
          <w:rFonts w:ascii="Times New Roman" w:hAnsi="Times New Roman" w:cs="Times New Roman"/>
          <w:sz w:val="28"/>
          <w:szCs w:val="28"/>
        </w:rPr>
        <w:t>« </w:t>
      </w:r>
      <w:r w:rsidR="00DD3BF0">
        <w:rPr>
          <w:rFonts w:ascii="Times New Roman" w:hAnsi="Times New Roman" w:cs="Times New Roman"/>
          <w:sz w:val="28"/>
          <w:szCs w:val="28"/>
        </w:rPr>
        <w:t>s</w:t>
      </w:r>
      <w:r w:rsidRPr="00DD3BF0">
        <w:rPr>
          <w:rFonts w:ascii="Times New Roman" w:hAnsi="Times New Roman" w:cs="Times New Roman"/>
          <w:sz w:val="28"/>
          <w:szCs w:val="28"/>
        </w:rPr>
        <w:t>aucisses »</w:t>
      </w:r>
      <w:r w:rsidRPr="004654EF">
        <w:rPr>
          <w:rFonts w:ascii="Times New Roman" w:hAnsi="Times New Roman" w:cs="Times New Roman"/>
          <w:sz w:val="28"/>
          <w:szCs w:val="28"/>
        </w:rPr>
        <w:t xml:space="preserve"> – ou, si vous </w:t>
      </w:r>
      <w:r w:rsidR="00FD4A2B" w:rsidRPr="004654EF">
        <w:rPr>
          <w:rFonts w:ascii="Times New Roman" w:hAnsi="Times New Roman" w:cs="Times New Roman"/>
          <w:sz w:val="28"/>
          <w:szCs w:val="28"/>
        </w:rPr>
        <w:t>voulez</w:t>
      </w:r>
      <w:r w:rsidRPr="004654EF">
        <w:rPr>
          <w:rFonts w:ascii="Times New Roman" w:hAnsi="Times New Roman" w:cs="Times New Roman"/>
          <w:sz w:val="28"/>
          <w:szCs w:val="28"/>
        </w:rPr>
        <w:t>, de produits financiers –, sur lesquels investir : monnaies, matières premières, dette</w:t>
      </w:r>
      <w:r w:rsidR="00055309" w:rsidRPr="004654EF">
        <w:rPr>
          <w:rFonts w:ascii="Times New Roman" w:hAnsi="Times New Roman" w:cs="Times New Roman"/>
          <w:sz w:val="28"/>
          <w:szCs w:val="28"/>
        </w:rPr>
        <w:t>s</w:t>
      </w:r>
      <w:r w:rsidRPr="004654EF">
        <w:rPr>
          <w:rFonts w:ascii="Times New Roman" w:hAnsi="Times New Roman" w:cs="Times New Roman"/>
          <w:sz w:val="28"/>
          <w:szCs w:val="28"/>
        </w:rPr>
        <w:t xml:space="preserve"> publique</w:t>
      </w:r>
      <w:r w:rsidR="00055309" w:rsidRPr="004654EF">
        <w:rPr>
          <w:rFonts w:ascii="Times New Roman" w:hAnsi="Times New Roman" w:cs="Times New Roman"/>
          <w:sz w:val="28"/>
          <w:szCs w:val="28"/>
        </w:rPr>
        <w:t>s</w:t>
      </w:r>
      <w:r w:rsidRPr="004654EF">
        <w:rPr>
          <w:rFonts w:ascii="Times New Roman" w:hAnsi="Times New Roman" w:cs="Times New Roman"/>
          <w:sz w:val="28"/>
          <w:szCs w:val="28"/>
        </w:rPr>
        <w:t>, dette</w:t>
      </w:r>
      <w:r w:rsidR="00055309" w:rsidRPr="004654EF">
        <w:rPr>
          <w:rFonts w:ascii="Times New Roman" w:hAnsi="Times New Roman" w:cs="Times New Roman"/>
          <w:sz w:val="28"/>
          <w:szCs w:val="28"/>
        </w:rPr>
        <w:t>s</w:t>
      </w:r>
      <w:r w:rsidRPr="004654EF">
        <w:rPr>
          <w:rFonts w:ascii="Times New Roman" w:hAnsi="Times New Roman" w:cs="Times New Roman"/>
          <w:sz w:val="28"/>
          <w:szCs w:val="28"/>
        </w:rPr>
        <w:t xml:space="preserve"> privée</w:t>
      </w:r>
      <w:r w:rsidR="00055309" w:rsidRPr="004654EF">
        <w:rPr>
          <w:rFonts w:ascii="Times New Roman" w:hAnsi="Times New Roman" w:cs="Times New Roman"/>
          <w:sz w:val="28"/>
          <w:szCs w:val="28"/>
        </w:rPr>
        <w:t>s</w:t>
      </w:r>
      <w:r w:rsidRPr="004654EF">
        <w:rPr>
          <w:rFonts w:ascii="Times New Roman" w:hAnsi="Times New Roman" w:cs="Times New Roman"/>
          <w:sz w:val="28"/>
          <w:szCs w:val="28"/>
        </w:rPr>
        <w:t>, actions</w:t>
      </w:r>
      <w:r w:rsidR="00B55AF5" w:rsidRPr="004654EF">
        <w:rPr>
          <w:rFonts w:ascii="Times New Roman" w:hAnsi="Times New Roman" w:cs="Times New Roman"/>
          <w:sz w:val="28"/>
          <w:szCs w:val="28"/>
        </w:rPr>
        <w:t xml:space="preserve"> </w:t>
      </w:r>
      <w:r w:rsidR="0041443D" w:rsidRPr="004654EF">
        <w:rPr>
          <w:rFonts w:ascii="Times New Roman" w:hAnsi="Times New Roman" w:cs="Times New Roman"/>
          <w:sz w:val="28"/>
          <w:szCs w:val="28"/>
        </w:rPr>
        <w:t>et</w:t>
      </w:r>
      <w:r w:rsidR="007B35C0" w:rsidRPr="004654EF">
        <w:rPr>
          <w:rFonts w:ascii="Times New Roman" w:hAnsi="Times New Roman" w:cs="Times New Roman"/>
          <w:sz w:val="28"/>
          <w:szCs w:val="28"/>
        </w:rPr>
        <w:t xml:space="preserve"> multiples </w:t>
      </w:r>
      <w:r w:rsidR="00681917" w:rsidRPr="004654EF">
        <w:rPr>
          <w:rFonts w:ascii="Times New Roman" w:hAnsi="Times New Roman" w:cs="Times New Roman"/>
          <w:sz w:val="28"/>
          <w:szCs w:val="28"/>
        </w:rPr>
        <w:t xml:space="preserve">produits dérivés de couverture du risque. Ces saucisses </w:t>
      </w:r>
      <w:r w:rsidR="00190B9C" w:rsidRPr="004654EF">
        <w:rPr>
          <w:rFonts w:ascii="Times New Roman" w:hAnsi="Times New Roman" w:cs="Times New Roman"/>
          <w:sz w:val="28"/>
          <w:szCs w:val="28"/>
        </w:rPr>
        <w:t xml:space="preserve">sont disponibles à la pièce ou en </w:t>
      </w:r>
      <w:r w:rsidR="0070627A" w:rsidRPr="004654EF">
        <w:rPr>
          <w:rFonts w:ascii="Times New Roman" w:hAnsi="Times New Roman" w:cs="Times New Roman"/>
          <w:sz w:val="28"/>
          <w:szCs w:val="28"/>
        </w:rPr>
        <w:t>quantité</w:t>
      </w:r>
      <w:r w:rsidR="00190B9C" w:rsidRPr="004654EF">
        <w:rPr>
          <w:rFonts w:ascii="Times New Roman" w:hAnsi="Times New Roman" w:cs="Times New Roman"/>
          <w:sz w:val="28"/>
          <w:szCs w:val="28"/>
        </w:rPr>
        <w:t>, regroupée</w:t>
      </w:r>
      <w:r w:rsidR="00055309" w:rsidRPr="004654EF">
        <w:rPr>
          <w:rFonts w:ascii="Times New Roman" w:hAnsi="Times New Roman" w:cs="Times New Roman"/>
          <w:sz w:val="28"/>
          <w:szCs w:val="28"/>
        </w:rPr>
        <w:t>s</w:t>
      </w:r>
      <w:r w:rsidR="00190B9C" w:rsidRPr="004654EF">
        <w:rPr>
          <w:rFonts w:ascii="Times New Roman" w:hAnsi="Times New Roman" w:cs="Times New Roman"/>
          <w:sz w:val="28"/>
          <w:szCs w:val="28"/>
        </w:rPr>
        <w:t xml:space="preserve"> en </w:t>
      </w:r>
      <w:r w:rsidR="00790582">
        <w:rPr>
          <w:rFonts w:ascii="Times New Roman" w:hAnsi="Times New Roman" w:cs="Times New Roman"/>
          <w:sz w:val="28"/>
          <w:szCs w:val="28"/>
        </w:rPr>
        <w:t>paquets</w:t>
      </w:r>
      <w:r w:rsidR="00190B9C" w:rsidRPr="004654EF">
        <w:rPr>
          <w:rFonts w:ascii="Times New Roman" w:hAnsi="Times New Roman" w:cs="Times New Roman"/>
          <w:sz w:val="28"/>
          <w:szCs w:val="28"/>
        </w:rPr>
        <w:t xml:space="preserve"> de différentes tailles et compos</w:t>
      </w:r>
      <w:r w:rsidR="00055309" w:rsidRPr="004654EF">
        <w:rPr>
          <w:rFonts w:ascii="Times New Roman" w:hAnsi="Times New Roman" w:cs="Times New Roman"/>
          <w:sz w:val="28"/>
          <w:szCs w:val="28"/>
        </w:rPr>
        <w:t>i</w:t>
      </w:r>
      <w:r w:rsidR="00190B9C" w:rsidRPr="004654EF">
        <w:rPr>
          <w:rFonts w:ascii="Times New Roman" w:hAnsi="Times New Roman" w:cs="Times New Roman"/>
          <w:sz w:val="28"/>
          <w:szCs w:val="28"/>
        </w:rPr>
        <w:t xml:space="preserve">tions. </w:t>
      </w:r>
      <w:r w:rsidR="00DD5CB4" w:rsidRPr="004654EF">
        <w:rPr>
          <w:rFonts w:ascii="Times New Roman" w:hAnsi="Times New Roman" w:cs="Times New Roman"/>
          <w:sz w:val="28"/>
          <w:szCs w:val="28"/>
        </w:rPr>
        <w:t>La plupart du temps</w:t>
      </w:r>
      <w:r w:rsidR="00055309" w:rsidRPr="004654EF">
        <w:rPr>
          <w:rFonts w:ascii="Times New Roman" w:hAnsi="Times New Roman" w:cs="Times New Roman"/>
          <w:sz w:val="28"/>
          <w:szCs w:val="28"/>
        </w:rPr>
        <w:t>, « </w:t>
      </w:r>
      <w:r w:rsidR="005A408E">
        <w:rPr>
          <w:rFonts w:ascii="Times New Roman" w:hAnsi="Times New Roman" w:cs="Times New Roman"/>
          <w:i/>
          <w:sz w:val="28"/>
          <w:szCs w:val="28"/>
        </w:rPr>
        <w:t>t</w:t>
      </w:r>
      <w:r w:rsidR="00055309" w:rsidRPr="004654EF">
        <w:rPr>
          <w:rFonts w:ascii="Times New Roman" w:hAnsi="Times New Roman" w:cs="Times New Roman"/>
          <w:i/>
          <w:sz w:val="28"/>
          <w:szCs w:val="28"/>
        </w:rPr>
        <w:t xml:space="preserve">out le monde sait </w:t>
      </w:r>
      <w:r w:rsidR="009E3D4A" w:rsidRPr="004654EF">
        <w:rPr>
          <w:rFonts w:ascii="Times New Roman" w:hAnsi="Times New Roman" w:cs="Times New Roman"/>
          <w:i/>
          <w:sz w:val="28"/>
          <w:szCs w:val="28"/>
        </w:rPr>
        <w:t xml:space="preserve">parfaitement </w:t>
      </w:r>
      <w:r w:rsidR="00055309" w:rsidRPr="004654EF">
        <w:rPr>
          <w:rFonts w:ascii="Times New Roman" w:hAnsi="Times New Roman" w:cs="Times New Roman"/>
          <w:i/>
          <w:sz w:val="28"/>
          <w:szCs w:val="28"/>
        </w:rPr>
        <w:t xml:space="preserve">ce qu’il y a dedans…, mais personne </w:t>
      </w:r>
      <w:r w:rsidR="006006DD" w:rsidRPr="004654EF">
        <w:rPr>
          <w:rFonts w:ascii="Times New Roman" w:hAnsi="Times New Roman" w:cs="Times New Roman"/>
          <w:i/>
          <w:sz w:val="28"/>
          <w:szCs w:val="28"/>
        </w:rPr>
        <w:t>n’ose</w:t>
      </w:r>
      <w:r w:rsidR="00055309" w:rsidRPr="004654EF">
        <w:rPr>
          <w:rFonts w:ascii="Times New Roman" w:hAnsi="Times New Roman" w:cs="Times New Roman"/>
          <w:i/>
          <w:sz w:val="28"/>
          <w:szCs w:val="28"/>
        </w:rPr>
        <w:t xml:space="preserve"> le demande</w:t>
      </w:r>
      <w:r w:rsidR="006006DD" w:rsidRPr="004654EF">
        <w:rPr>
          <w:rFonts w:ascii="Times New Roman" w:hAnsi="Times New Roman" w:cs="Times New Roman"/>
          <w:i/>
          <w:sz w:val="28"/>
          <w:szCs w:val="28"/>
        </w:rPr>
        <w:t>r</w:t>
      </w:r>
      <w:r w:rsidR="00055309" w:rsidRPr="004654EF">
        <w:rPr>
          <w:rFonts w:ascii="Times New Roman" w:hAnsi="Times New Roman" w:cs="Times New Roman"/>
          <w:i/>
          <w:sz w:val="28"/>
          <w:szCs w:val="28"/>
        </w:rPr>
        <w:t> !</w:t>
      </w:r>
      <w:r w:rsidR="00D30F28">
        <w:rPr>
          <w:rFonts w:ascii="Times New Roman" w:hAnsi="Times New Roman" w:cs="Times New Roman"/>
          <w:sz w:val="28"/>
          <w:szCs w:val="28"/>
        </w:rPr>
        <w:t> »</w:t>
      </w:r>
      <w:r w:rsidR="00055309" w:rsidRPr="004654EF">
        <w:rPr>
          <w:rFonts w:ascii="Times New Roman" w:hAnsi="Times New Roman" w:cs="Times New Roman"/>
          <w:sz w:val="28"/>
          <w:szCs w:val="28"/>
        </w:rPr>
        <w:t xml:space="preserve"> </w:t>
      </w:r>
    </w:p>
    <w:p w:rsidR="00ED3676" w:rsidRPr="004654EF" w:rsidRDefault="00ED3676" w:rsidP="003F117D">
      <w:pPr>
        <w:rPr>
          <w:rFonts w:ascii="Times New Roman" w:hAnsi="Times New Roman" w:cs="Times New Roman"/>
          <w:sz w:val="28"/>
          <w:szCs w:val="28"/>
        </w:rPr>
      </w:pPr>
    </w:p>
    <w:p w:rsidR="001C6579" w:rsidRPr="004654EF" w:rsidRDefault="004608A3" w:rsidP="003F117D">
      <w:pPr>
        <w:rPr>
          <w:rFonts w:ascii="Times New Roman" w:hAnsi="Times New Roman" w:cs="Times New Roman"/>
          <w:sz w:val="28"/>
          <w:szCs w:val="28"/>
        </w:rPr>
      </w:pPr>
      <w:r w:rsidRPr="004654EF">
        <w:rPr>
          <w:rFonts w:ascii="Times New Roman" w:hAnsi="Times New Roman" w:cs="Times New Roman"/>
          <w:sz w:val="28"/>
          <w:szCs w:val="28"/>
        </w:rPr>
        <w:t xml:space="preserve">Ces dernières années ont vu se développer une nette préférence </w:t>
      </w:r>
      <w:r w:rsidR="00072425" w:rsidRPr="004654EF">
        <w:rPr>
          <w:rFonts w:ascii="Times New Roman" w:hAnsi="Times New Roman" w:cs="Times New Roman"/>
          <w:sz w:val="28"/>
          <w:szCs w:val="28"/>
        </w:rPr>
        <w:t xml:space="preserve">des investisseurs </w:t>
      </w:r>
      <w:r w:rsidRPr="004654EF">
        <w:rPr>
          <w:rFonts w:ascii="Times New Roman" w:hAnsi="Times New Roman" w:cs="Times New Roman"/>
          <w:sz w:val="28"/>
          <w:szCs w:val="28"/>
        </w:rPr>
        <w:t xml:space="preserve">pour des </w:t>
      </w:r>
      <w:r w:rsidR="00424092" w:rsidRPr="000E20BB">
        <w:rPr>
          <w:rFonts w:ascii="Times New Roman" w:hAnsi="Times New Roman" w:cs="Times New Roman"/>
          <w:sz w:val="28"/>
          <w:szCs w:val="28"/>
        </w:rPr>
        <w:t>« </w:t>
      </w:r>
      <w:r w:rsidR="000E20BB">
        <w:rPr>
          <w:rFonts w:ascii="Times New Roman" w:hAnsi="Times New Roman" w:cs="Times New Roman"/>
          <w:sz w:val="28"/>
          <w:szCs w:val="28"/>
        </w:rPr>
        <w:t>paquets</w:t>
      </w:r>
      <w:r w:rsidR="00424092" w:rsidRPr="000E20BB">
        <w:rPr>
          <w:rFonts w:ascii="Times New Roman" w:hAnsi="Times New Roman" w:cs="Times New Roman"/>
          <w:sz w:val="28"/>
          <w:szCs w:val="28"/>
        </w:rPr>
        <w:t> »</w:t>
      </w:r>
      <w:r w:rsidR="00FB7A6B" w:rsidRPr="004654EF">
        <w:rPr>
          <w:rFonts w:ascii="Times New Roman" w:hAnsi="Times New Roman" w:cs="Times New Roman"/>
          <w:sz w:val="28"/>
          <w:szCs w:val="28"/>
        </w:rPr>
        <w:t xml:space="preserve"> d’une nature particulière : les </w:t>
      </w:r>
      <w:r w:rsidRPr="004654EF">
        <w:rPr>
          <w:rFonts w:ascii="Times New Roman" w:hAnsi="Times New Roman" w:cs="Times New Roman"/>
          <w:sz w:val="28"/>
          <w:szCs w:val="28"/>
        </w:rPr>
        <w:t>ETF (</w:t>
      </w:r>
      <w:r w:rsidRPr="004654EF">
        <w:rPr>
          <w:rFonts w:ascii="Times New Roman" w:hAnsi="Times New Roman" w:cs="Times New Roman"/>
          <w:i/>
          <w:sz w:val="28"/>
          <w:szCs w:val="28"/>
        </w:rPr>
        <w:t xml:space="preserve">Exchange </w:t>
      </w:r>
      <w:proofErr w:type="spellStart"/>
      <w:r w:rsidRPr="004654EF">
        <w:rPr>
          <w:rFonts w:ascii="Times New Roman" w:hAnsi="Times New Roman" w:cs="Times New Roman"/>
          <w:i/>
          <w:sz w:val="28"/>
          <w:szCs w:val="28"/>
        </w:rPr>
        <w:t>Traded</w:t>
      </w:r>
      <w:proofErr w:type="spellEnd"/>
      <w:r w:rsidRPr="004654EF">
        <w:rPr>
          <w:rFonts w:ascii="Times New Roman" w:hAnsi="Times New Roman" w:cs="Times New Roman"/>
          <w:i/>
          <w:sz w:val="28"/>
          <w:szCs w:val="28"/>
        </w:rPr>
        <w:t xml:space="preserve"> Funds</w:t>
      </w:r>
      <w:r w:rsidRPr="004654EF">
        <w:rPr>
          <w:rFonts w:ascii="Times New Roman" w:hAnsi="Times New Roman" w:cs="Times New Roman"/>
          <w:sz w:val="28"/>
          <w:szCs w:val="28"/>
        </w:rPr>
        <w:t xml:space="preserve">). Il s’agit de produits financiers </w:t>
      </w:r>
      <w:r w:rsidR="00F67E40">
        <w:rPr>
          <w:rFonts w:ascii="Times New Roman" w:hAnsi="Times New Roman" w:cs="Times New Roman"/>
          <w:sz w:val="28"/>
          <w:szCs w:val="28"/>
        </w:rPr>
        <w:t xml:space="preserve">synthétiques </w:t>
      </w:r>
      <w:r w:rsidR="0085346F" w:rsidRPr="004654EF">
        <w:rPr>
          <w:rFonts w:ascii="Times New Roman" w:hAnsi="Times New Roman" w:cs="Times New Roman"/>
          <w:sz w:val="28"/>
          <w:szCs w:val="28"/>
        </w:rPr>
        <w:t>générant</w:t>
      </w:r>
      <w:r w:rsidRPr="004654EF">
        <w:rPr>
          <w:rFonts w:ascii="Times New Roman" w:hAnsi="Times New Roman" w:cs="Times New Roman"/>
          <w:sz w:val="28"/>
          <w:szCs w:val="28"/>
        </w:rPr>
        <w:t xml:space="preserve"> très précisément la performance d’une classe d’actifs sous-jacents</w:t>
      </w:r>
      <w:r w:rsidR="00C31280" w:rsidRPr="004654EF">
        <w:rPr>
          <w:rFonts w:ascii="Times New Roman" w:hAnsi="Times New Roman" w:cs="Times New Roman"/>
          <w:sz w:val="28"/>
          <w:szCs w:val="28"/>
        </w:rPr>
        <w:t>. Il</w:t>
      </w:r>
      <w:r w:rsidR="00DC4C8D" w:rsidRPr="004654EF">
        <w:rPr>
          <w:rFonts w:ascii="Times New Roman" w:hAnsi="Times New Roman" w:cs="Times New Roman"/>
          <w:sz w:val="28"/>
          <w:szCs w:val="28"/>
        </w:rPr>
        <w:t>s</w:t>
      </w:r>
      <w:r w:rsidR="00C31280" w:rsidRPr="004654EF">
        <w:rPr>
          <w:rFonts w:ascii="Times New Roman" w:hAnsi="Times New Roman" w:cs="Times New Roman"/>
          <w:sz w:val="28"/>
          <w:szCs w:val="28"/>
        </w:rPr>
        <w:t xml:space="preserve"> permettent à l’</w:t>
      </w:r>
      <w:r w:rsidR="00DC4C8D" w:rsidRPr="004654EF">
        <w:rPr>
          <w:rFonts w:ascii="Times New Roman" w:hAnsi="Times New Roman" w:cs="Times New Roman"/>
          <w:sz w:val="28"/>
          <w:szCs w:val="28"/>
        </w:rPr>
        <w:t xml:space="preserve">investisseur de mieux évaluer, répartir </w:t>
      </w:r>
      <w:r w:rsidR="00C31280" w:rsidRPr="004654EF">
        <w:rPr>
          <w:rFonts w:ascii="Times New Roman" w:hAnsi="Times New Roman" w:cs="Times New Roman"/>
          <w:sz w:val="28"/>
          <w:szCs w:val="28"/>
        </w:rPr>
        <w:t xml:space="preserve">et gérer son </w:t>
      </w:r>
      <w:r w:rsidR="00DC4C8D" w:rsidRPr="004654EF">
        <w:rPr>
          <w:rFonts w:ascii="Times New Roman" w:hAnsi="Times New Roman" w:cs="Times New Roman"/>
          <w:sz w:val="28"/>
          <w:szCs w:val="28"/>
        </w:rPr>
        <w:t xml:space="preserve">exposition au risque. Ils lui permettent également </w:t>
      </w:r>
      <w:r w:rsidR="00C31280" w:rsidRPr="004654EF">
        <w:rPr>
          <w:rFonts w:ascii="Times New Roman" w:hAnsi="Times New Roman" w:cs="Times New Roman"/>
          <w:sz w:val="28"/>
          <w:szCs w:val="28"/>
        </w:rPr>
        <w:t xml:space="preserve">d’avoir accès à des </w:t>
      </w:r>
      <w:r w:rsidR="000D6BE5" w:rsidRPr="004654EF">
        <w:rPr>
          <w:rFonts w:ascii="Times New Roman" w:hAnsi="Times New Roman" w:cs="Times New Roman"/>
          <w:sz w:val="28"/>
          <w:szCs w:val="28"/>
        </w:rPr>
        <w:t>classes d’actifs</w:t>
      </w:r>
      <w:r w:rsidR="00C31280" w:rsidRPr="004654EF">
        <w:rPr>
          <w:rFonts w:ascii="Times New Roman" w:hAnsi="Times New Roman" w:cs="Times New Roman"/>
          <w:sz w:val="28"/>
          <w:szCs w:val="28"/>
        </w:rPr>
        <w:t xml:space="preserve"> qui étaient, jusqu’il y a peu</w:t>
      </w:r>
      <w:r w:rsidR="007400E7" w:rsidRPr="004654EF">
        <w:rPr>
          <w:rFonts w:ascii="Times New Roman" w:hAnsi="Times New Roman" w:cs="Times New Roman"/>
          <w:sz w:val="28"/>
          <w:szCs w:val="28"/>
        </w:rPr>
        <w:t>,</w:t>
      </w:r>
      <w:r w:rsidR="00C31280" w:rsidRPr="004654EF">
        <w:rPr>
          <w:rFonts w:ascii="Times New Roman" w:hAnsi="Times New Roman" w:cs="Times New Roman"/>
          <w:sz w:val="28"/>
          <w:szCs w:val="28"/>
        </w:rPr>
        <w:t xml:space="preserve"> réservé</w:t>
      </w:r>
      <w:r w:rsidR="000D6BE5" w:rsidRPr="004654EF">
        <w:rPr>
          <w:rFonts w:ascii="Times New Roman" w:hAnsi="Times New Roman" w:cs="Times New Roman"/>
          <w:sz w:val="28"/>
          <w:szCs w:val="28"/>
        </w:rPr>
        <w:t>e</w:t>
      </w:r>
      <w:r w:rsidR="00C31280" w:rsidRPr="004654EF">
        <w:rPr>
          <w:rFonts w:ascii="Times New Roman" w:hAnsi="Times New Roman" w:cs="Times New Roman"/>
          <w:sz w:val="28"/>
          <w:szCs w:val="28"/>
        </w:rPr>
        <w:t>s aux seuls professionnels. Je pense, par exemple, à des ETF directs, ou inverse</w:t>
      </w:r>
      <w:r w:rsidR="006E3878" w:rsidRPr="004654EF">
        <w:rPr>
          <w:rFonts w:ascii="Times New Roman" w:hAnsi="Times New Roman" w:cs="Times New Roman"/>
          <w:sz w:val="28"/>
          <w:szCs w:val="28"/>
        </w:rPr>
        <w:t>s</w:t>
      </w:r>
      <w:r w:rsidR="00C31280" w:rsidRPr="004654EF">
        <w:rPr>
          <w:rFonts w:ascii="Times New Roman" w:hAnsi="Times New Roman" w:cs="Times New Roman"/>
          <w:sz w:val="28"/>
          <w:szCs w:val="28"/>
        </w:rPr>
        <w:t xml:space="preserve">, avec ou sans effet de levier structurel, basés </w:t>
      </w:r>
      <w:r w:rsidR="0080479A" w:rsidRPr="004654EF">
        <w:rPr>
          <w:rFonts w:ascii="Times New Roman" w:hAnsi="Times New Roman" w:cs="Times New Roman"/>
          <w:sz w:val="28"/>
          <w:szCs w:val="28"/>
        </w:rPr>
        <w:t>sur la</w:t>
      </w:r>
      <w:r w:rsidR="00C31280" w:rsidRPr="004654EF">
        <w:rPr>
          <w:rFonts w:ascii="Times New Roman" w:hAnsi="Times New Roman" w:cs="Times New Roman"/>
          <w:sz w:val="28"/>
          <w:szCs w:val="28"/>
        </w:rPr>
        <w:t xml:space="preserve"> </w:t>
      </w:r>
      <w:r w:rsidR="00192973" w:rsidRPr="000C641B">
        <w:rPr>
          <w:rFonts w:ascii="Times New Roman" w:hAnsi="Times New Roman" w:cs="Times New Roman"/>
          <w:sz w:val="28"/>
          <w:szCs w:val="28"/>
        </w:rPr>
        <w:t>v</w:t>
      </w:r>
      <w:r w:rsidR="00C31280" w:rsidRPr="000C641B">
        <w:rPr>
          <w:rFonts w:ascii="Times New Roman" w:hAnsi="Times New Roman" w:cs="Times New Roman"/>
          <w:sz w:val="28"/>
          <w:szCs w:val="28"/>
        </w:rPr>
        <w:t>olatilité</w:t>
      </w:r>
      <w:r w:rsidR="00813568" w:rsidRPr="004654EF">
        <w:rPr>
          <w:rFonts w:ascii="Times New Roman" w:hAnsi="Times New Roman" w:cs="Times New Roman"/>
          <w:i/>
          <w:sz w:val="28"/>
          <w:szCs w:val="28"/>
        </w:rPr>
        <w:t>.</w:t>
      </w:r>
      <w:r w:rsidR="00813568" w:rsidRPr="004654EF">
        <w:rPr>
          <w:rFonts w:ascii="Times New Roman" w:hAnsi="Times New Roman" w:cs="Times New Roman"/>
          <w:sz w:val="28"/>
          <w:szCs w:val="28"/>
        </w:rPr>
        <w:t xml:space="preserve"> </w:t>
      </w:r>
      <w:r w:rsidR="005D7FC9">
        <w:rPr>
          <w:rFonts w:ascii="Times New Roman" w:hAnsi="Times New Roman" w:cs="Times New Roman"/>
          <w:sz w:val="28"/>
          <w:szCs w:val="28"/>
        </w:rPr>
        <w:t xml:space="preserve">La société </w:t>
      </w:r>
      <w:proofErr w:type="spellStart"/>
      <w:r w:rsidR="005D7FC9" w:rsidRPr="00F61884">
        <w:rPr>
          <w:rFonts w:ascii="Times New Roman" w:hAnsi="Times New Roman" w:cs="Times New Roman"/>
          <w:i/>
          <w:sz w:val="28"/>
          <w:szCs w:val="28"/>
        </w:rPr>
        <w:t>Pro</w:t>
      </w:r>
      <w:r w:rsidR="005D7FC9">
        <w:rPr>
          <w:rFonts w:ascii="Times New Roman" w:hAnsi="Times New Roman" w:cs="Times New Roman"/>
          <w:sz w:val="28"/>
          <w:szCs w:val="28"/>
        </w:rPr>
        <w:t>Shares</w:t>
      </w:r>
      <w:proofErr w:type="spellEnd"/>
      <w:r w:rsidR="005D7FC9">
        <w:rPr>
          <w:rFonts w:ascii="Times New Roman" w:hAnsi="Times New Roman" w:cs="Times New Roman"/>
          <w:sz w:val="28"/>
          <w:szCs w:val="28"/>
        </w:rPr>
        <w:t xml:space="preserve"> en offre </w:t>
      </w:r>
      <w:r w:rsidR="005556DD">
        <w:rPr>
          <w:rFonts w:ascii="Times New Roman" w:hAnsi="Times New Roman" w:cs="Times New Roman"/>
          <w:sz w:val="28"/>
          <w:szCs w:val="28"/>
        </w:rPr>
        <w:t>de nombreux exemples</w:t>
      </w:r>
      <w:r w:rsidR="005D7FC9">
        <w:rPr>
          <w:rFonts w:ascii="Times New Roman" w:hAnsi="Times New Roman" w:cs="Times New Roman"/>
          <w:sz w:val="28"/>
          <w:szCs w:val="28"/>
        </w:rPr>
        <w:t xml:space="preserve">. </w:t>
      </w:r>
      <w:r w:rsidR="001C6579" w:rsidRPr="004654EF">
        <w:rPr>
          <w:rFonts w:ascii="Times New Roman" w:hAnsi="Times New Roman" w:cs="Times New Roman"/>
          <w:sz w:val="28"/>
          <w:szCs w:val="28"/>
        </w:rPr>
        <w:t xml:space="preserve">La </w:t>
      </w:r>
      <w:r w:rsidR="007400E7" w:rsidRPr="004654EF">
        <w:rPr>
          <w:rFonts w:ascii="Times New Roman" w:hAnsi="Times New Roman" w:cs="Times New Roman"/>
          <w:sz w:val="28"/>
          <w:szCs w:val="28"/>
        </w:rPr>
        <w:t xml:space="preserve">grande </w:t>
      </w:r>
      <w:r w:rsidR="001C6579" w:rsidRPr="004654EF">
        <w:rPr>
          <w:rFonts w:ascii="Times New Roman" w:hAnsi="Times New Roman" w:cs="Times New Roman"/>
          <w:sz w:val="28"/>
          <w:szCs w:val="28"/>
        </w:rPr>
        <w:t xml:space="preserve">majorité des transactions effectuées sur les marchés financiers </w:t>
      </w:r>
      <w:r w:rsidR="007400E7" w:rsidRPr="004654EF">
        <w:rPr>
          <w:rFonts w:ascii="Times New Roman" w:hAnsi="Times New Roman" w:cs="Times New Roman"/>
          <w:sz w:val="28"/>
          <w:szCs w:val="28"/>
        </w:rPr>
        <w:t xml:space="preserve">aujourd’hui </w:t>
      </w:r>
      <w:r w:rsidR="00F440EC" w:rsidRPr="00F440EC">
        <w:rPr>
          <w:rFonts w:ascii="Times New Roman" w:hAnsi="Times New Roman" w:cs="Times New Roman"/>
          <w:sz w:val="28"/>
          <w:szCs w:val="28"/>
        </w:rPr>
        <w:t xml:space="preserve">portent </w:t>
      </w:r>
      <w:r w:rsidR="001C6579" w:rsidRPr="004654EF">
        <w:rPr>
          <w:rFonts w:ascii="Times New Roman" w:hAnsi="Times New Roman" w:cs="Times New Roman"/>
          <w:sz w:val="28"/>
          <w:szCs w:val="28"/>
        </w:rPr>
        <w:t>sur de tels produits</w:t>
      </w:r>
      <w:r w:rsidR="00F440EC">
        <w:rPr>
          <w:rFonts w:ascii="Times New Roman" w:hAnsi="Times New Roman" w:cs="Times New Roman"/>
          <w:sz w:val="28"/>
          <w:szCs w:val="28"/>
        </w:rPr>
        <w:t xml:space="preserve"> </w:t>
      </w:r>
      <w:r w:rsidR="000A4C37">
        <w:rPr>
          <w:rFonts w:ascii="Times New Roman" w:hAnsi="Times New Roman" w:cs="Times New Roman"/>
          <w:sz w:val="28"/>
          <w:szCs w:val="28"/>
        </w:rPr>
        <w:t>s</w:t>
      </w:r>
      <w:r w:rsidR="00083F7E" w:rsidRPr="000A4C37">
        <w:rPr>
          <w:rFonts w:ascii="Times New Roman" w:hAnsi="Times New Roman" w:cs="Times New Roman"/>
          <w:sz w:val="28"/>
          <w:szCs w:val="28"/>
        </w:rPr>
        <w:t>ynthétiques</w:t>
      </w:r>
      <w:r w:rsidR="000A4C37">
        <w:rPr>
          <w:rFonts w:ascii="Times New Roman" w:hAnsi="Times New Roman" w:cs="Times New Roman"/>
          <w:sz w:val="28"/>
          <w:szCs w:val="28"/>
        </w:rPr>
        <w:t>.</w:t>
      </w:r>
      <w:r w:rsidR="0056063E" w:rsidRPr="004654EF">
        <w:rPr>
          <w:rFonts w:ascii="Times New Roman" w:hAnsi="Times New Roman" w:cs="Times New Roman"/>
          <w:sz w:val="28"/>
          <w:szCs w:val="28"/>
        </w:rPr>
        <w:t xml:space="preserve"> (</w:t>
      </w:r>
      <w:hyperlink w:anchor="Choffray2012" w:history="1">
        <w:r w:rsidR="0056063E" w:rsidRPr="00D25784">
          <w:rPr>
            <w:rStyle w:val="Lienhypertexte"/>
            <w:rFonts w:ascii="Times New Roman" w:hAnsi="Times New Roman" w:cs="Times New Roman"/>
            <w:sz w:val="28"/>
            <w:szCs w:val="28"/>
          </w:rPr>
          <w:t>Choffray, 2012</w:t>
        </w:r>
      </w:hyperlink>
      <w:r w:rsidR="0056063E" w:rsidRPr="004654EF">
        <w:rPr>
          <w:rFonts w:ascii="Times New Roman" w:hAnsi="Times New Roman" w:cs="Times New Roman"/>
          <w:sz w:val="28"/>
          <w:szCs w:val="28"/>
        </w:rPr>
        <w:t>)</w:t>
      </w:r>
      <w:r w:rsidR="00B8522E" w:rsidRPr="004654EF">
        <w:rPr>
          <w:rFonts w:ascii="Times New Roman" w:hAnsi="Times New Roman" w:cs="Times New Roman"/>
          <w:sz w:val="28"/>
          <w:szCs w:val="28"/>
        </w:rPr>
        <w:t>.</w:t>
      </w:r>
      <w:r w:rsidR="00434A02" w:rsidRPr="004654EF">
        <w:rPr>
          <w:rFonts w:ascii="Times New Roman" w:hAnsi="Times New Roman" w:cs="Times New Roman"/>
          <w:sz w:val="28"/>
          <w:szCs w:val="28"/>
        </w:rPr>
        <w:t xml:space="preserve"> </w:t>
      </w:r>
    </w:p>
    <w:p w:rsidR="001C6579" w:rsidRPr="004654EF" w:rsidRDefault="001C6579" w:rsidP="003F117D">
      <w:pPr>
        <w:rPr>
          <w:rFonts w:ascii="Times New Roman" w:hAnsi="Times New Roman" w:cs="Times New Roman"/>
          <w:sz w:val="28"/>
          <w:szCs w:val="28"/>
        </w:rPr>
      </w:pPr>
    </w:p>
    <w:p w:rsidR="00683826" w:rsidRPr="004654EF" w:rsidRDefault="00434A02" w:rsidP="003F117D">
      <w:pPr>
        <w:rPr>
          <w:rFonts w:ascii="Times New Roman" w:hAnsi="Times New Roman" w:cs="Times New Roman"/>
          <w:sz w:val="28"/>
          <w:szCs w:val="28"/>
        </w:rPr>
      </w:pPr>
      <w:r w:rsidRPr="004654EF">
        <w:rPr>
          <w:rFonts w:ascii="Times New Roman" w:hAnsi="Times New Roman" w:cs="Times New Roman"/>
          <w:sz w:val="28"/>
          <w:szCs w:val="28"/>
        </w:rPr>
        <w:t>Les actions des entreprises représentent un type d’actif particulier, dans la mesure où il est assez facile d’en comprendre l’activité, la dynamique et l’</w:t>
      </w:r>
      <w:r w:rsidR="0087574B" w:rsidRPr="004654EF">
        <w:rPr>
          <w:rFonts w:ascii="Times New Roman" w:hAnsi="Times New Roman" w:cs="Times New Roman"/>
          <w:sz w:val="28"/>
          <w:szCs w:val="28"/>
        </w:rPr>
        <w:t xml:space="preserve">incidence sur </w:t>
      </w:r>
      <w:r w:rsidR="007F7682" w:rsidRPr="004654EF">
        <w:rPr>
          <w:rFonts w:ascii="Times New Roman" w:hAnsi="Times New Roman" w:cs="Times New Roman"/>
          <w:sz w:val="28"/>
          <w:szCs w:val="28"/>
        </w:rPr>
        <w:t>la</w:t>
      </w:r>
      <w:r w:rsidR="0087574B" w:rsidRPr="004654EF">
        <w:rPr>
          <w:rFonts w:ascii="Times New Roman" w:hAnsi="Times New Roman" w:cs="Times New Roman"/>
          <w:sz w:val="28"/>
          <w:szCs w:val="28"/>
        </w:rPr>
        <w:t xml:space="preserve"> vie. </w:t>
      </w:r>
      <w:r w:rsidRPr="004654EF">
        <w:rPr>
          <w:rFonts w:ascii="Times New Roman" w:hAnsi="Times New Roman" w:cs="Times New Roman"/>
          <w:sz w:val="28"/>
          <w:szCs w:val="28"/>
        </w:rPr>
        <w:t xml:space="preserve">Les entreprises, on a souvent tendance à l’oublier, sont les seules organisations </w:t>
      </w:r>
      <w:r w:rsidR="004C7653" w:rsidRPr="004654EF">
        <w:rPr>
          <w:rFonts w:ascii="Times New Roman" w:hAnsi="Times New Roman" w:cs="Times New Roman"/>
          <w:sz w:val="28"/>
          <w:szCs w:val="28"/>
        </w:rPr>
        <w:t xml:space="preserve">humaines </w:t>
      </w:r>
      <w:r w:rsidRPr="004654EF">
        <w:rPr>
          <w:rFonts w:ascii="Times New Roman" w:hAnsi="Times New Roman" w:cs="Times New Roman"/>
          <w:sz w:val="28"/>
          <w:szCs w:val="28"/>
        </w:rPr>
        <w:t xml:space="preserve">créatrices de </w:t>
      </w:r>
      <w:r w:rsidR="00C832D0" w:rsidRPr="004654EF">
        <w:rPr>
          <w:rFonts w:ascii="Times New Roman" w:hAnsi="Times New Roman" w:cs="Times New Roman"/>
          <w:sz w:val="28"/>
          <w:szCs w:val="28"/>
        </w:rPr>
        <w:t>richesse</w:t>
      </w:r>
      <w:r w:rsidR="0087574B" w:rsidRPr="004654EF">
        <w:rPr>
          <w:rFonts w:ascii="Times New Roman" w:hAnsi="Times New Roman" w:cs="Times New Roman"/>
          <w:sz w:val="28"/>
          <w:szCs w:val="28"/>
        </w:rPr>
        <w:t xml:space="preserve"> et de </w:t>
      </w:r>
      <w:r w:rsidRPr="004654EF">
        <w:rPr>
          <w:rFonts w:ascii="Times New Roman" w:hAnsi="Times New Roman" w:cs="Times New Roman"/>
          <w:sz w:val="28"/>
          <w:szCs w:val="28"/>
        </w:rPr>
        <w:t xml:space="preserve">valeur économique. </w:t>
      </w:r>
      <w:r w:rsidR="004C3113" w:rsidRPr="004654EF">
        <w:rPr>
          <w:rFonts w:ascii="Times New Roman" w:hAnsi="Times New Roman" w:cs="Times New Roman"/>
          <w:sz w:val="28"/>
          <w:szCs w:val="28"/>
        </w:rPr>
        <w:t xml:space="preserve">Elles sont </w:t>
      </w:r>
      <w:r w:rsidRPr="004654EF">
        <w:rPr>
          <w:rFonts w:ascii="Times New Roman" w:hAnsi="Times New Roman" w:cs="Times New Roman"/>
          <w:sz w:val="28"/>
          <w:szCs w:val="28"/>
        </w:rPr>
        <w:t xml:space="preserve">seules à </w:t>
      </w:r>
      <w:r w:rsidR="00B0324E" w:rsidRPr="004654EF">
        <w:rPr>
          <w:rFonts w:ascii="Times New Roman" w:hAnsi="Times New Roman" w:cs="Times New Roman"/>
          <w:sz w:val="28"/>
          <w:szCs w:val="28"/>
        </w:rPr>
        <w:t xml:space="preserve">financer le budget de l’Etat et à </w:t>
      </w:r>
      <w:r w:rsidRPr="004654EF">
        <w:rPr>
          <w:rFonts w:ascii="Times New Roman" w:hAnsi="Times New Roman" w:cs="Times New Roman"/>
          <w:sz w:val="28"/>
          <w:szCs w:val="28"/>
        </w:rPr>
        <w:t xml:space="preserve">contribuer au bien-être </w:t>
      </w:r>
      <w:r w:rsidR="00D10442" w:rsidRPr="004654EF">
        <w:rPr>
          <w:rFonts w:ascii="Times New Roman" w:hAnsi="Times New Roman" w:cs="Times New Roman"/>
          <w:sz w:val="28"/>
          <w:szCs w:val="28"/>
        </w:rPr>
        <w:t xml:space="preserve">collectif, </w:t>
      </w:r>
      <w:r w:rsidRPr="004654EF">
        <w:rPr>
          <w:rFonts w:ascii="Times New Roman" w:hAnsi="Times New Roman" w:cs="Times New Roman"/>
          <w:sz w:val="28"/>
          <w:szCs w:val="28"/>
        </w:rPr>
        <w:t>au travers des taxes qu’elles paient directement (impôt sur le résultat</w:t>
      </w:r>
      <w:r w:rsidR="004C3113" w:rsidRPr="004654EF">
        <w:rPr>
          <w:rFonts w:ascii="Times New Roman" w:hAnsi="Times New Roman" w:cs="Times New Roman"/>
          <w:sz w:val="28"/>
          <w:szCs w:val="28"/>
        </w:rPr>
        <w:t>, taxe sur la valeur ajoutée…</w:t>
      </w:r>
      <w:r w:rsidRPr="004654EF">
        <w:rPr>
          <w:rFonts w:ascii="Times New Roman" w:hAnsi="Times New Roman" w:cs="Times New Roman"/>
          <w:sz w:val="28"/>
          <w:szCs w:val="28"/>
        </w:rPr>
        <w:t>) ou indirectement (</w:t>
      </w:r>
      <w:r w:rsidR="004C3113" w:rsidRPr="004654EF">
        <w:rPr>
          <w:rFonts w:ascii="Times New Roman" w:hAnsi="Times New Roman" w:cs="Times New Roman"/>
          <w:sz w:val="28"/>
          <w:szCs w:val="28"/>
        </w:rPr>
        <w:t xml:space="preserve">charges sociales, </w:t>
      </w:r>
      <w:r w:rsidRPr="004654EF">
        <w:rPr>
          <w:rFonts w:ascii="Times New Roman" w:hAnsi="Times New Roman" w:cs="Times New Roman"/>
          <w:sz w:val="28"/>
          <w:szCs w:val="28"/>
        </w:rPr>
        <w:t>impôt sur le revenu des salariés</w:t>
      </w:r>
      <w:r w:rsidR="00560F58" w:rsidRPr="004654EF">
        <w:rPr>
          <w:rFonts w:ascii="Times New Roman" w:hAnsi="Times New Roman" w:cs="Times New Roman"/>
          <w:sz w:val="28"/>
          <w:szCs w:val="28"/>
        </w:rPr>
        <w:t xml:space="preserve">…) </w:t>
      </w:r>
      <w:r w:rsidR="00E934AC" w:rsidRPr="004654EF">
        <w:rPr>
          <w:rFonts w:ascii="Times New Roman" w:hAnsi="Times New Roman" w:cs="Times New Roman"/>
          <w:sz w:val="28"/>
          <w:szCs w:val="28"/>
        </w:rPr>
        <w:t>C’est pourquoi ignorer les entreprises et ne pas les protéger, c’est tout simplement ignorer la vie et ne pas la protéger</w:t>
      </w:r>
      <w:r w:rsidR="00054AF1" w:rsidRPr="004654EF">
        <w:rPr>
          <w:rFonts w:ascii="Times New Roman" w:hAnsi="Times New Roman" w:cs="Times New Roman"/>
          <w:sz w:val="28"/>
          <w:szCs w:val="28"/>
        </w:rPr>
        <w:t> !</w:t>
      </w:r>
    </w:p>
    <w:p w:rsidR="00683826" w:rsidRPr="004654EF" w:rsidRDefault="00683826" w:rsidP="003F117D">
      <w:pPr>
        <w:rPr>
          <w:rFonts w:ascii="Times New Roman" w:hAnsi="Times New Roman" w:cs="Times New Roman"/>
          <w:sz w:val="28"/>
          <w:szCs w:val="28"/>
        </w:rPr>
      </w:pPr>
    </w:p>
    <w:p w:rsidR="00AA2D01" w:rsidRPr="004654EF" w:rsidRDefault="00AA2D01" w:rsidP="003F117D">
      <w:pPr>
        <w:rPr>
          <w:rFonts w:ascii="Times New Roman" w:hAnsi="Times New Roman" w:cs="Times New Roman"/>
          <w:sz w:val="28"/>
          <w:szCs w:val="28"/>
        </w:rPr>
      </w:pPr>
      <w:r w:rsidRPr="004654EF">
        <w:rPr>
          <w:rFonts w:ascii="Times New Roman" w:hAnsi="Times New Roman" w:cs="Times New Roman"/>
          <w:sz w:val="28"/>
          <w:szCs w:val="28"/>
        </w:rPr>
        <w:t>Quelle que soit son a</w:t>
      </w:r>
      <w:r w:rsidR="0076208D" w:rsidRPr="004654EF">
        <w:rPr>
          <w:rFonts w:ascii="Times New Roman" w:hAnsi="Times New Roman" w:cs="Times New Roman"/>
          <w:sz w:val="28"/>
          <w:szCs w:val="28"/>
        </w:rPr>
        <w:t>ctivité opérationnelle</w:t>
      </w:r>
      <w:r w:rsidR="00F01D78" w:rsidRPr="004654EF">
        <w:rPr>
          <w:rFonts w:ascii="Times New Roman" w:hAnsi="Times New Roman" w:cs="Times New Roman"/>
          <w:sz w:val="28"/>
          <w:szCs w:val="28"/>
        </w:rPr>
        <w:t xml:space="preserve">, « </w:t>
      </w:r>
      <w:r w:rsidRPr="004654EF">
        <w:rPr>
          <w:rFonts w:ascii="Times New Roman" w:hAnsi="Times New Roman" w:cs="Times New Roman"/>
          <w:i/>
          <w:sz w:val="28"/>
          <w:szCs w:val="28"/>
        </w:rPr>
        <w:t>Une entreprise est un processus de génération de croissance, par la satisfaction de besoins exprimés ou latents, sous con</w:t>
      </w:r>
      <w:r w:rsidR="00F01D78" w:rsidRPr="004654EF">
        <w:rPr>
          <w:rFonts w:ascii="Times New Roman" w:hAnsi="Times New Roman" w:cs="Times New Roman"/>
          <w:i/>
          <w:sz w:val="28"/>
          <w:szCs w:val="28"/>
        </w:rPr>
        <w:t>trainte d’efficacité économique</w:t>
      </w:r>
      <w:r w:rsidR="00F01D78" w:rsidRPr="004654EF">
        <w:rPr>
          <w:rFonts w:ascii="Times New Roman" w:hAnsi="Times New Roman" w:cs="Times New Roman"/>
          <w:sz w:val="28"/>
          <w:szCs w:val="28"/>
        </w:rPr>
        <w:t xml:space="preserve"> </w:t>
      </w:r>
      <w:r w:rsidR="00963646" w:rsidRPr="004654EF">
        <w:rPr>
          <w:rFonts w:ascii="Times New Roman" w:hAnsi="Times New Roman" w:cs="Times New Roman"/>
          <w:sz w:val="28"/>
          <w:szCs w:val="28"/>
        </w:rPr>
        <w:t>» (</w:t>
      </w:r>
      <w:hyperlink w:anchor="Choffray2003" w:history="1">
        <w:r w:rsidR="00963646" w:rsidRPr="00D25784">
          <w:rPr>
            <w:rStyle w:val="Lienhypertexte"/>
            <w:rFonts w:ascii="Times New Roman" w:hAnsi="Times New Roman" w:cs="Times New Roman"/>
            <w:sz w:val="28"/>
            <w:szCs w:val="28"/>
          </w:rPr>
          <w:t>Choffray, 2003</w:t>
        </w:r>
      </w:hyperlink>
      <w:r w:rsidRPr="004654EF">
        <w:rPr>
          <w:rFonts w:ascii="Times New Roman" w:hAnsi="Times New Roman" w:cs="Times New Roman"/>
          <w:sz w:val="28"/>
          <w:szCs w:val="28"/>
        </w:rPr>
        <w:t>). Sans création de valeur économique, et/ou sans croissance de la rentabilité, une entreprise ne peut être financée par les marchés, c'est-à-dire par ceux dont la responsabilité est de pr</w:t>
      </w:r>
      <w:r w:rsidR="00EE558F" w:rsidRPr="004654EF">
        <w:rPr>
          <w:rFonts w:ascii="Times New Roman" w:hAnsi="Times New Roman" w:cs="Times New Roman"/>
          <w:sz w:val="28"/>
          <w:szCs w:val="28"/>
        </w:rPr>
        <w:t xml:space="preserve">otéger et de déployer l’épargne </w:t>
      </w:r>
      <w:r w:rsidR="00FC3E14" w:rsidRPr="004654EF">
        <w:rPr>
          <w:rFonts w:ascii="Times New Roman" w:hAnsi="Times New Roman" w:cs="Times New Roman"/>
          <w:sz w:val="28"/>
          <w:szCs w:val="28"/>
        </w:rPr>
        <w:t>–</w:t>
      </w:r>
      <w:r w:rsidR="0033123F">
        <w:rPr>
          <w:rFonts w:ascii="Times New Roman" w:hAnsi="Times New Roman" w:cs="Times New Roman"/>
          <w:sz w:val="28"/>
          <w:szCs w:val="28"/>
        </w:rPr>
        <w:t xml:space="preserve"> </w:t>
      </w:r>
      <w:r w:rsidR="00EE558F" w:rsidRPr="004654EF">
        <w:rPr>
          <w:rFonts w:ascii="Times New Roman" w:hAnsi="Times New Roman" w:cs="Times New Roman"/>
          <w:sz w:val="28"/>
          <w:szCs w:val="28"/>
        </w:rPr>
        <w:t xml:space="preserve">le capital </w:t>
      </w:r>
      <w:r w:rsidR="00FC3E14" w:rsidRPr="004654EF">
        <w:rPr>
          <w:rFonts w:ascii="Times New Roman" w:hAnsi="Times New Roman" w:cs="Times New Roman"/>
          <w:sz w:val="28"/>
          <w:szCs w:val="28"/>
        </w:rPr>
        <w:t>–</w:t>
      </w:r>
      <w:r w:rsidRPr="004654EF">
        <w:rPr>
          <w:rFonts w:ascii="Times New Roman" w:hAnsi="Times New Roman" w:cs="Times New Roman"/>
          <w:sz w:val="28"/>
          <w:szCs w:val="28"/>
        </w:rPr>
        <w:t xml:space="preserve">, disponible. J’invite celles et </w:t>
      </w:r>
      <w:r w:rsidRPr="004654EF">
        <w:rPr>
          <w:rFonts w:ascii="Times New Roman" w:hAnsi="Times New Roman" w:cs="Times New Roman"/>
          <w:sz w:val="28"/>
          <w:szCs w:val="28"/>
        </w:rPr>
        <w:lastRenderedPageBreak/>
        <w:t>ceux qui n’</w:t>
      </w:r>
      <w:r w:rsidR="00E61CFE" w:rsidRPr="004654EF">
        <w:rPr>
          <w:rFonts w:ascii="Times New Roman" w:hAnsi="Times New Roman" w:cs="Times New Roman"/>
          <w:sz w:val="28"/>
          <w:szCs w:val="28"/>
        </w:rPr>
        <w:t xml:space="preserve">acceptent pas cette réalité </w:t>
      </w:r>
      <w:r w:rsidRPr="004654EF">
        <w:rPr>
          <w:rFonts w:ascii="Times New Roman" w:hAnsi="Times New Roman" w:cs="Times New Roman"/>
          <w:sz w:val="28"/>
          <w:szCs w:val="28"/>
        </w:rPr>
        <w:t>à faire preuve de témérité : vendre leurs biens pour les investir dans</w:t>
      </w:r>
      <w:r w:rsidR="00CD4C44" w:rsidRPr="004654EF">
        <w:rPr>
          <w:rFonts w:ascii="Times New Roman" w:hAnsi="Times New Roman" w:cs="Times New Roman"/>
          <w:sz w:val="28"/>
          <w:szCs w:val="28"/>
        </w:rPr>
        <w:t xml:space="preserve"> les entreprises non performantes de leur choix…</w:t>
      </w:r>
    </w:p>
    <w:p w:rsidR="003B20CB" w:rsidRPr="004654EF" w:rsidRDefault="003B20CB" w:rsidP="003F117D">
      <w:pPr>
        <w:rPr>
          <w:rFonts w:ascii="Times New Roman" w:hAnsi="Times New Roman" w:cs="Times New Roman"/>
          <w:sz w:val="28"/>
          <w:szCs w:val="28"/>
        </w:rPr>
      </w:pPr>
    </w:p>
    <w:p w:rsidR="003B20CB" w:rsidRPr="004654EF" w:rsidRDefault="008D12A9" w:rsidP="003F117D">
      <w:pPr>
        <w:rPr>
          <w:rFonts w:ascii="Times New Roman" w:hAnsi="Times New Roman" w:cs="Times New Roman"/>
          <w:sz w:val="28"/>
          <w:szCs w:val="28"/>
        </w:rPr>
      </w:pPr>
      <w:r w:rsidRPr="004654EF">
        <w:rPr>
          <w:rFonts w:ascii="Times New Roman" w:hAnsi="Times New Roman" w:cs="Times New Roman"/>
          <w:sz w:val="28"/>
          <w:szCs w:val="28"/>
        </w:rPr>
        <w:t xml:space="preserve">Les marchés </w:t>
      </w:r>
      <w:r w:rsidR="00037791" w:rsidRPr="004654EF">
        <w:rPr>
          <w:rFonts w:ascii="Times New Roman" w:hAnsi="Times New Roman" w:cs="Times New Roman"/>
          <w:sz w:val="28"/>
          <w:szCs w:val="28"/>
        </w:rPr>
        <w:t>sont</w:t>
      </w:r>
      <w:r w:rsidRPr="004654EF">
        <w:rPr>
          <w:rFonts w:ascii="Times New Roman" w:hAnsi="Times New Roman" w:cs="Times New Roman"/>
          <w:sz w:val="28"/>
          <w:szCs w:val="28"/>
        </w:rPr>
        <w:t xml:space="preserve"> à l’économie ce que l</w:t>
      </w:r>
      <w:r w:rsidR="00316B47" w:rsidRPr="004654EF">
        <w:rPr>
          <w:rFonts w:ascii="Times New Roman" w:hAnsi="Times New Roman" w:cs="Times New Roman"/>
          <w:sz w:val="28"/>
          <w:szCs w:val="28"/>
        </w:rPr>
        <w:t>a démocratie est à la politique. C</w:t>
      </w:r>
      <w:r w:rsidRPr="004654EF">
        <w:rPr>
          <w:rFonts w:ascii="Times New Roman" w:hAnsi="Times New Roman" w:cs="Times New Roman"/>
          <w:sz w:val="28"/>
          <w:szCs w:val="28"/>
        </w:rPr>
        <w:t>eux qui pensent n’avoir d’au</w:t>
      </w:r>
      <w:r w:rsidR="00047DBC" w:rsidRPr="004654EF">
        <w:rPr>
          <w:rFonts w:ascii="Times New Roman" w:hAnsi="Times New Roman" w:cs="Times New Roman"/>
          <w:sz w:val="28"/>
          <w:szCs w:val="28"/>
        </w:rPr>
        <w:t xml:space="preserve">tre choix que </w:t>
      </w:r>
      <w:r w:rsidR="001E7B97" w:rsidRPr="004654EF">
        <w:rPr>
          <w:rFonts w:ascii="Times New Roman" w:hAnsi="Times New Roman" w:cs="Times New Roman"/>
          <w:sz w:val="28"/>
          <w:szCs w:val="28"/>
        </w:rPr>
        <w:t xml:space="preserve">de </w:t>
      </w:r>
      <w:r w:rsidRPr="004654EF">
        <w:rPr>
          <w:rFonts w:ascii="Times New Roman" w:hAnsi="Times New Roman" w:cs="Times New Roman"/>
          <w:sz w:val="28"/>
          <w:szCs w:val="28"/>
        </w:rPr>
        <w:t>les subir, les haïssent. Pou</w:t>
      </w:r>
      <w:r w:rsidR="00037791" w:rsidRPr="004654EF">
        <w:rPr>
          <w:rFonts w:ascii="Times New Roman" w:hAnsi="Times New Roman" w:cs="Times New Roman"/>
          <w:sz w:val="28"/>
          <w:szCs w:val="28"/>
        </w:rPr>
        <w:t xml:space="preserve">rtant, </w:t>
      </w:r>
      <w:r w:rsidR="00754B26" w:rsidRPr="004654EF">
        <w:rPr>
          <w:rFonts w:ascii="Times New Roman" w:hAnsi="Times New Roman" w:cs="Times New Roman"/>
          <w:sz w:val="28"/>
          <w:szCs w:val="28"/>
        </w:rPr>
        <w:t>et a</w:t>
      </w:r>
      <w:r w:rsidR="0065470D" w:rsidRPr="004654EF">
        <w:rPr>
          <w:rFonts w:ascii="Times New Roman" w:hAnsi="Times New Roman" w:cs="Times New Roman"/>
          <w:sz w:val="28"/>
          <w:szCs w:val="28"/>
        </w:rPr>
        <w:t>ussi étonnant que ce</w:t>
      </w:r>
      <w:r w:rsidR="00F8135B" w:rsidRPr="004654EF">
        <w:rPr>
          <w:rFonts w:ascii="Times New Roman" w:hAnsi="Times New Roman" w:cs="Times New Roman"/>
          <w:sz w:val="28"/>
          <w:szCs w:val="28"/>
        </w:rPr>
        <w:t>la puisse paraître, au cours de la situation exceptionnelle</w:t>
      </w:r>
      <w:r w:rsidR="0065470D" w:rsidRPr="004654EF">
        <w:rPr>
          <w:rFonts w:ascii="Times New Roman" w:hAnsi="Times New Roman" w:cs="Times New Roman"/>
          <w:sz w:val="28"/>
          <w:szCs w:val="28"/>
        </w:rPr>
        <w:t xml:space="preserve"> </w:t>
      </w:r>
      <w:r w:rsidR="00F8135B" w:rsidRPr="004654EF">
        <w:rPr>
          <w:rFonts w:ascii="Times New Roman" w:hAnsi="Times New Roman" w:cs="Times New Roman"/>
          <w:sz w:val="28"/>
          <w:szCs w:val="28"/>
        </w:rPr>
        <w:t>que nous avons vécue</w:t>
      </w:r>
      <w:r w:rsidR="0065470D" w:rsidRPr="004654EF">
        <w:rPr>
          <w:rFonts w:ascii="Times New Roman" w:hAnsi="Times New Roman" w:cs="Times New Roman"/>
          <w:sz w:val="28"/>
          <w:szCs w:val="28"/>
        </w:rPr>
        <w:t xml:space="preserve"> en 200</w:t>
      </w:r>
      <w:r w:rsidR="003F022D" w:rsidRPr="004654EF">
        <w:rPr>
          <w:rFonts w:ascii="Times New Roman" w:hAnsi="Times New Roman" w:cs="Times New Roman"/>
          <w:sz w:val="28"/>
          <w:szCs w:val="28"/>
        </w:rPr>
        <w:t>0</w:t>
      </w:r>
      <w:r w:rsidR="0001598C">
        <w:rPr>
          <w:rFonts w:ascii="Times New Roman" w:hAnsi="Times New Roman" w:cs="Times New Roman"/>
          <w:sz w:val="28"/>
          <w:szCs w:val="28"/>
        </w:rPr>
        <w:t>-</w:t>
      </w:r>
      <w:r w:rsidR="0065470D" w:rsidRPr="004654EF">
        <w:rPr>
          <w:rFonts w:ascii="Times New Roman" w:hAnsi="Times New Roman" w:cs="Times New Roman"/>
          <w:sz w:val="28"/>
          <w:szCs w:val="28"/>
        </w:rPr>
        <w:t xml:space="preserve">2002 et </w:t>
      </w:r>
      <w:r w:rsidR="001C04D9" w:rsidRPr="004654EF">
        <w:rPr>
          <w:rFonts w:ascii="Times New Roman" w:hAnsi="Times New Roman" w:cs="Times New Roman"/>
          <w:sz w:val="28"/>
          <w:szCs w:val="28"/>
        </w:rPr>
        <w:t xml:space="preserve">en </w:t>
      </w:r>
      <w:r w:rsidR="0001598C">
        <w:rPr>
          <w:rFonts w:ascii="Times New Roman" w:hAnsi="Times New Roman" w:cs="Times New Roman"/>
          <w:sz w:val="28"/>
          <w:szCs w:val="28"/>
        </w:rPr>
        <w:t>2008-</w:t>
      </w:r>
      <w:r w:rsidR="0065470D" w:rsidRPr="004654EF">
        <w:rPr>
          <w:rFonts w:ascii="Times New Roman" w:hAnsi="Times New Roman" w:cs="Times New Roman"/>
          <w:sz w:val="28"/>
          <w:szCs w:val="28"/>
        </w:rPr>
        <w:t xml:space="preserve">2009, </w:t>
      </w:r>
      <w:r w:rsidR="00FB2707" w:rsidRPr="004654EF">
        <w:rPr>
          <w:rFonts w:ascii="Times New Roman" w:hAnsi="Times New Roman" w:cs="Times New Roman"/>
          <w:sz w:val="28"/>
          <w:szCs w:val="28"/>
        </w:rPr>
        <w:t>les marchés</w:t>
      </w:r>
      <w:r w:rsidR="0065470D" w:rsidRPr="004654EF">
        <w:rPr>
          <w:rFonts w:ascii="Times New Roman" w:hAnsi="Times New Roman" w:cs="Times New Roman"/>
          <w:sz w:val="28"/>
          <w:szCs w:val="28"/>
        </w:rPr>
        <w:t xml:space="preserve"> ont </w:t>
      </w:r>
      <w:r w:rsidR="009F0ABC" w:rsidRPr="004654EF">
        <w:rPr>
          <w:rFonts w:ascii="Times New Roman" w:hAnsi="Times New Roman" w:cs="Times New Roman"/>
          <w:sz w:val="28"/>
          <w:szCs w:val="28"/>
        </w:rPr>
        <w:t xml:space="preserve">plutôt </w:t>
      </w:r>
      <w:r w:rsidR="0065470D" w:rsidRPr="004654EF">
        <w:rPr>
          <w:rFonts w:ascii="Times New Roman" w:hAnsi="Times New Roman" w:cs="Times New Roman"/>
          <w:sz w:val="28"/>
          <w:szCs w:val="28"/>
        </w:rPr>
        <w:t xml:space="preserve">bien fonctionné. </w:t>
      </w:r>
      <w:r w:rsidR="0023510E" w:rsidRPr="004654EF">
        <w:rPr>
          <w:rFonts w:ascii="Times New Roman" w:hAnsi="Times New Roman" w:cs="Times New Roman"/>
          <w:sz w:val="28"/>
          <w:szCs w:val="28"/>
        </w:rPr>
        <w:t>I</w:t>
      </w:r>
      <w:r w:rsidR="0065470D" w:rsidRPr="004654EF">
        <w:rPr>
          <w:rFonts w:ascii="Times New Roman" w:hAnsi="Times New Roman" w:cs="Times New Roman"/>
          <w:sz w:val="28"/>
          <w:szCs w:val="28"/>
        </w:rPr>
        <w:t xml:space="preserve">ls ont corrigé, </w:t>
      </w:r>
      <w:r w:rsidR="00C00223" w:rsidRPr="004654EF">
        <w:rPr>
          <w:rFonts w:ascii="Times New Roman" w:hAnsi="Times New Roman" w:cs="Times New Roman"/>
          <w:sz w:val="28"/>
          <w:szCs w:val="28"/>
        </w:rPr>
        <w:t>avec détermination et sans empressement</w:t>
      </w:r>
      <w:r w:rsidR="00FD618D" w:rsidRPr="004654EF">
        <w:rPr>
          <w:rFonts w:ascii="Times New Roman" w:hAnsi="Times New Roman" w:cs="Times New Roman"/>
          <w:sz w:val="28"/>
          <w:szCs w:val="28"/>
        </w:rPr>
        <w:t xml:space="preserve">, </w:t>
      </w:r>
      <w:r w:rsidR="0065470D" w:rsidRPr="004654EF">
        <w:rPr>
          <w:rFonts w:ascii="Times New Roman" w:hAnsi="Times New Roman" w:cs="Times New Roman"/>
          <w:sz w:val="28"/>
          <w:szCs w:val="28"/>
        </w:rPr>
        <w:t xml:space="preserve">les excès commis par les investisseurs dans l’appréciation des actifs détenus par les entreprises. Ils ont également revu à la baisse leur estimation de la croissance économique future sur la base des </w:t>
      </w:r>
      <w:r w:rsidR="008A2E38" w:rsidRPr="004654EF">
        <w:rPr>
          <w:rFonts w:ascii="Times New Roman" w:hAnsi="Times New Roman" w:cs="Times New Roman"/>
          <w:sz w:val="28"/>
          <w:szCs w:val="28"/>
        </w:rPr>
        <w:t xml:space="preserve">informations les plus récentes. </w:t>
      </w:r>
      <w:r w:rsidR="0065470D" w:rsidRPr="004654EF">
        <w:rPr>
          <w:rFonts w:ascii="Times New Roman" w:hAnsi="Times New Roman" w:cs="Times New Roman"/>
          <w:sz w:val="28"/>
          <w:szCs w:val="28"/>
        </w:rPr>
        <w:t>Cette méthode itérative d’évaluatio</w:t>
      </w:r>
      <w:r w:rsidR="003D4660" w:rsidRPr="004654EF">
        <w:rPr>
          <w:rFonts w:ascii="Times New Roman" w:hAnsi="Times New Roman" w:cs="Times New Roman"/>
          <w:sz w:val="28"/>
          <w:szCs w:val="28"/>
        </w:rPr>
        <w:t xml:space="preserve">n par essais-erreurs </w:t>
      </w:r>
      <w:r w:rsidR="0065470D" w:rsidRPr="004654EF">
        <w:rPr>
          <w:rFonts w:ascii="Times New Roman" w:hAnsi="Times New Roman" w:cs="Times New Roman"/>
          <w:sz w:val="28"/>
          <w:szCs w:val="28"/>
        </w:rPr>
        <w:t>donne</w:t>
      </w:r>
      <w:r w:rsidR="008A2A4D" w:rsidRPr="004654EF">
        <w:rPr>
          <w:rFonts w:ascii="Times New Roman" w:hAnsi="Times New Roman" w:cs="Times New Roman"/>
          <w:sz w:val="28"/>
          <w:szCs w:val="28"/>
        </w:rPr>
        <w:t xml:space="preserve"> </w:t>
      </w:r>
      <w:r w:rsidR="0065470D" w:rsidRPr="004654EF">
        <w:rPr>
          <w:rFonts w:ascii="Times New Roman" w:hAnsi="Times New Roman" w:cs="Times New Roman"/>
          <w:sz w:val="28"/>
          <w:szCs w:val="28"/>
        </w:rPr>
        <w:t xml:space="preserve">souvent naissance à </w:t>
      </w:r>
      <w:r w:rsidR="00F116B4" w:rsidRPr="004654EF">
        <w:rPr>
          <w:rFonts w:ascii="Times New Roman" w:hAnsi="Times New Roman" w:cs="Times New Roman"/>
          <w:sz w:val="28"/>
          <w:szCs w:val="28"/>
        </w:rPr>
        <w:t>une volatilité</w:t>
      </w:r>
      <w:r w:rsidR="0065470D" w:rsidRPr="004654EF">
        <w:rPr>
          <w:rFonts w:ascii="Times New Roman" w:hAnsi="Times New Roman" w:cs="Times New Roman"/>
          <w:sz w:val="28"/>
          <w:szCs w:val="28"/>
        </w:rPr>
        <w:t xml:space="preserve"> </w:t>
      </w:r>
      <w:r w:rsidR="00F116B4" w:rsidRPr="004654EF">
        <w:rPr>
          <w:rFonts w:ascii="Times New Roman" w:hAnsi="Times New Roman" w:cs="Times New Roman"/>
          <w:sz w:val="28"/>
          <w:szCs w:val="28"/>
        </w:rPr>
        <w:t>importante à court terme</w:t>
      </w:r>
      <w:r w:rsidR="0065470D" w:rsidRPr="004654EF">
        <w:rPr>
          <w:rFonts w:ascii="Times New Roman" w:hAnsi="Times New Roman" w:cs="Times New Roman"/>
          <w:sz w:val="28"/>
          <w:szCs w:val="28"/>
        </w:rPr>
        <w:t>.</w:t>
      </w:r>
    </w:p>
    <w:p w:rsidR="00FD2330" w:rsidRPr="004654EF" w:rsidRDefault="00FD2330" w:rsidP="003F117D">
      <w:pPr>
        <w:rPr>
          <w:rFonts w:ascii="Times New Roman" w:hAnsi="Times New Roman" w:cs="Times New Roman"/>
          <w:sz w:val="28"/>
          <w:szCs w:val="28"/>
        </w:rPr>
      </w:pPr>
    </w:p>
    <w:p w:rsidR="002A6188" w:rsidRPr="004654EF" w:rsidRDefault="004D074E" w:rsidP="003F117D">
      <w:pPr>
        <w:rPr>
          <w:rFonts w:ascii="Times New Roman" w:hAnsi="Times New Roman" w:cs="Times New Roman"/>
          <w:sz w:val="28"/>
          <w:szCs w:val="28"/>
        </w:rPr>
      </w:pPr>
      <w:r w:rsidRPr="004654EF">
        <w:rPr>
          <w:rFonts w:ascii="Times New Roman" w:hAnsi="Times New Roman" w:cs="Times New Roman"/>
          <w:sz w:val="28"/>
          <w:szCs w:val="28"/>
        </w:rPr>
        <w:t xml:space="preserve">Dans un monde ou l’information </w:t>
      </w:r>
      <w:r w:rsidR="00C13564">
        <w:rPr>
          <w:rFonts w:ascii="Times New Roman" w:hAnsi="Times New Roman" w:cs="Times New Roman"/>
          <w:sz w:val="28"/>
          <w:szCs w:val="28"/>
        </w:rPr>
        <w:t>peut précéder</w:t>
      </w:r>
      <w:r w:rsidR="00143499">
        <w:rPr>
          <w:rFonts w:ascii="Times New Roman" w:hAnsi="Times New Roman" w:cs="Times New Roman"/>
          <w:sz w:val="28"/>
          <w:szCs w:val="28"/>
        </w:rPr>
        <w:t xml:space="preserve"> </w:t>
      </w:r>
      <w:r w:rsidRPr="004654EF">
        <w:rPr>
          <w:rFonts w:ascii="Times New Roman" w:hAnsi="Times New Roman" w:cs="Times New Roman"/>
          <w:sz w:val="28"/>
          <w:szCs w:val="28"/>
        </w:rPr>
        <w:t>l’événement, la clé du succès est de comprendre, d’anti</w:t>
      </w:r>
      <w:r w:rsidR="003F6210" w:rsidRPr="004654EF">
        <w:rPr>
          <w:rFonts w:ascii="Times New Roman" w:hAnsi="Times New Roman" w:cs="Times New Roman"/>
          <w:sz w:val="28"/>
          <w:szCs w:val="28"/>
        </w:rPr>
        <w:t xml:space="preserve">ciper et de gérer les </w:t>
      </w:r>
      <w:r w:rsidR="00525904" w:rsidRPr="00B55FD8">
        <w:rPr>
          <w:rFonts w:ascii="Times New Roman" w:hAnsi="Times New Roman" w:cs="Times New Roman"/>
          <w:sz w:val="28"/>
          <w:szCs w:val="28"/>
        </w:rPr>
        <w:t>« </w:t>
      </w:r>
      <w:r w:rsidR="003F6210" w:rsidRPr="00B55FD8">
        <w:rPr>
          <w:rFonts w:ascii="Times New Roman" w:hAnsi="Times New Roman" w:cs="Times New Roman"/>
          <w:sz w:val="28"/>
          <w:szCs w:val="28"/>
        </w:rPr>
        <w:t>attentes</w:t>
      </w:r>
      <w:r w:rsidR="00525904" w:rsidRPr="00B55FD8">
        <w:rPr>
          <w:rFonts w:ascii="Times New Roman" w:hAnsi="Times New Roman" w:cs="Times New Roman"/>
          <w:sz w:val="28"/>
          <w:szCs w:val="28"/>
        </w:rPr>
        <w:t> »</w:t>
      </w:r>
      <w:r w:rsidR="00E84957" w:rsidRPr="004654EF">
        <w:rPr>
          <w:rFonts w:ascii="Times New Roman" w:hAnsi="Times New Roman" w:cs="Times New Roman"/>
          <w:sz w:val="28"/>
          <w:szCs w:val="28"/>
        </w:rPr>
        <w:t xml:space="preserve"> et</w:t>
      </w:r>
      <w:r w:rsidR="00310DD6" w:rsidRPr="004654EF">
        <w:rPr>
          <w:rFonts w:ascii="Times New Roman" w:hAnsi="Times New Roman" w:cs="Times New Roman"/>
          <w:sz w:val="28"/>
          <w:szCs w:val="28"/>
        </w:rPr>
        <w:t xml:space="preserve"> </w:t>
      </w:r>
      <w:r w:rsidR="00E84957" w:rsidRPr="004654EF">
        <w:rPr>
          <w:rFonts w:ascii="Times New Roman" w:hAnsi="Times New Roman" w:cs="Times New Roman"/>
          <w:sz w:val="28"/>
          <w:szCs w:val="28"/>
        </w:rPr>
        <w:t>autres souhaits non formulés</w:t>
      </w:r>
      <w:r w:rsidR="003F6210" w:rsidRPr="004654EF">
        <w:rPr>
          <w:rFonts w:ascii="Times New Roman" w:hAnsi="Times New Roman" w:cs="Times New Roman"/>
          <w:sz w:val="28"/>
          <w:szCs w:val="28"/>
        </w:rPr>
        <w:t>. L</w:t>
      </w:r>
      <w:r w:rsidR="003B20CB" w:rsidRPr="004654EF">
        <w:rPr>
          <w:rFonts w:ascii="Times New Roman" w:hAnsi="Times New Roman" w:cs="Times New Roman"/>
          <w:sz w:val="28"/>
          <w:szCs w:val="28"/>
        </w:rPr>
        <w:t>’investisseur</w:t>
      </w:r>
      <w:r w:rsidR="003F6210" w:rsidRPr="004654EF">
        <w:rPr>
          <w:rFonts w:ascii="Times New Roman" w:hAnsi="Times New Roman" w:cs="Times New Roman"/>
          <w:sz w:val="28"/>
          <w:szCs w:val="28"/>
        </w:rPr>
        <w:t xml:space="preserve"> étant </w:t>
      </w:r>
      <w:r w:rsidR="003B20CB" w:rsidRPr="004654EF">
        <w:rPr>
          <w:rFonts w:ascii="Times New Roman" w:hAnsi="Times New Roman" w:cs="Times New Roman"/>
          <w:sz w:val="28"/>
          <w:szCs w:val="28"/>
        </w:rPr>
        <w:t xml:space="preserve">rémunéré pour corriger les erreurs d’appréciation du marché, il est essentiel de tenir compte du fait que ce dernier, loin de représenter les seules anticipations rationnelles d’une multitude d’opérateurs informés et responsables, pourrait bien refléter leurs </w:t>
      </w:r>
      <w:r w:rsidR="00E571B9" w:rsidRPr="004654EF">
        <w:rPr>
          <w:rFonts w:ascii="Times New Roman" w:hAnsi="Times New Roman" w:cs="Times New Roman"/>
          <w:sz w:val="28"/>
          <w:szCs w:val="28"/>
        </w:rPr>
        <w:t>désirs, leur</w:t>
      </w:r>
      <w:r w:rsidR="00D95CA1" w:rsidRPr="004654EF">
        <w:rPr>
          <w:rFonts w:ascii="Times New Roman" w:hAnsi="Times New Roman" w:cs="Times New Roman"/>
          <w:sz w:val="28"/>
          <w:szCs w:val="28"/>
        </w:rPr>
        <w:t>s</w:t>
      </w:r>
      <w:r w:rsidR="00E571B9" w:rsidRPr="004654EF">
        <w:rPr>
          <w:rFonts w:ascii="Times New Roman" w:hAnsi="Times New Roman" w:cs="Times New Roman"/>
          <w:sz w:val="28"/>
          <w:szCs w:val="28"/>
        </w:rPr>
        <w:t xml:space="preserve"> </w:t>
      </w:r>
      <w:r w:rsidR="003B20CB" w:rsidRPr="004654EF">
        <w:rPr>
          <w:rFonts w:ascii="Times New Roman" w:hAnsi="Times New Roman" w:cs="Times New Roman"/>
          <w:sz w:val="28"/>
          <w:szCs w:val="28"/>
        </w:rPr>
        <w:t>craintes, leurs espoirs</w:t>
      </w:r>
      <w:r w:rsidR="00E571B9" w:rsidRPr="004654EF">
        <w:rPr>
          <w:rFonts w:ascii="Times New Roman" w:hAnsi="Times New Roman" w:cs="Times New Roman"/>
          <w:sz w:val="28"/>
          <w:szCs w:val="28"/>
        </w:rPr>
        <w:t xml:space="preserve">, voire leur incompétence ou </w:t>
      </w:r>
      <w:r w:rsidR="003B20CB" w:rsidRPr="004654EF">
        <w:rPr>
          <w:rFonts w:ascii="Times New Roman" w:hAnsi="Times New Roman" w:cs="Times New Roman"/>
          <w:sz w:val="28"/>
          <w:szCs w:val="28"/>
        </w:rPr>
        <w:t xml:space="preserve">leur volonté d’induire </w:t>
      </w:r>
      <w:r w:rsidR="00D34380" w:rsidRPr="004654EF">
        <w:rPr>
          <w:rFonts w:ascii="Times New Roman" w:hAnsi="Times New Roman" w:cs="Times New Roman"/>
          <w:sz w:val="28"/>
          <w:szCs w:val="28"/>
        </w:rPr>
        <w:t xml:space="preserve">les autres </w:t>
      </w:r>
      <w:r w:rsidR="003B20CB" w:rsidRPr="004654EF">
        <w:rPr>
          <w:rFonts w:ascii="Times New Roman" w:hAnsi="Times New Roman" w:cs="Times New Roman"/>
          <w:sz w:val="28"/>
          <w:szCs w:val="28"/>
        </w:rPr>
        <w:t xml:space="preserve">en erreur.  L’homme se distinguant de l’animal par sa capacité </w:t>
      </w:r>
      <w:r w:rsidR="002A6188" w:rsidRPr="004654EF">
        <w:rPr>
          <w:rFonts w:ascii="Times New Roman" w:hAnsi="Times New Roman" w:cs="Times New Roman"/>
          <w:sz w:val="28"/>
          <w:szCs w:val="28"/>
        </w:rPr>
        <w:t>à</w:t>
      </w:r>
      <w:r w:rsidR="00E571B9" w:rsidRPr="004654EF">
        <w:rPr>
          <w:rFonts w:ascii="Times New Roman" w:hAnsi="Times New Roman" w:cs="Times New Roman"/>
          <w:sz w:val="28"/>
          <w:szCs w:val="28"/>
        </w:rPr>
        <w:t>…</w:t>
      </w:r>
      <w:r w:rsidR="006D5668" w:rsidRPr="004654EF">
        <w:rPr>
          <w:rFonts w:ascii="Times New Roman" w:hAnsi="Times New Roman" w:cs="Times New Roman"/>
          <w:sz w:val="28"/>
          <w:szCs w:val="28"/>
        </w:rPr>
        <w:t xml:space="preserve"> </w:t>
      </w:r>
      <w:r w:rsidR="003939FA" w:rsidRPr="00BC0A5D">
        <w:rPr>
          <w:rFonts w:ascii="Times New Roman" w:hAnsi="Times New Roman" w:cs="Times New Roman"/>
          <w:sz w:val="28"/>
          <w:szCs w:val="28"/>
        </w:rPr>
        <w:t>« </w:t>
      </w:r>
      <w:r w:rsidR="00345335">
        <w:rPr>
          <w:rFonts w:ascii="Times New Roman" w:hAnsi="Times New Roman" w:cs="Times New Roman"/>
          <w:sz w:val="28"/>
          <w:szCs w:val="28"/>
        </w:rPr>
        <w:t>b</w:t>
      </w:r>
      <w:r w:rsidR="006D5668" w:rsidRPr="00BC0A5D">
        <w:rPr>
          <w:rFonts w:ascii="Times New Roman" w:hAnsi="Times New Roman" w:cs="Times New Roman"/>
          <w:sz w:val="28"/>
          <w:szCs w:val="28"/>
        </w:rPr>
        <w:t>luffer</w:t>
      </w:r>
      <w:r w:rsidR="003939FA" w:rsidRPr="00BC0A5D">
        <w:rPr>
          <w:rFonts w:ascii="Times New Roman" w:hAnsi="Times New Roman" w:cs="Times New Roman"/>
          <w:sz w:val="28"/>
          <w:szCs w:val="28"/>
        </w:rPr>
        <w:t> »</w:t>
      </w:r>
      <w:r w:rsidR="003B20CB" w:rsidRPr="00BC0A5D">
        <w:rPr>
          <w:rFonts w:ascii="Times New Roman" w:hAnsi="Times New Roman" w:cs="Times New Roman"/>
          <w:sz w:val="28"/>
          <w:szCs w:val="28"/>
        </w:rPr>
        <w:t>,</w:t>
      </w:r>
      <w:r w:rsidR="003B20CB" w:rsidRPr="004654EF">
        <w:rPr>
          <w:rFonts w:ascii="Times New Roman" w:hAnsi="Times New Roman" w:cs="Times New Roman"/>
          <w:sz w:val="28"/>
          <w:szCs w:val="28"/>
        </w:rPr>
        <w:t xml:space="preserve"> il est essentiel de disposer des moyens d’information et d’analyse permettant d’iden</w:t>
      </w:r>
      <w:r w:rsidR="002A6188" w:rsidRPr="004654EF">
        <w:rPr>
          <w:rFonts w:ascii="Times New Roman" w:hAnsi="Times New Roman" w:cs="Times New Roman"/>
          <w:sz w:val="28"/>
          <w:szCs w:val="28"/>
        </w:rPr>
        <w:t>tifier toute situation anormale</w:t>
      </w:r>
      <w:r w:rsidRPr="004654EF">
        <w:rPr>
          <w:rFonts w:ascii="Times New Roman" w:hAnsi="Times New Roman" w:cs="Times New Roman"/>
          <w:sz w:val="28"/>
          <w:szCs w:val="28"/>
        </w:rPr>
        <w:t>,</w:t>
      </w:r>
      <w:r w:rsidR="00E571B9" w:rsidRPr="004654EF">
        <w:rPr>
          <w:rFonts w:ascii="Times New Roman" w:hAnsi="Times New Roman" w:cs="Times New Roman"/>
          <w:sz w:val="28"/>
          <w:szCs w:val="28"/>
        </w:rPr>
        <w:t xml:space="preserve"> </w:t>
      </w:r>
      <w:r w:rsidR="004B353F" w:rsidRPr="004654EF">
        <w:rPr>
          <w:rFonts w:ascii="Times New Roman" w:hAnsi="Times New Roman" w:cs="Times New Roman"/>
          <w:sz w:val="28"/>
          <w:szCs w:val="28"/>
        </w:rPr>
        <w:t>décision</w:t>
      </w:r>
      <w:r w:rsidRPr="004654EF">
        <w:rPr>
          <w:rFonts w:ascii="Times New Roman" w:hAnsi="Times New Roman" w:cs="Times New Roman"/>
          <w:sz w:val="28"/>
          <w:szCs w:val="28"/>
        </w:rPr>
        <w:t xml:space="preserve"> singulière</w:t>
      </w:r>
      <w:r w:rsidR="003B20CB" w:rsidRPr="004654EF">
        <w:rPr>
          <w:rFonts w:ascii="Times New Roman" w:hAnsi="Times New Roman" w:cs="Times New Roman"/>
          <w:sz w:val="28"/>
          <w:szCs w:val="28"/>
        </w:rPr>
        <w:t xml:space="preserve"> ou piège</w:t>
      </w:r>
      <w:r w:rsidR="002A6188" w:rsidRPr="004654EF">
        <w:rPr>
          <w:rFonts w:ascii="Times New Roman" w:hAnsi="Times New Roman" w:cs="Times New Roman"/>
          <w:sz w:val="28"/>
          <w:szCs w:val="28"/>
        </w:rPr>
        <w:t xml:space="preserve"> potentiel. Comme au </w:t>
      </w:r>
      <w:r w:rsidR="002A6188" w:rsidRPr="004654EF">
        <w:rPr>
          <w:rFonts w:ascii="Times New Roman" w:hAnsi="Times New Roman" w:cs="Times New Roman"/>
          <w:i/>
          <w:sz w:val="28"/>
          <w:szCs w:val="28"/>
        </w:rPr>
        <w:t>P</w:t>
      </w:r>
      <w:r w:rsidR="003B20CB" w:rsidRPr="004654EF">
        <w:rPr>
          <w:rFonts w:ascii="Times New Roman" w:hAnsi="Times New Roman" w:cs="Times New Roman"/>
          <w:i/>
          <w:sz w:val="28"/>
          <w:szCs w:val="28"/>
        </w:rPr>
        <w:t>oker</w:t>
      </w:r>
      <w:r w:rsidR="003B20CB" w:rsidRPr="004654EF">
        <w:rPr>
          <w:rFonts w:ascii="Times New Roman" w:hAnsi="Times New Roman" w:cs="Times New Roman"/>
          <w:sz w:val="28"/>
          <w:szCs w:val="28"/>
        </w:rPr>
        <w:t xml:space="preserve">, la clé du </w:t>
      </w:r>
      <w:r w:rsidR="00E571B9" w:rsidRPr="004654EF">
        <w:rPr>
          <w:rFonts w:ascii="Times New Roman" w:hAnsi="Times New Roman" w:cs="Times New Roman"/>
          <w:sz w:val="28"/>
          <w:szCs w:val="28"/>
        </w:rPr>
        <w:t xml:space="preserve">succès est de ne jamais perdre. </w:t>
      </w:r>
      <w:r w:rsidR="003B20CB" w:rsidRPr="004654EF">
        <w:rPr>
          <w:rFonts w:ascii="Times New Roman" w:hAnsi="Times New Roman" w:cs="Times New Roman"/>
          <w:sz w:val="28"/>
          <w:szCs w:val="28"/>
        </w:rPr>
        <w:t>T</w:t>
      </w:r>
      <w:r w:rsidR="002A6188" w:rsidRPr="004654EF">
        <w:rPr>
          <w:rFonts w:ascii="Times New Roman" w:hAnsi="Times New Roman" w:cs="Times New Roman"/>
          <w:sz w:val="28"/>
          <w:szCs w:val="28"/>
        </w:rPr>
        <w:t xml:space="preserve">oujours, il vaut </w:t>
      </w:r>
      <w:r w:rsidR="002A6188" w:rsidRPr="0074141E">
        <w:rPr>
          <w:rFonts w:ascii="Times New Roman" w:hAnsi="Times New Roman" w:cs="Times New Roman"/>
          <w:sz w:val="28"/>
          <w:szCs w:val="28"/>
        </w:rPr>
        <w:t xml:space="preserve">mieux avoir « </w:t>
      </w:r>
      <w:r w:rsidR="0074141E" w:rsidRPr="0074141E">
        <w:rPr>
          <w:rFonts w:ascii="Times New Roman" w:hAnsi="Times New Roman" w:cs="Times New Roman"/>
          <w:sz w:val="28"/>
          <w:szCs w:val="28"/>
        </w:rPr>
        <w:t>p</w:t>
      </w:r>
      <w:r w:rsidR="003B20CB" w:rsidRPr="0074141E">
        <w:rPr>
          <w:rFonts w:ascii="Times New Roman" w:hAnsi="Times New Roman" w:cs="Times New Roman"/>
          <w:sz w:val="28"/>
          <w:szCs w:val="28"/>
        </w:rPr>
        <w:t>resque raison</w:t>
      </w:r>
      <w:r w:rsidR="00C00AB7" w:rsidRPr="0074141E">
        <w:rPr>
          <w:rFonts w:ascii="Times New Roman" w:hAnsi="Times New Roman" w:cs="Times New Roman"/>
          <w:sz w:val="28"/>
          <w:szCs w:val="28"/>
        </w:rPr>
        <w:t>,</w:t>
      </w:r>
      <w:r w:rsidR="002A6188" w:rsidRPr="0074141E">
        <w:rPr>
          <w:rFonts w:ascii="Times New Roman" w:hAnsi="Times New Roman" w:cs="Times New Roman"/>
          <w:sz w:val="28"/>
          <w:szCs w:val="28"/>
        </w:rPr>
        <w:t xml:space="preserve"> » que « </w:t>
      </w:r>
      <w:r w:rsidR="0074141E" w:rsidRPr="0074141E">
        <w:rPr>
          <w:rFonts w:ascii="Times New Roman" w:hAnsi="Times New Roman" w:cs="Times New Roman"/>
          <w:sz w:val="28"/>
          <w:szCs w:val="28"/>
        </w:rPr>
        <w:t>p</w:t>
      </w:r>
      <w:r w:rsidR="003B20CB" w:rsidRPr="0074141E">
        <w:rPr>
          <w:rFonts w:ascii="Times New Roman" w:hAnsi="Times New Roman" w:cs="Times New Roman"/>
          <w:sz w:val="28"/>
          <w:szCs w:val="28"/>
        </w:rPr>
        <w:t>récisément tort</w:t>
      </w:r>
      <w:r w:rsidR="00C00AB7" w:rsidRPr="0074141E">
        <w:rPr>
          <w:rFonts w:ascii="Times New Roman" w:hAnsi="Times New Roman" w:cs="Times New Roman"/>
          <w:sz w:val="28"/>
          <w:szCs w:val="28"/>
        </w:rPr>
        <w:t>. »</w:t>
      </w:r>
      <w:r w:rsidR="003B20CB" w:rsidRPr="0074141E">
        <w:rPr>
          <w:rFonts w:ascii="Times New Roman" w:hAnsi="Times New Roman" w:cs="Times New Roman"/>
          <w:sz w:val="28"/>
          <w:szCs w:val="28"/>
        </w:rPr>
        <w:t xml:space="preserve"> L’intelligence</w:t>
      </w:r>
      <w:r w:rsidR="003B20CB" w:rsidRPr="004654EF">
        <w:rPr>
          <w:rFonts w:ascii="Times New Roman" w:hAnsi="Times New Roman" w:cs="Times New Roman"/>
          <w:sz w:val="28"/>
          <w:szCs w:val="28"/>
        </w:rPr>
        <w:t xml:space="preserve"> du judoka, qui mise sur la force de son adversaire pour le déséquilibrer, est </w:t>
      </w:r>
      <w:r w:rsidR="002A6188" w:rsidRPr="004654EF">
        <w:rPr>
          <w:rFonts w:ascii="Times New Roman" w:hAnsi="Times New Roman" w:cs="Times New Roman"/>
          <w:sz w:val="28"/>
          <w:szCs w:val="28"/>
        </w:rPr>
        <w:t xml:space="preserve">souvent </w:t>
      </w:r>
      <w:r w:rsidR="003B20CB" w:rsidRPr="004654EF">
        <w:rPr>
          <w:rFonts w:ascii="Times New Roman" w:hAnsi="Times New Roman" w:cs="Times New Roman"/>
          <w:sz w:val="28"/>
          <w:szCs w:val="28"/>
        </w:rPr>
        <w:t xml:space="preserve">payante. </w:t>
      </w:r>
    </w:p>
    <w:p w:rsidR="002A6188" w:rsidRPr="004654EF" w:rsidRDefault="002A6188" w:rsidP="003F117D">
      <w:pPr>
        <w:rPr>
          <w:rFonts w:ascii="Times New Roman" w:hAnsi="Times New Roman" w:cs="Times New Roman"/>
          <w:sz w:val="28"/>
          <w:szCs w:val="28"/>
        </w:rPr>
      </w:pPr>
    </w:p>
    <w:p w:rsidR="0065470D" w:rsidRPr="004654EF" w:rsidRDefault="003B20CB" w:rsidP="003F117D">
      <w:pPr>
        <w:rPr>
          <w:rFonts w:ascii="Times New Roman" w:hAnsi="Times New Roman" w:cs="Times New Roman"/>
          <w:sz w:val="28"/>
          <w:szCs w:val="28"/>
        </w:rPr>
      </w:pPr>
      <w:r w:rsidRPr="004654EF">
        <w:rPr>
          <w:rFonts w:ascii="Times New Roman" w:hAnsi="Times New Roman" w:cs="Times New Roman"/>
          <w:sz w:val="28"/>
          <w:szCs w:val="28"/>
        </w:rPr>
        <w:t xml:space="preserve">Les stratégies d’investissement aveugles déployées par la majorité des institutionnels, qu’illustrent le </w:t>
      </w:r>
      <w:r w:rsidR="0009623E" w:rsidRPr="004654EF">
        <w:rPr>
          <w:rFonts w:ascii="Times New Roman" w:hAnsi="Times New Roman" w:cs="Times New Roman"/>
          <w:sz w:val="28"/>
          <w:szCs w:val="28"/>
        </w:rPr>
        <w:t>« </w:t>
      </w:r>
      <w:r w:rsidR="0009623E" w:rsidRPr="004654EF">
        <w:rPr>
          <w:rFonts w:ascii="Times New Roman" w:hAnsi="Times New Roman" w:cs="Times New Roman"/>
          <w:i/>
          <w:sz w:val="28"/>
          <w:szCs w:val="28"/>
        </w:rPr>
        <w:t>R</w:t>
      </w:r>
      <w:r w:rsidRPr="004654EF">
        <w:rPr>
          <w:rFonts w:ascii="Times New Roman" w:hAnsi="Times New Roman" w:cs="Times New Roman"/>
          <w:i/>
          <w:sz w:val="28"/>
          <w:szCs w:val="28"/>
        </w:rPr>
        <w:t>obot</w:t>
      </w:r>
      <w:r w:rsidR="0009623E" w:rsidRPr="004654EF">
        <w:rPr>
          <w:rFonts w:ascii="Times New Roman" w:hAnsi="Times New Roman" w:cs="Times New Roman"/>
          <w:i/>
          <w:sz w:val="28"/>
          <w:szCs w:val="28"/>
        </w:rPr>
        <w:t> </w:t>
      </w:r>
      <w:r w:rsidR="0009623E" w:rsidRPr="004654EF">
        <w:rPr>
          <w:rFonts w:ascii="Times New Roman" w:hAnsi="Times New Roman" w:cs="Times New Roman"/>
          <w:sz w:val="28"/>
          <w:szCs w:val="28"/>
        </w:rPr>
        <w:t>»</w:t>
      </w:r>
      <w:r w:rsidRPr="004654EF">
        <w:rPr>
          <w:rFonts w:ascii="Times New Roman" w:hAnsi="Times New Roman" w:cs="Times New Roman"/>
          <w:sz w:val="28"/>
          <w:szCs w:val="28"/>
        </w:rPr>
        <w:t xml:space="preserve"> et/ou </w:t>
      </w:r>
      <w:r w:rsidR="0009623E" w:rsidRPr="004654EF">
        <w:rPr>
          <w:rFonts w:ascii="Times New Roman" w:hAnsi="Times New Roman" w:cs="Times New Roman"/>
          <w:sz w:val="28"/>
          <w:szCs w:val="28"/>
        </w:rPr>
        <w:t>« </w:t>
      </w:r>
      <w:r w:rsidR="0009623E" w:rsidRPr="004654EF">
        <w:rPr>
          <w:rFonts w:ascii="Times New Roman" w:hAnsi="Times New Roman" w:cs="Times New Roman"/>
          <w:i/>
          <w:sz w:val="28"/>
          <w:szCs w:val="28"/>
        </w:rPr>
        <w:t>P</w:t>
      </w:r>
      <w:r w:rsidRPr="004654EF">
        <w:rPr>
          <w:rFonts w:ascii="Times New Roman" w:hAnsi="Times New Roman" w:cs="Times New Roman"/>
          <w:i/>
          <w:sz w:val="28"/>
          <w:szCs w:val="28"/>
        </w:rPr>
        <w:t>rogram trading</w:t>
      </w:r>
      <w:r w:rsidR="00816A6F" w:rsidRPr="004654EF">
        <w:rPr>
          <w:rFonts w:ascii="Times New Roman" w:hAnsi="Times New Roman" w:cs="Times New Roman"/>
          <w:i/>
          <w:sz w:val="28"/>
          <w:szCs w:val="28"/>
        </w:rPr>
        <w:t>,</w:t>
      </w:r>
      <w:r w:rsidR="0009623E" w:rsidRPr="004654EF">
        <w:rPr>
          <w:rFonts w:ascii="Times New Roman" w:hAnsi="Times New Roman" w:cs="Times New Roman"/>
          <w:sz w:val="28"/>
          <w:szCs w:val="28"/>
        </w:rPr>
        <w:t> »</w:t>
      </w:r>
      <w:r w:rsidRPr="004654EF">
        <w:rPr>
          <w:rFonts w:ascii="Times New Roman" w:hAnsi="Times New Roman" w:cs="Times New Roman"/>
          <w:sz w:val="28"/>
          <w:szCs w:val="28"/>
        </w:rPr>
        <w:t xml:space="preserve"> et le recours croissant à des </w:t>
      </w:r>
      <w:r w:rsidR="0009623E" w:rsidRPr="004654EF">
        <w:rPr>
          <w:rFonts w:ascii="Times New Roman" w:hAnsi="Times New Roman" w:cs="Times New Roman"/>
          <w:sz w:val="28"/>
          <w:szCs w:val="28"/>
        </w:rPr>
        <w:t xml:space="preserve">produits financiers </w:t>
      </w:r>
      <w:r w:rsidR="00CD2FF8">
        <w:rPr>
          <w:rFonts w:ascii="Times New Roman" w:hAnsi="Times New Roman" w:cs="Times New Roman"/>
          <w:sz w:val="28"/>
          <w:szCs w:val="28"/>
        </w:rPr>
        <w:t xml:space="preserve">synthétiques de type ETF, ne </w:t>
      </w:r>
      <w:r w:rsidRPr="004654EF">
        <w:rPr>
          <w:rFonts w:ascii="Times New Roman" w:hAnsi="Times New Roman" w:cs="Times New Roman"/>
          <w:sz w:val="28"/>
          <w:szCs w:val="28"/>
        </w:rPr>
        <w:t>mettent en fait en valeur que la portion commune des potentialités associées aux actifs sous-jacents. Ce qui renforce, bien évidemment, l’intérêt d’une stratégie d’investissement proactive, mettant en valeur, elle, la portion spécifique de la volatilité et</w:t>
      </w:r>
      <w:r w:rsidR="009119C5" w:rsidRPr="004654EF">
        <w:rPr>
          <w:rFonts w:ascii="Times New Roman" w:hAnsi="Times New Roman" w:cs="Times New Roman"/>
          <w:sz w:val="28"/>
          <w:szCs w:val="28"/>
        </w:rPr>
        <w:t>/ou</w:t>
      </w:r>
      <w:r w:rsidRPr="004654EF">
        <w:rPr>
          <w:rFonts w:ascii="Times New Roman" w:hAnsi="Times New Roman" w:cs="Times New Roman"/>
          <w:sz w:val="28"/>
          <w:szCs w:val="28"/>
        </w:rPr>
        <w:t xml:space="preserve"> des fondamentaux propres</w:t>
      </w:r>
      <w:r w:rsidR="00244E42" w:rsidRPr="004654EF">
        <w:rPr>
          <w:rFonts w:ascii="Times New Roman" w:hAnsi="Times New Roman" w:cs="Times New Roman"/>
          <w:sz w:val="28"/>
          <w:szCs w:val="28"/>
        </w:rPr>
        <w:t xml:space="preserve"> à tel ou tel actif. </w:t>
      </w:r>
      <w:r w:rsidR="00801769" w:rsidRPr="004654EF">
        <w:rPr>
          <w:rFonts w:ascii="Times New Roman" w:hAnsi="Times New Roman" w:cs="Times New Roman"/>
          <w:sz w:val="28"/>
          <w:szCs w:val="28"/>
        </w:rPr>
        <w:t>Ainsi, le</w:t>
      </w:r>
      <w:r w:rsidR="00244E42" w:rsidRPr="004654EF">
        <w:rPr>
          <w:rFonts w:ascii="Times New Roman" w:hAnsi="Times New Roman" w:cs="Times New Roman"/>
          <w:sz w:val="28"/>
          <w:szCs w:val="28"/>
        </w:rPr>
        <w:t xml:space="preserve"> « </w:t>
      </w:r>
      <w:r w:rsidR="00A21A4B">
        <w:rPr>
          <w:rFonts w:ascii="Times New Roman" w:hAnsi="Times New Roman" w:cs="Times New Roman"/>
          <w:sz w:val="28"/>
          <w:szCs w:val="28"/>
        </w:rPr>
        <w:t>d</w:t>
      </w:r>
      <w:r w:rsidRPr="0065242D">
        <w:rPr>
          <w:rFonts w:ascii="Times New Roman" w:hAnsi="Times New Roman" w:cs="Times New Roman"/>
          <w:sz w:val="28"/>
          <w:szCs w:val="28"/>
        </w:rPr>
        <w:t>ésert des marchés</w:t>
      </w:r>
      <w:r w:rsidR="00244E42" w:rsidRPr="004654EF">
        <w:rPr>
          <w:rFonts w:ascii="Times New Roman" w:hAnsi="Times New Roman" w:cs="Times New Roman"/>
          <w:sz w:val="28"/>
          <w:szCs w:val="28"/>
        </w:rPr>
        <w:t> »</w:t>
      </w:r>
      <w:r w:rsidRPr="004654EF">
        <w:rPr>
          <w:rFonts w:ascii="Times New Roman" w:hAnsi="Times New Roman" w:cs="Times New Roman"/>
          <w:sz w:val="28"/>
          <w:szCs w:val="28"/>
        </w:rPr>
        <w:t xml:space="preserve"> </w:t>
      </w:r>
      <w:r w:rsidR="00E515DA" w:rsidRPr="004654EF">
        <w:rPr>
          <w:rFonts w:ascii="Times New Roman" w:hAnsi="Times New Roman" w:cs="Times New Roman"/>
          <w:sz w:val="28"/>
          <w:szCs w:val="28"/>
        </w:rPr>
        <w:t>–</w:t>
      </w:r>
      <w:r w:rsidR="000D1A37" w:rsidRPr="004654EF">
        <w:rPr>
          <w:rFonts w:ascii="Times New Roman" w:hAnsi="Times New Roman" w:cs="Times New Roman"/>
          <w:sz w:val="28"/>
          <w:szCs w:val="28"/>
        </w:rPr>
        <w:t xml:space="preserve"> </w:t>
      </w:r>
      <w:r w:rsidR="00801769" w:rsidRPr="004654EF">
        <w:rPr>
          <w:rFonts w:ascii="Times New Roman" w:hAnsi="Times New Roman" w:cs="Times New Roman"/>
          <w:sz w:val="28"/>
          <w:szCs w:val="28"/>
        </w:rPr>
        <w:t>que définissent</w:t>
      </w:r>
      <w:r w:rsidR="004A65F7" w:rsidRPr="004654EF">
        <w:rPr>
          <w:rFonts w:ascii="Times New Roman" w:hAnsi="Times New Roman" w:cs="Times New Roman"/>
          <w:sz w:val="28"/>
          <w:szCs w:val="28"/>
        </w:rPr>
        <w:t xml:space="preserve"> </w:t>
      </w:r>
      <w:r w:rsidR="00E515DA" w:rsidRPr="004654EF">
        <w:rPr>
          <w:rFonts w:ascii="Times New Roman" w:hAnsi="Times New Roman" w:cs="Times New Roman"/>
          <w:sz w:val="28"/>
          <w:szCs w:val="28"/>
        </w:rPr>
        <w:t>transactions</w:t>
      </w:r>
      <w:r w:rsidR="000D1A37" w:rsidRPr="004654EF">
        <w:rPr>
          <w:rFonts w:ascii="Times New Roman" w:hAnsi="Times New Roman" w:cs="Times New Roman"/>
          <w:sz w:val="28"/>
          <w:szCs w:val="28"/>
        </w:rPr>
        <w:t xml:space="preserve"> virtuelles</w:t>
      </w:r>
      <w:r w:rsidR="00E515DA" w:rsidRPr="004654EF">
        <w:rPr>
          <w:rFonts w:ascii="Times New Roman" w:hAnsi="Times New Roman" w:cs="Times New Roman"/>
          <w:sz w:val="28"/>
          <w:szCs w:val="28"/>
        </w:rPr>
        <w:t xml:space="preserve">, actifs synthétiques et </w:t>
      </w:r>
      <w:r w:rsidR="001E57CC" w:rsidRPr="004654EF">
        <w:rPr>
          <w:rFonts w:ascii="Times New Roman" w:hAnsi="Times New Roman" w:cs="Times New Roman"/>
          <w:sz w:val="28"/>
          <w:szCs w:val="28"/>
        </w:rPr>
        <w:t xml:space="preserve">autres </w:t>
      </w:r>
      <w:r w:rsidR="00EB2F35" w:rsidRPr="004654EF">
        <w:rPr>
          <w:rFonts w:ascii="Times New Roman" w:hAnsi="Times New Roman" w:cs="Times New Roman"/>
          <w:sz w:val="28"/>
          <w:szCs w:val="28"/>
        </w:rPr>
        <w:t xml:space="preserve">automates </w:t>
      </w:r>
      <w:r w:rsidR="001E57CC" w:rsidRPr="004654EF">
        <w:rPr>
          <w:rFonts w:ascii="Times New Roman" w:hAnsi="Times New Roman" w:cs="Times New Roman"/>
          <w:sz w:val="28"/>
          <w:szCs w:val="28"/>
        </w:rPr>
        <w:t xml:space="preserve">d’analyse et de décision </w:t>
      </w:r>
      <w:r w:rsidR="00E515DA" w:rsidRPr="004654EF">
        <w:rPr>
          <w:rFonts w:ascii="Times New Roman" w:hAnsi="Times New Roman" w:cs="Times New Roman"/>
          <w:sz w:val="28"/>
          <w:szCs w:val="28"/>
        </w:rPr>
        <w:t>–,</w:t>
      </w:r>
      <w:r w:rsidR="003B31CD"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offre </w:t>
      </w:r>
      <w:r w:rsidR="0011255B" w:rsidRPr="004654EF">
        <w:rPr>
          <w:rFonts w:ascii="Times New Roman" w:hAnsi="Times New Roman" w:cs="Times New Roman"/>
          <w:sz w:val="28"/>
          <w:szCs w:val="28"/>
        </w:rPr>
        <w:t>de réelles oasis d’</w:t>
      </w:r>
      <w:r w:rsidRPr="004654EF">
        <w:rPr>
          <w:rFonts w:ascii="Times New Roman" w:hAnsi="Times New Roman" w:cs="Times New Roman"/>
          <w:sz w:val="28"/>
          <w:szCs w:val="28"/>
        </w:rPr>
        <w:t>opportunités</w:t>
      </w:r>
      <w:r w:rsidR="007220E8"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à celles et ceux qui </w:t>
      </w:r>
      <w:r w:rsidR="00D874B4" w:rsidRPr="004654EF">
        <w:rPr>
          <w:rFonts w:ascii="Times New Roman" w:hAnsi="Times New Roman" w:cs="Times New Roman"/>
          <w:sz w:val="28"/>
          <w:szCs w:val="28"/>
        </w:rPr>
        <w:t>ont le courage et l’intelligence de recenser, d’organiser et d’exploiter</w:t>
      </w:r>
      <w:r w:rsidR="003F6BF4" w:rsidRPr="004654EF">
        <w:rPr>
          <w:rFonts w:ascii="Times New Roman" w:hAnsi="Times New Roman" w:cs="Times New Roman"/>
          <w:sz w:val="28"/>
          <w:szCs w:val="28"/>
        </w:rPr>
        <w:t>,</w:t>
      </w:r>
      <w:r w:rsidRPr="004654EF">
        <w:rPr>
          <w:rFonts w:ascii="Times New Roman" w:hAnsi="Times New Roman" w:cs="Times New Roman"/>
          <w:sz w:val="28"/>
          <w:szCs w:val="28"/>
        </w:rPr>
        <w:t xml:space="preserve"> </w:t>
      </w:r>
      <w:r w:rsidR="0011255B" w:rsidRPr="004654EF">
        <w:rPr>
          <w:rFonts w:ascii="Times New Roman" w:hAnsi="Times New Roman" w:cs="Times New Roman"/>
          <w:sz w:val="28"/>
          <w:szCs w:val="28"/>
        </w:rPr>
        <w:t>l’infor</w:t>
      </w:r>
      <w:r w:rsidR="005A4876" w:rsidRPr="004654EF">
        <w:rPr>
          <w:rFonts w:ascii="Times New Roman" w:hAnsi="Times New Roman" w:cs="Times New Roman"/>
          <w:sz w:val="28"/>
          <w:szCs w:val="28"/>
        </w:rPr>
        <w:t xml:space="preserve">mation disponible au travers </w:t>
      </w:r>
      <w:r w:rsidR="005A4876" w:rsidRPr="006C200C">
        <w:rPr>
          <w:rFonts w:ascii="Times New Roman" w:hAnsi="Times New Roman" w:cs="Times New Roman"/>
          <w:sz w:val="28"/>
          <w:szCs w:val="28"/>
        </w:rPr>
        <w:t>d’I</w:t>
      </w:r>
      <w:r w:rsidR="0011255B" w:rsidRPr="006C200C">
        <w:rPr>
          <w:rFonts w:ascii="Times New Roman" w:hAnsi="Times New Roman" w:cs="Times New Roman"/>
          <w:sz w:val="28"/>
          <w:szCs w:val="28"/>
        </w:rPr>
        <w:t>nternet</w:t>
      </w:r>
      <w:r w:rsidR="00437CE3" w:rsidRPr="006C200C">
        <w:rPr>
          <w:rFonts w:ascii="Times New Roman" w:hAnsi="Times New Roman" w:cs="Times New Roman"/>
          <w:sz w:val="28"/>
          <w:szCs w:val="28"/>
        </w:rPr>
        <w:t xml:space="preserve"> </w:t>
      </w:r>
      <w:r w:rsidR="00437CE3" w:rsidRPr="004654EF">
        <w:rPr>
          <w:rFonts w:ascii="Times New Roman" w:hAnsi="Times New Roman" w:cs="Times New Roman"/>
          <w:sz w:val="28"/>
          <w:szCs w:val="28"/>
        </w:rPr>
        <w:t>(</w:t>
      </w:r>
      <w:hyperlink w:anchor="Choffray2011" w:history="1">
        <w:r w:rsidR="00437CE3" w:rsidRPr="00D25784">
          <w:rPr>
            <w:rStyle w:val="Lienhypertexte"/>
            <w:rFonts w:ascii="Times New Roman" w:hAnsi="Times New Roman" w:cs="Times New Roman"/>
            <w:sz w:val="28"/>
            <w:szCs w:val="28"/>
          </w:rPr>
          <w:t>Choffray, 2011</w:t>
        </w:r>
      </w:hyperlink>
      <w:r w:rsidR="0011255B" w:rsidRPr="004654EF">
        <w:rPr>
          <w:rFonts w:ascii="Times New Roman" w:hAnsi="Times New Roman" w:cs="Times New Roman"/>
          <w:sz w:val="28"/>
          <w:szCs w:val="28"/>
        </w:rPr>
        <w:t>).</w:t>
      </w:r>
    </w:p>
    <w:p w:rsidR="009678FA" w:rsidRPr="004654EF" w:rsidRDefault="009678FA" w:rsidP="003F117D">
      <w:pPr>
        <w:rPr>
          <w:rFonts w:ascii="Times New Roman" w:hAnsi="Times New Roman" w:cs="Times New Roman"/>
          <w:sz w:val="28"/>
          <w:szCs w:val="28"/>
        </w:rPr>
      </w:pPr>
    </w:p>
    <w:p w:rsidR="00E326BB" w:rsidRPr="004654EF" w:rsidRDefault="009678FA" w:rsidP="003F117D">
      <w:pPr>
        <w:rPr>
          <w:rFonts w:ascii="Times New Roman" w:hAnsi="Times New Roman" w:cs="Times New Roman"/>
          <w:sz w:val="28"/>
          <w:szCs w:val="28"/>
        </w:rPr>
      </w:pPr>
      <w:r w:rsidRPr="004654EF">
        <w:rPr>
          <w:rFonts w:ascii="Times New Roman" w:hAnsi="Times New Roman" w:cs="Times New Roman"/>
          <w:sz w:val="28"/>
          <w:szCs w:val="28"/>
        </w:rPr>
        <w:t xml:space="preserve">Les dirigeants d’entreprises surprennent toujours lorsqu’ils évoquent le caractère arbitraire, voire injuste, des marchés à leur égard. Indépendamment du </w:t>
      </w:r>
      <w:r w:rsidRPr="004654EF">
        <w:rPr>
          <w:rFonts w:ascii="Times New Roman" w:hAnsi="Times New Roman" w:cs="Times New Roman"/>
          <w:sz w:val="28"/>
          <w:szCs w:val="28"/>
        </w:rPr>
        <w:lastRenderedPageBreak/>
        <w:t xml:space="preserve">fait que rien n’oblige une entreprise à se faire coter </w:t>
      </w:r>
      <w:r w:rsidR="00201DCA" w:rsidRPr="004654EF">
        <w:rPr>
          <w:rFonts w:ascii="Times New Roman" w:hAnsi="Times New Roman" w:cs="Times New Roman"/>
          <w:sz w:val="28"/>
          <w:szCs w:val="28"/>
        </w:rPr>
        <w:t xml:space="preserve">en bourse </w:t>
      </w:r>
      <w:r w:rsidRPr="004654EF">
        <w:rPr>
          <w:rFonts w:ascii="Times New Roman" w:hAnsi="Times New Roman" w:cs="Times New Roman"/>
          <w:sz w:val="28"/>
          <w:szCs w:val="28"/>
        </w:rPr>
        <w:t>si elle ne souhaite pas répondre aux demandes des investisseurs en termes de gouvernance</w:t>
      </w:r>
      <w:r w:rsidR="00A91EDE" w:rsidRPr="004654EF">
        <w:rPr>
          <w:rFonts w:ascii="Times New Roman" w:hAnsi="Times New Roman" w:cs="Times New Roman"/>
          <w:sz w:val="28"/>
          <w:szCs w:val="28"/>
        </w:rPr>
        <w:t>, de création de valeur</w:t>
      </w:r>
      <w:r w:rsidRPr="004654EF">
        <w:rPr>
          <w:rFonts w:ascii="Times New Roman" w:hAnsi="Times New Roman" w:cs="Times New Roman"/>
          <w:sz w:val="28"/>
          <w:szCs w:val="28"/>
        </w:rPr>
        <w:t xml:space="preserve"> et de </w:t>
      </w:r>
      <w:r w:rsidR="00A91EDE" w:rsidRPr="004654EF">
        <w:rPr>
          <w:rFonts w:ascii="Times New Roman" w:hAnsi="Times New Roman" w:cs="Times New Roman"/>
          <w:sz w:val="28"/>
          <w:szCs w:val="28"/>
        </w:rPr>
        <w:t xml:space="preserve">croissance de la </w:t>
      </w:r>
      <w:r w:rsidRPr="004654EF">
        <w:rPr>
          <w:rFonts w:ascii="Times New Roman" w:hAnsi="Times New Roman" w:cs="Times New Roman"/>
          <w:sz w:val="28"/>
          <w:szCs w:val="28"/>
        </w:rPr>
        <w:t xml:space="preserve">performance, une telle </w:t>
      </w:r>
      <w:r w:rsidR="00145852" w:rsidRPr="004654EF">
        <w:rPr>
          <w:rFonts w:ascii="Times New Roman" w:hAnsi="Times New Roman" w:cs="Times New Roman"/>
          <w:sz w:val="28"/>
          <w:szCs w:val="28"/>
        </w:rPr>
        <w:t xml:space="preserve">injustice devrait naturellement </w:t>
      </w:r>
      <w:r w:rsidR="00910F4B">
        <w:rPr>
          <w:rFonts w:ascii="Times New Roman" w:hAnsi="Times New Roman" w:cs="Times New Roman"/>
          <w:sz w:val="28"/>
          <w:szCs w:val="28"/>
        </w:rPr>
        <w:t xml:space="preserve">les </w:t>
      </w:r>
      <w:r w:rsidR="00913CF7" w:rsidRPr="004654EF">
        <w:rPr>
          <w:rFonts w:ascii="Times New Roman" w:hAnsi="Times New Roman" w:cs="Times New Roman"/>
          <w:sz w:val="28"/>
          <w:szCs w:val="28"/>
        </w:rPr>
        <w:t>conduire</w:t>
      </w:r>
      <w:r w:rsidR="00145852" w:rsidRPr="004654EF">
        <w:rPr>
          <w:rFonts w:ascii="Times New Roman" w:hAnsi="Times New Roman" w:cs="Times New Roman"/>
          <w:sz w:val="28"/>
          <w:szCs w:val="28"/>
        </w:rPr>
        <w:t xml:space="preserve"> </w:t>
      </w:r>
      <w:r w:rsidRPr="004654EF">
        <w:rPr>
          <w:rFonts w:ascii="Times New Roman" w:hAnsi="Times New Roman" w:cs="Times New Roman"/>
          <w:sz w:val="28"/>
          <w:szCs w:val="28"/>
        </w:rPr>
        <w:t>à se porter, personnellement ou au nom de leur entreprise, ach</w:t>
      </w:r>
      <w:r w:rsidR="00BA3CA9" w:rsidRPr="004654EF">
        <w:rPr>
          <w:rFonts w:ascii="Times New Roman" w:hAnsi="Times New Roman" w:cs="Times New Roman"/>
          <w:sz w:val="28"/>
          <w:szCs w:val="28"/>
        </w:rPr>
        <w:t xml:space="preserve">eteurs des titres sous-évalués. </w:t>
      </w:r>
      <w:r w:rsidR="008440AB">
        <w:rPr>
          <w:rFonts w:ascii="Times New Roman" w:hAnsi="Times New Roman" w:cs="Times New Roman"/>
          <w:sz w:val="28"/>
          <w:szCs w:val="28"/>
        </w:rPr>
        <w:t xml:space="preserve">Ce dont ils se gardent </w:t>
      </w:r>
      <w:r w:rsidR="00B80892">
        <w:rPr>
          <w:rFonts w:ascii="Times New Roman" w:hAnsi="Times New Roman" w:cs="Times New Roman"/>
          <w:sz w:val="28"/>
          <w:szCs w:val="28"/>
        </w:rPr>
        <w:t xml:space="preserve">bien </w:t>
      </w:r>
      <w:r w:rsidR="008440AB">
        <w:rPr>
          <w:rFonts w:ascii="Times New Roman" w:hAnsi="Times New Roman" w:cs="Times New Roman"/>
          <w:sz w:val="28"/>
          <w:szCs w:val="28"/>
        </w:rPr>
        <w:t xml:space="preserve">souvent… </w:t>
      </w:r>
      <w:r w:rsidR="00F2542A" w:rsidRPr="004654EF">
        <w:rPr>
          <w:rFonts w:ascii="Times New Roman" w:hAnsi="Times New Roman" w:cs="Times New Roman"/>
          <w:sz w:val="28"/>
          <w:szCs w:val="28"/>
        </w:rPr>
        <w:t>S</w:t>
      </w:r>
      <w:r w:rsidRPr="004654EF">
        <w:rPr>
          <w:rFonts w:ascii="Times New Roman" w:hAnsi="Times New Roman" w:cs="Times New Roman"/>
          <w:sz w:val="28"/>
          <w:szCs w:val="28"/>
        </w:rPr>
        <w:t>e réfugier derrière le principe selon lequel la vision à long terme doit l’emporter sur la réalité trimestriel</w:t>
      </w:r>
      <w:r w:rsidR="00E3332B" w:rsidRPr="004654EF">
        <w:rPr>
          <w:rFonts w:ascii="Times New Roman" w:hAnsi="Times New Roman" w:cs="Times New Roman"/>
          <w:sz w:val="28"/>
          <w:szCs w:val="28"/>
        </w:rPr>
        <w:t>le ne convainc plus personne ! Dans la réalité, s</w:t>
      </w:r>
      <w:r w:rsidRPr="004654EF">
        <w:rPr>
          <w:rFonts w:ascii="Times New Roman" w:hAnsi="Times New Roman" w:cs="Times New Roman"/>
          <w:sz w:val="28"/>
          <w:szCs w:val="28"/>
        </w:rPr>
        <w:t>eule compte la performance à court</w:t>
      </w:r>
      <w:r w:rsidR="00BA3CA9" w:rsidRPr="004654EF">
        <w:rPr>
          <w:rFonts w:ascii="Times New Roman" w:hAnsi="Times New Roman" w:cs="Times New Roman"/>
          <w:sz w:val="28"/>
          <w:szCs w:val="28"/>
        </w:rPr>
        <w:t xml:space="preserve"> terme, constamment renouvelée.</w:t>
      </w:r>
    </w:p>
    <w:p w:rsidR="00BA3CA9" w:rsidRPr="004654EF" w:rsidRDefault="00BA3CA9" w:rsidP="003F117D">
      <w:pPr>
        <w:rPr>
          <w:rFonts w:ascii="Times New Roman" w:hAnsi="Times New Roman" w:cs="Times New Roman"/>
          <w:sz w:val="28"/>
          <w:szCs w:val="28"/>
        </w:rPr>
      </w:pPr>
    </w:p>
    <w:p w:rsidR="000C5077" w:rsidRPr="004654EF" w:rsidRDefault="00A86AAA" w:rsidP="003F117D">
      <w:pPr>
        <w:rPr>
          <w:rFonts w:ascii="Times New Roman" w:hAnsi="Times New Roman" w:cs="Times New Roman"/>
          <w:sz w:val="28"/>
          <w:szCs w:val="28"/>
        </w:rPr>
      </w:pPr>
      <w:r w:rsidRPr="004654EF">
        <w:rPr>
          <w:rFonts w:ascii="Times New Roman" w:hAnsi="Times New Roman" w:cs="Times New Roman"/>
          <w:sz w:val="28"/>
          <w:szCs w:val="28"/>
        </w:rPr>
        <w:t>P</w:t>
      </w:r>
      <w:r w:rsidR="00E326BB" w:rsidRPr="004654EF">
        <w:rPr>
          <w:rFonts w:ascii="Times New Roman" w:hAnsi="Times New Roman" w:cs="Times New Roman"/>
          <w:sz w:val="28"/>
          <w:szCs w:val="28"/>
        </w:rPr>
        <w:t xml:space="preserve">ar les </w:t>
      </w:r>
      <w:r w:rsidR="002E250C" w:rsidRPr="004654EF">
        <w:rPr>
          <w:rFonts w:ascii="Times New Roman" w:hAnsi="Times New Roman" w:cs="Times New Roman"/>
          <w:sz w:val="28"/>
          <w:szCs w:val="28"/>
        </w:rPr>
        <w:t>achats d’actions auxquels</w:t>
      </w:r>
      <w:r w:rsidRPr="004654EF">
        <w:rPr>
          <w:rFonts w:ascii="Times New Roman" w:hAnsi="Times New Roman" w:cs="Times New Roman"/>
          <w:sz w:val="28"/>
          <w:szCs w:val="28"/>
        </w:rPr>
        <w:t xml:space="preserve"> il procède, l’investisseur </w:t>
      </w:r>
      <w:r w:rsidR="00F50EDE" w:rsidRPr="004654EF">
        <w:rPr>
          <w:rFonts w:ascii="Times New Roman" w:hAnsi="Times New Roman" w:cs="Times New Roman"/>
          <w:sz w:val="28"/>
          <w:szCs w:val="28"/>
        </w:rPr>
        <w:t xml:space="preserve">– </w:t>
      </w:r>
      <w:r w:rsidRPr="004654EF">
        <w:rPr>
          <w:rFonts w:ascii="Times New Roman" w:hAnsi="Times New Roman" w:cs="Times New Roman"/>
          <w:sz w:val="28"/>
          <w:szCs w:val="28"/>
        </w:rPr>
        <w:t>individuel ou institutionnel</w:t>
      </w:r>
      <w:r w:rsidR="00F50EDE" w:rsidRPr="004654EF">
        <w:rPr>
          <w:rFonts w:ascii="Times New Roman" w:hAnsi="Times New Roman" w:cs="Times New Roman"/>
          <w:sz w:val="28"/>
          <w:szCs w:val="28"/>
        </w:rPr>
        <w:t xml:space="preserve"> –</w:t>
      </w:r>
      <w:r w:rsidR="008B4B67" w:rsidRPr="004654EF">
        <w:rPr>
          <w:rFonts w:ascii="Times New Roman" w:hAnsi="Times New Roman" w:cs="Times New Roman"/>
          <w:sz w:val="28"/>
          <w:szCs w:val="28"/>
        </w:rPr>
        <w:t>,</w:t>
      </w:r>
      <w:r w:rsidR="00F50EDE" w:rsidRPr="004654EF">
        <w:rPr>
          <w:rFonts w:ascii="Times New Roman" w:hAnsi="Times New Roman" w:cs="Times New Roman"/>
          <w:sz w:val="28"/>
          <w:szCs w:val="28"/>
        </w:rPr>
        <w:t xml:space="preserve"> </w:t>
      </w:r>
      <w:r w:rsidRPr="004654EF">
        <w:rPr>
          <w:rFonts w:ascii="Times New Roman" w:hAnsi="Times New Roman" w:cs="Times New Roman"/>
          <w:sz w:val="28"/>
          <w:szCs w:val="28"/>
        </w:rPr>
        <w:t>contribue</w:t>
      </w:r>
      <w:r w:rsidR="00E326BB" w:rsidRPr="004654EF">
        <w:rPr>
          <w:rFonts w:ascii="Times New Roman" w:hAnsi="Times New Roman" w:cs="Times New Roman"/>
          <w:sz w:val="28"/>
          <w:szCs w:val="28"/>
        </w:rPr>
        <w:t xml:space="preserve"> très activement au financement et au développement d’une entreprise. En achetant des actions à un prix (cours du marché) supérieur à la quote-part des fonds propres</w:t>
      </w:r>
      <w:r w:rsidR="00F03889" w:rsidRPr="004654EF">
        <w:rPr>
          <w:rFonts w:ascii="Times New Roman" w:hAnsi="Times New Roman" w:cs="Times New Roman"/>
          <w:sz w:val="28"/>
          <w:szCs w:val="28"/>
        </w:rPr>
        <w:t xml:space="preserve"> – ou de l’actif net –, </w:t>
      </w:r>
      <w:r w:rsidR="00E326BB" w:rsidRPr="004654EF">
        <w:rPr>
          <w:rFonts w:ascii="Times New Roman" w:hAnsi="Times New Roman" w:cs="Times New Roman"/>
          <w:sz w:val="28"/>
          <w:szCs w:val="28"/>
        </w:rPr>
        <w:t>qu’elles représentent, l’investisseur contribue à réduire le coût de financement, de même qu’il limite le risque d’une modification substantielle des rapports de force au sein du capital. Toute augmentation du cours de bourse conduit donc potentiellement à une diminution du coût de</w:t>
      </w:r>
      <w:r w:rsidR="00F5445A">
        <w:rPr>
          <w:rFonts w:ascii="Times New Roman" w:hAnsi="Times New Roman" w:cs="Times New Roman"/>
          <w:sz w:val="28"/>
          <w:szCs w:val="28"/>
        </w:rPr>
        <w:t xml:space="preserve"> financement ; l</w:t>
      </w:r>
      <w:r w:rsidR="00E326BB" w:rsidRPr="004654EF">
        <w:rPr>
          <w:rFonts w:ascii="Times New Roman" w:hAnsi="Times New Roman" w:cs="Times New Roman"/>
          <w:sz w:val="28"/>
          <w:szCs w:val="28"/>
        </w:rPr>
        <w:t xml:space="preserve">a valeur </w:t>
      </w:r>
      <w:r w:rsidR="002F511F" w:rsidRPr="004654EF">
        <w:rPr>
          <w:rFonts w:ascii="Times New Roman" w:hAnsi="Times New Roman" w:cs="Times New Roman"/>
          <w:sz w:val="28"/>
          <w:szCs w:val="28"/>
        </w:rPr>
        <w:t xml:space="preserve">des </w:t>
      </w:r>
      <w:r w:rsidR="00E326BB" w:rsidRPr="004654EF">
        <w:rPr>
          <w:rFonts w:ascii="Times New Roman" w:hAnsi="Times New Roman" w:cs="Times New Roman"/>
          <w:sz w:val="28"/>
          <w:szCs w:val="28"/>
        </w:rPr>
        <w:t xml:space="preserve">actions constituant </w:t>
      </w:r>
      <w:r w:rsidR="00E81365">
        <w:rPr>
          <w:rFonts w:ascii="Times New Roman" w:hAnsi="Times New Roman" w:cs="Times New Roman"/>
          <w:sz w:val="28"/>
          <w:szCs w:val="28"/>
        </w:rPr>
        <w:t xml:space="preserve">une véritable monnaie d’échange, notamment dans le </w:t>
      </w:r>
      <w:r w:rsidR="00825657">
        <w:rPr>
          <w:rFonts w:ascii="Times New Roman" w:hAnsi="Times New Roman" w:cs="Times New Roman"/>
          <w:sz w:val="28"/>
          <w:szCs w:val="28"/>
        </w:rPr>
        <w:t>cadre</w:t>
      </w:r>
      <w:r w:rsidR="00E81365">
        <w:rPr>
          <w:rFonts w:ascii="Times New Roman" w:hAnsi="Times New Roman" w:cs="Times New Roman"/>
          <w:sz w:val="28"/>
          <w:szCs w:val="28"/>
        </w:rPr>
        <w:t xml:space="preserve"> d’acquisitions.</w:t>
      </w:r>
    </w:p>
    <w:p w:rsidR="000C5077" w:rsidRPr="004654EF" w:rsidRDefault="000C5077" w:rsidP="003F117D">
      <w:pPr>
        <w:rPr>
          <w:rFonts w:ascii="Times New Roman" w:hAnsi="Times New Roman" w:cs="Times New Roman"/>
          <w:sz w:val="28"/>
          <w:szCs w:val="28"/>
        </w:rPr>
      </w:pPr>
    </w:p>
    <w:p w:rsidR="008506C2" w:rsidRPr="004654EF" w:rsidRDefault="000C5077" w:rsidP="003F117D">
      <w:pPr>
        <w:rPr>
          <w:rFonts w:ascii="Times New Roman" w:hAnsi="Times New Roman" w:cs="Times New Roman"/>
          <w:sz w:val="28"/>
          <w:szCs w:val="28"/>
        </w:rPr>
      </w:pPr>
      <w:r w:rsidRPr="004654EF">
        <w:rPr>
          <w:rFonts w:ascii="Times New Roman" w:hAnsi="Times New Roman" w:cs="Times New Roman"/>
          <w:sz w:val="28"/>
          <w:szCs w:val="28"/>
        </w:rPr>
        <w:t xml:space="preserve">Toutes </w:t>
      </w:r>
      <w:r w:rsidR="008F69EB" w:rsidRPr="004654EF">
        <w:rPr>
          <w:rFonts w:ascii="Times New Roman" w:hAnsi="Times New Roman" w:cs="Times New Roman"/>
          <w:sz w:val="28"/>
          <w:szCs w:val="28"/>
        </w:rPr>
        <w:t xml:space="preserve">autres </w:t>
      </w:r>
      <w:r w:rsidRPr="004654EF">
        <w:rPr>
          <w:rFonts w:ascii="Times New Roman" w:hAnsi="Times New Roman" w:cs="Times New Roman"/>
          <w:sz w:val="28"/>
          <w:szCs w:val="28"/>
        </w:rPr>
        <w:t>choses étant égal</w:t>
      </w:r>
      <w:r w:rsidR="000412F4" w:rsidRPr="004654EF">
        <w:rPr>
          <w:rFonts w:ascii="Times New Roman" w:hAnsi="Times New Roman" w:cs="Times New Roman"/>
          <w:sz w:val="28"/>
          <w:szCs w:val="28"/>
        </w:rPr>
        <w:t xml:space="preserve">es par ailleurs, </w:t>
      </w:r>
      <w:r w:rsidR="00BA3CA9" w:rsidRPr="004654EF">
        <w:rPr>
          <w:rFonts w:ascii="Times New Roman" w:hAnsi="Times New Roman" w:cs="Times New Roman"/>
          <w:sz w:val="28"/>
          <w:szCs w:val="28"/>
        </w:rPr>
        <w:t>la performance</w:t>
      </w:r>
      <w:r w:rsidR="003B4F35" w:rsidRPr="004654EF">
        <w:rPr>
          <w:rFonts w:ascii="Times New Roman" w:hAnsi="Times New Roman" w:cs="Times New Roman"/>
          <w:sz w:val="28"/>
          <w:szCs w:val="28"/>
        </w:rPr>
        <w:t xml:space="preserve"> – </w:t>
      </w:r>
      <w:r w:rsidR="003B4F35" w:rsidRPr="004654EF">
        <w:rPr>
          <w:rFonts w:ascii="Times New Roman" w:hAnsi="Times New Roman" w:cs="Times New Roman"/>
          <w:i/>
          <w:sz w:val="28"/>
          <w:szCs w:val="28"/>
        </w:rPr>
        <w:t>roi</w:t>
      </w:r>
      <w:r w:rsidR="003B4F35" w:rsidRPr="004654EF">
        <w:rPr>
          <w:rFonts w:ascii="Times New Roman" w:hAnsi="Times New Roman" w:cs="Times New Roman"/>
          <w:sz w:val="28"/>
          <w:szCs w:val="28"/>
        </w:rPr>
        <w:t xml:space="preserve">, </w:t>
      </w:r>
      <w:r w:rsidR="003B4F35" w:rsidRPr="004654EF">
        <w:rPr>
          <w:rFonts w:ascii="Times New Roman" w:hAnsi="Times New Roman" w:cs="Times New Roman"/>
          <w:i/>
          <w:sz w:val="28"/>
          <w:szCs w:val="28"/>
        </w:rPr>
        <w:t>Return On Investment</w:t>
      </w:r>
      <w:r w:rsidR="003B4F35" w:rsidRPr="004654EF">
        <w:rPr>
          <w:rFonts w:ascii="Times New Roman" w:hAnsi="Times New Roman" w:cs="Times New Roman"/>
          <w:sz w:val="28"/>
          <w:szCs w:val="28"/>
        </w:rPr>
        <w:t xml:space="preserve"> –, </w:t>
      </w:r>
      <w:r w:rsidRPr="004654EF">
        <w:rPr>
          <w:rFonts w:ascii="Times New Roman" w:hAnsi="Times New Roman" w:cs="Times New Roman"/>
          <w:sz w:val="28"/>
          <w:szCs w:val="28"/>
        </w:rPr>
        <w:t xml:space="preserve">d’un investissement est d’autant plus élevée que </w:t>
      </w:r>
      <w:r w:rsidR="00BA3CA9" w:rsidRPr="004654EF">
        <w:rPr>
          <w:rFonts w:ascii="Times New Roman" w:hAnsi="Times New Roman" w:cs="Times New Roman"/>
          <w:sz w:val="28"/>
          <w:szCs w:val="28"/>
        </w:rPr>
        <w:t>son</w:t>
      </w:r>
      <w:r w:rsidR="00EA22CE" w:rsidRPr="004654EF">
        <w:rPr>
          <w:rFonts w:ascii="Times New Roman" w:hAnsi="Times New Roman" w:cs="Times New Roman"/>
          <w:sz w:val="28"/>
          <w:szCs w:val="28"/>
        </w:rPr>
        <w:t xml:space="preserve"> </w:t>
      </w:r>
      <w:proofErr w:type="spellStart"/>
      <w:r w:rsidRPr="004654EF">
        <w:rPr>
          <w:rFonts w:ascii="Times New Roman" w:hAnsi="Times New Roman" w:cs="Times New Roman"/>
          <w:i/>
          <w:sz w:val="28"/>
          <w:szCs w:val="28"/>
        </w:rPr>
        <w:t>per</w:t>
      </w:r>
      <w:proofErr w:type="spellEnd"/>
      <w:r w:rsidRPr="004654EF">
        <w:rPr>
          <w:rFonts w:ascii="Times New Roman" w:hAnsi="Times New Roman" w:cs="Times New Roman"/>
          <w:sz w:val="28"/>
          <w:szCs w:val="28"/>
        </w:rPr>
        <w:t xml:space="preserve"> </w:t>
      </w:r>
      <w:r w:rsidR="00BA3CA9" w:rsidRPr="004654EF">
        <w:rPr>
          <w:rFonts w:ascii="Times New Roman" w:hAnsi="Times New Roman" w:cs="Times New Roman"/>
          <w:sz w:val="28"/>
          <w:szCs w:val="28"/>
        </w:rPr>
        <w:t>[</w:t>
      </w:r>
      <w:r w:rsidR="00BA3CA9" w:rsidRPr="004654EF">
        <w:rPr>
          <w:rFonts w:ascii="Times New Roman" w:hAnsi="Times New Roman" w:cs="Times New Roman"/>
          <w:i/>
          <w:sz w:val="28"/>
          <w:szCs w:val="28"/>
        </w:rPr>
        <w:t xml:space="preserve">Price </w:t>
      </w:r>
      <w:r w:rsidR="008F69EB" w:rsidRPr="004654EF">
        <w:rPr>
          <w:rFonts w:ascii="Times New Roman" w:hAnsi="Times New Roman" w:cs="Times New Roman"/>
          <w:i/>
          <w:sz w:val="28"/>
          <w:szCs w:val="28"/>
        </w:rPr>
        <w:t xml:space="preserve">to </w:t>
      </w:r>
      <w:proofErr w:type="spellStart"/>
      <w:r w:rsidR="00BA3CA9" w:rsidRPr="004654EF">
        <w:rPr>
          <w:rFonts w:ascii="Times New Roman" w:hAnsi="Times New Roman" w:cs="Times New Roman"/>
          <w:i/>
          <w:sz w:val="28"/>
          <w:szCs w:val="28"/>
        </w:rPr>
        <w:t>Earnings</w:t>
      </w:r>
      <w:proofErr w:type="spellEnd"/>
      <w:r w:rsidR="00BA3CA9" w:rsidRPr="004654EF">
        <w:rPr>
          <w:rFonts w:ascii="Times New Roman" w:hAnsi="Times New Roman" w:cs="Times New Roman"/>
          <w:i/>
          <w:sz w:val="28"/>
          <w:szCs w:val="28"/>
        </w:rPr>
        <w:t xml:space="preserve"> Ratio</w:t>
      </w:r>
      <w:r w:rsidR="00BA3CA9" w:rsidRPr="004654EF">
        <w:rPr>
          <w:rFonts w:ascii="Times New Roman" w:hAnsi="Times New Roman" w:cs="Times New Roman"/>
          <w:sz w:val="28"/>
          <w:szCs w:val="28"/>
        </w:rPr>
        <w:t xml:space="preserve">] </w:t>
      </w:r>
      <w:r w:rsidRPr="004654EF">
        <w:rPr>
          <w:rFonts w:ascii="Times New Roman" w:hAnsi="Times New Roman" w:cs="Times New Roman"/>
          <w:sz w:val="28"/>
          <w:szCs w:val="28"/>
        </w:rPr>
        <w:t>est faible et/ou que le taux de croissance</w:t>
      </w:r>
      <w:r w:rsidR="00BA3CA9" w:rsidRPr="004654EF">
        <w:rPr>
          <w:rFonts w:ascii="Times New Roman" w:hAnsi="Times New Roman" w:cs="Times New Roman"/>
          <w:sz w:val="28"/>
          <w:szCs w:val="28"/>
        </w:rPr>
        <w:t xml:space="preserve"> </w:t>
      </w:r>
      <w:r w:rsidR="00192ACA">
        <w:rPr>
          <w:rFonts w:ascii="Times New Roman" w:hAnsi="Times New Roman" w:cs="Times New Roman"/>
          <w:sz w:val="28"/>
          <w:szCs w:val="28"/>
        </w:rPr>
        <w:t xml:space="preserve">« </w:t>
      </w:r>
      <w:r w:rsidR="00192ACA" w:rsidRPr="00192ACA">
        <w:rPr>
          <w:rFonts w:ascii="Times New Roman" w:hAnsi="Times New Roman" w:cs="Times New Roman"/>
          <w:b/>
          <w:sz w:val="28"/>
          <w:szCs w:val="28"/>
        </w:rPr>
        <w:t>D </w:t>
      </w:r>
      <w:r w:rsidR="00192ACA">
        <w:rPr>
          <w:rFonts w:ascii="Times New Roman" w:hAnsi="Times New Roman" w:cs="Times New Roman"/>
          <w:sz w:val="28"/>
          <w:szCs w:val="28"/>
        </w:rPr>
        <w:t xml:space="preserve">» </w:t>
      </w:r>
      <w:r w:rsidR="00BA3CA9" w:rsidRPr="004654EF">
        <w:rPr>
          <w:rFonts w:ascii="Times New Roman" w:hAnsi="Times New Roman" w:cs="Times New Roman"/>
          <w:sz w:val="28"/>
          <w:szCs w:val="28"/>
        </w:rPr>
        <w:t xml:space="preserve">du résultat net par </w:t>
      </w:r>
      <w:proofErr w:type="gramStart"/>
      <w:r w:rsidR="00BA3CA9" w:rsidRPr="004654EF">
        <w:rPr>
          <w:rFonts w:ascii="Times New Roman" w:hAnsi="Times New Roman" w:cs="Times New Roman"/>
          <w:sz w:val="28"/>
          <w:szCs w:val="28"/>
        </w:rPr>
        <w:t xml:space="preserve">action </w:t>
      </w:r>
      <w:r w:rsidR="00792FA7" w:rsidRPr="004654EF">
        <w:rPr>
          <w:rFonts w:ascii="Times New Roman" w:hAnsi="Times New Roman" w:cs="Times New Roman"/>
          <w:sz w:val="28"/>
          <w:szCs w:val="28"/>
        </w:rPr>
        <w:t xml:space="preserve"> </w:t>
      </w:r>
      <w:proofErr w:type="spellStart"/>
      <w:r w:rsidR="00192ACA" w:rsidRPr="00192ACA">
        <w:rPr>
          <w:rFonts w:ascii="Times New Roman" w:hAnsi="Times New Roman" w:cs="Times New Roman"/>
          <w:b/>
          <w:sz w:val="28"/>
          <w:szCs w:val="28"/>
        </w:rPr>
        <w:t>D</w:t>
      </w:r>
      <w:r w:rsidR="0094605D" w:rsidRPr="004654EF">
        <w:rPr>
          <w:rFonts w:ascii="Times New Roman" w:hAnsi="Times New Roman" w:cs="Times New Roman"/>
          <w:i/>
          <w:sz w:val="28"/>
          <w:szCs w:val="28"/>
        </w:rPr>
        <w:t>eps</w:t>
      </w:r>
      <w:proofErr w:type="spellEnd"/>
      <w:proofErr w:type="gramEnd"/>
      <w:r w:rsidR="0094605D" w:rsidRPr="004654EF">
        <w:rPr>
          <w:rFonts w:ascii="Times New Roman" w:hAnsi="Times New Roman" w:cs="Times New Roman"/>
          <w:sz w:val="28"/>
          <w:szCs w:val="28"/>
        </w:rPr>
        <w:t xml:space="preserve"> [</w:t>
      </w:r>
      <w:proofErr w:type="spellStart"/>
      <w:r w:rsidR="0094605D" w:rsidRPr="004654EF">
        <w:rPr>
          <w:rFonts w:ascii="Times New Roman" w:hAnsi="Times New Roman" w:cs="Times New Roman"/>
          <w:i/>
          <w:sz w:val="28"/>
          <w:szCs w:val="28"/>
        </w:rPr>
        <w:t>Earnings</w:t>
      </w:r>
      <w:proofErr w:type="spellEnd"/>
      <w:r w:rsidR="0094605D" w:rsidRPr="004654EF">
        <w:rPr>
          <w:rFonts w:ascii="Times New Roman" w:hAnsi="Times New Roman" w:cs="Times New Roman"/>
          <w:i/>
          <w:sz w:val="28"/>
          <w:szCs w:val="28"/>
        </w:rPr>
        <w:t xml:space="preserve"> Per Share</w:t>
      </w:r>
      <w:r w:rsidR="0094605D" w:rsidRPr="004654EF">
        <w:rPr>
          <w:rFonts w:ascii="Times New Roman" w:hAnsi="Times New Roman" w:cs="Times New Roman"/>
          <w:sz w:val="28"/>
          <w:szCs w:val="28"/>
        </w:rPr>
        <w:t xml:space="preserve">] </w:t>
      </w:r>
      <w:r w:rsidR="00BA3CA9" w:rsidRPr="004654EF">
        <w:rPr>
          <w:rFonts w:ascii="Times New Roman" w:hAnsi="Times New Roman" w:cs="Times New Roman"/>
          <w:sz w:val="28"/>
          <w:szCs w:val="28"/>
        </w:rPr>
        <w:t>est élevé. Ce</w:t>
      </w:r>
      <w:r w:rsidR="008506C2" w:rsidRPr="004654EF">
        <w:rPr>
          <w:rFonts w:ascii="Times New Roman" w:hAnsi="Times New Roman" w:cs="Times New Roman"/>
          <w:sz w:val="28"/>
          <w:szCs w:val="28"/>
        </w:rPr>
        <w:t xml:space="preserve"> taux de croissance ne trouve pas seulement son origine dans un développement soutenu de l’activité opérationnelle, mais aussi dans la différenciation </w:t>
      </w:r>
      <w:r w:rsidR="00BA3CA9" w:rsidRPr="004654EF">
        <w:rPr>
          <w:rFonts w:ascii="Times New Roman" w:hAnsi="Times New Roman" w:cs="Times New Roman"/>
          <w:sz w:val="28"/>
          <w:szCs w:val="28"/>
        </w:rPr>
        <w:t>des offres</w:t>
      </w:r>
      <w:r w:rsidR="007847AC" w:rsidRPr="004654EF">
        <w:rPr>
          <w:rFonts w:ascii="Times New Roman" w:hAnsi="Times New Roman" w:cs="Times New Roman"/>
          <w:sz w:val="28"/>
          <w:szCs w:val="28"/>
        </w:rPr>
        <w:t xml:space="preserve"> produits/services</w:t>
      </w:r>
      <w:r w:rsidR="00BA3CA9" w:rsidRPr="004654EF">
        <w:rPr>
          <w:rFonts w:ascii="Times New Roman" w:hAnsi="Times New Roman" w:cs="Times New Roman"/>
          <w:sz w:val="28"/>
          <w:szCs w:val="28"/>
        </w:rPr>
        <w:t xml:space="preserve"> et </w:t>
      </w:r>
      <w:r w:rsidR="00D3524B" w:rsidRPr="004654EF">
        <w:rPr>
          <w:rFonts w:ascii="Times New Roman" w:hAnsi="Times New Roman" w:cs="Times New Roman"/>
          <w:sz w:val="28"/>
          <w:szCs w:val="28"/>
        </w:rPr>
        <w:t xml:space="preserve">dans </w:t>
      </w:r>
      <w:r w:rsidR="00BA3CA9" w:rsidRPr="004654EF">
        <w:rPr>
          <w:rFonts w:ascii="Times New Roman" w:hAnsi="Times New Roman" w:cs="Times New Roman"/>
          <w:sz w:val="28"/>
          <w:szCs w:val="28"/>
        </w:rPr>
        <w:t xml:space="preserve">la maîtrise des coûts. </w:t>
      </w:r>
      <w:r w:rsidR="0091193E">
        <w:rPr>
          <w:rFonts w:ascii="Times New Roman" w:hAnsi="Times New Roman" w:cs="Times New Roman"/>
          <w:sz w:val="28"/>
          <w:szCs w:val="28"/>
        </w:rPr>
        <w:t>Dans la réalité, l</w:t>
      </w:r>
      <w:r w:rsidR="00E10A21" w:rsidRPr="004654EF">
        <w:rPr>
          <w:rFonts w:ascii="Times New Roman" w:hAnsi="Times New Roman" w:cs="Times New Roman"/>
          <w:sz w:val="28"/>
          <w:szCs w:val="28"/>
        </w:rPr>
        <w:t>a croissance</w:t>
      </w:r>
      <w:r w:rsidR="00DF36F7" w:rsidRPr="004654EF">
        <w:rPr>
          <w:rFonts w:ascii="Times New Roman" w:hAnsi="Times New Roman" w:cs="Times New Roman"/>
          <w:sz w:val="28"/>
          <w:szCs w:val="28"/>
        </w:rPr>
        <w:t>…</w:t>
      </w:r>
      <w:r w:rsidR="00E10A21" w:rsidRPr="004654EF">
        <w:rPr>
          <w:rFonts w:ascii="Times New Roman" w:hAnsi="Times New Roman" w:cs="Times New Roman"/>
          <w:sz w:val="28"/>
          <w:szCs w:val="28"/>
        </w:rPr>
        <w:t xml:space="preserve"> </w:t>
      </w:r>
      <w:r w:rsidR="00E10A21" w:rsidRPr="0091193E">
        <w:rPr>
          <w:rFonts w:ascii="Times New Roman" w:hAnsi="Times New Roman" w:cs="Times New Roman"/>
          <w:sz w:val="28"/>
          <w:szCs w:val="28"/>
        </w:rPr>
        <w:t>non rentable</w:t>
      </w:r>
      <w:r w:rsidR="00E10A21" w:rsidRPr="004654EF">
        <w:rPr>
          <w:rFonts w:ascii="Times New Roman" w:hAnsi="Times New Roman" w:cs="Times New Roman"/>
          <w:sz w:val="28"/>
          <w:szCs w:val="28"/>
        </w:rPr>
        <w:t xml:space="preserve"> n’a</w:t>
      </w:r>
      <w:r w:rsidR="00DF36F7" w:rsidRPr="004654EF">
        <w:rPr>
          <w:rFonts w:ascii="Times New Roman" w:hAnsi="Times New Roman" w:cs="Times New Roman"/>
          <w:sz w:val="28"/>
          <w:szCs w:val="28"/>
        </w:rPr>
        <w:t xml:space="preserve"> </w:t>
      </w:r>
      <w:r w:rsidR="0091193E">
        <w:rPr>
          <w:rFonts w:ascii="Times New Roman" w:hAnsi="Times New Roman" w:cs="Times New Roman"/>
          <w:sz w:val="28"/>
          <w:szCs w:val="28"/>
        </w:rPr>
        <w:t xml:space="preserve">donc </w:t>
      </w:r>
      <w:r w:rsidR="005520B7">
        <w:rPr>
          <w:rFonts w:ascii="Times New Roman" w:hAnsi="Times New Roman" w:cs="Times New Roman"/>
          <w:sz w:val="28"/>
          <w:szCs w:val="28"/>
        </w:rPr>
        <w:t>que peu d’</w:t>
      </w:r>
      <w:r w:rsidR="006C4792" w:rsidRPr="004654EF">
        <w:rPr>
          <w:rFonts w:ascii="Times New Roman" w:hAnsi="Times New Roman" w:cs="Times New Roman"/>
          <w:sz w:val="28"/>
          <w:szCs w:val="28"/>
        </w:rPr>
        <w:t>intérêt</w:t>
      </w:r>
      <w:r w:rsidR="00993DF4" w:rsidRPr="004654EF">
        <w:rPr>
          <w:rFonts w:ascii="Times New Roman" w:hAnsi="Times New Roman" w:cs="Times New Roman"/>
          <w:sz w:val="28"/>
          <w:szCs w:val="28"/>
        </w:rPr>
        <w:t xml:space="preserve"> </w:t>
      </w:r>
      <w:r w:rsidR="008506C2" w:rsidRPr="004654EF">
        <w:rPr>
          <w:rFonts w:ascii="Times New Roman" w:hAnsi="Times New Roman" w:cs="Times New Roman"/>
          <w:sz w:val="28"/>
          <w:szCs w:val="28"/>
        </w:rPr>
        <w:t xml:space="preserve">! </w:t>
      </w:r>
    </w:p>
    <w:p w:rsidR="008901E8" w:rsidRPr="004654EF" w:rsidRDefault="008901E8" w:rsidP="003F117D">
      <w:pPr>
        <w:rPr>
          <w:rFonts w:ascii="Times New Roman" w:hAnsi="Times New Roman" w:cs="Times New Roman"/>
          <w:sz w:val="28"/>
          <w:szCs w:val="28"/>
        </w:rPr>
      </w:pPr>
    </w:p>
    <w:p w:rsidR="008901E8" w:rsidRPr="004654EF" w:rsidRDefault="008901E8" w:rsidP="003F117D">
      <w:pPr>
        <w:rPr>
          <w:rFonts w:ascii="Times New Roman" w:hAnsi="Times New Roman" w:cs="Times New Roman"/>
          <w:sz w:val="28"/>
          <w:szCs w:val="28"/>
        </w:rPr>
      </w:pPr>
      <w:r w:rsidRPr="004654EF">
        <w:rPr>
          <w:rFonts w:ascii="Times New Roman" w:hAnsi="Times New Roman" w:cs="Times New Roman"/>
          <w:sz w:val="28"/>
          <w:szCs w:val="28"/>
        </w:rPr>
        <w:t xml:space="preserve">Un investissement n’est </w:t>
      </w:r>
      <w:r w:rsidR="00912F55" w:rsidRPr="004654EF">
        <w:rPr>
          <w:rFonts w:ascii="Times New Roman" w:hAnsi="Times New Roman" w:cs="Times New Roman"/>
          <w:sz w:val="28"/>
          <w:szCs w:val="28"/>
        </w:rPr>
        <w:t>justifié</w:t>
      </w:r>
      <w:r w:rsidRPr="004654EF">
        <w:rPr>
          <w:rFonts w:ascii="Times New Roman" w:hAnsi="Times New Roman" w:cs="Times New Roman"/>
          <w:sz w:val="28"/>
          <w:szCs w:val="28"/>
        </w:rPr>
        <w:t xml:space="preserve"> que dans la mesure où son </w:t>
      </w:r>
      <w:r w:rsidRPr="004654EF">
        <w:rPr>
          <w:rFonts w:ascii="Times New Roman" w:hAnsi="Times New Roman" w:cs="Times New Roman"/>
          <w:i/>
          <w:sz w:val="28"/>
          <w:szCs w:val="28"/>
        </w:rPr>
        <w:t>roi</w:t>
      </w:r>
      <w:r w:rsidRPr="004654EF">
        <w:rPr>
          <w:rFonts w:ascii="Times New Roman" w:hAnsi="Times New Roman" w:cs="Times New Roman"/>
          <w:sz w:val="28"/>
          <w:szCs w:val="28"/>
        </w:rPr>
        <w:t xml:space="preserve"> est supérieur au coût du capital, c’est-à-dire au taux d’intérêt de référence, éventuellement </w:t>
      </w:r>
      <w:r w:rsidR="002F3EBD">
        <w:rPr>
          <w:rFonts w:ascii="Times New Roman" w:hAnsi="Times New Roman" w:cs="Times New Roman"/>
          <w:sz w:val="28"/>
          <w:szCs w:val="28"/>
        </w:rPr>
        <w:t xml:space="preserve">assorti </w:t>
      </w:r>
      <w:r w:rsidRPr="004654EF">
        <w:rPr>
          <w:rFonts w:ascii="Times New Roman" w:hAnsi="Times New Roman" w:cs="Times New Roman"/>
          <w:sz w:val="28"/>
          <w:szCs w:val="28"/>
        </w:rPr>
        <w:t>d’une prime de risque. Tout accroissement des taux d’intérêt</w:t>
      </w:r>
      <w:r w:rsidR="00C27E03" w:rsidRPr="004654EF">
        <w:rPr>
          <w:rFonts w:ascii="Times New Roman" w:hAnsi="Times New Roman" w:cs="Times New Roman"/>
          <w:sz w:val="28"/>
          <w:szCs w:val="28"/>
        </w:rPr>
        <w:t xml:space="preserve"> –</w:t>
      </w:r>
      <w:r w:rsidR="00AD37C4" w:rsidRPr="004654EF">
        <w:rPr>
          <w:rFonts w:ascii="Times New Roman" w:hAnsi="Times New Roman" w:cs="Times New Roman"/>
          <w:sz w:val="28"/>
          <w:szCs w:val="28"/>
        </w:rPr>
        <w:t xml:space="preserve"> </w:t>
      </w:r>
      <w:r w:rsidR="00AA1478">
        <w:rPr>
          <w:rFonts w:ascii="Times New Roman" w:hAnsi="Times New Roman" w:cs="Times New Roman"/>
          <w:sz w:val="28"/>
          <w:szCs w:val="28"/>
        </w:rPr>
        <w:t xml:space="preserve">la plupart </w:t>
      </w:r>
      <w:r w:rsidR="003B2F70">
        <w:rPr>
          <w:rFonts w:ascii="Times New Roman" w:hAnsi="Times New Roman" w:cs="Times New Roman"/>
          <w:sz w:val="28"/>
          <w:szCs w:val="28"/>
        </w:rPr>
        <w:t xml:space="preserve">d’entre eux </w:t>
      </w:r>
      <w:r w:rsidR="00AA1478">
        <w:rPr>
          <w:rFonts w:ascii="Times New Roman" w:hAnsi="Times New Roman" w:cs="Times New Roman"/>
          <w:sz w:val="28"/>
          <w:szCs w:val="28"/>
        </w:rPr>
        <w:t xml:space="preserve">sont aujourd’hui à leur plus bas historique </w:t>
      </w:r>
      <w:r w:rsidR="00C27E03" w:rsidRPr="004654EF">
        <w:rPr>
          <w:rFonts w:ascii="Times New Roman" w:hAnsi="Times New Roman" w:cs="Times New Roman"/>
          <w:sz w:val="28"/>
          <w:szCs w:val="28"/>
        </w:rPr>
        <w:t>–</w:t>
      </w:r>
      <w:r w:rsidR="009702ED" w:rsidRPr="004654EF">
        <w:rPr>
          <w:rFonts w:ascii="Times New Roman" w:hAnsi="Times New Roman" w:cs="Times New Roman"/>
          <w:sz w:val="28"/>
          <w:szCs w:val="28"/>
        </w:rPr>
        <w:t>,</w:t>
      </w:r>
      <w:r w:rsidRPr="004654EF">
        <w:rPr>
          <w:rFonts w:ascii="Times New Roman" w:hAnsi="Times New Roman" w:cs="Times New Roman"/>
          <w:sz w:val="28"/>
          <w:szCs w:val="28"/>
        </w:rPr>
        <w:t xml:space="preserve"> ou de la prime de risque</w:t>
      </w:r>
      <w:r w:rsidR="009702ED" w:rsidRPr="004654EF">
        <w:rPr>
          <w:rFonts w:ascii="Times New Roman" w:hAnsi="Times New Roman" w:cs="Times New Roman"/>
          <w:sz w:val="28"/>
          <w:szCs w:val="28"/>
        </w:rPr>
        <w:t>,</w:t>
      </w:r>
      <w:r w:rsidRPr="004654EF">
        <w:rPr>
          <w:rFonts w:ascii="Times New Roman" w:hAnsi="Times New Roman" w:cs="Times New Roman"/>
          <w:sz w:val="28"/>
          <w:szCs w:val="28"/>
        </w:rPr>
        <w:t xml:space="preserve"> se traduit donc par des exigences nouvelles en matière de valorisation (</w:t>
      </w:r>
      <w:r w:rsidRPr="004654EF">
        <w:rPr>
          <w:rFonts w:ascii="Times New Roman" w:hAnsi="Times New Roman" w:cs="Times New Roman"/>
          <w:i/>
          <w:sz w:val="28"/>
          <w:szCs w:val="28"/>
        </w:rPr>
        <w:t>per</w:t>
      </w:r>
      <w:r w:rsidRPr="004654EF">
        <w:rPr>
          <w:rFonts w:ascii="Times New Roman" w:hAnsi="Times New Roman" w:cs="Times New Roman"/>
          <w:sz w:val="28"/>
          <w:szCs w:val="28"/>
        </w:rPr>
        <w:t>) ou de croissance de la rentabilité (</w:t>
      </w:r>
      <w:proofErr w:type="spellStart"/>
      <w:r w:rsidR="003B6B51">
        <w:rPr>
          <w:rFonts w:ascii="Times New Roman" w:hAnsi="Times New Roman" w:cs="Times New Roman"/>
          <w:b/>
          <w:sz w:val="28"/>
          <w:szCs w:val="28"/>
        </w:rPr>
        <w:t>D</w:t>
      </w:r>
      <w:r w:rsidRPr="004654EF">
        <w:rPr>
          <w:rFonts w:ascii="Times New Roman" w:hAnsi="Times New Roman" w:cs="Times New Roman"/>
          <w:i/>
          <w:sz w:val="28"/>
          <w:szCs w:val="28"/>
        </w:rPr>
        <w:t>eps</w:t>
      </w:r>
      <w:proofErr w:type="spellEnd"/>
      <w:r w:rsidRPr="004654EF">
        <w:rPr>
          <w:rFonts w:ascii="Times New Roman" w:hAnsi="Times New Roman" w:cs="Times New Roman"/>
          <w:sz w:val="28"/>
          <w:szCs w:val="28"/>
        </w:rPr>
        <w:t>). Dans le premier cas, l’équilibre est généralement atteint au t</w:t>
      </w:r>
      <w:r w:rsidR="00152DAD">
        <w:rPr>
          <w:rFonts w:ascii="Times New Roman" w:hAnsi="Times New Roman" w:cs="Times New Roman"/>
          <w:sz w:val="28"/>
          <w:szCs w:val="28"/>
        </w:rPr>
        <w:t>ravers d’une diminution du prix</w:t>
      </w:r>
      <w:r w:rsidR="0039303A" w:rsidRPr="004654EF">
        <w:rPr>
          <w:rFonts w:ascii="Times New Roman" w:hAnsi="Times New Roman" w:cs="Times New Roman"/>
          <w:sz w:val="28"/>
          <w:szCs w:val="28"/>
        </w:rPr>
        <w:t xml:space="preserve"> et</w:t>
      </w:r>
      <w:r w:rsidR="008F4865" w:rsidRPr="004654EF">
        <w:rPr>
          <w:rFonts w:ascii="Times New Roman" w:hAnsi="Times New Roman" w:cs="Times New Roman"/>
          <w:sz w:val="28"/>
          <w:szCs w:val="28"/>
        </w:rPr>
        <w:t>,</w:t>
      </w:r>
      <w:r w:rsidR="0039303A" w:rsidRPr="004654EF">
        <w:rPr>
          <w:rFonts w:ascii="Times New Roman" w:hAnsi="Times New Roman" w:cs="Times New Roman"/>
          <w:sz w:val="28"/>
          <w:szCs w:val="28"/>
        </w:rPr>
        <w:t xml:space="preserve"> donc</w:t>
      </w:r>
      <w:r w:rsidR="008F4865" w:rsidRPr="004654EF">
        <w:rPr>
          <w:rFonts w:ascii="Times New Roman" w:hAnsi="Times New Roman" w:cs="Times New Roman"/>
          <w:sz w:val="28"/>
          <w:szCs w:val="28"/>
        </w:rPr>
        <w:t xml:space="preserve">, </w:t>
      </w:r>
      <w:r w:rsidR="005C37BB" w:rsidRPr="004654EF">
        <w:rPr>
          <w:rFonts w:ascii="Times New Roman" w:hAnsi="Times New Roman" w:cs="Times New Roman"/>
          <w:sz w:val="28"/>
          <w:szCs w:val="28"/>
        </w:rPr>
        <w:t>de la capitalisation</w:t>
      </w:r>
      <w:r w:rsidRPr="004654EF">
        <w:rPr>
          <w:rFonts w:ascii="Times New Roman" w:hAnsi="Times New Roman" w:cs="Times New Roman"/>
          <w:sz w:val="28"/>
          <w:szCs w:val="28"/>
        </w:rPr>
        <w:t xml:space="preserve"> boursière. </w:t>
      </w:r>
    </w:p>
    <w:p w:rsidR="008901E8" w:rsidRPr="004654EF" w:rsidRDefault="008901E8" w:rsidP="003F117D">
      <w:pPr>
        <w:rPr>
          <w:rFonts w:ascii="Times New Roman" w:hAnsi="Times New Roman" w:cs="Times New Roman"/>
          <w:sz w:val="28"/>
          <w:szCs w:val="28"/>
        </w:rPr>
      </w:pPr>
    </w:p>
    <w:p w:rsidR="008901E8" w:rsidRPr="004654EF" w:rsidRDefault="00B316AA" w:rsidP="003F117D">
      <w:pPr>
        <w:rPr>
          <w:rFonts w:ascii="Times New Roman" w:hAnsi="Times New Roman" w:cs="Times New Roman"/>
          <w:sz w:val="28"/>
          <w:szCs w:val="28"/>
        </w:rPr>
      </w:pPr>
      <w:r>
        <w:rPr>
          <w:rFonts w:ascii="Times New Roman" w:hAnsi="Times New Roman" w:cs="Times New Roman"/>
          <w:sz w:val="28"/>
          <w:szCs w:val="28"/>
        </w:rPr>
        <w:t>D</w:t>
      </w:r>
      <w:r w:rsidR="00BE1E6B">
        <w:rPr>
          <w:rFonts w:ascii="Times New Roman" w:hAnsi="Times New Roman" w:cs="Times New Roman"/>
          <w:sz w:val="28"/>
          <w:szCs w:val="28"/>
        </w:rPr>
        <w:t xml:space="preserve">ans l’environnement actuel, </w:t>
      </w:r>
      <w:r w:rsidR="00C14AD8" w:rsidRPr="004654EF">
        <w:rPr>
          <w:rFonts w:ascii="Times New Roman" w:hAnsi="Times New Roman" w:cs="Times New Roman"/>
          <w:sz w:val="28"/>
          <w:szCs w:val="28"/>
        </w:rPr>
        <w:t>u</w:t>
      </w:r>
      <w:r w:rsidR="008901E8" w:rsidRPr="004654EF">
        <w:rPr>
          <w:rFonts w:ascii="Times New Roman" w:hAnsi="Times New Roman" w:cs="Times New Roman"/>
          <w:sz w:val="28"/>
          <w:szCs w:val="28"/>
        </w:rPr>
        <w:t xml:space="preserve">ne </w:t>
      </w:r>
      <w:r w:rsidR="004C542B" w:rsidRPr="004654EF">
        <w:rPr>
          <w:rFonts w:ascii="Times New Roman" w:hAnsi="Times New Roman" w:cs="Times New Roman"/>
          <w:sz w:val="28"/>
          <w:szCs w:val="28"/>
        </w:rPr>
        <w:t>augmentation des taux d’intérêt</w:t>
      </w:r>
      <w:r w:rsidR="008901E8" w:rsidRPr="004654EF">
        <w:rPr>
          <w:rFonts w:ascii="Times New Roman" w:hAnsi="Times New Roman" w:cs="Times New Roman"/>
          <w:sz w:val="28"/>
          <w:szCs w:val="28"/>
        </w:rPr>
        <w:t xml:space="preserve"> </w:t>
      </w:r>
      <w:r w:rsidR="00A550C3" w:rsidRPr="004654EF">
        <w:rPr>
          <w:rFonts w:ascii="Times New Roman" w:hAnsi="Times New Roman" w:cs="Times New Roman"/>
          <w:sz w:val="28"/>
          <w:szCs w:val="28"/>
        </w:rPr>
        <w:t>et/</w:t>
      </w:r>
      <w:r w:rsidR="008901E8" w:rsidRPr="004654EF">
        <w:rPr>
          <w:rFonts w:ascii="Times New Roman" w:hAnsi="Times New Roman" w:cs="Times New Roman"/>
          <w:sz w:val="28"/>
          <w:szCs w:val="28"/>
        </w:rPr>
        <w:t>ou de la prime de risque, constitue</w:t>
      </w:r>
      <w:r w:rsidR="003A34BC">
        <w:rPr>
          <w:rFonts w:ascii="Times New Roman" w:hAnsi="Times New Roman" w:cs="Times New Roman"/>
          <w:sz w:val="28"/>
          <w:szCs w:val="28"/>
        </w:rPr>
        <w:t>rait</w:t>
      </w:r>
      <w:r w:rsidR="00D32760" w:rsidRPr="004654EF">
        <w:rPr>
          <w:rFonts w:ascii="Times New Roman" w:hAnsi="Times New Roman" w:cs="Times New Roman"/>
          <w:sz w:val="28"/>
          <w:szCs w:val="28"/>
        </w:rPr>
        <w:t xml:space="preserve"> </w:t>
      </w:r>
      <w:r w:rsidR="008901E8" w:rsidRPr="004654EF">
        <w:rPr>
          <w:rFonts w:ascii="Times New Roman" w:hAnsi="Times New Roman" w:cs="Times New Roman"/>
          <w:sz w:val="28"/>
          <w:szCs w:val="28"/>
        </w:rPr>
        <w:t>une réelle menace de correction de la capitalisat</w:t>
      </w:r>
      <w:r w:rsidR="0032674C" w:rsidRPr="004654EF">
        <w:rPr>
          <w:rFonts w:ascii="Times New Roman" w:hAnsi="Times New Roman" w:cs="Times New Roman"/>
          <w:sz w:val="28"/>
          <w:szCs w:val="28"/>
        </w:rPr>
        <w:t xml:space="preserve">ion boursière des entreprises. </w:t>
      </w:r>
      <w:r w:rsidR="00423B82" w:rsidRPr="004654EF">
        <w:rPr>
          <w:rFonts w:ascii="Times New Roman" w:hAnsi="Times New Roman" w:cs="Times New Roman"/>
          <w:sz w:val="28"/>
          <w:szCs w:val="28"/>
        </w:rPr>
        <w:t>P</w:t>
      </w:r>
      <w:r w:rsidR="008901E8" w:rsidRPr="004654EF">
        <w:rPr>
          <w:rFonts w:ascii="Times New Roman" w:hAnsi="Times New Roman" w:cs="Times New Roman"/>
          <w:sz w:val="28"/>
          <w:szCs w:val="28"/>
        </w:rPr>
        <w:t>articulièrement</w:t>
      </w:r>
      <w:r w:rsidR="0032674C" w:rsidRPr="004654EF">
        <w:rPr>
          <w:rFonts w:ascii="Times New Roman" w:hAnsi="Times New Roman" w:cs="Times New Roman"/>
          <w:sz w:val="28"/>
          <w:szCs w:val="28"/>
        </w:rPr>
        <w:t>,</w:t>
      </w:r>
      <w:r w:rsidR="008901E8" w:rsidRPr="004654EF">
        <w:rPr>
          <w:rFonts w:ascii="Times New Roman" w:hAnsi="Times New Roman" w:cs="Times New Roman"/>
          <w:sz w:val="28"/>
          <w:szCs w:val="28"/>
        </w:rPr>
        <w:t xml:space="preserve"> pour celles d’entre-elles qui ne peuvent se prévaloir d’un taux de croissance élevé du résultat net par actio</w:t>
      </w:r>
      <w:r w:rsidR="00737327" w:rsidRPr="004654EF">
        <w:rPr>
          <w:rFonts w:ascii="Times New Roman" w:hAnsi="Times New Roman" w:cs="Times New Roman"/>
          <w:sz w:val="28"/>
          <w:szCs w:val="28"/>
        </w:rPr>
        <w:t>n. Un tel mouvement augmente</w:t>
      </w:r>
      <w:r w:rsidR="00FD5456" w:rsidRPr="004654EF">
        <w:rPr>
          <w:rFonts w:ascii="Times New Roman" w:hAnsi="Times New Roman" w:cs="Times New Roman"/>
          <w:sz w:val="28"/>
          <w:szCs w:val="28"/>
        </w:rPr>
        <w:t>rait</w:t>
      </w:r>
      <w:r w:rsidR="008901E8" w:rsidRPr="004654EF">
        <w:rPr>
          <w:rFonts w:ascii="Times New Roman" w:hAnsi="Times New Roman" w:cs="Times New Roman"/>
          <w:sz w:val="28"/>
          <w:szCs w:val="28"/>
        </w:rPr>
        <w:t xml:space="preserve"> la vulnérabilité </w:t>
      </w:r>
      <w:r w:rsidR="00B17183" w:rsidRPr="004654EF">
        <w:rPr>
          <w:rFonts w:ascii="Times New Roman" w:hAnsi="Times New Roman" w:cs="Times New Roman"/>
          <w:sz w:val="28"/>
          <w:szCs w:val="28"/>
        </w:rPr>
        <w:t>de celles</w:t>
      </w:r>
      <w:r w:rsidR="008901E8" w:rsidRPr="004654EF">
        <w:rPr>
          <w:rFonts w:ascii="Times New Roman" w:hAnsi="Times New Roman" w:cs="Times New Roman"/>
          <w:sz w:val="28"/>
          <w:szCs w:val="28"/>
        </w:rPr>
        <w:t xml:space="preserve"> dont l’activité est </w:t>
      </w:r>
      <w:r w:rsidR="008901E8" w:rsidRPr="004654EF">
        <w:rPr>
          <w:rFonts w:ascii="Times New Roman" w:hAnsi="Times New Roman" w:cs="Times New Roman"/>
          <w:sz w:val="28"/>
          <w:szCs w:val="28"/>
        </w:rPr>
        <w:lastRenderedPageBreak/>
        <w:t xml:space="preserve">faiblement croissante et qui ne peuvent agir sur leurs coûts, </w:t>
      </w:r>
      <w:r w:rsidR="00002B75" w:rsidRPr="004654EF">
        <w:rPr>
          <w:rFonts w:ascii="Times New Roman" w:hAnsi="Times New Roman" w:cs="Times New Roman"/>
          <w:sz w:val="28"/>
          <w:szCs w:val="28"/>
        </w:rPr>
        <w:t>et serait susceptible de conduire</w:t>
      </w:r>
      <w:r w:rsidR="008901E8" w:rsidRPr="004654EF">
        <w:rPr>
          <w:rFonts w:ascii="Times New Roman" w:hAnsi="Times New Roman" w:cs="Times New Roman"/>
          <w:sz w:val="28"/>
          <w:szCs w:val="28"/>
        </w:rPr>
        <w:t xml:space="preserve"> à un nouveau cycle de restructuration industrielle et financière.</w:t>
      </w:r>
    </w:p>
    <w:p w:rsidR="00BA3CA9" w:rsidRPr="004654EF" w:rsidRDefault="00BA3CA9" w:rsidP="003F117D">
      <w:pPr>
        <w:rPr>
          <w:rFonts w:ascii="Times New Roman" w:hAnsi="Times New Roman" w:cs="Times New Roman"/>
          <w:sz w:val="28"/>
          <w:szCs w:val="28"/>
        </w:rPr>
      </w:pPr>
    </w:p>
    <w:p w:rsidR="00850DA4" w:rsidRDefault="008506C2" w:rsidP="00B9039E">
      <w:pPr>
        <w:rPr>
          <w:rFonts w:ascii="Times New Roman" w:hAnsi="Times New Roman" w:cs="Times New Roman"/>
          <w:sz w:val="28"/>
          <w:szCs w:val="28"/>
        </w:rPr>
      </w:pPr>
      <w:r w:rsidRPr="004654EF">
        <w:rPr>
          <w:rFonts w:ascii="Times New Roman" w:hAnsi="Times New Roman" w:cs="Times New Roman"/>
          <w:sz w:val="28"/>
          <w:szCs w:val="28"/>
        </w:rPr>
        <w:t xml:space="preserve">L’attribution </w:t>
      </w:r>
      <w:r w:rsidR="002D3939" w:rsidRPr="004654EF">
        <w:rPr>
          <w:rFonts w:ascii="Times New Roman" w:hAnsi="Times New Roman" w:cs="Times New Roman"/>
          <w:sz w:val="28"/>
          <w:szCs w:val="28"/>
        </w:rPr>
        <w:t xml:space="preserve">gratuite </w:t>
      </w:r>
      <w:r w:rsidRPr="004654EF">
        <w:rPr>
          <w:rFonts w:ascii="Times New Roman" w:hAnsi="Times New Roman" w:cs="Times New Roman"/>
          <w:sz w:val="28"/>
          <w:szCs w:val="28"/>
        </w:rPr>
        <w:t>d’actio</w:t>
      </w:r>
      <w:r w:rsidR="00BA3CA9" w:rsidRPr="004654EF">
        <w:rPr>
          <w:rFonts w:ascii="Times New Roman" w:hAnsi="Times New Roman" w:cs="Times New Roman"/>
          <w:sz w:val="28"/>
          <w:szCs w:val="28"/>
        </w:rPr>
        <w:t xml:space="preserve">ns aux actionnaires </w:t>
      </w:r>
      <w:r w:rsidRPr="004654EF">
        <w:rPr>
          <w:rFonts w:ascii="Times New Roman" w:hAnsi="Times New Roman" w:cs="Times New Roman"/>
          <w:sz w:val="28"/>
          <w:szCs w:val="28"/>
        </w:rPr>
        <w:t>trouve son origine dans le taux de croissance du résultat net par action</w:t>
      </w:r>
      <w:r w:rsidR="00324E09" w:rsidRPr="004654EF">
        <w:rPr>
          <w:rFonts w:ascii="Times New Roman" w:hAnsi="Times New Roman" w:cs="Times New Roman"/>
          <w:sz w:val="28"/>
          <w:szCs w:val="28"/>
        </w:rPr>
        <w:t xml:space="preserve"> (</w:t>
      </w:r>
      <w:proofErr w:type="spellStart"/>
      <w:r w:rsidR="003B6B51" w:rsidRPr="003B6B51">
        <w:rPr>
          <w:rFonts w:ascii="Times New Roman" w:hAnsi="Times New Roman" w:cs="Times New Roman"/>
          <w:b/>
          <w:sz w:val="28"/>
          <w:szCs w:val="28"/>
        </w:rPr>
        <w:t>D</w:t>
      </w:r>
      <w:r w:rsidR="00324E09" w:rsidRPr="004654EF">
        <w:rPr>
          <w:rFonts w:ascii="Times New Roman" w:hAnsi="Times New Roman" w:cs="Times New Roman"/>
          <w:i/>
          <w:sz w:val="28"/>
          <w:szCs w:val="28"/>
        </w:rPr>
        <w:t>eps</w:t>
      </w:r>
      <w:proofErr w:type="spellEnd"/>
      <w:r w:rsidR="00324E09" w:rsidRPr="004654EF">
        <w:rPr>
          <w:rFonts w:ascii="Times New Roman" w:hAnsi="Times New Roman" w:cs="Times New Roman"/>
          <w:sz w:val="28"/>
          <w:szCs w:val="28"/>
        </w:rPr>
        <w:t>)</w:t>
      </w:r>
      <w:r w:rsidRPr="004654EF">
        <w:rPr>
          <w:rFonts w:ascii="Times New Roman" w:hAnsi="Times New Roman" w:cs="Times New Roman"/>
          <w:sz w:val="28"/>
          <w:szCs w:val="28"/>
        </w:rPr>
        <w:t>. L’utilisati</w:t>
      </w:r>
      <w:r w:rsidR="00614AC1" w:rsidRPr="004654EF">
        <w:rPr>
          <w:rFonts w:ascii="Times New Roman" w:hAnsi="Times New Roman" w:cs="Times New Roman"/>
          <w:sz w:val="28"/>
          <w:szCs w:val="28"/>
        </w:rPr>
        <w:t xml:space="preserve">on optimale de leurs ressources </w:t>
      </w:r>
      <w:r w:rsidRPr="004654EF">
        <w:rPr>
          <w:rFonts w:ascii="Times New Roman" w:hAnsi="Times New Roman" w:cs="Times New Roman"/>
          <w:sz w:val="28"/>
          <w:szCs w:val="28"/>
        </w:rPr>
        <w:t>amène généralement les sociétés de haute technologie à ne verser aucun dividende. Le résultat net est entièrement conservé en réserve pour réduire le coût de financement, ou pour racheter l</w:t>
      </w:r>
      <w:r w:rsidR="00181E93" w:rsidRPr="004654EF">
        <w:rPr>
          <w:rFonts w:ascii="Times New Roman" w:hAnsi="Times New Roman" w:cs="Times New Roman"/>
          <w:sz w:val="28"/>
          <w:szCs w:val="28"/>
        </w:rPr>
        <w:t>es actions de la société</w:t>
      </w:r>
      <w:r w:rsidR="002A20B0">
        <w:rPr>
          <w:rFonts w:ascii="Times New Roman" w:hAnsi="Times New Roman" w:cs="Times New Roman"/>
          <w:sz w:val="28"/>
          <w:szCs w:val="28"/>
        </w:rPr>
        <w:t xml:space="preserve"> et accroître son efficience</w:t>
      </w:r>
      <w:r w:rsidR="00181E93" w:rsidRPr="004654EF">
        <w:rPr>
          <w:rFonts w:ascii="Times New Roman" w:hAnsi="Times New Roman" w:cs="Times New Roman"/>
          <w:sz w:val="28"/>
          <w:szCs w:val="28"/>
        </w:rPr>
        <w:t>. En pratique, les sociétés qui versent des dividendes sont</w:t>
      </w:r>
      <w:r w:rsidR="00107E3A">
        <w:rPr>
          <w:rFonts w:ascii="Times New Roman" w:hAnsi="Times New Roman" w:cs="Times New Roman"/>
          <w:sz w:val="28"/>
          <w:szCs w:val="28"/>
        </w:rPr>
        <w:t xml:space="preserve"> </w:t>
      </w:r>
      <w:r w:rsidR="00181E93" w:rsidRPr="004654EF">
        <w:rPr>
          <w:rFonts w:ascii="Times New Roman" w:hAnsi="Times New Roman" w:cs="Times New Roman"/>
          <w:sz w:val="28"/>
          <w:szCs w:val="28"/>
        </w:rPr>
        <w:t xml:space="preserve">souvent celles qui n’ont aucune croissance de la rentabilité nette par action, ou celles </w:t>
      </w:r>
      <w:r w:rsidR="00851577" w:rsidRPr="004654EF">
        <w:rPr>
          <w:rFonts w:ascii="Times New Roman" w:hAnsi="Times New Roman" w:cs="Times New Roman"/>
          <w:sz w:val="28"/>
          <w:szCs w:val="28"/>
        </w:rPr>
        <w:t>dont la faible croissance opérationnelle ne peu</w:t>
      </w:r>
      <w:r w:rsidR="00181E93" w:rsidRPr="004654EF">
        <w:rPr>
          <w:rFonts w:ascii="Times New Roman" w:hAnsi="Times New Roman" w:cs="Times New Roman"/>
          <w:sz w:val="28"/>
          <w:szCs w:val="28"/>
        </w:rPr>
        <w:t xml:space="preserve">t justifier l’engagement de ressources </w:t>
      </w:r>
      <w:r w:rsidR="001979DC">
        <w:rPr>
          <w:rFonts w:ascii="Times New Roman" w:hAnsi="Times New Roman" w:cs="Times New Roman"/>
          <w:sz w:val="28"/>
          <w:szCs w:val="28"/>
        </w:rPr>
        <w:t>financières</w:t>
      </w:r>
      <w:r w:rsidR="00181E93" w:rsidRPr="004654EF">
        <w:rPr>
          <w:rFonts w:ascii="Times New Roman" w:hAnsi="Times New Roman" w:cs="Times New Roman"/>
          <w:sz w:val="28"/>
          <w:szCs w:val="28"/>
        </w:rPr>
        <w:t xml:space="preserve"> supplémentaires</w:t>
      </w:r>
      <w:r w:rsidR="005043BD" w:rsidRPr="004654EF">
        <w:rPr>
          <w:rFonts w:ascii="Times New Roman" w:hAnsi="Times New Roman" w:cs="Times New Roman"/>
          <w:sz w:val="28"/>
          <w:szCs w:val="28"/>
        </w:rPr>
        <w:t>…</w:t>
      </w:r>
    </w:p>
    <w:p w:rsidR="00B778FB" w:rsidRDefault="00B778FB">
      <w:pPr>
        <w:rPr>
          <w:rFonts w:ascii="Times New Roman" w:hAnsi="Times New Roman" w:cs="Times New Roman"/>
          <w:sz w:val="28"/>
          <w:szCs w:val="28"/>
        </w:rPr>
      </w:pPr>
      <w:r>
        <w:rPr>
          <w:rFonts w:ascii="Times New Roman" w:hAnsi="Times New Roman" w:cs="Times New Roman"/>
          <w:sz w:val="28"/>
          <w:szCs w:val="28"/>
        </w:rPr>
        <w:br w:type="page"/>
      </w:r>
    </w:p>
    <w:p w:rsidR="00E276CC" w:rsidRPr="00B778FB" w:rsidRDefault="007A59AE" w:rsidP="00B778FB">
      <w:pPr>
        <w:pStyle w:val="Titre1"/>
      </w:pPr>
      <w:bookmarkStart w:id="6" w:name="_Toc461778843"/>
      <w:r w:rsidRPr="00B778FB">
        <w:lastRenderedPageBreak/>
        <w:t>L’art et la science d’investir</w:t>
      </w:r>
      <w:r w:rsidR="00A477B8" w:rsidRPr="00B778FB">
        <w:t xml:space="preserve"> avec Internet</w:t>
      </w:r>
      <w:bookmarkEnd w:id="6"/>
    </w:p>
    <w:p w:rsidR="00BD3D0F" w:rsidRPr="004654EF" w:rsidRDefault="00BD3D0F" w:rsidP="003F117D">
      <w:pPr>
        <w:rPr>
          <w:rFonts w:ascii="Times New Roman" w:hAnsi="Times New Roman" w:cs="Times New Roman"/>
          <w:sz w:val="28"/>
          <w:szCs w:val="28"/>
        </w:rPr>
      </w:pPr>
    </w:p>
    <w:p w:rsidR="00BD3D0F" w:rsidRDefault="00BD3D0F" w:rsidP="003F117D">
      <w:pPr>
        <w:rPr>
          <w:rFonts w:ascii="Times New Roman" w:hAnsi="Times New Roman" w:cs="Times New Roman"/>
          <w:sz w:val="28"/>
          <w:szCs w:val="28"/>
        </w:rPr>
      </w:pPr>
      <w:r w:rsidRPr="009959B5">
        <w:rPr>
          <w:rFonts w:ascii="Times New Roman" w:hAnsi="Times New Roman" w:cs="Times New Roman"/>
          <w:sz w:val="28"/>
          <w:szCs w:val="28"/>
          <w:lang w:val="fr-BE"/>
        </w:rPr>
        <w:t xml:space="preserve">« </w:t>
      </w:r>
      <w:r w:rsidR="009959B5" w:rsidRPr="009959B5">
        <w:rPr>
          <w:rFonts w:ascii="Times New Roman" w:hAnsi="Times New Roman" w:cs="Times New Roman"/>
          <w:i/>
          <w:sz w:val="28"/>
          <w:szCs w:val="28"/>
          <w:lang w:val="fr-BE"/>
        </w:rPr>
        <w:t>La majorité de ces compétences, dans toutes les socié</w:t>
      </w:r>
      <w:r w:rsidR="001A4654">
        <w:rPr>
          <w:rFonts w:ascii="Times New Roman" w:hAnsi="Times New Roman" w:cs="Times New Roman"/>
          <w:i/>
          <w:sz w:val="28"/>
          <w:szCs w:val="28"/>
          <w:lang w:val="fr-BE"/>
        </w:rPr>
        <w:t>tés, sont rassemblées chez</w:t>
      </w:r>
      <w:r w:rsidR="009959B5" w:rsidRPr="009959B5">
        <w:rPr>
          <w:rFonts w:ascii="Times New Roman" w:hAnsi="Times New Roman" w:cs="Times New Roman"/>
          <w:i/>
          <w:sz w:val="28"/>
          <w:szCs w:val="28"/>
          <w:lang w:val="fr-BE"/>
        </w:rPr>
        <w:t xml:space="preserve"> peu </w:t>
      </w:r>
      <w:r w:rsidR="00140EEE">
        <w:rPr>
          <w:rFonts w:ascii="Times New Roman" w:hAnsi="Times New Roman" w:cs="Times New Roman"/>
          <w:i/>
          <w:sz w:val="28"/>
          <w:szCs w:val="28"/>
          <w:lang w:val="fr-BE"/>
        </w:rPr>
        <w:t>d’individus</w:t>
      </w:r>
      <w:r w:rsidR="009959B5" w:rsidRPr="009959B5">
        <w:rPr>
          <w:rFonts w:ascii="Times New Roman" w:hAnsi="Times New Roman" w:cs="Times New Roman"/>
          <w:i/>
          <w:sz w:val="28"/>
          <w:szCs w:val="28"/>
          <w:lang w:val="fr-BE"/>
        </w:rPr>
        <w:t>.</w:t>
      </w:r>
      <w:r w:rsidRPr="009959B5">
        <w:rPr>
          <w:rFonts w:ascii="Times New Roman" w:hAnsi="Times New Roman" w:cs="Times New Roman"/>
          <w:sz w:val="28"/>
          <w:szCs w:val="28"/>
          <w:lang w:val="fr-BE"/>
        </w:rPr>
        <w:t xml:space="preserve"> » </w:t>
      </w:r>
      <w:r w:rsidRPr="004654EF">
        <w:rPr>
          <w:rFonts w:ascii="Times New Roman" w:hAnsi="Times New Roman" w:cs="Times New Roman"/>
          <w:sz w:val="28"/>
          <w:szCs w:val="28"/>
        </w:rPr>
        <w:t>(</w:t>
      </w:r>
      <w:hyperlink w:anchor="Durant1968" w:history="1">
        <w:r w:rsidRPr="00C9550C">
          <w:rPr>
            <w:rStyle w:val="Lienhypertexte"/>
            <w:rFonts w:ascii="Times New Roman" w:hAnsi="Times New Roman" w:cs="Times New Roman"/>
            <w:sz w:val="28"/>
            <w:szCs w:val="28"/>
          </w:rPr>
          <w:t>W. &amp; A. Durant, 1968</w:t>
        </w:r>
      </w:hyperlink>
      <w:r w:rsidRPr="004654EF">
        <w:rPr>
          <w:rFonts w:ascii="Times New Roman" w:hAnsi="Times New Roman" w:cs="Times New Roman"/>
          <w:sz w:val="28"/>
          <w:szCs w:val="28"/>
        </w:rPr>
        <w:t>)</w:t>
      </w:r>
    </w:p>
    <w:p w:rsidR="009959B5" w:rsidRPr="004654EF" w:rsidRDefault="009959B5" w:rsidP="003F117D">
      <w:pPr>
        <w:rPr>
          <w:rFonts w:ascii="Times New Roman" w:hAnsi="Times New Roman" w:cs="Times New Roman"/>
          <w:sz w:val="28"/>
          <w:szCs w:val="28"/>
        </w:rPr>
      </w:pPr>
    </w:p>
    <w:p w:rsidR="000E3E0F" w:rsidRPr="004654EF" w:rsidRDefault="00A00233" w:rsidP="003F117D">
      <w:pPr>
        <w:rPr>
          <w:rFonts w:ascii="Times New Roman" w:hAnsi="Times New Roman" w:cs="Times New Roman"/>
          <w:sz w:val="28"/>
          <w:szCs w:val="28"/>
        </w:rPr>
      </w:pPr>
      <w:r>
        <w:rPr>
          <w:rFonts w:ascii="Times New Roman" w:hAnsi="Times New Roman" w:cs="Times New Roman"/>
          <w:sz w:val="28"/>
          <w:szCs w:val="28"/>
        </w:rPr>
        <w:t>La</w:t>
      </w:r>
      <w:r w:rsidR="009A236C" w:rsidRPr="00272CC0">
        <w:rPr>
          <w:rFonts w:ascii="Times New Roman" w:hAnsi="Times New Roman" w:cs="Times New Roman"/>
          <w:sz w:val="28"/>
          <w:szCs w:val="28"/>
        </w:rPr>
        <w:t> </w:t>
      </w:r>
      <w:r w:rsidR="00272CC0">
        <w:rPr>
          <w:rFonts w:ascii="Times New Roman" w:hAnsi="Times New Roman" w:cs="Times New Roman"/>
          <w:sz w:val="28"/>
          <w:szCs w:val="28"/>
        </w:rPr>
        <w:t>Grande P</w:t>
      </w:r>
      <w:r w:rsidR="003D3FFD" w:rsidRPr="00272CC0">
        <w:rPr>
          <w:rFonts w:ascii="Times New Roman" w:hAnsi="Times New Roman" w:cs="Times New Roman"/>
          <w:sz w:val="28"/>
          <w:szCs w:val="28"/>
        </w:rPr>
        <w:t>anique</w:t>
      </w:r>
      <w:r w:rsidR="009A236C" w:rsidRPr="00272CC0">
        <w:rPr>
          <w:rFonts w:ascii="Times New Roman" w:hAnsi="Times New Roman" w:cs="Times New Roman"/>
          <w:sz w:val="28"/>
          <w:szCs w:val="28"/>
        </w:rPr>
        <w:t xml:space="preserve"> </w:t>
      </w:r>
      <w:r w:rsidR="003A36FE" w:rsidRPr="00272CC0">
        <w:rPr>
          <w:rFonts w:ascii="Times New Roman" w:hAnsi="Times New Roman" w:cs="Times New Roman"/>
          <w:sz w:val="28"/>
          <w:szCs w:val="28"/>
        </w:rPr>
        <w:t>que</w:t>
      </w:r>
      <w:r w:rsidR="003A36FE" w:rsidRPr="004654EF">
        <w:rPr>
          <w:rFonts w:ascii="Times New Roman" w:hAnsi="Times New Roman" w:cs="Times New Roman"/>
          <w:sz w:val="28"/>
          <w:szCs w:val="28"/>
        </w:rPr>
        <w:t xml:space="preserve"> nous </w:t>
      </w:r>
      <w:r w:rsidR="00BA1885">
        <w:rPr>
          <w:rFonts w:ascii="Times New Roman" w:hAnsi="Times New Roman" w:cs="Times New Roman"/>
          <w:sz w:val="28"/>
          <w:szCs w:val="28"/>
        </w:rPr>
        <w:t>avons vécue en 2008-2009</w:t>
      </w:r>
      <w:r w:rsidR="003A36FE" w:rsidRPr="004654EF">
        <w:rPr>
          <w:rFonts w:ascii="Times New Roman" w:hAnsi="Times New Roman" w:cs="Times New Roman"/>
          <w:sz w:val="28"/>
          <w:szCs w:val="28"/>
        </w:rPr>
        <w:t xml:space="preserve"> </w:t>
      </w:r>
      <w:r w:rsidR="000E3E0F" w:rsidRPr="004654EF">
        <w:rPr>
          <w:rFonts w:ascii="Times New Roman" w:hAnsi="Times New Roman" w:cs="Times New Roman"/>
          <w:sz w:val="28"/>
          <w:szCs w:val="28"/>
        </w:rPr>
        <w:t xml:space="preserve">invite à s’interroger sur la pertinence des concepts, modèles et outils décisionnels auxquels font appel les entreprises (investisseurs institutionnels) et les individus (investisseurs personnels). Si elles ne moururent pas toutes, les plus grandes banques </w:t>
      </w:r>
      <w:r w:rsidR="00664732" w:rsidRPr="004654EF">
        <w:rPr>
          <w:rFonts w:ascii="Times New Roman" w:hAnsi="Times New Roman" w:cs="Times New Roman"/>
          <w:sz w:val="28"/>
          <w:szCs w:val="28"/>
        </w:rPr>
        <w:t xml:space="preserve">furent sévèrement frappées. </w:t>
      </w:r>
      <w:r w:rsidR="00DB3557" w:rsidRPr="004654EF">
        <w:rPr>
          <w:rFonts w:ascii="Times New Roman" w:hAnsi="Times New Roman" w:cs="Times New Roman"/>
          <w:sz w:val="28"/>
          <w:szCs w:val="28"/>
        </w:rPr>
        <w:t>De grands investisseurs</w:t>
      </w:r>
      <w:r w:rsidR="002141BB" w:rsidRPr="004654EF">
        <w:rPr>
          <w:rFonts w:ascii="Times New Roman" w:hAnsi="Times New Roman" w:cs="Times New Roman"/>
          <w:sz w:val="28"/>
          <w:szCs w:val="28"/>
        </w:rPr>
        <w:t>,</w:t>
      </w:r>
      <w:r w:rsidR="00BA3237" w:rsidRPr="004654EF">
        <w:rPr>
          <w:rFonts w:ascii="Times New Roman" w:hAnsi="Times New Roman" w:cs="Times New Roman"/>
          <w:sz w:val="28"/>
          <w:szCs w:val="28"/>
        </w:rPr>
        <w:t xml:space="preserve"> </w:t>
      </w:r>
      <w:r w:rsidR="00025F54" w:rsidRPr="004654EF">
        <w:rPr>
          <w:rFonts w:ascii="Times New Roman" w:hAnsi="Times New Roman" w:cs="Times New Roman"/>
          <w:sz w:val="28"/>
          <w:szCs w:val="28"/>
        </w:rPr>
        <w:t xml:space="preserve">tels que Warren </w:t>
      </w:r>
      <w:proofErr w:type="spellStart"/>
      <w:r w:rsidR="00025F54" w:rsidRPr="004654EF">
        <w:rPr>
          <w:rFonts w:ascii="Times New Roman" w:hAnsi="Times New Roman" w:cs="Times New Roman"/>
          <w:sz w:val="28"/>
          <w:szCs w:val="28"/>
        </w:rPr>
        <w:t>Buffett</w:t>
      </w:r>
      <w:proofErr w:type="spellEnd"/>
      <w:r w:rsidR="00025F54" w:rsidRPr="004654EF">
        <w:rPr>
          <w:rFonts w:ascii="Times New Roman" w:hAnsi="Times New Roman" w:cs="Times New Roman"/>
          <w:sz w:val="28"/>
          <w:szCs w:val="28"/>
        </w:rPr>
        <w:t>, Bill Gross ou Jeremy Grantham</w:t>
      </w:r>
      <w:r w:rsidR="002141BB" w:rsidRPr="004654EF">
        <w:rPr>
          <w:rFonts w:ascii="Times New Roman" w:hAnsi="Times New Roman" w:cs="Times New Roman"/>
          <w:sz w:val="28"/>
          <w:szCs w:val="28"/>
        </w:rPr>
        <w:t>,</w:t>
      </w:r>
      <w:r w:rsidR="00025F54" w:rsidRPr="004654EF">
        <w:rPr>
          <w:rFonts w:ascii="Times New Roman" w:hAnsi="Times New Roman" w:cs="Times New Roman"/>
          <w:sz w:val="28"/>
          <w:szCs w:val="28"/>
        </w:rPr>
        <w:t xml:space="preserve"> </w:t>
      </w:r>
      <w:r w:rsidR="00E827DF" w:rsidRPr="004654EF">
        <w:rPr>
          <w:rFonts w:ascii="Times New Roman" w:hAnsi="Times New Roman" w:cs="Times New Roman"/>
          <w:sz w:val="28"/>
          <w:szCs w:val="28"/>
        </w:rPr>
        <w:t>semblèrent</w:t>
      </w:r>
      <w:r w:rsidR="00B77886" w:rsidRPr="004654EF">
        <w:rPr>
          <w:rFonts w:ascii="Times New Roman" w:hAnsi="Times New Roman" w:cs="Times New Roman"/>
          <w:sz w:val="28"/>
          <w:szCs w:val="28"/>
        </w:rPr>
        <w:t xml:space="preserve"> même</w:t>
      </w:r>
      <w:r w:rsidR="00E827DF" w:rsidRPr="004654EF">
        <w:rPr>
          <w:rFonts w:ascii="Times New Roman" w:hAnsi="Times New Roman" w:cs="Times New Roman"/>
          <w:sz w:val="28"/>
          <w:szCs w:val="28"/>
        </w:rPr>
        <w:t xml:space="preserve"> y perdre</w:t>
      </w:r>
      <w:r w:rsidR="00DB3557" w:rsidRPr="004654EF">
        <w:rPr>
          <w:rFonts w:ascii="Times New Roman" w:hAnsi="Times New Roman" w:cs="Times New Roman"/>
          <w:sz w:val="28"/>
          <w:szCs w:val="28"/>
        </w:rPr>
        <w:t xml:space="preserve">… leur latin ! </w:t>
      </w:r>
      <w:r w:rsidR="000E3E0F" w:rsidRPr="004654EF">
        <w:rPr>
          <w:rFonts w:ascii="Times New Roman" w:hAnsi="Times New Roman" w:cs="Times New Roman"/>
          <w:sz w:val="28"/>
          <w:szCs w:val="28"/>
        </w:rPr>
        <w:t>Pour le néophyte, cette situation mettait cruellement en lumière le fait que les connaissances dans le domaine de l’investissement et de l’analyse du comportement des marchés ne sont que parcellaires et entachées d’incertitude</w:t>
      </w:r>
      <w:r w:rsidR="00DB3557" w:rsidRPr="004654EF">
        <w:rPr>
          <w:rFonts w:ascii="Times New Roman" w:hAnsi="Times New Roman" w:cs="Times New Roman"/>
          <w:sz w:val="28"/>
          <w:szCs w:val="28"/>
        </w:rPr>
        <w:t xml:space="preserve">. </w:t>
      </w:r>
      <w:r w:rsidR="000E3E0F" w:rsidRPr="004654EF">
        <w:rPr>
          <w:rFonts w:ascii="Times New Roman" w:hAnsi="Times New Roman" w:cs="Times New Roman"/>
          <w:sz w:val="28"/>
          <w:szCs w:val="28"/>
        </w:rPr>
        <w:t xml:space="preserve">Toute théorie étant fausse ou condamnée à le devenir, le </w:t>
      </w:r>
      <w:r w:rsidR="00E77377" w:rsidRPr="004654EF">
        <w:rPr>
          <w:rFonts w:ascii="Times New Roman" w:hAnsi="Times New Roman" w:cs="Times New Roman"/>
          <w:sz w:val="28"/>
          <w:szCs w:val="28"/>
        </w:rPr>
        <w:t xml:space="preserve">brusque </w:t>
      </w:r>
      <w:r w:rsidR="000E3E0F" w:rsidRPr="004654EF">
        <w:rPr>
          <w:rFonts w:ascii="Times New Roman" w:hAnsi="Times New Roman" w:cs="Times New Roman"/>
          <w:sz w:val="28"/>
          <w:szCs w:val="28"/>
        </w:rPr>
        <w:t xml:space="preserve">retournement des marchés </w:t>
      </w:r>
      <w:r w:rsidR="001C6688" w:rsidRPr="004654EF">
        <w:rPr>
          <w:rFonts w:ascii="Times New Roman" w:hAnsi="Times New Roman" w:cs="Times New Roman"/>
          <w:sz w:val="28"/>
          <w:szCs w:val="28"/>
        </w:rPr>
        <w:t xml:space="preserve">rappelait </w:t>
      </w:r>
      <w:r w:rsidR="000E3E0F" w:rsidRPr="004654EF">
        <w:rPr>
          <w:rFonts w:ascii="Times New Roman" w:hAnsi="Times New Roman" w:cs="Times New Roman"/>
          <w:sz w:val="28"/>
          <w:szCs w:val="28"/>
        </w:rPr>
        <w:t xml:space="preserve">que les systèmes complexes </w:t>
      </w:r>
      <w:r w:rsidR="001C6688" w:rsidRPr="004654EF">
        <w:rPr>
          <w:rFonts w:ascii="Times New Roman" w:hAnsi="Times New Roman" w:cs="Times New Roman"/>
          <w:sz w:val="28"/>
          <w:szCs w:val="28"/>
        </w:rPr>
        <w:t>ont souvent</w:t>
      </w:r>
      <w:r w:rsidR="000E3E0F" w:rsidRPr="004654EF">
        <w:rPr>
          <w:rFonts w:ascii="Times New Roman" w:hAnsi="Times New Roman" w:cs="Times New Roman"/>
          <w:sz w:val="28"/>
          <w:szCs w:val="28"/>
        </w:rPr>
        <w:t xml:space="preserve"> une logique interne qui échappe à la rationalité des observateurs et, parfois même, </w:t>
      </w:r>
      <w:r w:rsidR="00E648EE" w:rsidRPr="004654EF">
        <w:rPr>
          <w:rFonts w:ascii="Times New Roman" w:hAnsi="Times New Roman" w:cs="Times New Roman"/>
          <w:sz w:val="28"/>
          <w:szCs w:val="28"/>
        </w:rPr>
        <w:t xml:space="preserve">à la compréhension </w:t>
      </w:r>
      <w:r w:rsidR="000E3E0F" w:rsidRPr="004654EF">
        <w:rPr>
          <w:rFonts w:ascii="Times New Roman" w:hAnsi="Times New Roman" w:cs="Times New Roman"/>
          <w:sz w:val="28"/>
          <w:szCs w:val="28"/>
        </w:rPr>
        <w:t>de ceu</w:t>
      </w:r>
      <w:r w:rsidR="00DB3557" w:rsidRPr="004654EF">
        <w:rPr>
          <w:rFonts w:ascii="Times New Roman" w:hAnsi="Times New Roman" w:cs="Times New Roman"/>
          <w:sz w:val="28"/>
          <w:szCs w:val="28"/>
        </w:rPr>
        <w:t>x qui en ont la responsabilité.</w:t>
      </w:r>
    </w:p>
    <w:p w:rsidR="005E138F" w:rsidRPr="004654EF" w:rsidRDefault="005E138F" w:rsidP="003F117D">
      <w:pPr>
        <w:rPr>
          <w:rFonts w:ascii="Times New Roman" w:hAnsi="Times New Roman" w:cs="Times New Roman"/>
          <w:sz w:val="28"/>
          <w:szCs w:val="28"/>
        </w:rPr>
      </w:pPr>
    </w:p>
    <w:p w:rsidR="005E138F" w:rsidRPr="004654EF" w:rsidRDefault="00CA5DB3" w:rsidP="003F117D">
      <w:pPr>
        <w:rPr>
          <w:rFonts w:ascii="Times New Roman" w:hAnsi="Times New Roman" w:cs="Times New Roman"/>
          <w:sz w:val="28"/>
          <w:szCs w:val="28"/>
        </w:rPr>
      </w:pPr>
      <w:r w:rsidRPr="004654EF">
        <w:rPr>
          <w:rFonts w:ascii="Times New Roman" w:hAnsi="Times New Roman" w:cs="Times New Roman"/>
          <w:sz w:val="28"/>
          <w:szCs w:val="28"/>
        </w:rPr>
        <w:t>« </w:t>
      </w:r>
      <w:r w:rsidR="005E138F" w:rsidRPr="004654EF">
        <w:rPr>
          <w:rFonts w:ascii="Times New Roman" w:hAnsi="Times New Roman" w:cs="Times New Roman"/>
          <w:i/>
          <w:sz w:val="28"/>
          <w:szCs w:val="28"/>
        </w:rPr>
        <w:t>L’art d’investir avec Internet</w:t>
      </w:r>
      <w:r w:rsidRPr="004654EF">
        <w:rPr>
          <w:rFonts w:ascii="Times New Roman" w:hAnsi="Times New Roman" w:cs="Times New Roman"/>
          <w:sz w:val="28"/>
          <w:szCs w:val="28"/>
        </w:rPr>
        <w:t> »</w:t>
      </w:r>
      <w:r w:rsidR="008C6355" w:rsidRPr="004654EF">
        <w:rPr>
          <w:rFonts w:ascii="Times New Roman" w:hAnsi="Times New Roman" w:cs="Times New Roman"/>
          <w:sz w:val="28"/>
          <w:szCs w:val="28"/>
        </w:rPr>
        <w:t xml:space="preserve"> (</w:t>
      </w:r>
      <w:hyperlink w:anchor="Choffray2012" w:history="1">
        <w:r w:rsidR="008C6355" w:rsidRPr="00C9550C">
          <w:rPr>
            <w:rStyle w:val="Lienhypertexte"/>
            <w:rFonts w:ascii="Times New Roman" w:hAnsi="Times New Roman" w:cs="Times New Roman"/>
            <w:sz w:val="28"/>
            <w:szCs w:val="28"/>
          </w:rPr>
          <w:t>Choffray, 2012</w:t>
        </w:r>
      </w:hyperlink>
      <w:r w:rsidR="008C6355" w:rsidRPr="004654EF">
        <w:rPr>
          <w:rFonts w:ascii="Times New Roman" w:hAnsi="Times New Roman" w:cs="Times New Roman"/>
          <w:sz w:val="28"/>
          <w:szCs w:val="28"/>
        </w:rPr>
        <w:t>) décrit</w:t>
      </w:r>
      <w:r w:rsidR="005E138F" w:rsidRPr="004654EF">
        <w:rPr>
          <w:rFonts w:ascii="Times New Roman" w:hAnsi="Times New Roman" w:cs="Times New Roman"/>
          <w:sz w:val="28"/>
          <w:szCs w:val="28"/>
        </w:rPr>
        <w:t xml:space="preserve"> une méthodologie d’investissement qui repose sur de nombreuses années d’observation et des centaines de décisions simulées et/ou réelles dont les conséquences ont été analysées systématiquement. Cette approche part d’une conceptualisation du marché en termes de comportement d’investissement observé et d’aversion au risque, pour adapter sa stratégie en fonction de l’état </w:t>
      </w:r>
      <w:r w:rsidR="0017312A" w:rsidRPr="004654EF">
        <w:rPr>
          <w:rFonts w:ascii="Times New Roman" w:hAnsi="Times New Roman" w:cs="Times New Roman"/>
          <w:sz w:val="28"/>
          <w:szCs w:val="28"/>
        </w:rPr>
        <w:t>considéré</w:t>
      </w:r>
      <w:r w:rsidR="005E138F" w:rsidRPr="004654EF">
        <w:rPr>
          <w:rFonts w:ascii="Times New Roman" w:hAnsi="Times New Roman" w:cs="Times New Roman"/>
          <w:sz w:val="28"/>
          <w:szCs w:val="28"/>
        </w:rPr>
        <w:t xml:space="preserve">. Elle aboutit à l’identification d’opportunités présentant les caractéristiques </w:t>
      </w:r>
      <w:r w:rsidR="00B6153F">
        <w:rPr>
          <w:rFonts w:ascii="Times New Roman" w:hAnsi="Times New Roman" w:cs="Times New Roman"/>
          <w:sz w:val="28"/>
          <w:szCs w:val="28"/>
        </w:rPr>
        <w:t>souhaitées</w:t>
      </w:r>
      <w:r w:rsidR="005E138F" w:rsidRPr="004654EF">
        <w:rPr>
          <w:rFonts w:ascii="Times New Roman" w:hAnsi="Times New Roman" w:cs="Times New Roman"/>
          <w:sz w:val="28"/>
          <w:szCs w:val="28"/>
        </w:rPr>
        <w:t>, en termes de création de valeur économique, de croissance de la rentabilité, de ratio prix/croissance et de crédibilité managériale. Les investissements sont réalisés sur de courtes périodes, en respectant scrupuleus</w:t>
      </w:r>
      <w:r w:rsidR="00861CF0">
        <w:rPr>
          <w:rFonts w:ascii="Times New Roman" w:hAnsi="Times New Roman" w:cs="Times New Roman"/>
          <w:sz w:val="28"/>
          <w:szCs w:val="28"/>
        </w:rPr>
        <w:t>ement le cycle trimestriel de chaque entreprise</w:t>
      </w:r>
      <w:r w:rsidR="005E138F" w:rsidRPr="004654EF">
        <w:rPr>
          <w:rFonts w:ascii="Times New Roman" w:hAnsi="Times New Roman" w:cs="Times New Roman"/>
          <w:sz w:val="28"/>
          <w:szCs w:val="28"/>
        </w:rPr>
        <w:t>. Enfin, la prise en considération de la dynamique comportementale (psychologie des foules</w:t>
      </w:r>
      <w:r w:rsidR="0028733F" w:rsidRPr="004654EF">
        <w:rPr>
          <w:rFonts w:ascii="Times New Roman" w:hAnsi="Times New Roman" w:cs="Times New Roman"/>
          <w:sz w:val="28"/>
          <w:szCs w:val="28"/>
        </w:rPr>
        <w:t>…</w:t>
      </w:r>
      <w:r w:rsidR="005E138F" w:rsidRPr="004654EF">
        <w:rPr>
          <w:rFonts w:ascii="Times New Roman" w:hAnsi="Times New Roman" w:cs="Times New Roman"/>
          <w:sz w:val="28"/>
          <w:szCs w:val="28"/>
        </w:rPr>
        <w:t>) et de l’impéritie des dirigeants (</w:t>
      </w:r>
      <w:r w:rsidR="00BE02A4" w:rsidRPr="004654EF">
        <w:rPr>
          <w:rFonts w:ascii="Times New Roman" w:hAnsi="Times New Roman" w:cs="Times New Roman"/>
          <w:sz w:val="28"/>
          <w:szCs w:val="28"/>
        </w:rPr>
        <w:t>refus</w:t>
      </w:r>
      <w:r w:rsidR="0028733F" w:rsidRPr="004654EF">
        <w:rPr>
          <w:rFonts w:ascii="Times New Roman" w:hAnsi="Times New Roman" w:cs="Times New Roman"/>
          <w:sz w:val="28"/>
          <w:szCs w:val="28"/>
        </w:rPr>
        <w:t xml:space="preserve"> de l’exigence de performance…</w:t>
      </w:r>
      <w:r w:rsidR="005E138F" w:rsidRPr="004654EF">
        <w:rPr>
          <w:rFonts w:ascii="Times New Roman" w:hAnsi="Times New Roman" w:cs="Times New Roman"/>
          <w:sz w:val="28"/>
          <w:szCs w:val="28"/>
        </w:rPr>
        <w:t>), offre souvent des opportunités asymétriques en termes de résultats.</w:t>
      </w:r>
    </w:p>
    <w:p w:rsidR="005D5310" w:rsidRPr="004654EF" w:rsidRDefault="005D5310" w:rsidP="003F117D">
      <w:pPr>
        <w:rPr>
          <w:rFonts w:ascii="Times New Roman" w:hAnsi="Times New Roman" w:cs="Times New Roman"/>
          <w:sz w:val="28"/>
          <w:szCs w:val="28"/>
        </w:rPr>
      </w:pPr>
    </w:p>
    <w:p w:rsidR="00881EBC" w:rsidRPr="004654EF" w:rsidRDefault="004C6C6E" w:rsidP="003F117D">
      <w:pPr>
        <w:rPr>
          <w:rFonts w:ascii="Times New Roman" w:hAnsi="Times New Roman" w:cs="Times New Roman"/>
          <w:sz w:val="28"/>
          <w:szCs w:val="28"/>
        </w:rPr>
      </w:pPr>
      <w:r w:rsidRPr="004654EF">
        <w:rPr>
          <w:rFonts w:ascii="Times New Roman" w:hAnsi="Times New Roman" w:cs="Times New Roman"/>
          <w:sz w:val="28"/>
          <w:szCs w:val="28"/>
        </w:rPr>
        <w:t xml:space="preserve">« </w:t>
      </w:r>
      <w:r w:rsidRPr="004654EF">
        <w:rPr>
          <w:rFonts w:ascii="Times New Roman" w:hAnsi="Times New Roman" w:cs="Times New Roman"/>
          <w:i/>
          <w:sz w:val="28"/>
          <w:szCs w:val="28"/>
        </w:rPr>
        <w:t>C’est facile de gagner de l’argent sur les marchés</w:t>
      </w:r>
      <w:r w:rsidR="003238AC">
        <w:rPr>
          <w:rFonts w:ascii="Times New Roman" w:hAnsi="Times New Roman" w:cs="Times New Roman"/>
          <w:i/>
          <w:sz w:val="28"/>
          <w:szCs w:val="28"/>
        </w:rPr>
        <w:t>..</w:t>
      </w:r>
      <w:r w:rsidR="000621F3" w:rsidRPr="004654EF">
        <w:rPr>
          <w:rFonts w:ascii="Times New Roman" w:hAnsi="Times New Roman" w:cs="Times New Roman"/>
          <w:i/>
          <w:sz w:val="28"/>
          <w:szCs w:val="28"/>
        </w:rPr>
        <w:t>. T</w:t>
      </w:r>
      <w:r w:rsidRPr="004654EF">
        <w:rPr>
          <w:rFonts w:ascii="Times New Roman" w:hAnsi="Times New Roman" w:cs="Times New Roman"/>
          <w:i/>
          <w:sz w:val="28"/>
          <w:szCs w:val="28"/>
        </w:rPr>
        <w:t>out le problème est de ne jamais en perdre !</w:t>
      </w:r>
      <w:r w:rsidRPr="004654EF">
        <w:rPr>
          <w:rFonts w:ascii="Times New Roman" w:hAnsi="Times New Roman" w:cs="Times New Roman"/>
          <w:sz w:val="28"/>
          <w:szCs w:val="28"/>
        </w:rPr>
        <w:t xml:space="preserve"> » Très concrètement,</w:t>
      </w:r>
      <w:r w:rsidR="00F9034E" w:rsidRPr="004654EF">
        <w:rPr>
          <w:rFonts w:ascii="Times New Roman" w:hAnsi="Times New Roman" w:cs="Times New Roman"/>
          <w:sz w:val="28"/>
          <w:szCs w:val="28"/>
        </w:rPr>
        <w:t xml:space="preserve"> l’</w:t>
      </w:r>
      <w:r w:rsidR="005D5310" w:rsidRPr="004654EF">
        <w:rPr>
          <w:rFonts w:ascii="Times New Roman" w:hAnsi="Times New Roman" w:cs="Times New Roman"/>
          <w:sz w:val="28"/>
          <w:szCs w:val="28"/>
        </w:rPr>
        <w:t xml:space="preserve">approche </w:t>
      </w:r>
      <w:r w:rsidR="00D50B5E" w:rsidRPr="004654EF">
        <w:rPr>
          <w:rFonts w:ascii="Times New Roman" w:hAnsi="Times New Roman" w:cs="Times New Roman"/>
          <w:sz w:val="28"/>
          <w:szCs w:val="28"/>
        </w:rPr>
        <w:t xml:space="preserve">proposée </w:t>
      </w:r>
      <w:r w:rsidR="00D57674" w:rsidRPr="004654EF">
        <w:rPr>
          <w:rFonts w:ascii="Times New Roman" w:hAnsi="Times New Roman" w:cs="Times New Roman"/>
          <w:sz w:val="28"/>
          <w:szCs w:val="28"/>
        </w:rPr>
        <w:t xml:space="preserve">repose sur sept principes – qui constituent autant d’hypothèses à valider par </w:t>
      </w:r>
      <w:r w:rsidR="004221D1" w:rsidRPr="004654EF">
        <w:rPr>
          <w:rFonts w:ascii="Times New Roman" w:hAnsi="Times New Roman" w:cs="Times New Roman"/>
          <w:sz w:val="28"/>
          <w:szCs w:val="28"/>
        </w:rPr>
        <w:t>vous-même</w:t>
      </w:r>
      <w:r w:rsidR="00D57674" w:rsidRPr="004654EF">
        <w:rPr>
          <w:rFonts w:ascii="Times New Roman" w:hAnsi="Times New Roman" w:cs="Times New Roman"/>
          <w:sz w:val="28"/>
          <w:szCs w:val="28"/>
        </w:rPr>
        <w:t xml:space="preserve"> –</w:t>
      </w:r>
      <w:r w:rsidR="00F95A7A"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dont la mise en œuvre </w:t>
      </w:r>
      <w:r w:rsidR="00D50B5E" w:rsidRPr="004654EF">
        <w:rPr>
          <w:rFonts w:ascii="Times New Roman" w:hAnsi="Times New Roman" w:cs="Times New Roman"/>
          <w:sz w:val="28"/>
          <w:szCs w:val="28"/>
        </w:rPr>
        <w:t xml:space="preserve">simultanée </w:t>
      </w:r>
      <w:r w:rsidRPr="004654EF">
        <w:rPr>
          <w:rFonts w:ascii="Times New Roman" w:hAnsi="Times New Roman" w:cs="Times New Roman"/>
          <w:sz w:val="28"/>
          <w:szCs w:val="28"/>
        </w:rPr>
        <w:t xml:space="preserve">a pour </w:t>
      </w:r>
      <w:r w:rsidR="00D50B5E" w:rsidRPr="004654EF">
        <w:rPr>
          <w:rFonts w:ascii="Times New Roman" w:hAnsi="Times New Roman" w:cs="Times New Roman"/>
          <w:sz w:val="28"/>
          <w:szCs w:val="28"/>
        </w:rPr>
        <w:t xml:space="preserve">objectif </w:t>
      </w:r>
      <w:r w:rsidR="007652EF" w:rsidRPr="004654EF">
        <w:rPr>
          <w:rFonts w:ascii="Times New Roman" w:hAnsi="Times New Roman" w:cs="Times New Roman"/>
          <w:sz w:val="28"/>
          <w:szCs w:val="28"/>
        </w:rPr>
        <w:t>de réduire</w:t>
      </w:r>
      <w:r w:rsidR="00846B89" w:rsidRPr="004654EF">
        <w:rPr>
          <w:rFonts w:ascii="Times New Roman" w:hAnsi="Times New Roman" w:cs="Times New Roman"/>
          <w:sz w:val="28"/>
          <w:szCs w:val="28"/>
        </w:rPr>
        <w:t>,</w:t>
      </w:r>
      <w:r w:rsidR="007652EF" w:rsidRPr="004654EF">
        <w:rPr>
          <w:rFonts w:ascii="Times New Roman" w:hAnsi="Times New Roman" w:cs="Times New Roman"/>
          <w:sz w:val="28"/>
          <w:szCs w:val="28"/>
        </w:rPr>
        <w:t xml:space="preserve"> </w:t>
      </w:r>
      <w:r w:rsidR="0011064F" w:rsidRPr="004654EF">
        <w:rPr>
          <w:rFonts w:ascii="Times New Roman" w:hAnsi="Times New Roman" w:cs="Times New Roman"/>
          <w:sz w:val="28"/>
          <w:szCs w:val="28"/>
        </w:rPr>
        <w:t>autant que faire se peut</w:t>
      </w:r>
      <w:r w:rsidR="00846B89" w:rsidRPr="004654EF">
        <w:rPr>
          <w:rFonts w:ascii="Times New Roman" w:hAnsi="Times New Roman" w:cs="Times New Roman"/>
          <w:sz w:val="28"/>
          <w:szCs w:val="28"/>
        </w:rPr>
        <w:t>,</w:t>
      </w:r>
      <w:r w:rsidR="0011064F" w:rsidRPr="004654EF">
        <w:rPr>
          <w:rFonts w:ascii="Times New Roman" w:hAnsi="Times New Roman" w:cs="Times New Roman"/>
          <w:sz w:val="28"/>
          <w:szCs w:val="28"/>
        </w:rPr>
        <w:t xml:space="preserve"> </w:t>
      </w:r>
      <w:r w:rsidR="007652EF" w:rsidRPr="004654EF">
        <w:rPr>
          <w:rFonts w:ascii="Times New Roman" w:hAnsi="Times New Roman" w:cs="Times New Roman"/>
          <w:sz w:val="28"/>
          <w:szCs w:val="28"/>
        </w:rPr>
        <w:t xml:space="preserve">la probabilité </w:t>
      </w:r>
      <w:r w:rsidR="0033482A" w:rsidRPr="004654EF">
        <w:rPr>
          <w:rFonts w:ascii="Times New Roman" w:hAnsi="Times New Roman" w:cs="Times New Roman"/>
          <w:sz w:val="28"/>
          <w:szCs w:val="28"/>
        </w:rPr>
        <w:t>d’échec</w:t>
      </w:r>
      <w:r w:rsidR="00846B89" w:rsidRPr="004654EF">
        <w:rPr>
          <w:rFonts w:ascii="Times New Roman" w:hAnsi="Times New Roman" w:cs="Times New Roman"/>
          <w:sz w:val="28"/>
          <w:szCs w:val="28"/>
        </w:rPr>
        <w:t xml:space="preserve"> et</w:t>
      </w:r>
      <w:r w:rsidR="000825D9" w:rsidRPr="004654EF">
        <w:rPr>
          <w:rFonts w:ascii="Times New Roman" w:hAnsi="Times New Roman" w:cs="Times New Roman"/>
          <w:sz w:val="28"/>
          <w:szCs w:val="28"/>
        </w:rPr>
        <w:t xml:space="preserve"> </w:t>
      </w:r>
      <w:r w:rsidR="009E517D" w:rsidRPr="004654EF">
        <w:rPr>
          <w:rFonts w:ascii="Times New Roman" w:hAnsi="Times New Roman" w:cs="Times New Roman"/>
          <w:sz w:val="28"/>
          <w:szCs w:val="28"/>
        </w:rPr>
        <w:t>la</w:t>
      </w:r>
      <w:r w:rsidR="000825D9" w:rsidRPr="004654EF">
        <w:rPr>
          <w:rFonts w:ascii="Times New Roman" w:hAnsi="Times New Roman" w:cs="Times New Roman"/>
          <w:sz w:val="28"/>
          <w:szCs w:val="28"/>
        </w:rPr>
        <w:t xml:space="preserve"> perte de valeu</w:t>
      </w:r>
      <w:r w:rsidR="00846B89" w:rsidRPr="004654EF">
        <w:rPr>
          <w:rFonts w:ascii="Times New Roman" w:hAnsi="Times New Roman" w:cs="Times New Roman"/>
          <w:sz w:val="28"/>
          <w:szCs w:val="28"/>
        </w:rPr>
        <w:t>r</w:t>
      </w:r>
      <w:r w:rsidR="00BA060A">
        <w:rPr>
          <w:rFonts w:ascii="Times New Roman" w:hAnsi="Times New Roman" w:cs="Times New Roman"/>
          <w:sz w:val="28"/>
          <w:szCs w:val="28"/>
        </w:rPr>
        <w:t xml:space="preserve"> </w:t>
      </w:r>
      <w:r w:rsidR="007109F5" w:rsidRPr="007109F5">
        <w:rPr>
          <w:rFonts w:ascii="Times New Roman" w:hAnsi="Times New Roman" w:cs="Times New Roman"/>
          <w:sz w:val="28"/>
          <w:szCs w:val="28"/>
        </w:rPr>
        <w:t>–</w:t>
      </w:r>
      <w:r w:rsidR="00F56F52">
        <w:rPr>
          <w:rFonts w:ascii="Times New Roman" w:hAnsi="Times New Roman" w:cs="Times New Roman"/>
          <w:sz w:val="28"/>
          <w:szCs w:val="28"/>
        </w:rPr>
        <w:t xml:space="preserve"> </w:t>
      </w:r>
      <w:r w:rsidR="008D2CA9">
        <w:rPr>
          <w:rFonts w:ascii="Times New Roman" w:hAnsi="Times New Roman" w:cs="Times New Roman"/>
          <w:sz w:val="28"/>
          <w:szCs w:val="28"/>
        </w:rPr>
        <w:t>de</w:t>
      </w:r>
      <w:r w:rsidR="00F56F52">
        <w:rPr>
          <w:rFonts w:ascii="Times New Roman" w:hAnsi="Times New Roman" w:cs="Times New Roman"/>
          <w:sz w:val="28"/>
          <w:szCs w:val="28"/>
        </w:rPr>
        <w:t xml:space="preserve"> capital</w:t>
      </w:r>
      <w:r w:rsidRPr="004654EF">
        <w:rPr>
          <w:rFonts w:ascii="Times New Roman" w:hAnsi="Times New Roman" w:cs="Times New Roman"/>
          <w:sz w:val="28"/>
          <w:szCs w:val="28"/>
        </w:rPr>
        <w:t>.</w:t>
      </w:r>
    </w:p>
    <w:p w:rsidR="00881EBC" w:rsidRPr="004654EF" w:rsidRDefault="00881EBC" w:rsidP="003F117D">
      <w:pPr>
        <w:rPr>
          <w:rFonts w:ascii="Times New Roman" w:hAnsi="Times New Roman" w:cs="Times New Roman"/>
          <w:sz w:val="28"/>
          <w:szCs w:val="28"/>
        </w:rPr>
      </w:pPr>
    </w:p>
    <w:p w:rsidR="005D5310" w:rsidRPr="004654EF" w:rsidRDefault="00A86460" w:rsidP="003F117D">
      <w:pPr>
        <w:rPr>
          <w:rFonts w:ascii="Times New Roman" w:hAnsi="Times New Roman" w:cs="Times New Roman"/>
          <w:sz w:val="28"/>
          <w:szCs w:val="28"/>
        </w:rPr>
      </w:pPr>
      <w:r w:rsidRPr="004654EF">
        <w:rPr>
          <w:rFonts w:ascii="Times New Roman" w:hAnsi="Times New Roman" w:cs="Times New Roman"/>
          <w:sz w:val="28"/>
          <w:szCs w:val="28"/>
          <w:u w:val="single"/>
        </w:rPr>
        <w:t>Princ</w:t>
      </w:r>
      <w:r w:rsidR="00B1542D">
        <w:rPr>
          <w:rFonts w:ascii="Times New Roman" w:hAnsi="Times New Roman" w:cs="Times New Roman"/>
          <w:sz w:val="28"/>
          <w:szCs w:val="28"/>
          <w:u w:val="single"/>
        </w:rPr>
        <w:t xml:space="preserve">ipe </w:t>
      </w:r>
      <w:r w:rsidRPr="004654EF">
        <w:rPr>
          <w:rFonts w:ascii="Times New Roman" w:hAnsi="Times New Roman" w:cs="Times New Roman"/>
          <w:sz w:val="28"/>
          <w:szCs w:val="28"/>
          <w:u w:val="single"/>
        </w:rPr>
        <w:t>1</w:t>
      </w:r>
      <w:r w:rsidRPr="004654EF">
        <w:rPr>
          <w:rFonts w:ascii="Times New Roman" w:hAnsi="Times New Roman" w:cs="Times New Roman"/>
          <w:sz w:val="28"/>
          <w:szCs w:val="28"/>
        </w:rPr>
        <w:t>. Respecter la dynamique du marché. La qualifier (</w:t>
      </w:r>
      <w:r w:rsidR="00A0708F" w:rsidRPr="004654EF">
        <w:rPr>
          <w:rFonts w:ascii="Times New Roman" w:hAnsi="Times New Roman" w:cs="Times New Roman"/>
          <w:i/>
          <w:sz w:val="28"/>
          <w:szCs w:val="28"/>
        </w:rPr>
        <w:t>U</w:t>
      </w:r>
      <w:r w:rsidRPr="004654EF">
        <w:rPr>
          <w:rFonts w:ascii="Times New Roman" w:hAnsi="Times New Roman" w:cs="Times New Roman"/>
          <w:i/>
          <w:sz w:val="28"/>
          <w:szCs w:val="28"/>
        </w:rPr>
        <w:t>p trend</w:t>
      </w:r>
      <w:r w:rsidRPr="004654EF">
        <w:rPr>
          <w:rFonts w:ascii="Times New Roman" w:hAnsi="Times New Roman" w:cs="Times New Roman"/>
          <w:sz w:val="28"/>
          <w:szCs w:val="28"/>
        </w:rPr>
        <w:t xml:space="preserve"> ou </w:t>
      </w:r>
      <w:r w:rsidR="00A0708F" w:rsidRPr="004654EF">
        <w:rPr>
          <w:rFonts w:ascii="Times New Roman" w:hAnsi="Times New Roman" w:cs="Times New Roman"/>
          <w:i/>
          <w:sz w:val="28"/>
          <w:szCs w:val="28"/>
        </w:rPr>
        <w:t>D</w:t>
      </w:r>
      <w:r w:rsidRPr="004654EF">
        <w:rPr>
          <w:rFonts w:ascii="Times New Roman" w:hAnsi="Times New Roman" w:cs="Times New Roman"/>
          <w:i/>
          <w:sz w:val="28"/>
          <w:szCs w:val="28"/>
        </w:rPr>
        <w:t>own trend</w:t>
      </w:r>
      <w:r w:rsidRPr="004654EF">
        <w:rPr>
          <w:rFonts w:ascii="Times New Roman" w:hAnsi="Times New Roman" w:cs="Times New Roman"/>
          <w:sz w:val="28"/>
          <w:szCs w:val="28"/>
        </w:rPr>
        <w:t xml:space="preserve">) au travers d’une analyse MACD </w:t>
      </w:r>
      <w:r w:rsidR="00E073AB" w:rsidRPr="004654EF">
        <w:rPr>
          <w:rFonts w:ascii="Times New Roman" w:hAnsi="Times New Roman" w:cs="Times New Roman"/>
          <w:sz w:val="28"/>
          <w:szCs w:val="28"/>
        </w:rPr>
        <w:t>[</w:t>
      </w:r>
      <w:r w:rsidR="007652EF" w:rsidRPr="004654EF">
        <w:rPr>
          <w:rFonts w:ascii="Times New Roman" w:hAnsi="Times New Roman" w:cs="Times New Roman"/>
          <w:i/>
          <w:sz w:val="28"/>
          <w:szCs w:val="28"/>
        </w:rPr>
        <w:t xml:space="preserve">Moving </w:t>
      </w:r>
      <w:proofErr w:type="spellStart"/>
      <w:r w:rsidR="007652EF" w:rsidRPr="004654EF">
        <w:rPr>
          <w:rFonts w:ascii="Times New Roman" w:hAnsi="Times New Roman" w:cs="Times New Roman"/>
          <w:i/>
          <w:sz w:val="28"/>
          <w:szCs w:val="28"/>
        </w:rPr>
        <w:t>Average</w:t>
      </w:r>
      <w:proofErr w:type="spellEnd"/>
      <w:r w:rsidR="007652EF" w:rsidRPr="004654EF">
        <w:rPr>
          <w:rFonts w:ascii="Times New Roman" w:hAnsi="Times New Roman" w:cs="Times New Roman"/>
          <w:i/>
          <w:sz w:val="28"/>
          <w:szCs w:val="28"/>
        </w:rPr>
        <w:t xml:space="preserve"> Convergence </w:t>
      </w:r>
      <w:r w:rsidR="007652EF" w:rsidRPr="004654EF">
        <w:rPr>
          <w:rFonts w:ascii="Times New Roman" w:hAnsi="Times New Roman" w:cs="Times New Roman"/>
          <w:i/>
          <w:sz w:val="28"/>
          <w:szCs w:val="28"/>
        </w:rPr>
        <w:lastRenderedPageBreak/>
        <w:t>Divergence</w:t>
      </w:r>
      <w:r w:rsidR="00E073AB" w:rsidRPr="004654EF">
        <w:rPr>
          <w:rFonts w:ascii="Times New Roman" w:hAnsi="Times New Roman" w:cs="Times New Roman"/>
          <w:sz w:val="28"/>
          <w:szCs w:val="28"/>
        </w:rPr>
        <w:t>]</w:t>
      </w:r>
      <w:r w:rsidR="007652EF"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portant sur les dimensions comportement </w:t>
      </w:r>
      <w:r w:rsidR="001873D8" w:rsidRPr="004654EF">
        <w:rPr>
          <w:rFonts w:ascii="Times New Roman" w:hAnsi="Times New Roman" w:cs="Times New Roman"/>
          <w:sz w:val="28"/>
          <w:szCs w:val="28"/>
        </w:rPr>
        <w:t>et anticipations : SPY/VIX, QQQ</w:t>
      </w:r>
      <w:r w:rsidRPr="004654EF">
        <w:rPr>
          <w:rFonts w:ascii="Times New Roman" w:hAnsi="Times New Roman" w:cs="Times New Roman"/>
          <w:sz w:val="28"/>
          <w:szCs w:val="28"/>
        </w:rPr>
        <w:t>/VXN et DIA/VXD</w:t>
      </w:r>
      <w:r w:rsidR="00C008B6" w:rsidRPr="004654EF">
        <w:rPr>
          <w:rFonts w:ascii="Times New Roman" w:hAnsi="Times New Roman" w:cs="Times New Roman"/>
          <w:sz w:val="28"/>
          <w:szCs w:val="28"/>
        </w:rPr>
        <w:t xml:space="preserve"> [</w:t>
      </w:r>
      <w:r w:rsidR="00C008B6" w:rsidRPr="00002468">
        <w:rPr>
          <w:rFonts w:ascii="Times New Roman" w:hAnsi="Times New Roman" w:cs="Times New Roman"/>
          <w:sz w:val="28"/>
          <w:szCs w:val="28"/>
        </w:rPr>
        <w:t xml:space="preserve">Acronymes </w:t>
      </w:r>
      <w:r w:rsidR="007B7F83" w:rsidRPr="00002468">
        <w:rPr>
          <w:rFonts w:ascii="Times New Roman" w:hAnsi="Times New Roman" w:cs="Times New Roman"/>
          <w:sz w:val="28"/>
          <w:szCs w:val="28"/>
        </w:rPr>
        <w:t>de produits d’investissement reflétant</w:t>
      </w:r>
      <w:r w:rsidR="00C008B6" w:rsidRPr="00002468">
        <w:rPr>
          <w:rFonts w:ascii="Times New Roman" w:hAnsi="Times New Roman" w:cs="Times New Roman"/>
          <w:sz w:val="28"/>
          <w:szCs w:val="28"/>
        </w:rPr>
        <w:t xml:space="preserve"> les indices S</w:t>
      </w:r>
      <w:r w:rsidR="007B7F83" w:rsidRPr="00002468">
        <w:rPr>
          <w:rFonts w:ascii="Times New Roman" w:hAnsi="Times New Roman" w:cs="Times New Roman"/>
          <w:sz w:val="28"/>
          <w:szCs w:val="28"/>
        </w:rPr>
        <w:t>tandard&amp;Poor-</w:t>
      </w:r>
      <w:r w:rsidR="00C008B6" w:rsidRPr="00002468">
        <w:rPr>
          <w:rFonts w:ascii="Times New Roman" w:hAnsi="Times New Roman" w:cs="Times New Roman"/>
          <w:sz w:val="28"/>
          <w:szCs w:val="28"/>
        </w:rPr>
        <w:t>500, Nasdaq-100 et DowJones-30, ainsi que les indices de volati</w:t>
      </w:r>
      <w:r w:rsidR="00727978" w:rsidRPr="00002468">
        <w:rPr>
          <w:rFonts w:ascii="Times New Roman" w:hAnsi="Times New Roman" w:cs="Times New Roman"/>
          <w:sz w:val="28"/>
          <w:szCs w:val="28"/>
        </w:rPr>
        <w:t>lité</w:t>
      </w:r>
      <w:r w:rsidR="00C008B6" w:rsidRPr="00002468">
        <w:rPr>
          <w:rFonts w:ascii="Times New Roman" w:hAnsi="Times New Roman" w:cs="Times New Roman"/>
          <w:sz w:val="28"/>
          <w:szCs w:val="28"/>
        </w:rPr>
        <w:t xml:space="preserve"> associés</w:t>
      </w:r>
      <w:r w:rsidR="00C008B6" w:rsidRPr="004654EF">
        <w:rPr>
          <w:rFonts w:ascii="Times New Roman" w:hAnsi="Times New Roman" w:cs="Times New Roman"/>
          <w:sz w:val="28"/>
          <w:szCs w:val="28"/>
        </w:rPr>
        <w:t>]</w:t>
      </w:r>
      <w:r w:rsidRPr="004654EF">
        <w:rPr>
          <w:rFonts w:ascii="Times New Roman" w:hAnsi="Times New Roman" w:cs="Times New Roman"/>
          <w:sz w:val="28"/>
          <w:szCs w:val="28"/>
        </w:rPr>
        <w:t>. Adapter sa stratégie d’investissement en fonction du stade identifié.</w:t>
      </w:r>
      <w:r w:rsidR="00C008B6" w:rsidRPr="004654EF">
        <w:rPr>
          <w:rFonts w:ascii="Times New Roman" w:hAnsi="Times New Roman" w:cs="Times New Roman"/>
          <w:sz w:val="28"/>
          <w:szCs w:val="28"/>
        </w:rPr>
        <w:t xml:space="preserve"> </w:t>
      </w:r>
    </w:p>
    <w:p w:rsidR="00A86460" w:rsidRPr="004654EF" w:rsidRDefault="00A86460" w:rsidP="003F117D">
      <w:pPr>
        <w:rPr>
          <w:rFonts w:ascii="Times New Roman" w:hAnsi="Times New Roman" w:cs="Times New Roman"/>
          <w:sz w:val="28"/>
          <w:szCs w:val="28"/>
        </w:rPr>
      </w:pPr>
    </w:p>
    <w:p w:rsidR="00A86460" w:rsidRPr="004654EF" w:rsidRDefault="00A86460" w:rsidP="003F117D">
      <w:pPr>
        <w:rPr>
          <w:rFonts w:ascii="Times New Roman" w:hAnsi="Times New Roman" w:cs="Times New Roman"/>
          <w:sz w:val="28"/>
          <w:szCs w:val="28"/>
        </w:rPr>
      </w:pPr>
      <w:r w:rsidRPr="004654EF">
        <w:rPr>
          <w:rFonts w:ascii="Times New Roman" w:hAnsi="Times New Roman" w:cs="Times New Roman"/>
          <w:sz w:val="28"/>
          <w:szCs w:val="28"/>
          <w:u w:val="single"/>
        </w:rPr>
        <w:t>P</w:t>
      </w:r>
      <w:r w:rsidR="00257D35">
        <w:rPr>
          <w:rFonts w:ascii="Times New Roman" w:hAnsi="Times New Roman" w:cs="Times New Roman"/>
          <w:sz w:val="28"/>
          <w:szCs w:val="28"/>
          <w:u w:val="single"/>
        </w:rPr>
        <w:t xml:space="preserve">rincipe </w:t>
      </w:r>
      <w:r w:rsidRPr="004654EF">
        <w:rPr>
          <w:rFonts w:ascii="Times New Roman" w:hAnsi="Times New Roman" w:cs="Times New Roman"/>
          <w:sz w:val="28"/>
          <w:szCs w:val="28"/>
          <w:u w:val="single"/>
        </w:rPr>
        <w:t>2</w:t>
      </w:r>
      <w:r w:rsidRPr="004654EF">
        <w:rPr>
          <w:rFonts w:ascii="Times New Roman" w:hAnsi="Times New Roman" w:cs="Times New Roman"/>
          <w:sz w:val="28"/>
          <w:szCs w:val="28"/>
        </w:rPr>
        <w:t>. Eventuellement concentrer son effort d’investissement sur les stades les plus distinctifs du cycle du marché : Stade 1 (</w:t>
      </w:r>
      <w:r w:rsidRPr="004654EF">
        <w:rPr>
          <w:rFonts w:ascii="Times New Roman" w:hAnsi="Times New Roman" w:cs="Times New Roman"/>
          <w:i/>
          <w:sz w:val="28"/>
          <w:szCs w:val="28"/>
        </w:rPr>
        <w:t>Bear</w:t>
      </w:r>
      <w:r w:rsidR="001D381A" w:rsidRPr="004654EF">
        <w:rPr>
          <w:rFonts w:ascii="Times New Roman" w:hAnsi="Times New Roman" w:cs="Times New Roman"/>
          <w:sz w:val="28"/>
          <w:szCs w:val="28"/>
        </w:rPr>
        <w:t>), ETF</w:t>
      </w:r>
      <w:r w:rsidR="00DE6A5B" w:rsidRPr="004654EF">
        <w:rPr>
          <w:rFonts w:ascii="Times New Roman" w:hAnsi="Times New Roman" w:cs="Times New Roman"/>
          <w:sz w:val="28"/>
          <w:szCs w:val="28"/>
        </w:rPr>
        <w:t xml:space="preserve"> </w:t>
      </w:r>
      <w:r w:rsidRPr="004654EF">
        <w:rPr>
          <w:rFonts w:ascii="Times New Roman" w:hAnsi="Times New Roman" w:cs="Times New Roman"/>
          <w:sz w:val="28"/>
          <w:szCs w:val="28"/>
        </w:rPr>
        <w:t>inverses ; Stade 3 (</w:t>
      </w:r>
      <w:r w:rsidRPr="004654EF">
        <w:rPr>
          <w:rFonts w:ascii="Times New Roman" w:hAnsi="Times New Roman" w:cs="Times New Roman"/>
          <w:i/>
          <w:sz w:val="28"/>
          <w:szCs w:val="28"/>
        </w:rPr>
        <w:t>Bull</w:t>
      </w:r>
      <w:r w:rsidRPr="004654EF">
        <w:rPr>
          <w:rFonts w:ascii="Times New Roman" w:hAnsi="Times New Roman" w:cs="Times New Roman"/>
          <w:sz w:val="28"/>
          <w:szCs w:val="28"/>
        </w:rPr>
        <w:t>), ETF directs. Avec ou sans effet de levier, selon l’horizon considéré.</w:t>
      </w:r>
      <w:r w:rsidR="00DE6A5B" w:rsidRPr="004654EF">
        <w:rPr>
          <w:rFonts w:ascii="Times New Roman" w:hAnsi="Times New Roman" w:cs="Times New Roman"/>
          <w:sz w:val="28"/>
          <w:szCs w:val="28"/>
        </w:rPr>
        <w:t xml:space="preserve"> [ETF, </w:t>
      </w:r>
      <w:r w:rsidR="00DE6A5B" w:rsidRPr="004654EF">
        <w:rPr>
          <w:rFonts w:ascii="Times New Roman" w:hAnsi="Times New Roman" w:cs="Times New Roman"/>
          <w:i/>
          <w:sz w:val="28"/>
          <w:szCs w:val="28"/>
        </w:rPr>
        <w:t xml:space="preserve">Exchange Trade </w:t>
      </w:r>
      <w:proofErr w:type="spellStart"/>
      <w:r w:rsidR="00DE6A5B" w:rsidRPr="004654EF">
        <w:rPr>
          <w:rFonts w:ascii="Times New Roman" w:hAnsi="Times New Roman" w:cs="Times New Roman"/>
          <w:i/>
          <w:sz w:val="28"/>
          <w:szCs w:val="28"/>
        </w:rPr>
        <w:t>Fund</w:t>
      </w:r>
      <w:proofErr w:type="spellEnd"/>
      <w:r w:rsidR="00DE6A5B" w:rsidRPr="004654EF">
        <w:rPr>
          <w:rFonts w:ascii="Times New Roman" w:hAnsi="Times New Roman" w:cs="Times New Roman"/>
          <w:sz w:val="28"/>
          <w:szCs w:val="28"/>
        </w:rPr>
        <w:t>]</w:t>
      </w:r>
    </w:p>
    <w:p w:rsidR="00A86460" w:rsidRPr="004654EF" w:rsidRDefault="00A86460" w:rsidP="003F117D">
      <w:pPr>
        <w:rPr>
          <w:rFonts w:ascii="Times New Roman" w:hAnsi="Times New Roman" w:cs="Times New Roman"/>
          <w:sz w:val="28"/>
          <w:szCs w:val="28"/>
        </w:rPr>
      </w:pPr>
    </w:p>
    <w:p w:rsidR="00A86460" w:rsidRPr="004654EF" w:rsidRDefault="002652EC" w:rsidP="003F117D">
      <w:pPr>
        <w:rPr>
          <w:rFonts w:ascii="Times New Roman" w:hAnsi="Times New Roman" w:cs="Times New Roman"/>
          <w:sz w:val="28"/>
          <w:szCs w:val="28"/>
        </w:rPr>
      </w:pPr>
      <w:r>
        <w:rPr>
          <w:rFonts w:ascii="Times New Roman" w:hAnsi="Times New Roman" w:cs="Times New Roman"/>
          <w:sz w:val="28"/>
          <w:szCs w:val="28"/>
          <w:u w:val="single"/>
        </w:rPr>
        <w:t xml:space="preserve">Principe </w:t>
      </w:r>
      <w:r w:rsidR="00A86460" w:rsidRPr="004654EF">
        <w:rPr>
          <w:rFonts w:ascii="Times New Roman" w:hAnsi="Times New Roman" w:cs="Times New Roman"/>
          <w:sz w:val="28"/>
          <w:szCs w:val="28"/>
          <w:u w:val="single"/>
        </w:rPr>
        <w:t>3</w:t>
      </w:r>
      <w:r w:rsidR="00A86460" w:rsidRPr="004654EF">
        <w:rPr>
          <w:rFonts w:ascii="Times New Roman" w:hAnsi="Times New Roman" w:cs="Times New Roman"/>
          <w:sz w:val="28"/>
          <w:szCs w:val="28"/>
        </w:rPr>
        <w:t xml:space="preserve">. </w:t>
      </w:r>
      <w:r w:rsidR="00422340">
        <w:rPr>
          <w:rFonts w:ascii="Times New Roman" w:hAnsi="Times New Roman" w:cs="Times New Roman"/>
          <w:sz w:val="28"/>
          <w:szCs w:val="28"/>
        </w:rPr>
        <w:t>Limiter</w:t>
      </w:r>
      <w:r w:rsidR="00A86460" w:rsidRPr="004654EF">
        <w:rPr>
          <w:rFonts w:ascii="Times New Roman" w:hAnsi="Times New Roman" w:cs="Times New Roman"/>
          <w:sz w:val="28"/>
          <w:szCs w:val="28"/>
        </w:rPr>
        <w:t xml:space="preserve"> </w:t>
      </w:r>
      <w:r w:rsidR="00255677" w:rsidRPr="004654EF">
        <w:rPr>
          <w:rFonts w:ascii="Times New Roman" w:hAnsi="Times New Roman" w:cs="Times New Roman"/>
          <w:sz w:val="28"/>
          <w:szCs w:val="28"/>
        </w:rPr>
        <w:t>ses</w:t>
      </w:r>
      <w:r w:rsidR="00A86460" w:rsidRPr="004654EF">
        <w:rPr>
          <w:rFonts w:ascii="Times New Roman" w:hAnsi="Times New Roman" w:cs="Times New Roman"/>
          <w:sz w:val="28"/>
          <w:szCs w:val="28"/>
        </w:rPr>
        <w:t xml:space="preserve"> investissements </w:t>
      </w:r>
      <w:r w:rsidR="00422340">
        <w:rPr>
          <w:rFonts w:ascii="Times New Roman" w:hAnsi="Times New Roman" w:cs="Times New Roman"/>
          <w:sz w:val="28"/>
          <w:szCs w:val="28"/>
        </w:rPr>
        <w:t>à</w:t>
      </w:r>
      <w:r w:rsidR="00A86460" w:rsidRPr="004654EF">
        <w:rPr>
          <w:rFonts w:ascii="Times New Roman" w:hAnsi="Times New Roman" w:cs="Times New Roman"/>
          <w:sz w:val="28"/>
          <w:szCs w:val="28"/>
        </w:rPr>
        <w:t xml:space="preserve"> des entreprises générant un niveau élevé de rentabilité nette des fonds propres (</w:t>
      </w:r>
      <w:proofErr w:type="spellStart"/>
      <w:r w:rsidR="00A86460" w:rsidRPr="004654EF">
        <w:rPr>
          <w:rFonts w:ascii="Times New Roman" w:hAnsi="Times New Roman" w:cs="Times New Roman"/>
          <w:i/>
          <w:sz w:val="28"/>
          <w:szCs w:val="28"/>
        </w:rPr>
        <w:t>roe</w:t>
      </w:r>
      <w:proofErr w:type="spellEnd"/>
      <w:r w:rsidR="00A86460" w:rsidRPr="004654EF">
        <w:rPr>
          <w:rFonts w:ascii="Times New Roman" w:hAnsi="Times New Roman" w:cs="Times New Roman"/>
          <w:sz w:val="28"/>
          <w:szCs w:val="28"/>
        </w:rPr>
        <w:t xml:space="preserve">), supérieur à </w:t>
      </w:r>
      <w:r w:rsidR="00113757" w:rsidRPr="004654EF">
        <w:rPr>
          <w:rFonts w:ascii="Times New Roman" w:hAnsi="Times New Roman" w:cs="Times New Roman"/>
          <w:sz w:val="28"/>
          <w:szCs w:val="28"/>
        </w:rPr>
        <w:t>l’</w:t>
      </w:r>
      <w:r w:rsidR="00A86460" w:rsidRPr="004654EF">
        <w:rPr>
          <w:rFonts w:ascii="Times New Roman" w:hAnsi="Times New Roman" w:cs="Times New Roman"/>
          <w:sz w:val="28"/>
          <w:szCs w:val="28"/>
        </w:rPr>
        <w:t>objectif de croissance patrimoniale</w:t>
      </w:r>
      <w:r w:rsidR="00A647A0">
        <w:rPr>
          <w:rFonts w:ascii="Times New Roman" w:hAnsi="Times New Roman" w:cs="Times New Roman"/>
          <w:sz w:val="28"/>
          <w:szCs w:val="28"/>
        </w:rPr>
        <w:t xml:space="preserve"> recherché</w:t>
      </w:r>
      <w:r w:rsidR="00A86460" w:rsidRPr="004654EF">
        <w:rPr>
          <w:rFonts w:ascii="Times New Roman" w:hAnsi="Times New Roman" w:cs="Times New Roman"/>
          <w:sz w:val="28"/>
          <w:szCs w:val="28"/>
        </w:rPr>
        <w:t>. S’assurer que le niveau d’endettement net ne pénalise pas l’autonomie stratégique (</w:t>
      </w:r>
      <w:proofErr w:type="spellStart"/>
      <w:r w:rsidR="00A86460" w:rsidRPr="004654EF">
        <w:rPr>
          <w:rFonts w:ascii="Times New Roman" w:hAnsi="Times New Roman" w:cs="Times New Roman"/>
          <w:i/>
          <w:sz w:val="28"/>
          <w:szCs w:val="28"/>
        </w:rPr>
        <w:t>roe</w:t>
      </w:r>
      <w:proofErr w:type="spellEnd"/>
      <w:r w:rsidR="00A86460" w:rsidRPr="004654EF">
        <w:rPr>
          <w:rFonts w:ascii="Times New Roman" w:hAnsi="Times New Roman" w:cs="Times New Roman"/>
          <w:sz w:val="28"/>
          <w:szCs w:val="28"/>
        </w:rPr>
        <w:t xml:space="preserve"> proche du </w:t>
      </w:r>
      <w:proofErr w:type="spellStart"/>
      <w:r w:rsidR="00A86460" w:rsidRPr="004654EF">
        <w:rPr>
          <w:rFonts w:ascii="Times New Roman" w:hAnsi="Times New Roman" w:cs="Times New Roman"/>
          <w:i/>
          <w:sz w:val="28"/>
          <w:szCs w:val="28"/>
        </w:rPr>
        <w:t>roa</w:t>
      </w:r>
      <w:proofErr w:type="spellEnd"/>
      <w:r w:rsidR="00A86460" w:rsidRPr="004654EF">
        <w:rPr>
          <w:rFonts w:ascii="Times New Roman" w:hAnsi="Times New Roman" w:cs="Times New Roman"/>
          <w:sz w:val="28"/>
          <w:szCs w:val="28"/>
        </w:rPr>
        <w:t>)</w:t>
      </w:r>
      <w:r w:rsidR="00E073AB" w:rsidRPr="004654EF">
        <w:rPr>
          <w:rFonts w:ascii="Times New Roman" w:hAnsi="Times New Roman" w:cs="Times New Roman"/>
          <w:sz w:val="28"/>
          <w:szCs w:val="28"/>
        </w:rPr>
        <w:t xml:space="preserve">. </w:t>
      </w:r>
      <w:r w:rsidR="00E748D7" w:rsidRPr="004654EF">
        <w:rPr>
          <w:rFonts w:ascii="Times New Roman" w:hAnsi="Times New Roman" w:cs="Times New Roman"/>
          <w:sz w:val="28"/>
          <w:szCs w:val="28"/>
        </w:rPr>
        <w:t>[</w:t>
      </w:r>
      <w:proofErr w:type="spellStart"/>
      <w:proofErr w:type="gramStart"/>
      <w:r w:rsidR="00E748D7" w:rsidRPr="004654EF">
        <w:rPr>
          <w:rFonts w:ascii="Times New Roman" w:hAnsi="Times New Roman" w:cs="Times New Roman"/>
          <w:i/>
          <w:sz w:val="28"/>
          <w:szCs w:val="28"/>
        </w:rPr>
        <w:t>roe</w:t>
      </w:r>
      <w:proofErr w:type="spellEnd"/>
      <w:proofErr w:type="gramEnd"/>
      <w:r w:rsidR="00E748D7" w:rsidRPr="004654EF">
        <w:rPr>
          <w:rFonts w:ascii="Times New Roman" w:hAnsi="Times New Roman" w:cs="Times New Roman"/>
          <w:sz w:val="28"/>
          <w:szCs w:val="28"/>
        </w:rPr>
        <w:t xml:space="preserve">, </w:t>
      </w:r>
      <w:r w:rsidR="00E748D7" w:rsidRPr="004654EF">
        <w:rPr>
          <w:rFonts w:ascii="Times New Roman" w:hAnsi="Times New Roman" w:cs="Times New Roman"/>
          <w:i/>
          <w:sz w:val="28"/>
          <w:szCs w:val="28"/>
        </w:rPr>
        <w:t xml:space="preserve">Return On </w:t>
      </w:r>
      <w:proofErr w:type="spellStart"/>
      <w:r w:rsidR="00E748D7" w:rsidRPr="004654EF">
        <w:rPr>
          <w:rFonts w:ascii="Times New Roman" w:hAnsi="Times New Roman" w:cs="Times New Roman"/>
          <w:i/>
          <w:sz w:val="28"/>
          <w:szCs w:val="28"/>
        </w:rPr>
        <w:t>equity</w:t>
      </w:r>
      <w:proofErr w:type="spellEnd"/>
      <w:r w:rsidR="00E748D7" w:rsidRPr="004654EF">
        <w:rPr>
          <w:rFonts w:ascii="Times New Roman" w:hAnsi="Times New Roman" w:cs="Times New Roman"/>
          <w:sz w:val="28"/>
          <w:szCs w:val="28"/>
        </w:rPr>
        <w:t xml:space="preserve"> ; </w:t>
      </w:r>
      <w:proofErr w:type="spellStart"/>
      <w:r w:rsidR="00E748D7" w:rsidRPr="004654EF">
        <w:rPr>
          <w:rFonts w:ascii="Times New Roman" w:hAnsi="Times New Roman" w:cs="Times New Roman"/>
          <w:i/>
          <w:sz w:val="28"/>
          <w:szCs w:val="28"/>
        </w:rPr>
        <w:t>roa</w:t>
      </w:r>
      <w:proofErr w:type="spellEnd"/>
      <w:r w:rsidR="00E748D7" w:rsidRPr="004654EF">
        <w:rPr>
          <w:rFonts w:ascii="Times New Roman" w:hAnsi="Times New Roman" w:cs="Times New Roman"/>
          <w:sz w:val="28"/>
          <w:szCs w:val="28"/>
        </w:rPr>
        <w:t xml:space="preserve">, </w:t>
      </w:r>
      <w:r w:rsidR="00E748D7" w:rsidRPr="004654EF">
        <w:rPr>
          <w:rFonts w:ascii="Times New Roman" w:hAnsi="Times New Roman" w:cs="Times New Roman"/>
          <w:i/>
          <w:sz w:val="28"/>
          <w:szCs w:val="28"/>
        </w:rPr>
        <w:t>Return On Assets</w:t>
      </w:r>
      <w:r w:rsidR="00DA4273">
        <w:rPr>
          <w:rFonts w:ascii="Times New Roman" w:hAnsi="Times New Roman" w:cs="Times New Roman"/>
          <w:i/>
          <w:sz w:val="28"/>
          <w:szCs w:val="28"/>
        </w:rPr>
        <w:t> </w:t>
      </w:r>
      <w:r w:rsidR="00DA4273" w:rsidRPr="00AB2349">
        <w:rPr>
          <w:rFonts w:ascii="Times New Roman" w:hAnsi="Times New Roman" w:cs="Times New Roman"/>
          <w:sz w:val="28"/>
          <w:szCs w:val="28"/>
        </w:rPr>
        <w:t>;</w:t>
      </w:r>
      <w:r w:rsidR="00DA4273">
        <w:rPr>
          <w:rFonts w:ascii="Times New Roman" w:hAnsi="Times New Roman" w:cs="Times New Roman"/>
          <w:i/>
          <w:sz w:val="28"/>
          <w:szCs w:val="28"/>
        </w:rPr>
        <w:t xml:space="preserve"> fonds propres, ensemble des ressources mises à la disposition d’une entreprise par ses actionnaires</w:t>
      </w:r>
      <w:r w:rsidR="00E748D7" w:rsidRPr="004654EF">
        <w:rPr>
          <w:rFonts w:ascii="Times New Roman" w:hAnsi="Times New Roman" w:cs="Times New Roman"/>
          <w:sz w:val="28"/>
          <w:szCs w:val="28"/>
        </w:rPr>
        <w:t>]</w:t>
      </w:r>
    </w:p>
    <w:p w:rsidR="00A86460" w:rsidRPr="004654EF" w:rsidRDefault="00A86460" w:rsidP="003F117D">
      <w:pPr>
        <w:rPr>
          <w:rFonts w:ascii="Times New Roman" w:hAnsi="Times New Roman" w:cs="Times New Roman"/>
          <w:sz w:val="28"/>
          <w:szCs w:val="28"/>
        </w:rPr>
      </w:pPr>
    </w:p>
    <w:p w:rsidR="00A86460" w:rsidRPr="004654EF" w:rsidRDefault="002652EC" w:rsidP="003F117D">
      <w:pPr>
        <w:rPr>
          <w:rFonts w:ascii="Times New Roman" w:hAnsi="Times New Roman" w:cs="Times New Roman"/>
          <w:sz w:val="28"/>
          <w:szCs w:val="28"/>
        </w:rPr>
      </w:pPr>
      <w:r>
        <w:rPr>
          <w:rFonts w:ascii="Times New Roman" w:hAnsi="Times New Roman" w:cs="Times New Roman"/>
          <w:sz w:val="28"/>
          <w:szCs w:val="28"/>
          <w:u w:val="single"/>
        </w:rPr>
        <w:t xml:space="preserve">Principe </w:t>
      </w:r>
      <w:r w:rsidR="00A86460" w:rsidRPr="004654EF">
        <w:rPr>
          <w:rFonts w:ascii="Times New Roman" w:hAnsi="Times New Roman" w:cs="Times New Roman"/>
          <w:sz w:val="28"/>
          <w:szCs w:val="28"/>
          <w:u w:val="single"/>
        </w:rPr>
        <w:t>4</w:t>
      </w:r>
      <w:r w:rsidR="00A86460" w:rsidRPr="004654EF">
        <w:rPr>
          <w:rFonts w:ascii="Times New Roman" w:hAnsi="Times New Roman" w:cs="Times New Roman"/>
          <w:sz w:val="28"/>
          <w:szCs w:val="28"/>
        </w:rPr>
        <w:t xml:space="preserve">. Limiter </w:t>
      </w:r>
      <w:r w:rsidR="00CA3AF2" w:rsidRPr="004654EF">
        <w:rPr>
          <w:rFonts w:ascii="Times New Roman" w:hAnsi="Times New Roman" w:cs="Times New Roman"/>
          <w:sz w:val="28"/>
          <w:szCs w:val="28"/>
        </w:rPr>
        <w:t>ses</w:t>
      </w:r>
      <w:r w:rsidR="00A86460" w:rsidRPr="004654EF">
        <w:rPr>
          <w:rFonts w:ascii="Times New Roman" w:hAnsi="Times New Roman" w:cs="Times New Roman"/>
          <w:sz w:val="28"/>
          <w:szCs w:val="28"/>
        </w:rPr>
        <w:t xml:space="preserve"> investissements à des entreprises générant un niveau élevé et régulier de croissance de la rentabilité nette par action (</w:t>
      </w:r>
      <w:proofErr w:type="spellStart"/>
      <w:r w:rsidR="00785DA0" w:rsidRPr="00785DA0">
        <w:rPr>
          <w:rFonts w:ascii="Times New Roman" w:hAnsi="Times New Roman" w:cs="Times New Roman"/>
          <w:b/>
          <w:sz w:val="28"/>
          <w:szCs w:val="28"/>
        </w:rPr>
        <w:t>D</w:t>
      </w:r>
      <w:r w:rsidR="00A86460" w:rsidRPr="004654EF">
        <w:rPr>
          <w:rFonts w:ascii="Times New Roman" w:hAnsi="Times New Roman" w:cs="Times New Roman"/>
          <w:i/>
          <w:sz w:val="28"/>
          <w:szCs w:val="28"/>
        </w:rPr>
        <w:t>eps</w:t>
      </w:r>
      <w:proofErr w:type="spellEnd"/>
      <w:r w:rsidR="00A86460" w:rsidRPr="004654EF">
        <w:rPr>
          <w:rFonts w:ascii="Times New Roman" w:hAnsi="Times New Roman" w:cs="Times New Roman"/>
          <w:sz w:val="28"/>
          <w:szCs w:val="28"/>
        </w:rPr>
        <w:t>), elle-même fruit d’une croissance opérationnelle (</w:t>
      </w:r>
      <w:proofErr w:type="spellStart"/>
      <w:r w:rsidR="00785DA0" w:rsidRPr="00785DA0">
        <w:rPr>
          <w:rFonts w:ascii="Times New Roman" w:hAnsi="Times New Roman" w:cs="Times New Roman"/>
          <w:b/>
          <w:sz w:val="28"/>
          <w:szCs w:val="28"/>
        </w:rPr>
        <w:t>D</w:t>
      </w:r>
      <w:r w:rsidR="00A86460" w:rsidRPr="004654EF">
        <w:rPr>
          <w:rFonts w:ascii="Times New Roman" w:hAnsi="Times New Roman" w:cs="Times New Roman"/>
          <w:i/>
          <w:sz w:val="28"/>
          <w:szCs w:val="28"/>
        </w:rPr>
        <w:t>rev</w:t>
      </w:r>
      <w:proofErr w:type="spellEnd"/>
      <w:r w:rsidR="00A86460" w:rsidRPr="004654EF">
        <w:rPr>
          <w:rFonts w:ascii="Times New Roman" w:hAnsi="Times New Roman" w:cs="Times New Roman"/>
          <w:sz w:val="28"/>
          <w:szCs w:val="28"/>
        </w:rPr>
        <w:t>) soutenue. Afin d’éviter toute déperdition future de la performance, s’assurer que (</w:t>
      </w:r>
      <w:proofErr w:type="spellStart"/>
      <w:r w:rsidR="00785DA0" w:rsidRPr="00785DA0">
        <w:rPr>
          <w:rFonts w:ascii="Times New Roman" w:hAnsi="Times New Roman" w:cs="Times New Roman"/>
          <w:b/>
          <w:sz w:val="28"/>
          <w:szCs w:val="28"/>
        </w:rPr>
        <w:t>D</w:t>
      </w:r>
      <w:r w:rsidR="00A86460" w:rsidRPr="004654EF">
        <w:rPr>
          <w:rFonts w:ascii="Times New Roman" w:hAnsi="Times New Roman" w:cs="Times New Roman"/>
          <w:i/>
          <w:sz w:val="28"/>
          <w:szCs w:val="28"/>
        </w:rPr>
        <w:t>eps</w:t>
      </w:r>
      <w:proofErr w:type="spellEnd"/>
      <w:r w:rsidR="00A86460" w:rsidRPr="004654EF">
        <w:rPr>
          <w:rFonts w:ascii="Times New Roman" w:hAnsi="Times New Roman" w:cs="Times New Roman"/>
          <w:sz w:val="28"/>
          <w:szCs w:val="28"/>
        </w:rPr>
        <w:t>) et (</w:t>
      </w:r>
      <w:proofErr w:type="spellStart"/>
      <w:r w:rsidR="00785DA0" w:rsidRPr="00785DA0">
        <w:rPr>
          <w:rFonts w:ascii="Times New Roman" w:hAnsi="Times New Roman" w:cs="Times New Roman"/>
          <w:b/>
          <w:sz w:val="28"/>
          <w:szCs w:val="28"/>
        </w:rPr>
        <w:t>D</w:t>
      </w:r>
      <w:r w:rsidR="00A86460" w:rsidRPr="004654EF">
        <w:rPr>
          <w:rFonts w:ascii="Times New Roman" w:hAnsi="Times New Roman" w:cs="Times New Roman"/>
          <w:i/>
          <w:sz w:val="28"/>
          <w:szCs w:val="28"/>
        </w:rPr>
        <w:t>rev</w:t>
      </w:r>
      <w:proofErr w:type="spellEnd"/>
      <w:r w:rsidR="00A86460" w:rsidRPr="004654EF">
        <w:rPr>
          <w:rFonts w:ascii="Times New Roman" w:hAnsi="Times New Roman" w:cs="Times New Roman"/>
          <w:sz w:val="28"/>
          <w:szCs w:val="28"/>
        </w:rPr>
        <w:t xml:space="preserve">) restent supérieurs au </w:t>
      </w:r>
      <w:proofErr w:type="spellStart"/>
      <w:r w:rsidR="00A86460" w:rsidRPr="004654EF">
        <w:rPr>
          <w:rFonts w:ascii="Times New Roman" w:hAnsi="Times New Roman" w:cs="Times New Roman"/>
          <w:i/>
          <w:sz w:val="28"/>
          <w:szCs w:val="28"/>
        </w:rPr>
        <w:t>roe</w:t>
      </w:r>
      <w:proofErr w:type="spellEnd"/>
      <w:r w:rsidR="00A86460" w:rsidRPr="004654EF">
        <w:rPr>
          <w:rFonts w:ascii="Times New Roman" w:hAnsi="Times New Roman" w:cs="Times New Roman"/>
          <w:sz w:val="28"/>
          <w:szCs w:val="28"/>
        </w:rPr>
        <w:t>.</w:t>
      </w:r>
      <w:r w:rsidR="00FE08D7" w:rsidRPr="004654EF">
        <w:rPr>
          <w:rFonts w:ascii="Times New Roman" w:hAnsi="Times New Roman" w:cs="Times New Roman"/>
          <w:sz w:val="28"/>
          <w:szCs w:val="28"/>
        </w:rPr>
        <w:t xml:space="preserve"> </w:t>
      </w:r>
      <w:r w:rsidR="00905F15" w:rsidRPr="004654EF">
        <w:rPr>
          <w:rFonts w:ascii="Times New Roman" w:hAnsi="Times New Roman" w:cs="Times New Roman"/>
          <w:sz w:val="28"/>
          <w:szCs w:val="28"/>
        </w:rPr>
        <w:t xml:space="preserve"> </w:t>
      </w:r>
      <w:r w:rsidR="00FE08D7" w:rsidRPr="004654EF">
        <w:rPr>
          <w:rFonts w:ascii="Times New Roman" w:hAnsi="Times New Roman" w:cs="Times New Roman"/>
          <w:sz w:val="28"/>
          <w:szCs w:val="28"/>
        </w:rPr>
        <w:t>[</w:t>
      </w:r>
      <w:proofErr w:type="spellStart"/>
      <w:proofErr w:type="gramStart"/>
      <w:r w:rsidR="00FE08D7" w:rsidRPr="004654EF">
        <w:rPr>
          <w:rFonts w:ascii="Times New Roman" w:hAnsi="Times New Roman" w:cs="Times New Roman"/>
          <w:i/>
          <w:sz w:val="28"/>
          <w:szCs w:val="28"/>
        </w:rPr>
        <w:t>eps</w:t>
      </w:r>
      <w:proofErr w:type="spellEnd"/>
      <w:proofErr w:type="gramEnd"/>
      <w:r w:rsidR="00FE08D7" w:rsidRPr="004654EF">
        <w:rPr>
          <w:rFonts w:ascii="Times New Roman" w:hAnsi="Times New Roman" w:cs="Times New Roman"/>
          <w:sz w:val="28"/>
          <w:szCs w:val="28"/>
        </w:rPr>
        <w:t xml:space="preserve">, </w:t>
      </w:r>
      <w:proofErr w:type="spellStart"/>
      <w:r w:rsidR="00FE08D7" w:rsidRPr="004654EF">
        <w:rPr>
          <w:rFonts w:ascii="Times New Roman" w:hAnsi="Times New Roman" w:cs="Times New Roman"/>
          <w:i/>
          <w:sz w:val="28"/>
          <w:szCs w:val="28"/>
        </w:rPr>
        <w:t>Earnings</w:t>
      </w:r>
      <w:proofErr w:type="spellEnd"/>
      <w:r w:rsidR="00FE08D7" w:rsidRPr="004654EF">
        <w:rPr>
          <w:rFonts w:ascii="Times New Roman" w:hAnsi="Times New Roman" w:cs="Times New Roman"/>
          <w:i/>
          <w:sz w:val="28"/>
          <w:szCs w:val="28"/>
        </w:rPr>
        <w:t xml:space="preserve"> Per Share</w:t>
      </w:r>
      <w:r w:rsidR="00FE08D7" w:rsidRPr="004654EF">
        <w:rPr>
          <w:rFonts w:ascii="Times New Roman" w:hAnsi="Times New Roman" w:cs="Times New Roman"/>
          <w:sz w:val="28"/>
          <w:szCs w:val="28"/>
        </w:rPr>
        <w:t xml:space="preserve"> ; </w:t>
      </w:r>
      <w:proofErr w:type="spellStart"/>
      <w:r w:rsidR="00FE08D7" w:rsidRPr="004654EF">
        <w:rPr>
          <w:rFonts w:ascii="Times New Roman" w:hAnsi="Times New Roman" w:cs="Times New Roman"/>
          <w:i/>
          <w:sz w:val="28"/>
          <w:szCs w:val="28"/>
        </w:rPr>
        <w:t>rev</w:t>
      </w:r>
      <w:proofErr w:type="spellEnd"/>
      <w:r w:rsidR="00FE08D7" w:rsidRPr="004654EF">
        <w:rPr>
          <w:rFonts w:ascii="Times New Roman" w:hAnsi="Times New Roman" w:cs="Times New Roman"/>
          <w:sz w:val="28"/>
          <w:szCs w:val="28"/>
        </w:rPr>
        <w:t xml:space="preserve">, </w:t>
      </w:r>
      <w:r w:rsidR="00FE08D7" w:rsidRPr="004654EF">
        <w:rPr>
          <w:rFonts w:ascii="Times New Roman" w:hAnsi="Times New Roman" w:cs="Times New Roman"/>
          <w:i/>
          <w:sz w:val="28"/>
          <w:szCs w:val="28"/>
        </w:rPr>
        <w:t>Revenue</w:t>
      </w:r>
      <w:r w:rsidR="00FE08D7" w:rsidRPr="004654EF">
        <w:rPr>
          <w:rFonts w:ascii="Times New Roman" w:hAnsi="Times New Roman" w:cs="Times New Roman"/>
          <w:sz w:val="28"/>
          <w:szCs w:val="28"/>
        </w:rPr>
        <w:t>]</w:t>
      </w:r>
    </w:p>
    <w:p w:rsidR="00A86460" w:rsidRPr="004654EF" w:rsidRDefault="00A86460" w:rsidP="003F117D">
      <w:pPr>
        <w:rPr>
          <w:rFonts w:ascii="Times New Roman" w:hAnsi="Times New Roman" w:cs="Times New Roman"/>
          <w:sz w:val="28"/>
          <w:szCs w:val="28"/>
        </w:rPr>
      </w:pPr>
    </w:p>
    <w:p w:rsidR="00A86460" w:rsidRPr="004654EF" w:rsidRDefault="002652EC" w:rsidP="003F117D">
      <w:pPr>
        <w:rPr>
          <w:rFonts w:ascii="Times New Roman" w:hAnsi="Times New Roman" w:cs="Times New Roman"/>
          <w:sz w:val="28"/>
          <w:szCs w:val="28"/>
          <w:lang w:val="en-US"/>
        </w:rPr>
      </w:pPr>
      <w:r>
        <w:rPr>
          <w:rFonts w:ascii="Times New Roman" w:hAnsi="Times New Roman" w:cs="Times New Roman"/>
          <w:sz w:val="28"/>
          <w:szCs w:val="28"/>
          <w:u w:val="single"/>
        </w:rPr>
        <w:t xml:space="preserve">Principe </w:t>
      </w:r>
      <w:r w:rsidR="00A86460" w:rsidRPr="004654EF">
        <w:rPr>
          <w:rFonts w:ascii="Times New Roman" w:hAnsi="Times New Roman" w:cs="Times New Roman"/>
          <w:sz w:val="28"/>
          <w:szCs w:val="28"/>
          <w:u w:val="single"/>
        </w:rPr>
        <w:t>5</w:t>
      </w:r>
      <w:r w:rsidR="00A86460" w:rsidRPr="004654EF">
        <w:rPr>
          <w:rFonts w:ascii="Times New Roman" w:hAnsi="Times New Roman" w:cs="Times New Roman"/>
          <w:sz w:val="28"/>
          <w:szCs w:val="28"/>
        </w:rPr>
        <w:t>. Rechercher des entreprises offrant un excellent ratio valeur/croissance (</w:t>
      </w:r>
      <w:proofErr w:type="spellStart"/>
      <w:r w:rsidR="00A86460" w:rsidRPr="004654EF">
        <w:rPr>
          <w:rFonts w:ascii="Times New Roman" w:hAnsi="Times New Roman" w:cs="Times New Roman"/>
          <w:i/>
          <w:sz w:val="28"/>
          <w:szCs w:val="28"/>
        </w:rPr>
        <w:t>peg</w:t>
      </w:r>
      <w:proofErr w:type="spellEnd"/>
      <w:r w:rsidR="00A86460" w:rsidRPr="004654EF">
        <w:rPr>
          <w:rFonts w:ascii="Times New Roman" w:hAnsi="Times New Roman" w:cs="Times New Roman"/>
          <w:sz w:val="28"/>
          <w:szCs w:val="28"/>
        </w:rPr>
        <w:t>), tant sur une base historique, que sur la base des estimations des analystes. Sauf situation spéciale, conserver son sang-froid au cours des périodes d’euphorie</w:t>
      </w:r>
      <w:r w:rsidR="00957322">
        <w:rPr>
          <w:rFonts w:ascii="Times New Roman" w:hAnsi="Times New Roman" w:cs="Times New Roman"/>
          <w:sz w:val="28"/>
          <w:szCs w:val="28"/>
        </w:rPr>
        <w:t xml:space="preserve"> ou de découragement</w:t>
      </w:r>
      <w:r w:rsidR="00A86460" w:rsidRPr="004654EF">
        <w:rPr>
          <w:rFonts w:ascii="Times New Roman" w:hAnsi="Times New Roman" w:cs="Times New Roman"/>
          <w:sz w:val="28"/>
          <w:szCs w:val="28"/>
        </w:rPr>
        <w:t>, se caractérisant par des niveaux de valorisation (</w:t>
      </w:r>
      <w:r w:rsidR="00A86460" w:rsidRPr="004654EF">
        <w:rPr>
          <w:rFonts w:ascii="Times New Roman" w:hAnsi="Times New Roman" w:cs="Times New Roman"/>
          <w:i/>
          <w:sz w:val="28"/>
          <w:szCs w:val="28"/>
        </w:rPr>
        <w:t>per</w:t>
      </w:r>
      <w:r w:rsidR="00A86460" w:rsidRPr="004654EF">
        <w:rPr>
          <w:rFonts w:ascii="Times New Roman" w:hAnsi="Times New Roman" w:cs="Times New Roman"/>
          <w:sz w:val="28"/>
          <w:szCs w:val="28"/>
        </w:rPr>
        <w:t xml:space="preserve">, </w:t>
      </w:r>
      <w:proofErr w:type="spellStart"/>
      <w:r w:rsidR="00A86460" w:rsidRPr="004654EF">
        <w:rPr>
          <w:rFonts w:ascii="Times New Roman" w:hAnsi="Times New Roman" w:cs="Times New Roman"/>
          <w:i/>
          <w:sz w:val="28"/>
          <w:szCs w:val="28"/>
        </w:rPr>
        <w:t>psr</w:t>
      </w:r>
      <w:proofErr w:type="spellEnd"/>
      <w:r w:rsidR="00A86460" w:rsidRPr="004654EF">
        <w:rPr>
          <w:rFonts w:ascii="Times New Roman" w:hAnsi="Times New Roman" w:cs="Times New Roman"/>
          <w:sz w:val="28"/>
          <w:szCs w:val="28"/>
        </w:rPr>
        <w:t>) injustifiés.</w:t>
      </w:r>
      <w:r w:rsidR="00AB5F51" w:rsidRPr="004654EF">
        <w:rPr>
          <w:rFonts w:ascii="Times New Roman" w:hAnsi="Times New Roman" w:cs="Times New Roman"/>
          <w:sz w:val="28"/>
          <w:szCs w:val="28"/>
        </w:rPr>
        <w:t xml:space="preserve"> </w:t>
      </w:r>
      <w:r w:rsidR="00AB5F51" w:rsidRPr="004654EF">
        <w:rPr>
          <w:rFonts w:ascii="Times New Roman" w:hAnsi="Times New Roman" w:cs="Times New Roman"/>
          <w:sz w:val="28"/>
          <w:szCs w:val="28"/>
          <w:lang w:val="en-US"/>
        </w:rPr>
        <w:t>[</w:t>
      </w:r>
      <w:r w:rsidR="00AB5F51" w:rsidRPr="004654EF">
        <w:rPr>
          <w:rFonts w:ascii="Times New Roman" w:hAnsi="Times New Roman" w:cs="Times New Roman"/>
          <w:i/>
          <w:sz w:val="28"/>
          <w:szCs w:val="28"/>
          <w:lang w:val="en-US"/>
        </w:rPr>
        <w:t>peg</w:t>
      </w:r>
      <w:r w:rsidR="00AB5F51" w:rsidRPr="004654EF">
        <w:rPr>
          <w:rFonts w:ascii="Times New Roman" w:hAnsi="Times New Roman" w:cs="Times New Roman"/>
          <w:sz w:val="28"/>
          <w:szCs w:val="28"/>
          <w:lang w:val="en-US"/>
        </w:rPr>
        <w:t xml:space="preserve">, </w:t>
      </w:r>
      <w:r w:rsidR="00AB5F51" w:rsidRPr="004654EF">
        <w:rPr>
          <w:rFonts w:ascii="Times New Roman" w:hAnsi="Times New Roman" w:cs="Times New Roman"/>
          <w:i/>
          <w:sz w:val="28"/>
          <w:szCs w:val="28"/>
          <w:lang w:val="en-US"/>
        </w:rPr>
        <w:t xml:space="preserve">Price Earnings </w:t>
      </w:r>
      <w:proofErr w:type="gramStart"/>
      <w:r w:rsidR="00AB5F51" w:rsidRPr="004654EF">
        <w:rPr>
          <w:rFonts w:ascii="Times New Roman" w:hAnsi="Times New Roman" w:cs="Times New Roman"/>
          <w:i/>
          <w:sz w:val="28"/>
          <w:szCs w:val="28"/>
          <w:lang w:val="en-US"/>
        </w:rPr>
        <w:t>Growth</w:t>
      </w:r>
      <w:r w:rsidR="00AB5F51" w:rsidRPr="004654EF">
        <w:rPr>
          <w:rFonts w:ascii="Times New Roman" w:hAnsi="Times New Roman" w:cs="Times New Roman"/>
          <w:sz w:val="28"/>
          <w:szCs w:val="28"/>
          <w:lang w:val="en-US"/>
        </w:rPr>
        <w:t> ;</w:t>
      </w:r>
      <w:proofErr w:type="gramEnd"/>
      <w:r w:rsidR="00AB5F51" w:rsidRPr="004654EF">
        <w:rPr>
          <w:rFonts w:ascii="Times New Roman" w:hAnsi="Times New Roman" w:cs="Times New Roman"/>
          <w:sz w:val="28"/>
          <w:szCs w:val="28"/>
          <w:lang w:val="en-US"/>
        </w:rPr>
        <w:t xml:space="preserve"> </w:t>
      </w:r>
      <w:r w:rsidR="00AB5F51" w:rsidRPr="004654EF">
        <w:rPr>
          <w:rFonts w:ascii="Times New Roman" w:hAnsi="Times New Roman" w:cs="Times New Roman"/>
          <w:i/>
          <w:sz w:val="28"/>
          <w:szCs w:val="28"/>
          <w:lang w:val="en-US"/>
        </w:rPr>
        <w:t>per</w:t>
      </w:r>
      <w:r w:rsidR="00AB5F51" w:rsidRPr="004654EF">
        <w:rPr>
          <w:rFonts w:ascii="Times New Roman" w:hAnsi="Times New Roman" w:cs="Times New Roman"/>
          <w:sz w:val="28"/>
          <w:szCs w:val="28"/>
          <w:lang w:val="en-US"/>
        </w:rPr>
        <w:t xml:space="preserve">, </w:t>
      </w:r>
      <w:r w:rsidR="00AB5F51" w:rsidRPr="004654EF">
        <w:rPr>
          <w:rFonts w:ascii="Times New Roman" w:hAnsi="Times New Roman" w:cs="Times New Roman"/>
          <w:i/>
          <w:sz w:val="28"/>
          <w:szCs w:val="28"/>
          <w:lang w:val="en-US"/>
        </w:rPr>
        <w:t xml:space="preserve">Price </w:t>
      </w:r>
      <w:r w:rsidR="0098457B" w:rsidRPr="004654EF">
        <w:rPr>
          <w:rFonts w:ascii="Times New Roman" w:hAnsi="Times New Roman" w:cs="Times New Roman"/>
          <w:i/>
          <w:sz w:val="28"/>
          <w:szCs w:val="28"/>
          <w:lang w:val="en-US"/>
        </w:rPr>
        <w:t xml:space="preserve">to </w:t>
      </w:r>
      <w:r w:rsidR="00AB5F51" w:rsidRPr="004654EF">
        <w:rPr>
          <w:rFonts w:ascii="Times New Roman" w:hAnsi="Times New Roman" w:cs="Times New Roman"/>
          <w:i/>
          <w:sz w:val="28"/>
          <w:szCs w:val="28"/>
          <w:lang w:val="en-US"/>
        </w:rPr>
        <w:t>Earnings Ratio</w:t>
      </w:r>
      <w:r w:rsidR="00AB5F51" w:rsidRPr="004654EF">
        <w:rPr>
          <w:rFonts w:ascii="Times New Roman" w:hAnsi="Times New Roman" w:cs="Times New Roman"/>
          <w:sz w:val="28"/>
          <w:szCs w:val="28"/>
          <w:lang w:val="en-US"/>
        </w:rPr>
        <w:t xml:space="preserve"> ; </w:t>
      </w:r>
      <w:proofErr w:type="spellStart"/>
      <w:r w:rsidR="00AB5F51" w:rsidRPr="004654EF">
        <w:rPr>
          <w:rFonts w:ascii="Times New Roman" w:hAnsi="Times New Roman" w:cs="Times New Roman"/>
          <w:i/>
          <w:sz w:val="28"/>
          <w:szCs w:val="28"/>
          <w:lang w:val="en-US"/>
        </w:rPr>
        <w:t>psr</w:t>
      </w:r>
      <w:proofErr w:type="spellEnd"/>
      <w:r w:rsidR="00AB5F51" w:rsidRPr="004654EF">
        <w:rPr>
          <w:rFonts w:ascii="Times New Roman" w:hAnsi="Times New Roman" w:cs="Times New Roman"/>
          <w:sz w:val="28"/>
          <w:szCs w:val="28"/>
          <w:lang w:val="en-US"/>
        </w:rPr>
        <w:t xml:space="preserve">, </w:t>
      </w:r>
      <w:r w:rsidR="00AB5F51" w:rsidRPr="004654EF">
        <w:rPr>
          <w:rFonts w:ascii="Times New Roman" w:hAnsi="Times New Roman" w:cs="Times New Roman"/>
          <w:i/>
          <w:sz w:val="28"/>
          <w:szCs w:val="28"/>
          <w:lang w:val="en-US"/>
        </w:rPr>
        <w:t>Price to Sales Ratio</w:t>
      </w:r>
      <w:r w:rsidR="00AB5F51" w:rsidRPr="004654EF">
        <w:rPr>
          <w:rFonts w:ascii="Times New Roman" w:hAnsi="Times New Roman" w:cs="Times New Roman"/>
          <w:sz w:val="28"/>
          <w:szCs w:val="28"/>
          <w:lang w:val="en-US"/>
        </w:rPr>
        <w:t>]</w:t>
      </w:r>
    </w:p>
    <w:p w:rsidR="00A86460" w:rsidRPr="004654EF" w:rsidRDefault="00A86460" w:rsidP="003F117D">
      <w:pPr>
        <w:rPr>
          <w:rFonts w:ascii="Times New Roman" w:hAnsi="Times New Roman" w:cs="Times New Roman"/>
          <w:sz w:val="28"/>
          <w:szCs w:val="28"/>
          <w:lang w:val="en-US"/>
        </w:rPr>
      </w:pPr>
    </w:p>
    <w:p w:rsidR="00A86460" w:rsidRPr="004654EF" w:rsidRDefault="002652EC" w:rsidP="003F117D">
      <w:pPr>
        <w:rPr>
          <w:rFonts w:ascii="Times New Roman" w:hAnsi="Times New Roman" w:cs="Times New Roman"/>
          <w:sz w:val="28"/>
          <w:szCs w:val="28"/>
        </w:rPr>
      </w:pPr>
      <w:r>
        <w:rPr>
          <w:rFonts w:ascii="Times New Roman" w:hAnsi="Times New Roman" w:cs="Times New Roman"/>
          <w:sz w:val="28"/>
          <w:szCs w:val="28"/>
          <w:u w:val="single"/>
        </w:rPr>
        <w:t xml:space="preserve">Principe </w:t>
      </w:r>
      <w:r w:rsidR="00A86460" w:rsidRPr="004654EF">
        <w:rPr>
          <w:rFonts w:ascii="Times New Roman" w:hAnsi="Times New Roman" w:cs="Times New Roman"/>
          <w:sz w:val="28"/>
          <w:szCs w:val="28"/>
          <w:u w:val="single"/>
        </w:rPr>
        <w:t>6</w:t>
      </w:r>
      <w:r w:rsidR="00A86460" w:rsidRPr="004654EF">
        <w:rPr>
          <w:rFonts w:ascii="Times New Roman" w:hAnsi="Times New Roman" w:cs="Times New Roman"/>
          <w:sz w:val="28"/>
          <w:szCs w:val="28"/>
        </w:rPr>
        <w:t>. Respecter le cycle trimestriel</w:t>
      </w:r>
      <w:r w:rsidR="00532F02">
        <w:rPr>
          <w:rFonts w:ascii="Times New Roman" w:hAnsi="Times New Roman" w:cs="Times New Roman"/>
          <w:sz w:val="28"/>
          <w:szCs w:val="28"/>
        </w:rPr>
        <w:t xml:space="preserve"> </w:t>
      </w:r>
      <w:r w:rsidR="00443943">
        <w:rPr>
          <w:rFonts w:ascii="Times New Roman" w:hAnsi="Times New Roman" w:cs="Times New Roman"/>
          <w:sz w:val="28"/>
          <w:szCs w:val="28"/>
        </w:rPr>
        <w:t>des</w:t>
      </w:r>
      <w:r w:rsidR="00532F02">
        <w:rPr>
          <w:rFonts w:ascii="Times New Roman" w:hAnsi="Times New Roman" w:cs="Times New Roman"/>
          <w:sz w:val="28"/>
          <w:szCs w:val="28"/>
        </w:rPr>
        <w:t xml:space="preserve"> entreprise</w:t>
      </w:r>
      <w:r w:rsidR="00443943">
        <w:rPr>
          <w:rFonts w:ascii="Times New Roman" w:hAnsi="Times New Roman" w:cs="Times New Roman"/>
          <w:sz w:val="28"/>
          <w:szCs w:val="28"/>
        </w:rPr>
        <w:t>s</w:t>
      </w:r>
      <w:r w:rsidR="00A86460" w:rsidRPr="004654EF">
        <w:rPr>
          <w:rFonts w:ascii="Times New Roman" w:hAnsi="Times New Roman" w:cs="Times New Roman"/>
          <w:sz w:val="28"/>
          <w:szCs w:val="28"/>
        </w:rPr>
        <w:t xml:space="preserve">. Acheter des dossiers </w:t>
      </w:r>
      <w:r w:rsidR="00245E51" w:rsidRPr="004654EF">
        <w:rPr>
          <w:rFonts w:ascii="Times New Roman" w:hAnsi="Times New Roman" w:cs="Times New Roman"/>
          <w:sz w:val="28"/>
          <w:szCs w:val="28"/>
        </w:rPr>
        <w:t xml:space="preserve">aussi </w:t>
      </w:r>
      <w:r w:rsidR="00A86460" w:rsidRPr="005F718E">
        <w:rPr>
          <w:rFonts w:ascii="Times New Roman" w:hAnsi="Times New Roman" w:cs="Times New Roman"/>
          <w:sz w:val="28"/>
          <w:szCs w:val="28"/>
        </w:rPr>
        <w:t>parfaits</w:t>
      </w:r>
      <w:r w:rsidR="00245E51" w:rsidRPr="005F718E">
        <w:rPr>
          <w:rFonts w:ascii="Times New Roman" w:hAnsi="Times New Roman" w:cs="Times New Roman"/>
          <w:sz w:val="28"/>
          <w:szCs w:val="28"/>
        </w:rPr>
        <w:t xml:space="preserve"> que</w:t>
      </w:r>
      <w:r w:rsidR="00245E51" w:rsidRPr="004654EF">
        <w:rPr>
          <w:rFonts w:ascii="Times New Roman" w:hAnsi="Times New Roman" w:cs="Times New Roman"/>
          <w:sz w:val="28"/>
          <w:szCs w:val="28"/>
        </w:rPr>
        <w:t xml:space="preserve"> possible</w:t>
      </w:r>
      <w:r w:rsidR="00A86460" w:rsidRPr="004654EF">
        <w:rPr>
          <w:rFonts w:ascii="Times New Roman" w:hAnsi="Times New Roman" w:cs="Times New Roman"/>
          <w:sz w:val="28"/>
          <w:szCs w:val="28"/>
        </w:rPr>
        <w:t xml:space="preserve"> en termes de création de valeur, de croissance de la </w:t>
      </w:r>
      <w:r w:rsidR="00357D23">
        <w:rPr>
          <w:rFonts w:ascii="Times New Roman" w:hAnsi="Times New Roman" w:cs="Times New Roman"/>
          <w:sz w:val="28"/>
          <w:szCs w:val="28"/>
        </w:rPr>
        <w:t>performance</w:t>
      </w:r>
      <w:r w:rsidR="00A86460" w:rsidRPr="004654EF">
        <w:rPr>
          <w:rFonts w:ascii="Times New Roman" w:hAnsi="Times New Roman" w:cs="Times New Roman"/>
          <w:sz w:val="28"/>
          <w:szCs w:val="28"/>
        </w:rPr>
        <w:t xml:space="preserve"> et de crédibilité managériale, au cours de la phase de consolidation (</w:t>
      </w:r>
      <w:proofErr w:type="spellStart"/>
      <w:r w:rsidR="00354FB6" w:rsidRPr="004654EF">
        <w:rPr>
          <w:rFonts w:ascii="Times New Roman" w:hAnsi="Times New Roman" w:cs="Times New Roman"/>
          <w:i/>
          <w:sz w:val="28"/>
          <w:szCs w:val="28"/>
        </w:rPr>
        <w:t>B</w:t>
      </w:r>
      <w:r w:rsidR="00A86460" w:rsidRPr="004654EF">
        <w:rPr>
          <w:rFonts w:ascii="Times New Roman" w:hAnsi="Times New Roman" w:cs="Times New Roman"/>
          <w:i/>
          <w:sz w:val="28"/>
          <w:szCs w:val="28"/>
        </w:rPr>
        <w:t>ottoming</w:t>
      </w:r>
      <w:proofErr w:type="spellEnd"/>
      <w:r w:rsidR="00A86460" w:rsidRPr="004654EF">
        <w:rPr>
          <w:rFonts w:ascii="Times New Roman" w:hAnsi="Times New Roman" w:cs="Times New Roman"/>
          <w:i/>
          <w:sz w:val="28"/>
          <w:szCs w:val="28"/>
        </w:rPr>
        <w:t xml:space="preserve"> process</w:t>
      </w:r>
      <w:r w:rsidR="00A86460" w:rsidRPr="004654EF">
        <w:rPr>
          <w:rFonts w:ascii="Times New Roman" w:hAnsi="Times New Roman" w:cs="Times New Roman"/>
          <w:sz w:val="28"/>
          <w:szCs w:val="28"/>
        </w:rPr>
        <w:t>) qui suit la publication d’excellents résultats (</w:t>
      </w:r>
      <w:r w:rsidR="00354FB6" w:rsidRPr="004654EF">
        <w:rPr>
          <w:rFonts w:ascii="Times New Roman" w:hAnsi="Times New Roman" w:cs="Times New Roman"/>
          <w:i/>
          <w:sz w:val="28"/>
          <w:szCs w:val="28"/>
        </w:rPr>
        <w:t>B</w:t>
      </w:r>
      <w:r w:rsidR="008867E8" w:rsidRPr="004654EF">
        <w:rPr>
          <w:rFonts w:ascii="Times New Roman" w:hAnsi="Times New Roman" w:cs="Times New Roman"/>
          <w:i/>
          <w:sz w:val="28"/>
          <w:szCs w:val="28"/>
        </w:rPr>
        <w:t xml:space="preserve">eat </w:t>
      </w:r>
      <w:proofErr w:type="spellStart"/>
      <w:r w:rsidR="008867E8" w:rsidRPr="004654EF">
        <w:rPr>
          <w:rFonts w:ascii="Times New Roman" w:hAnsi="Times New Roman" w:cs="Times New Roman"/>
          <w:i/>
          <w:sz w:val="28"/>
          <w:szCs w:val="28"/>
        </w:rPr>
        <w:t>estimates</w:t>
      </w:r>
      <w:proofErr w:type="spellEnd"/>
      <w:r w:rsidR="008867E8" w:rsidRPr="004654EF">
        <w:rPr>
          <w:rFonts w:ascii="Times New Roman" w:hAnsi="Times New Roman" w:cs="Times New Roman"/>
          <w:i/>
          <w:sz w:val="28"/>
          <w:szCs w:val="28"/>
        </w:rPr>
        <w:t> ;</w:t>
      </w:r>
      <w:r w:rsidR="00354FB6" w:rsidRPr="004654EF">
        <w:rPr>
          <w:rFonts w:ascii="Times New Roman" w:hAnsi="Times New Roman" w:cs="Times New Roman"/>
          <w:i/>
          <w:sz w:val="28"/>
          <w:szCs w:val="28"/>
        </w:rPr>
        <w:t xml:space="preserve"> U</w:t>
      </w:r>
      <w:r w:rsidR="00A86460" w:rsidRPr="004654EF">
        <w:rPr>
          <w:rFonts w:ascii="Times New Roman" w:hAnsi="Times New Roman" w:cs="Times New Roman"/>
          <w:i/>
          <w:sz w:val="28"/>
          <w:szCs w:val="28"/>
        </w:rPr>
        <w:t>pgrade guidance</w:t>
      </w:r>
      <w:r w:rsidR="00A86460" w:rsidRPr="004654EF">
        <w:rPr>
          <w:rFonts w:ascii="Times New Roman" w:hAnsi="Times New Roman" w:cs="Times New Roman"/>
          <w:sz w:val="28"/>
          <w:szCs w:val="28"/>
        </w:rPr>
        <w:t xml:space="preserve">). Sauf cas exceptionnel, </w:t>
      </w:r>
      <w:r w:rsidR="00442C44">
        <w:rPr>
          <w:rFonts w:ascii="Times New Roman" w:hAnsi="Times New Roman" w:cs="Times New Roman"/>
          <w:sz w:val="28"/>
          <w:szCs w:val="28"/>
        </w:rPr>
        <w:t>éviter de conserver</w:t>
      </w:r>
      <w:r w:rsidR="00A86460" w:rsidRPr="004654EF">
        <w:rPr>
          <w:rFonts w:ascii="Times New Roman" w:hAnsi="Times New Roman" w:cs="Times New Roman"/>
          <w:sz w:val="28"/>
          <w:szCs w:val="28"/>
        </w:rPr>
        <w:t xml:space="preserve"> ses investissements </w:t>
      </w:r>
      <w:r w:rsidR="00442C44">
        <w:rPr>
          <w:rFonts w:ascii="Times New Roman" w:hAnsi="Times New Roman" w:cs="Times New Roman"/>
          <w:sz w:val="28"/>
          <w:szCs w:val="28"/>
        </w:rPr>
        <w:t>au moment de</w:t>
      </w:r>
      <w:r w:rsidR="00A86460" w:rsidRPr="004654EF">
        <w:rPr>
          <w:rFonts w:ascii="Times New Roman" w:hAnsi="Times New Roman" w:cs="Times New Roman"/>
          <w:sz w:val="28"/>
          <w:szCs w:val="28"/>
        </w:rPr>
        <w:t xml:space="preserve"> la publication des résultats trimestriels.</w:t>
      </w:r>
    </w:p>
    <w:p w:rsidR="00A86460" w:rsidRPr="004654EF" w:rsidRDefault="00A86460" w:rsidP="003F117D">
      <w:pPr>
        <w:rPr>
          <w:rFonts w:ascii="Times New Roman" w:hAnsi="Times New Roman" w:cs="Times New Roman"/>
          <w:sz w:val="28"/>
          <w:szCs w:val="28"/>
        </w:rPr>
      </w:pPr>
    </w:p>
    <w:p w:rsidR="00A86460" w:rsidRPr="004654EF" w:rsidRDefault="00030AC2" w:rsidP="003F117D">
      <w:pPr>
        <w:rPr>
          <w:rFonts w:ascii="Times New Roman" w:hAnsi="Times New Roman" w:cs="Times New Roman"/>
          <w:sz w:val="28"/>
          <w:szCs w:val="28"/>
        </w:rPr>
      </w:pPr>
      <w:r w:rsidRPr="00030AC2">
        <w:rPr>
          <w:rFonts w:ascii="Times New Roman" w:hAnsi="Times New Roman" w:cs="Times New Roman"/>
          <w:sz w:val="28"/>
          <w:szCs w:val="28"/>
          <w:u w:val="single"/>
          <w:lang w:val="fr-BE"/>
        </w:rPr>
        <w:t xml:space="preserve">Principe </w:t>
      </w:r>
      <w:r w:rsidR="00A86460" w:rsidRPr="00030AC2">
        <w:rPr>
          <w:rFonts w:ascii="Times New Roman" w:hAnsi="Times New Roman" w:cs="Times New Roman"/>
          <w:sz w:val="28"/>
          <w:szCs w:val="28"/>
          <w:u w:val="single"/>
          <w:lang w:val="fr-BE"/>
        </w:rPr>
        <w:t>7</w:t>
      </w:r>
      <w:r w:rsidR="00A86460" w:rsidRPr="00030AC2">
        <w:rPr>
          <w:rFonts w:ascii="Times New Roman" w:hAnsi="Times New Roman" w:cs="Times New Roman"/>
          <w:sz w:val="28"/>
          <w:szCs w:val="28"/>
          <w:lang w:val="fr-BE"/>
        </w:rPr>
        <w:t xml:space="preserve">. </w:t>
      </w:r>
      <w:r>
        <w:rPr>
          <w:rFonts w:ascii="Times New Roman" w:hAnsi="Times New Roman" w:cs="Times New Roman"/>
          <w:sz w:val="28"/>
          <w:szCs w:val="28"/>
          <w:lang w:val="fr-BE"/>
        </w:rPr>
        <w:t>« </w:t>
      </w:r>
      <w:r w:rsidRPr="00EC5E3D">
        <w:rPr>
          <w:rFonts w:ascii="Times New Roman" w:hAnsi="Times New Roman" w:cs="Times New Roman"/>
          <w:i/>
          <w:sz w:val="28"/>
          <w:szCs w:val="28"/>
          <w:lang w:val="fr-BE"/>
        </w:rPr>
        <w:t>S’asseoir, se taire et penser...</w:t>
      </w:r>
      <w:r>
        <w:rPr>
          <w:rFonts w:ascii="Times New Roman" w:hAnsi="Times New Roman" w:cs="Times New Roman"/>
          <w:sz w:val="28"/>
          <w:szCs w:val="28"/>
          <w:lang w:val="fr-BE"/>
        </w:rPr>
        <w:t xml:space="preserve"> » </w:t>
      </w:r>
      <w:r w:rsidR="00C02AD8">
        <w:rPr>
          <w:rFonts w:ascii="Times New Roman" w:hAnsi="Times New Roman" w:cs="Times New Roman"/>
          <w:sz w:val="28"/>
          <w:szCs w:val="28"/>
        </w:rPr>
        <w:t>P</w:t>
      </w:r>
      <w:r w:rsidR="00A86460" w:rsidRPr="004654EF">
        <w:rPr>
          <w:rFonts w:ascii="Times New Roman" w:hAnsi="Times New Roman" w:cs="Times New Roman"/>
          <w:sz w:val="28"/>
          <w:szCs w:val="28"/>
        </w:rPr>
        <w:t xml:space="preserve">réparer </w:t>
      </w:r>
      <w:r w:rsidR="00E62B65">
        <w:rPr>
          <w:rFonts w:ascii="Times New Roman" w:hAnsi="Times New Roman" w:cs="Times New Roman"/>
          <w:sz w:val="28"/>
          <w:szCs w:val="28"/>
        </w:rPr>
        <w:t xml:space="preserve">scrupuleusement </w:t>
      </w:r>
      <w:r w:rsidR="00A86460" w:rsidRPr="004654EF">
        <w:rPr>
          <w:rFonts w:ascii="Times New Roman" w:hAnsi="Times New Roman" w:cs="Times New Roman"/>
          <w:sz w:val="28"/>
          <w:szCs w:val="28"/>
        </w:rPr>
        <w:t xml:space="preserve">ses décisions d’investissement en </w:t>
      </w:r>
      <w:r w:rsidR="00D83612">
        <w:rPr>
          <w:rFonts w:ascii="Times New Roman" w:hAnsi="Times New Roman" w:cs="Times New Roman"/>
          <w:sz w:val="28"/>
          <w:szCs w:val="28"/>
        </w:rPr>
        <w:t xml:space="preserve">filtrant </w:t>
      </w:r>
      <w:r w:rsidR="00C02AD8">
        <w:rPr>
          <w:rFonts w:ascii="Times New Roman" w:hAnsi="Times New Roman" w:cs="Times New Roman"/>
          <w:sz w:val="28"/>
          <w:szCs w:val="28"/>
        </w:rPr>
        <w:t xml:space="preserve">et </w:t>
      </w:r>
      <w:r w:rsidR="00D83612">
        <w:rPr>
          <w:rFonts w:ascii="Times New Roman" w:hAnsi="Times New Roman" w:cs="Times New Roman"/>
          <w:sz w:val="28"/>
          <w:szCs w:val="28"/>
        </w:rPr>
        <w:t>en étudiant</w:t>
      </w:r>
      <w:r w:rsidR="00C02AD8">
        <w:rPr>
          <w:rFonts w:ascii="Times New Roman" w:hAnsi="Times New Roman" w:cs="Times New Roman"/>
          <w:sz w:val="28"/>
          <w:szCs w:val="28"/>
        </w:rPr>
        <w:t xml:space="preserve"> </w:t>
      </w:r>
      <w:r w:rsidR="003F3472">
        <w:rPr>
          <w:rFonts w:ascii="Times New Roman" w:hAnsi="Times New Roman" w:cs="Times New Roman"/>
          <w:sz w:val="28"/>
          <w:szCs w:val="28"/>
        </w:rPr>
        <w:t>des dossiers</w:t>
      </w:r>
      <w:r w:rsidR="00E62B65">
        <w:rPr>
          <w:rFonts w:ascii="Times New Roman" w:hAnsi="Times New Roman" w:cs="Times New Roman"/>
          <w:sz w:val="28"/>
          <w:szCs w:val="28"/>
        </w:rPr>
        <w:t> </w:t>
      </w:r>
      <w:r w:rsidR="00854FDE">
        <w:rPr>
          <w:rFonts w:ascii="Times New Roman" w:hAnsi="Times New Roman" w:cs="Times New Roman"/>
          <w:sz w:val="28"/>
          <w:szCs w:val="28"/>
        </w:rPr>
        <w:t xml:space="preserve">aussi </w:t>
      </w:r>
      <w:r w:rsidR="00A86460" w:rsidRPr="004654EF">
        <w:rPr>
          <w:rFonts w:ascii="Times New Roman" w:hAnsi="Times New Roman" w:cs="Times New Roman"/>
          <w:sz w:val="28"/>
          <w:szCs w:val="28"/>
        </w:rPr>
        <w:t>parfaits</w:t>
      </w:r>
      <w:r w:rsidR="00854FDE">
        <w:rPr>
          <w:rFonts w:ascii="Times New Roman" w:hAnsi="Times New Roman" w:cs="Times New Roman"/>
          <w:sz w:val="28"/>
          <w:szCs w:val="28"/>
        </w:rPr>
        <w:t xml:space="preserve"> que possible</w:t>
      </w:r>
      <w:r w:rsidR="00A86460" w:rsidRPr="004654EF">
        <w:rPr>
          <w:rFonts w:ascii="Times New Roman" w:hAnsi="Times New Roman" w:cs="Times New Roman"/>
          <w:sz w:val="28"/>
          <w:szCs w:val="28"/>
        </w:rPr>
        <w:t xml:space="preserve"> en termes de création de valeur, de croissance de la </w:t>
      </w:r>
      <w:r w:rsidR="00357D23">
        <w:rPr>
          <w:rFonts w:ascii="Times New Roman" w:hAnsi="Times New Roman" w:cs="Times New Roman"/>
          <w:sz w:val="28"/>
          <w:szCs w:val="28"/>
        </w:rPr>
        <w:t>performance</w:t>
      </w:r>
      <w:r w:rsidR="00A86460" w:rsidRPr="004654EF">
        <w:rPr>
          <w:rFonts w:ascii="Times New Roman" w:hAnsi="Times New Roman" w:cs="Times New Roman"/>
          <w:sz w:val="28"/>
          <w:szCs w:val="28"/>
        </w:rPr>
        <w:t xml:space="preserve"> et de crédibilité m</w:t>
      </w:r>
      <w:r w:rsidR="007E19B7" w:rsidRPr="004654EF">
        <w:rPr>
          <w:rFonts w:ascii="Times New Roman" w:hAnsi="Times New Roman" w:cs="Times New Roman"/>
          <w:sz w:val="28"/>
          <w:szCs w:val="28"/>
        </w:rPr>
        <w:t xml:space="preserve">anagériale. Enfin, </w:t>
      </w:r>
      <w:r w:rsidR="00A40600">
        <w:rPr>
          <w:rFonts w:ascii="Times New Roman" w:hAnsi="Times New Roman" w:cs="Times New Roman"/>
          <w:sz w:val="28"/>
          <w:szCs w:val="28"/>
        </w:rPr>
        <w:t xml:space="preserve">attendre patiemment et </w:t>
      </w:r>
      <w:r w:rsidR="007E19B7" w:rsidRPr="004654EF">
        <w:rPr>
          <w:rFonts w:ascii="Times New Roman" w:hAnsi="Times New Roman" w:cs="Times New Roman"/>
          <w:sz w:val="28"/>
          <w:szCs w:val="28"/>
        </w:rPr>
        <w:t xml:space="preserve">soutenir… « </w:t>
      </w:r>
      <w:r w:rsidR="000456C7">
        <w:rPr>
          <w:rFonts w:ascii="Times New Roman" w:hAnsi="Times New Roman" w:cs="Times New Roman"/>
          <w:i/>
          <w:sz w:val="28"/>
          <w:szCs w:val="28"/>
        </w:rPr>
        <w:t>l</w:t>
      </w:r>
      <w:r w:rsidR="00A86460" w:rsidRPr="004654EF">
        <w:rPr>
          <w:rFonts w:ascii="Times New Roman" w:hAnsi="Times New Roman" w:cs="Times New Roman"/>
          <w:i/>
          <w:sz w:val="28"/>
          <w:szCs w:val="28"/>
        </w:rPr>
        <w:t>’œuvre de Dieu</w:t>
      </w:r>
      <w:r w:rsidR="00A86460" w:rsidRPr="004654EF">
        <w:rPr>
          <w:rFonts w:ascii="Times New Roman" w:hAnsi="Times New Roman" w:cs="Times New Roman"/>
          <w:sz w:val="28"/>
          <w:szCs w:val="28"/>
        </w:rPr>
        <w:t xml:space="preserve"> » : acheter le désespoir, vendre l’espoir !</w:t>
      </w:r>
    </w:p>
    <w:p w:rsidR="00A86460" w:rsidRPr="004654EF" w:rsidRDefault="00A86460" w:rsidP="003F117D">
      <w:pPr>
        <w:rPr>
          <w:rFonts w:ascii="Times New Roman" w:hAnsi="Times New Roman" w:cs="Times New Roman"/>
          <w:sz w:val="28"/>
          <w:szCs w:val="28"/>
        </w:rPr>
      </w:pPr>
    </w:p>
    <w:p w:rsidR="00C44566" w:rsidRPr="004654EF" w:rsidRDefault="00666650" w:rsidP="003F117D">
      <w:pPr>
        <w:rPr>
          <w:rFonts w:ascii="Times New Roman" w:hAnsi="Times New Roman" w:cs="Times New Roman"/>
          <w:sz w:val="28"/>
          <w:szCs w:val="28"/>
        </w:rPr>
      </w:pPr>
      <w:r w:rsidRPr="004654EF">
        <w:rPr>
          <w:rFonts w:ascii="Times New Roman" w:hAnsi="Times New Roman" w:cs="Times New Roman"/>
          <w:sz w:val="28"/>
          <w:szCs w:val="28"/>
        </w:rPr>
        <w:t>Au risque de surprendre, i</w:t>
      </w:r>
      <w:r w:rsidR="00A86460" w:rsidRPr="004654EF">
        <w:rPr>
          <w:rFonts w:ascii="Times New Roman" w:hAnsi="Times New Roman" w:cs="Times New Roman"/>
          <w:sz w:val="28"/>
          <w:szCs w:val="28"/>
        </w:rPr>
        <w:t>nvestir à long terme</w:t>
      </w:r>
      <w:r w:rsidR="00364B4E" w:rsidRPr="004654EF">
        <w:rPr>
          <w:rFonts w:ascii="Times New Roman" w:hAnsi="Times New Roman" w:cs="Times New Roman"/>
          <w:sz w:val="28"/>
          <w:szCs w:val="28"/>
        </w:rPr>
        <w:t>, aujourd’hui,</w:t>
      </w:r>
      <w:r w:rsidR="00F6210E" w:rsidRPr="004654EF">
        <w:rPr>
          <w:rFonts w:ascii="Times New Roman" w:hAnsi="Times New Roman" w:cs="Times New Roman"/>
          <w:sz w:val="28"/>
          <w:szCs w:val="28"/>
        </w:rPr>
        <w:t xml:space="preserve"> consiste</w:t>
      </w:r>
      <w:r w:rsidR="00A86460" w:rsidRPr="004654EF">
        <w:rPr>
          <w:rFonts w:ascii="Times New Roman" w:hAnsi="Times New Roman" w:cs="Times New Roman"/>
          <w:sz w:val="28"/>
          <w:szCs w:val="28"/>
        </w:rPr>
        <w:t xml:space="preserve"> </w:t>
      </w:r>
      <w:r w:rsidR="00FC65A9">
        <w:rPr>
          <w:rFonts w:ascii="Times New Roman" w:hAnsi="Times New Roman" w:cs="Times New Roman"/>
          <w:sz w:val="28"/>
          <w:szCs w:val="28"/>
        </w:rPr>
        <w:t xml:space="preserve">souvent </w:t>
      </w:r>
      <w:r w:rsidR="00A86460" w:rsidRPr="004654EF">
        <w:rPr>
          <w:rFonts w:ascii="Times New Roman" w:hAnsi="Times New Roman" w:cs="Times New Roman"/>
          <w:sz w:val="28"/>
          <w:szCs w:val="28"/>
        </w:rPr>
        <w:t>à inve</w:t>
      </w:r>
      <w:r w:rsidR="00F6210E" w:rsidRPr="004654EF">
        <w:rPr>
          <w:rFonts w:ascii="Times New Roman" w:hAnsi="Times New Roman" w:cs="Times New Roman"/>
          <w:sz w:val="28"/>
          <w:szCs w:val="28"/>
        </w:rPr>
        <w:t xml:space="preserve">stir pour </w:t>
      </w:r>
      <w:r w:rsidR="007151BE">
        <w:rPr>
          <w:rFonts w:ascii="Times New Roman" w:hAnsi="Times New Roman" w:cs="Times New Roman"/>
          <w:sz w:val="28"/>
          <w:szCs w:val="28"/>
        </w:rPr>
        <w:t xml:space="preserve">moins de </w:t>
      </w:r>
      <w:r w:rsidR="00F6210E" w:rsidRPr="004654EF">
        <w:rPr>
          <w:rFonts w:ascii="Times New Roman" w:hAnsi="Times New Roman" w:cs="Times New Roman"/>
          <w:sz w:val="28"/>
          <w:szCs w:val="28"/>
        </w:rPr>
        <w:t>trois mois. Sauf si, bien sûr, l’investisseur se porte sur des a</w:t>
      </w:r>
      <w:r w:rsidR="00EF7783" w:rsidRPr="004654EF">
        <w:rPr>
          <w:rFonts w:ascii="Times New Roman" w:hAnsi="Times New Roman" w:cs="Times New Roman"/>
          <w:sz w:val="28"/>
          <w:szCs w:val="28"/>
        </w:rPr>
        <w:t xml:space="preserve">ctifs de type ETF, intelligemment </w:t>
      </w:r>
      <w:r w:rsidR="005607EF" w:rsidRPr="004654EF">
        <w:rPr>
          <w:rFonts w:ascii="Times New Roman" w:hAnsi="Times New Roman" w:cs="Times New Roman"/>
          <w:sz w:val="28"/>
          <w:szCs w:val="28"/>
        </w:rPr>
        <w:t xml:space="preserve">sélectionnés </w:t>
      </w:r>
      <w:r w:rsidR="007C21C2" w:rsidRPr="004654EF">
        <w:rPr>
          <w:rFonts w:ascii="Times New Roman" w:hAnsi="Times New Roman" w:cs="Times New Roman"/>
          <w:sz w:val="28"/>
          <w:szCs w:val="28"/>
        </w:rPr>
        <w:t xml:space="preserve">– ETF directs et/ou ETF inverses –, </w:t>
      </w:r>
      <w:r w:rsidR="005607EF" w:rsidRPr="004654EF">
        <w:rPr>
          <w:rFonts w:ascii="Times New Roman" w:hAnsi="Times New Roman" w:cs="Times New Roman"/>
          <w:sz w:val="28"/>
          <w:szCs w:val="28"/>
        </w:rPr>
        <w:t>en fonction de l’état du marché</w:t>
      </w:r>
      <w:r w:rsidR="00EF7783" w:rsidRPr="004654EF">
        <w:rPr>
          <w:rFonts w:ascii="Times New Roman" w:hAnsi="Times New Roman" w:cs="Times New Roman"/>
          <w:sz w:val="28"/>
          <w:szCs w:val="28"/>
        </w:rPr>
        <w:t xml:space="preserve">. </w:t>
      </w:r>
      <w:r w:rsidR="00170199" w:rsidRPr="004654EF">
        <w:rPr>
          <w:rFonts w:ascii="Times New Roman" w:hAnsi="Times New Roman" w:cs="Times New Roman"/>
          <w:sz w:val="28"/>
          <w:szCs w:val="28"/>
        </w:rPr>
        <w:t>La raison est évidente. T</w:t>
      </w:r>
      <w:r w:rsidR="00A86460" w:rsidRPr="004654EF">
        <w:rPr>
          <w:rFonts w:ascii="Times New Roman" w:hAnsi="Times New Roman" w:cs="Times New Roman"/>
          <w:sz w:val="28"/>
          <w:szCs w:val="28"/>
        </w:rPr>
        <w:t>ous les trois mois les entreprises produisent leurs é</w:t>
      </w:r>
      <w:r w:rsidR="00BA6C12" w:rsidRPr="004654EF">
        <w:rPr>
          <w:rFonts w:ascii="Times New Roman" w:hAnsi="Times New Roman" w:cs="Times New Roman"/>
          <w:sz w:val="28"/>
          <w:szCs w:val="28"/>
        </w:rPr>
        <w:t xml:space="preserve">tats trimestriels, publiés </w:t>
      </w:r>
      <w:r w:rsidR="00BA6C12" w:rsidRPr="0014455F">
        <w:rPr>
          <w:rFonts w:ascii="Times New Roman" w:hAnsi="Times New Roman" w:cs="Times New Roman"/>
          <w:sz w:val="28"/>
          <w:szCs w:val="28"/>
        </w:rPr>
        <w:t>sur I</w:t>
      </w:r>
      <w:r w:rsidR="00A86460" w:rsidRPr="0014455F">
        <w:rPr>
          <w:rFonts w:ascii="Times New Roman" w:hAnsi="Times New Roman" w:cs="Times New Roman"/>
          <w:sz w:val="28"/>
          <w:szCs w:val="28"/>
        </w:rPr>
        <w:t>nternet</w:t>
      </w:r>
      <w:r w:rsidR="0014455F">
        <w:rPr>
          <w:rFonts w:ascii="Times New Roman" w:hAnsi="Times New Roman" w:cs="Times New Roman"/>
          <w:sz w:val="28"/>
          <w:szCs w:val="28"/>
        </w:rPr>
        <w:t xml:space="preserve"> </w:t>
      </w:r>
      <w:r w:rsidR="00A86460" w:rsidRPr="004654EF">
        <w:rPr>
          <w:rFonts w:ascii="Times New Roman" w:hAnsi="Times New Roman" w:cs="Times New Roman"/>
          <w:sz w:val="28"/>
          <w:szCs w:val="28"/>
        </w:rPr>
        <w:t xml:space="preserve">et déposés auprès de la </w:t>
      </w:r>
      <w:r w:rsidR="00A86460" w:rsidRPr="004654EF">
        <w:rPr>
          <w:rFonts w:ascii="Times New Roman" w:hAnsi="Times New Roman" w:cs="Times New Roman"/>
          <w:i/>
          <w:sz w:val="28"/>
          <w:szCs w:val="28"/>
        </w:rPr>
        <w:t>Securities and Exchange Commission</w:t>
      </w:r>
      <w:r w:rsidR="00A86460" w:rsidRPr="004654EF">
        <w:rPr>
          <w:rFonts w:ascii="Times New Roman" w:hAnsi="Times New Roman" w:cs="Times New Roman"/>
          <w:sz w:val="28"/>
          <w:szCs w:val="28"/>
        </w:rPr>
        <w:t>. Ces résultats, qui portent notamment sur le fa</w:t>
      </w:r>
      <w:r w:rsidR="00A50B99">
        <w:rPr>
          <w:rFonts w:ascii="Times New Roman" w:hAnsi="Times New Roman" w:cs="Times New Roman"/>
          <w:sz w:val="28"/>
          <w:szCs w:val="28"/>
        </w:rPr>
        <w:t>it qu</w:t>
      </w:r>
      <w:r w:rsidR="00381C95">
        <w:rPr>
          <w:rFonts w:ascii="Times New Roman" w:hAnsi="Times New Roman" w:cs="Times New Roman"/>
          <w:sz w:val="28"/>
          <w:szCs w:val="28"/>
        </w:rPr>
        <w:t>e l’</w:t>
      </w:r>
      <w:r w:rsidR="00A86460" w:rsidRPr="004654EF">
        <w:rPr>
          <w:rFonts w:ascii="Times New Roman" w:hAnsi="Times New Roman" w:cs="Times New Roman"/>
          <w:sz w:val="28"/>
          <w:szCs w:val="28"/>
        </w:rPr>
        <w:t>entreprise dépasse ou non les attentes des analystes en matière de chiffre d’affaires et de rentabilité nette par action (</w:t>
      </w:r>
      <w:r w:rsidR="00A86460" w:rsidRPr="004654EF">
        <w:rPr>
          <w:rFonts w:ascii="Times New Roman" w:hAnsi="Times New Roman" w:cs="Times New Roman"/>
          <w:i/>
          <w:sz w:val="28"/>
          <w:szCs w:val="28"/>
        </w:rPr>
        <w:t>Beat</w:t>
      </w:r>
      <w:r w:rsidR="005749DF" w:rsidRPr="004654EF">
        <w:rPr>
          <w:rFonts w:ascii="Times New Roman" w:hAnsi="Times New Roman" w:cs="Times New Roman"/>
          <w:i/>
          <w:sz w:val="28"/>
          <w:szCs w:val="28"/>
        </w:rPr>
        <w:t>/miss</w:t>
      </w:r>
      <w:r w:rsidR="003E57BB">
        <w:rPr>
          <w:rFonts w:ascii="Times New Roman" w:hAnsi="Times New Roman" w:cs="Times New Roman"/>
          <w:i/>
          <w:sz w:val="28"/>
          <w:szCs w:val="28"/>
        </w:rPr>
        <w:t xml:space="preserve"> </w:t>
      </w:r>
      <w:proofErr w:type="spellStart"/>
      <w:r w:rsidR="003E57BB">
        <w:rPr>
          <w:rFonts w:ascii="Times New Roman" w:hAnsi="Times New Roman" w:cs="Times New Roman"/>
          <w:i/>
          <w:sz w:val="28"/>
          <w:szCs w:val="28"/>
        </w:rPr>
        <w:t>estimates</w:t>
      </w:r>
      <w:proofErr w:type="spellEnd"/>
      <w:r w:rsidR="00A86460" w:rsidRPr="004654EF">
        <w:rPr>
          <w:rFonts w:ascii="Times New Roman" w:hAnsi="Times New Roman" w:cs="Times New Roman"/>
          <w:sz w:val="28"/>
          <w:szCs w:val="28"/>
        </w:rPr>
        <w:t>), de même que sur une révision positive ou négative de leur performance future (</w:t>
      </w:r>
      <w:r w:rsidR="00A86460" w:rsidRPr="004654EF">
        <w:rPr>
          <w:rFonts w:ascii="Times New Roman" w:hAnsi="Times New Roman" w:cs="Times New Roman"/>
          <w:i/>
          <w:sz w:val="28"/>
          <w:szCs w:val="28"/>
        </w:rPr>
        <w:t>Upgrade</w:t>
      </w:r>
      <w:r w:rsidR="005749DF" w:rsidRPr="004654EF">
        <w:rPr>
          <w:rFonts w:ascii="Times New Roman" w:hAnsi="Times New Roman" w:cs="Times New Roman"/>
          <w:i/>
          <w:sz w:val="28"/>
          <w:szCs w:val="28"/>
        </w:rPr>
        <w:t>/downgrade</w:t>
      </w:r>
      <w:r w:rsidR="00524E8F">
        <w:rPr>
          <w:rFonts w:ascii="Times New Roman" w:hAnsi="Times New Roman" w:cs="Times New Roman"/>
          <w:i/>
          <w:sz w:val="28"/>
          <w:szCs w:val="28"/>
        </w:rPr>
        <w:t xml:space="preserve"> guidance</w:t>
      </w:r>
      <w:r w:rsidR="00A86460" w:rsidRPr="004654EF">
        <w:rPr>
          <w:rFonts w:ascii="Times New Roman" w:hAnsi="Times New Roman" w:cs="Times New Roman"/>
          <w:sz w:val="28"/>
          <w:szCs w:val="28"/>
        </w:rPr>
        <w:t xml:space="preserve">), sont </w:t>
      </w:r>
      <w:r w:rsidR="00495A6A">
        <w:rPr>
          <w:rFonts w:ascii="Times New Roman" w:hAnsi="Times New Roman" w:cs="Times New Roman"/>
          <w:sz w:val="28"/>
          <w:szCs w:val="28"/>
        </w:rPr>
        <w:t xml:space="preserve">parfaitement </w:t>
      </w:r>
      <w:r w:rsidR="00A86460" w:rsidRPr="004654EF">
        <w:rPr>
          <w:rFonts w:ascii="Times New Roman" w:hAnsi="Times New Roman" w:cs="Times New Roman"/>
          <w:sz w:val="28"/>
          <w:szCs w:val="28"/>
        </w:rPr>
        <w:t>impossibles</w:t>
      </w:r>
      <w:r w:rsidR="00495A6A">
        <w:rPr>
          <w:rFonts w:ascii="Times New Roman" w:hAnsi="Times New Roman" w:cs="Times New Roman"/>
          <w:sz w:val="28"/>
          <w:szCs w:val="28"/>
        </w:rPr>
        <w:t>…</w:t>
      </w:r>
      <w:r w:rsidR="00A86460" w:rsidRPr="004654EF">
        <w:rPr>
          <w:rFonts w:ascii="Times New Roman" w:hAnsi="Times New Roman" w:cs="Times New Roman"/>
          <w:sz w:val="28"/>
          <w:szCs w:val="28"/>
        </w:rPr>
        <w:t xml:space="preserve"> à prévoir</w:t>
      </w:r>
      <w:r w:rsidR="000A4BB7" w:rsidRPr="004654EF">
        <w:rPr>
          <w:rFonts w:ascii="Times New Roman" w:hAnsi="Times New Roman" w:cs="Times New Roman"/>
          <w:sz w:val="28"/>
          <w:szCs w:val="28"/>
        </w:rPr>
        <w:t xml:space="preserve">, de </w:t>
      </w:r>
      <w:r w:rsidR="00495A6A">
        <w:rPr>
          <w:rFonts w:ascii="Times New Roman" w:hAnsi="Times New Roman" w:cs="Times New Roman"/>
          <w:sz w:val="28"/>
          <w:szCs w:val="28"/>
        </w:rPr>
        <w:t>même que la réaction du marché !</w:t>
      </w:r>
    </w:p>
    <w:p w:rsidR="00C44566" w:rsidRPr="004654EF" w:rsidRDefault="00C44566" w:rsidP="003F117D">
      <w:pPr>
        <w:rPr>
          <w:rFonts w:ascii="Times New Roman" w:hAnsi="Times New Roman" w:cs="Times New Roman"/>
          <w:sz w:val="28"/>
          <w:szCs w:val="28"/>
        </w:rPr>
      </w:pPr>
    </w:p>
    <w:p w:rsidR="00703AC2" w:rsidRPr="004654EF" w:rsidRDefault="00A86460" w:rsidP="003F117D">
      <w:pPr>
        <w:rPr>
          <w:rFonts w:ascii="Times New Roman" w:hAnsi="Times New Roman" w:cs="Times New Roman"/>
          <w:sz w:val="28"/>
          <w:szCs w:val="28"/>
        </w:rPr>
      </w:pPr>
      <w:r w:rsidRPr="004654EF">
        <w:rPr>
          <w:rFonts w:ascii="Times New Roman" w:hAnsi="Times New Roman" w:cs="Times New Roman"/>
          <w:sz w:val="28"/>
          <w:szCs w:val="28"/>
        </w:rPr>
        <w:t xml:space="preserve">Ne pas être investi au moment de la publication </w:t>
      </w:r>
      <w:r w:rsidR="00C1115D" w:rsidRPr="004654EF">
        <w:rPr>
          <w:rFonts w:ascii="Times New Roman" w:hAnsi="Times New Roman" w:cs="Times New Roman"/>
          <w:sz w:val="28"/>
          <w:szCs w:val="28"/>
        </w:rPr>
        <w:t>des résultats trimestriels</w:t>
      </w:r>
      <w:r w:rsidRPr="004654EF">
        <w:rPr>
          <w:rFonts w:ascii="Times New Roman" w:hAnsi="Times New Roman" w:cs="Times New Roman"/>
          <w:sz w:val="28"/>
          <w:szCs w:val="28"/>
        </w:rPr>
        <w:t xml:space="preserve"> permet généralement </w:t>
      </w:r>
      <w:r w:rsidR="00B87D69">
        <w:rPr>
          <w:rFonts w:ascii="Times New Roman" w:hAnsi="Times New Roman" w:cs="Times New Roman"/>
          <w:sz w:val="28"/>
          <w:szCs w:val="28"/>
        </w:rPr>
        <w:t xml:space="preserve">d’éviter </w:t>
      </w:r>
      <w:r w:rsidRPr="004654EF">
        <w:rPr>
          <w:rFonts w:ascii="Times New Roman" w:hAnsi="Times New Roman" w:cs="Times New Roman"/>
          <w:sz w:val="28"/>
          <w:szCs w:val="28"/>
        </w:rPr>
        <w:t>le carnage provoqué par les prises de profits</w:t>
      </w:r>
      <w:r w:rsidR="00B571E7" w:rsidRPr="004654EF">
        <w:rPr>
          <w:rFonts w:ascii="Times New Roman" w:hAnsi="Times New Roman" w:cs="Times New Roman"/>
          <w:sz w:val="28"/>
          <w:szCs w:val="28"/>
        </w:rPr>
        <w:t>,</w:t>
      </w:r>
      <w:r w:rsidRPr="004654EF">
        <w:rPr>
          <w:rFonts w:ascii="Times New Roman" w:hAnsi="Times New Roman" w:cs="Times New Roman"/>
          <w:sz w:val="28"/>
          <w:szCs w:val="28"/>
        </w:rPr>
        <w:t xml:space="preserve"> et les ventes à découvert</w:t>
      </w:r>
      <w:r w:rsidR="00B571E7" w:rsidRPr="004654EF">
        <w:rPr>
          <w:rFonts w:ascii="Times New Roman" w:hAnsi="Times New Roman" w:cs="Times New Roman"/>
          <w:sz w:val="28"/>
          <w:szCs w:val="28"/>
        </w:rPr>
        <w:t>,</w:t>
      </w:r>
      <w:r w:rsidRPr="004654EF">
        <w:rPr>
          <w:rFonts w:ascii="Times New Roman" w:hAnsi="Times New Roman" w:cs="Times New Roman"/>
          <w:sz w:val="28"/>
          <w:szCs w:val="28"/>
        </w:rPr>
        <w:t xml:space="preserve"> des détenteurs de stock-options, </w:t>
      </w:r>
      <w:r w:rsidR="000A4BB7" w:rsidRPr="004654EF">
        <w:rPr>
          <w:rFonts w:ascii="Times New Roman" w:hAnsi="Times New Roman" w:cs="Times New Roman"/>
          <w:i/>
          <w:sz w:val="28"/>
          <w:szCs w:val="28"/>
        </w:rPr>
        <w:t>call</w:t>
      </w:r>
      <w:r w:rsidRPr="004654EF">
        <w:rPr>
          <w:rFonts w:ascii="Times New Roman" w:hAnsi="Times New Roman" w:cs="Times New Roman"/>
          <w:sz w:val="28"/>
          <w:szCs w:val="28"/>
        </w:rPr>
        <w:t xml:space="preserve"> options et autres obligations convertibles !</w:t>
      </w:r>
      <w:r w:rsidR="00202B48" w:rsidRPr="004654EF">
        <w:rPr>
          <w:rFonts w:ascii="Times New Roman" w:hAnsi="Times New Roman" w:cs="Times New Roman"/>
          <w:sz w:val="28"/>
          <w:szCs w:val="28"/>
        </w:rPr>
        <w:t xml:space="preserve"> Une stratégie raisonnable consiste </w:t>
      </w:r>
      <w:r w:rsidR="00C44566" w:rsidRPr="004654EF">
        <w:rPr>
          <w:rFonts w:ascii="Times New Roman" w:hAnsi="Times New Roman" w:cs="Times New Roman"/>
          <w:sz w:val="28"/>
          <w:szCs w:val="28"/>
        </w:rPr>
        <w:t xml:space="preserve">donc </w:t>
      </w:r>
      <w:r w:rsidR="00202B48" w:rsidRPr="004654EF">
        <w:rPr>
          <w:rFonts w:ascii="Times New Roman" w:hAnsi="Times New Roman" w:cs="Times New Roman"/>
          <w:sz w:val="28"/>
          <w:szCs w:val="28"/>
        </w:rPr>
        <w:t>à se concentrer sur quelques dossiers (</w:t>
      </w:r>
      <w:proofErr w:type="spellStart"/>
      <w:r w:rsidR="007D5579">
        <w:rPr>
          <w:rFonts w:ascii="Times New Roman" w:hAnsi="Times New Roman" w:cs="Times New Roman"/>
          <w:i/>
          <w:sz w:val="28"/>
          <w:szCs w:val="28"/>
        </w:rPr>
        <w:t>Focused</w:t>
      </w:r>
      <w:proofErr w:type="spellEnd"/>
      <w:r w:rsidR="007D5579">
        <w:rPr>
          <w:rFonts w:ascii="Times New Roman" w:hAnsi="Times New Roman" w:cs="Times New Roman"/>
          <w:i/>
          <w:sz w:val="28"/>
          <w:szCs w:val="28"/>
        </w:rPr>
        <w:t xml:space="preserve"> diversification</w:t>
      </w:r>
      <w:r w:rsidR="00202B48" w:rsidRPr="004654EF">
        <w:rPr>
          <w:rFonts w:ascii="Times New Roman" w:hAnsi="Times New Roman" w:cs="Times New Roman"/>
          <w:sz w:val="28"/>
          <w:szCs w:val="28"/>
        </w:rPr>
        <w:t>) aussi parfaits que possible en terme</w:t>
      </w:r>
      <w:r w:rsidR="008A100F">
        <w:rPr>
          <w:rFonts w:ascii="Times New Roman" w:hAnsi="Times New Roman" w:cs="Times New Roman"/>
          <w:sz w:val="28"/>
          <w:szCs w:val="28"/>
        </w:rPr>
        <w:t>s</w:t>
      </w:r>
      <w:r w:rsidR="00202B48" w:rsidRPr="004654EF">
        <w:rPr>
          <w:rFonts w:ascii="Times New Roman" w:hAnsi="Times New Roman" w:cs="Times New Roman"/>
          <w:sz w:val="28"/>
          <w:szCs w:val="28"/>
        </w:rPr>
        <w:t xml:space="preserve"> de création de valeur, de croissance de la </w:t>
      </w:r>
      <w:r w:rsidR="00EC140F">
        <w:rPr>
          <w:rFonts w:ascii="Times New Roman" w:hAnsi="Times New Roman" w:cs="Times New Roman"/>
          <w:sz w:val="28"/>
          <w:szCs w:val="28"/>
        </w:rPr>
        <w:t>performance</w:t>
      </w:r>
      <w:r w:rsidR="00202B48" w:rsidRPr="004654EF">
        <w:rPr>
          <w:rFonts w:ascii="Times New Roman" w:hAnsi="Times New Roman" w:cs="Times New Roman"/>
          <w:sz w:val="28"/>
          <w:szCs w:val="28"/>
        </w:rPr>
        <w:t xml:space="preserve"> et de dépassement régulier des résultats anticipés par les analystes</w:t>
      </w:r>
      <w:r w:rsidR="00286AC3" w:rsidRPr="004654EF">
        <w:rPr>
          <w:rFonts w:ascii="Times New Roman" w:hAnsi="Times New Roman" w:cs="Times New Roman"/>
          <w:sz w:val="28"/>
          <w:szCs w:val="28"/>
        </w:rPr>
        <w:t xml:space="preserve"> </w:t>
      </w:r>
      <w:r w:rsidR="00202B48" w:rsidRPr="004654EF">
        <w:rPr>
          <w:rFonts w:ascii="Times New Roman" w:hAnsi="Times New Roman" w:cs="Times New Roman"/>
          <w:sz w:val="28"/>
          <w:szCs w:val="28"/>
        </w:rPr>
        <w:t xml:space="preserve">; attendre et analyser précisément les résultats trimestriels publiés ; investir lorsque le marché termine </w:t>
      </w:r>
      <w:r w:rsidR="00ED6510">
        <w:rPr>
          <w:rFonts w:ascii="Times New Roman" w:hAnsi="Times New Roman" w:cs="Times New Roman"/>
          <w:sz w:val="28"/>
          <w:szCs w:val="28"/>
        </w:rPr>
        <w:t>sa</w:t>
      </w:r>
      <w:r w:rsidR="00202B48" w:rsidRPr="004654EF">
        <w:rPr>
          <w:rFonts w:ascii="Times New Roman" w:hAnsi="Times New Roman" w:cs="Times New Roman"/>
          <w:sz w:val="28"/>
          <w:szCs w:val="28"/>
        </w:rPr>
        <w:t xml:space="preserve"> correction, en gardant à l’esprit que « </w:t>
      </w:r>
      <w:proofErr w:type="spellStart"/>
      <w:r w:rsidR="00202B48" w:rsidRPr="004654EF">
        <w:rPr>
          <w:rFonts w:ascii="Times New Roman" w:hAnsi="Times New Roman" w:cs="Times New Roman"/>
          <w:i/>
          <w:sz w:val="28"/>
          <w:szCs w:val="28"/>
        </w:rPr>
        <w:t>Bottoming</w:t>
      </w:r>
      <w:proofErr w:type="spellEnd"/>
      <w:r w:rsidR="00202B48" w:rsidRPr="004654EF">
        <w:rPr>
          <w:rFonts w:ascii="Times New Roman" w:hAnsi="Times New Roman" w:cs="Times New Roman"/>
          <w:i/>
          <w:sz w:val="28"/>
          <w:szCs w:val="28"/>
        </w:rPr>
        <w:t xml:space="preserve"> </w:t>
      </w:r>
      <w:proofErr w:type="spellStart"/>
      <w:r w:rsidR="00202B48" w:rsidRPr="004654EF">
        <w:rPr>
          <w:rFonts w:ascii="Times New Roman" w:hAnsi="Times New Roman" w:cs="Times New Roman"/>
          <w:i/>
          <w:sz w:val="28"/>
          <w:szCs w:val="28"/>
        </w:rPr>
        <w:t>is</w:t>
      </w:r>
      <w:proofErr w:type="spellEnd"/>
      <w:r w:rsidR="00202B48" w:rsidRPr="004654EF">
        <w:rPr>
          <w:rFonts w:ascii="Times New Roman" w:hAnsi="Times New Roman" w:cs="Times New Roman"/>
          <w:i/>
          <w:sz w:val="28"/>
          <w:szCs w:val="28"/>
        </w:rPr>
        <w:t xml:space="preserve"> a process, not an </w:t>
      </w:r>
      <w:proofErr w:type="spellStart"/>
      <w:r w:rsidR="00202B48" w:rsidRPr="004654EF">
        <w:rPr>
          <w:rFonts w:ascii="Times New Roman" w:hAnsi="Times New Roman" w:cs="Times New Roman"/>
          <w:i/>
          <w:sz w:val="28"/>
          <w:szCs w:val="28"/>
        </w:rPr>
        <w:t>event</w:t>
      </w:r>
      <w:proofErr w:type="spellEnd"/>
      <w:r w:rsidR="00650523" w:rsidRPr="004654EF">
        <w:rPr>
          <w:rFonts w:ascii="Times New Roman" w:hAnsi="Times New Roman" w:cs="Times New Roman"/>
          <w:i/>
          <w:sz w:val="28"/>
          <w:szCs w:val="28"/>
        </w:rPr>
        <w:t xml:space="preserve"> !</w:t>
      </w:r>
      <w:r w:rsidR="00A413DC">
        <w:rPr>
          <w:rFonts w:ascii="Times New Roman" w:hAnsi="Times New Roman" w:cs="Times New Roman"/>
          <w:sz w:val="28"/>
          <w:szCs w:val="28"/>
        </w:rPr>
        <w:t xml:space="preserve"> la recherche du </w:t>
      </w:r>
      <w:r w:rsidR="005E1295">
        <w:rPr>
          <w:rFonts w:ascii="Times New Roman" w:hAnsi="Times New Roman" w:cs="Times New Roman"/>
          <w:sz w:val="28"/>
          <w:szCs w:val="28"/>
        </w:rPr>
        <w:t>« </w:t>
      </w:r>
      <w:r w:rsidR="002D6FAF">
        <w:rPr>
          <w:rFonts w:ascii="Times New Roman" w:hAnsi="Times New Roman" w:cs="Times New Roman"/>
          <w:sz w:val="28"/>
          <w:szCs w:val="28"/>
        </w:rPr>
        <w:t>fond</w:t>
      </w:r>
      <w:r w:rsidR="005E1295">
        <w:rPr>
          <w:rFonts w:ascii="Times New Roman" w:hAnsi="Times New Roman" w:cs="Times New Roman"/>
          <w:sz w:val="28"/>
          <w:szCs w:val="28"/>
        </w:rPr>
        <w:t> »</w:t>
      </w:r>
      <w:r w:rsidR="00AD5D1A">
        <w:rPr>
          <w:rFonts w:ascii="Times New Roman" w:hAnsi="Times New Roman" w:cs="Times New Roman"/>
          <w:sz w:val="28"/>
          <w:szCs w:val="28"/>
        </w:rPr>
        <w:t xml:space="preserve"> est un processus</w:t>
      </w:r>
      <w:r w:rsidR="00A413DC">
        <w:rPr>
          <w:rFonts w:ascii="Times New Roman" w:hAnsi="Times New Roman" w:cs="Times New Roman"/>
          <w:sz w:val="28"/>
          <w:szCs w:val="28"/>
        </w:rPr>
        <w:t xml:space="preserve"> et non un événement.</w:t>
      </w:r>
      <w:r w:rsidR="00953AB7">
        <w:rPr>
          <w:rFonts w:ascii="Times New Roman" w:hAnsi="Times New Roman" w:cs="Times New Roman"/>
          <w:sz w:val="28"/>
          <w:szCs w:val="28"/>
        </w:rPr>
        <w:t xml:space="preserve"> </w:t>
      </w:r>
      <w:r w:rsidR="00650523" w:rsidRPr="004654EF">
        <w:rPr>
          <w:rFonts w:ascii="Times New Roman" w:hAnsi="Times New Roman" w:cs="Times New Roman"/>
          <w:sz w:val="28"/>
          <w:szCs w:val="28"/>
        </w:rPr>
        <w:t xml:space="preserve">» </w:t>
      </w:r>
    </w:p>
    <w:p w:rsidR="00703AC2" w:rsidRPr="004654EF" w:rsidRDefault="00703AC2" w:rsidP="003F117D">
      <w:pPr>
        <w:rPr>
          <w:rFonts w:ascii="Times New Roman" w:hAnsi="Times New Roman" w:cs="Times New Roman"/>
          <w:sz w:val="28"/>
          <w:szCs w:val="28"/>
        </w:rPr>
      </w:pPr>
    </w:p>
    <w:p w:rsidR="00D72FFA" w:rsidRDefault="00967E1F" w:rsidP="003F117D">
      <w:pPr>
        <w:rPr>
          <w:rFonts w:ascii="Times New Roman" w:hAnsi="Times New Roman" w:cs="Times New Roman"/>
          <w:sz w:val="28"/>
          <w:szCs w:val="28"/>
        </w:rPr>
      </w:pPr>
      <w:hyperlink w:anchor="Clews1888" w:history="1">
        <w:r w:rsidR="007A5ED1" w:rsidRPr="00C9550C">
          <w:rPr>
            <w:rStyle w:val="Lienhypertexte"/>
            <w:rFonts w:ascii="Times New Roman" w:hAnsi="Times New Roman" w:cs="Times New Roman"/>
            <w:sz w:val="28"/>
            <w:szCs w:val="28"/>
          </w:rPr>
          <w:t xml:space="preserve">Henry </w:t>
        </w:r>
        <w:proofErr w:type="spellStart"/>
        <w:r w:rsidR="007A5ED1" w:rsidRPr="00C9550C">
          <w:rPr>
            <w:rStyle w:val="Lienhypertexte"/>
            <w:rFonts w:ascii="Times New Roman" w:hAnsi="Times New Roman" w:cs="Times New Roman"/>
            <w:sz w:val="28"/>
            <w:szCs w:val="28"/>
          </w:rPr>
          <w:t>Clews</w:t>
        </w:r>
        <w:proofErr w:type="spellEnd"/>
        <w:r w:rsidR="007A5ED1" w:rsidRPr="00C9550C">
          <w:rPr>
            <w:rStyle w:val="Lienhypertexte"/>
            <w:rFonts w:ascii="Times New Roman" w:hAnsi="Times New Roman" w:cs="Times New Roman"/>
            <w:sz w:val="28"/>
            <w:szCs w:val="28"/>
          </w:rPr>
          <w:t xml:space="preserve"> (1888)</w:t>
        </w:r>
      </w:hyperlink>
      <w:r w:rsidR="00051E27" w:rsidRPr="004654EF">
        <w:rPr>
          <w:rFonts w:ascii="Times New Roman" w:hAnsi="Times New Roman" w:cs="Times New Roman"/>
          <w:sz w:val="28"/>
          <w:szCs w:val="28"/>
        </w:rPr>
        <w:t xml:space="preserve"> rappelle l’importance </w:t>
      </w:r>
      <w:r w:rsidR="00CC3801" w:rsidRPr="004654EF">
        <w:rPr>
          <w:rFonts w:ascii="Times New Roman" w:hAnsi="Times New Roman" w:cs="Times New Roman"/>
          <w:sz w:val="28"/>
          <w:szCs w:val="28"/>
        </w:rPr>
        <w:t xml:space="preserve">de la modestie, de la réflexion, de </w:t>
      </w:r>
      <w:r w:rsidR="00737FF1" w:rsidRPr="004654EF">
        <w:rPr>
          <w:rFonts w:ascii="Times New Roman" w:hAnsi="Times New Roman" w:cs="Times New Roman"/>
          <w:sz w:val="28"/>
          <w:szCs w:val="28"/>
        </w:rPr>
        <w:t>l’expérience</w:t>
      </w:r>
      <w:r w:rsidR="00E802D4" w:rsidRPr="004654EF">
        <w:rPr>
          <w:rFonts w:ascii="Times New Roman" w:hAnsi="Times New Roman" w:cs="Times New Roman"/>
          <w:sz w:val="28"/>
          <w:szCs w:val="28"/>
        </w:rPr>
        <w:t xml:space="preserve"> </w:t>
      </w:r>
      <w:r w:rsidR="00CC3801" w:rsidRPr="004654EF">
        <w:rPr>
          <w:rFonts w:ascii="Times New Roman" w:hAnsi="Times New Roman" w:cs="Times New Roman"/>
          <w:sz w:val="28"/>
          <w:szCs w:val="28"/>
        </w:rPr>
        <w:t xml:space="preserve">et de </w:t>
      </w:r>
      <w:r w:rsidR="00E638AF" w:rsidRPr="004654EF">
        <w:rPr>
          <w:rFonts w:ascii="Times New Roman" w:hAnsi="Times New Roman" w:cs="Times New Roman"/>
          <w:sz w:val="28"/>
          <w:szCs w:val="28"/>
        </w:rPr>
        <w:t>l’intelligence</w:t>
      </w:r>
      <w:r w:rsidR="00E802D4" w:rsidRPr="004654EF">
        <w:rPr>
          <w:rFonts w:ascii="Times New Roman" w:hAnsi="Times New Roman" w:cs="Times New Roman"/>
          <w:sz w:val="28"/>
          <w:szCs w:val="28"/>
        </w:rPr>
        <w:t>,</w:t>
      </w:r>
      <w:r w:rsidR="00CC3801" w:rsidRPr="004654EF">
        <w:rPr>
          <w:rFonts w:ascii="Times New Roman" w:hAnsi="Times New Roman" w:cs="Times New Roman"/>
          <w:sz w:val="28"/>
          <w:szCs w:val="28"/>
        </w:rPr>
        <w:t xml:space="preserve"> </w:t>
      </w:r>
      <w:r w:rsidR="00051E27" w:rsidRPr="004654EF">
        <w:rPr>
          <w:rFonts w:ascii="Times New Roman" w:hAnsi="Times New Roman" w:cs="Times New Roman"/>
          <w:sz w:val="28"/>
          <w:szCs w:val="28"/>
        </w:rPr>
        <w:t xml:space="preserve">dans la mise au point </w:t>
      </w:r>
      <w:r w:rsidR="00E7571B" w:rsidRPr="004654EF">
        <w:rPr>
          <w:rFonts w:ascii="Times New Roman" w:hAnsi="Times New Roman" w:cs="Times New Roman"/>
          <w:sz w:val="28"/>
          <w:szCs w:val="28"/>
        </w:rPr>
        <w:t xml:space="preserve">et le déploiement </w:t>
      </w:r>
      <w:r w:rsidR="00051E27" w:rsidRPr="004654EF">
        <w:rPr>
          <w:rFonts w:ascii="Times New Roman" w:hAnsi="Times New Roman" w:cs="Times New Roman"/>
          <w:sz w:val="28"/>
          <w:szCs w:val="28"/>
        </w:rPr>
        <w:t>d’une stratégie d</w:t>
      </w:r>
      <w:r w:rsidR="00202B48" w:rsidRPr="004654EF">
        <w:rPr>
          <w:rFonts w:ascii="Times New Roman" w:hAnsi="Times New Roman" w:cs="Times New Roman"/>
          <w:sz w:val="28"/>
          <w:szCs w:val="28"/>
        </w:rPr>
        <w:t xml:space="preserve">’investissement. </w:t>
      </w:r>
      <w:r w:rsidR="00C53AB9" w:rsidRPr="00C53AB9">
        <w:rPr>
          <w:rFonts w:ascii="Times New Roman" w:hAnsi="Times New Roman" w:cs="Times New Roman"/>
          <w:sz w:val="28"/>
          <w:szCs w:val="28"/>
        </w:rPr>
        <w:t xml:space="preserve">« </w:t>
      </w:r>
      <w:r w:rsidR="00C53AB9" w:rsidRPr="00C53AB9">
        <w:rPr>
          <w:rFonts w:ascii="Times New Roman" w:hAnsi="Times New Roman" w:cs="Times New Roman"/>
          <w:i/>
          <w:sz w:val="28"/>
          <w:szCs w:val="28"/>
        </w:rPr>
        <w:t>Peu d’individus acquièrent une expérience suffisante à Wall Street avant d’atteindre cette étape de la vie où ils ont déjà un pied dans la tombe. Lorsque ce moment arrive, ces vétérans passent généralement de longs intervalles de repos dans leurs confortables maisons. Et, lorsqu’arrive un mouvement de panique, situation qui se produit plusieurs fois par an, ils accourent chez leurs courtiers à Wall Street, boitillant sur leurs cannes. Ils achètent alors les actions des meilleures sociétés dans la limite de leurs moyens financiers ; moyens qu’ils ont accumulés précisément en vue de cette opportunité. Généralement, la panique se répand jusqu'à ce qu’un nombre suffisant d’achats au comptant soient réalisés, entrainant une réaction en chaîne à la hausse. Lorsque la panique s’estompe enfin, ces vieux messieurs, qui ont patiemment attendu l'inévitable événement, réalisent rapidement leurs gains ; les déposent auprès de leurs banques ; achètent à long term</w:t>
      </w:r>
      <w:r w:rsidR="003D38BF">
        <w:rPr>
          <w:rFonts w:ascii="Times New Roman" w:hAnsi="Times New Roman" w:cs="Times New Roman"/>
          <w:i/>
          <w:sz w:val="28"/>
          <w:szCs w:val="28"/>
        </w:rPr>
        <w:t xml:space="preserve">e divers biens immobiliers ; </w:t>
      </w:r>
      <w:r w:rsidR="00C53AB9" w:rsidRPr="00C53AB9">
        <w:rPr>
          <w:rFonts w:ascii="Times New Roman" w:hAnsi="Times New Roman" w:cs="Times New Roman"/>
          <w:i/>
          <w:sz w:val="28"/>
          <w:szCs w:val="28"/>
        </w:rPr>
        <w:t>se retirent jusqu’à la saison prochaine dans la quiétude de leur</w:t>
      </w:r>
      <w:r w:rsidR="006B6F13">
        <w:rPr>
          <w:rFonts w:ascii="Times New Roman" w:hAnsi="Times New Roman" w:cs="Times New Roman"/>
          <w:i/>
          <w:sz w:val="28"/>
          <w:szCs w:val="28"/>
        </w:rPr>
        <w:t>s</w:t>
      </w:r>
      <w:r w:rsidR="00C53AB9" w:rsidRPr="00C53AB9">
        <w:rPr>
          <w:rFonts w:ascii="Times New Roman" w:hAnsi="Times New Roman" w:cs="Times New Roman"/>
          <w:i/>
          <w:sz w:val="28"/>
          <w:szCs w:val="28"/>
        </w:rPr>
        <w:t xml:space="preserve"> superbes maisons, </w:t>
      </w:r>
      <w:r w:rsidR="00B51B09">
        <w:rPr>
          <w:rFonts w:ascii="Times New Roman" w:hAnsi="Times New Roman" w:cs="Times New Roman"/>
          <w:i/>
          <w:sz w:val="28"/>
          <w:szCs w:val="28"/>
        </w:rPr>
        <w:t>et</w:t>
      </w:r>
      <w:r w:rsidR="003D38BF">
        <w:rPr>
          <w:rFonts w:ascii="Times New Roman" w:hAnsi="Times New Roman" w:cs="Times New Roman"/>
          <w:i/>
          <w:sz w:val="28"/>
          <w:szCs w:val="28"/>
        </w:rPr>
        <w:t xml:space="preserve"> </w:t>
      </w:r>
      <w:r w:rsidR="00C53AB9" w:rsidRPr="00C53AB9">
        <w:rPr>
          <w:rFonts w:ascii="Times New Roman" w:hAnsi="Times New Roman" w:cs="Times New Roman"/>
          <w:i/>
          <w:sz w:val="28"/>
          <w:szCs w:val="28"/>
        </w:rPr>
        <w:t>se consacrant au bonheur de leurs familles.</w:t>
      </w:r>
      <w:r w:rsidR="00C53AB9" w:rsidRPr="00C53AB9">
        <w:rPr>
          <w:rFonts w:ascii="Times New Roman" w:hAnsi="Times New Roman" w:cs="Times New Roman"/>
          <w:sz w:val="28"/>
          <w:szCs w:val="28"/>
        </w:rPr>
        <w:t xml:space="preserve"> »</w:t>
      </w:r>
      <w:r w:rsidR="00C53AB9">
        <w:rPr>
          <w:rFonts w:ascii="Times New Roman" w:hAnsi="Times New Roman" w:cs="Times New Roman"/>
          <w:sz w:val="28"/>
          <w:szCs w:val="28"/>
        </w:rPr>
        <w:t xml:space="preserve"> </w:t>
      </w:r>
    </w:p>
    <w:p w:rsidR="00D72FFA" w:rsidRDefault="00D72FFA" w:rsidP="003F117D">
      <w:pPr>
        <w:rPr>
          <w:rFonts w:ascii="Times New Roman" w:hAnsi="Times New Roman" w:cs="Times New Roman"/>
          <w:sz w:val="28"/>
          <w:szCs w:val="28"/>
        </w:rPr>
      </w:pPr>
    </w:p>
    <w:p w:rsidR="00703AC2" w:rsidRPr="004654EF" w:rsidRDefault="00C53AB9" w:rsidP="003F117D">
      <w:pPr>
        <w:rPr>
          <w:rFonts w:ascii="Times New Roman" w:hAnsi="Times New Roman" w:cs="Times New Roman"/>
          <w:sz w:val="28"/>
          <w:szCs w:val="28"/>
        </w:rPr>
      </w:pPr>
      <w:r>
        <w:rPr>
          <w:rFonts w:ascii="Times New Roman" w:hAnsi="Times New Roman" w:cs="Times New Roman"/>
          <w:sz w:val="28"/>
          <w:szCs w:val="28"/>
        </w:rPr>
        <w:lastRenderedPageBreak/>
        <w:t>C</w:t>
      </w:r>
      <w:r w:rsidR="004E5550" w:rsidRPr="004654EF">
        <w:rPr>
          <w:rFonts w:ascii="Times New Roman" w:hAnsi="Times New Roman" w:cs="Times New Roman"/>
          <w:sz w:val="28"/>
          <w:szCs w:val="28"/>
        </w:rPr>
        <w:t>es</w:t>
      </w:r>
      <w:r w:rsidR="00202B48" w:rsidRPr="004654EF">
        <w:rPr>
          <w:rFonts w:ascii="Times New Roman" w:hAnsi="Times New Roman" w:cs="Times New Roman"/>
          <w:sz w:val="28"/>
          <w:szCs w:val="28"/>
        </w:rPr>
        <w:t xml:space="preserve"> clés du succès </w:t>
      </w:r>
      <w:r>
        <w:rPr>
          <w:rFonts w:ascii="Times New Roman" w:hAnsi="Times New Roman" w:cs="Times New Roman"/>
          <w:sz w:val="28"/>
          <w:szCs w:val="28"/>
        </w:rPr>
        <w:t>ne semblent</w:t>
      </w:r>
      <w:r w:rsidR="00051E27" w:rsidRPr="004654EF">
        <w:rPr>
          <w:rFonts w:ascii="Times New Roman" w:hAnsi="Times New Roman" w:cs="Times New Roman"/>
          <w:sz w:val="28"/>
          <w:szCs w:val="28"/>
        </w:rPr>
        <w:t xml:space="preserve"> pas </w:t>
      </w:r>
      <w:r>
        <w:rPr>
          <w:rFonts w:ascii="Times New Roman" w:hAnsi="Times New Roman" w:cs="Times New Roman"/>
          <w:sz w:val="28"/>
          <w:szCs w:val="28"/>
        </w:rPr>
        <w:t xml:space="preserve">avoir </w:t>
      </w:r>
      <w:r w:rsidR="00051E27" w:rsidRPr="004654EF">
        <w:rPr>
          <w:rFonts w:ascii="Times New Roman" w:hAnsi="Times New Roman" w:cs="Times New Roman"/>
          <w:sz w:val="28"/>
          <w:szCs w:val="28"/>
        </w:rPr>
        <w:t>été fondamentalemen</w:t>
      </w:r>
      <w:r w:rsidR="001F5BB9" w:rsidRPr="004654EF">
        <w:rPr>
          <w:rFonts w:ascii="Times New Roman" w:hAnsi="Times New Roman" w:cs="Times New Roman"/>
          <w:sz w:val="28"/>
          <w:szCs w:val="28"/>
        </w:rPr>
        <w:t>t affectées par l’apparition</w:t>
      </w:r>
      <w:r w:rsidR="00662619">
        <w:rPr>
          <w:rFonts w:ascii="Times New Roman" w:hAnsi="Times New Roman" w:cs="Times New Roman"/>
          <w:sz w:val="28"/>
          <w:szCs w:val="28"/>
        </w:rPr>
        <w:t>…</w:t>
      </w:r>
      <w:r w:rsidR="001F5BB9" w:rsidRPr="004654EF">
        <w:rPr>
          <w:rFonts w:ascii="Times New Roman" w:hAnsi="Times New Roman" w:cs="Times New Roman"/>
          <w:sz w:val="28"/>
          <w:szCs w:val="28"/>
        </w:rPr>
        <w:t xml:space="preserve"> </w:t>
      </w:r>
      <w:r w:rsidR="001F5BB9" w:rsidRPr="00C53AB9">
        <w:rPr>
          <w:rFonts w:ascii="Times New Roman" w:hAnsi="Times New Roman" w:cs="Times New Roman"/>
          <w:sz w:val="28"/>
          <w:szCs w:val="28"/>
        </w:rPr>
        <w:t>d’I</w:t>
      </w:r>
      <w:r w:rsidR="00051E27" w:rsidRPr="00C53AB9">
        <w:rPr>
          <w:rFonts w:ascii="Times New Roman" w:hAnsi="Times New Roman" w:cs="Times New Roman"/>
          <w:sz w:val="28"/>
          <w:szCs w:val="28"/>
        </w:rPr>
        <w:t>nternet</w:t>
      </w:r>
      <w:r>
        <w:rPr>
          <w:rFonts w:ascii="Times New Roman" w:hAnsi="Times New Roman" w:cs="Times New Roman"/>
          <w:sz w:val="28"/>
          <w:szCs w:val="28"/>
        </w:rPr>
        <w:t> ; l</w:t>
      </w:r>
      <w:r w:rsidR="00051E27" w:rsidRPr="004654EF">
        <w:rPr>
          <w:rFonts w:ascii="Times New Roman" w:hAnsi="Times New Roman" w:cs="Times New Roman"/>
          <w:sz w:val="28"/>
          <w:szCs w:val="28"/>
        </w:rPr>
        <w:t xml:space="preserve">a puissance de cette plate-forme technologique </w:t>
      </w:r>
      <w:r w:rsidR="00046651" w:rsidRPr="004654EF">
        <w:rPr>
          <w:rFonts w:ascii="Times New Roman" w:hAnsi="Times New Roman" w:cs="Times New Roman"/>
          <w:sz w:val="28"/>
          <w:szCs w:val="28"/>
        </w:rPr>
        <w:t>permet</w:t>
      </w:r>
      <w:r w:rsidR="005B0324" w:rsidRPr="004654EF">
        <w:rPr>
          <w:rFonts w:ascii="Times New Roman" w:hAnsi="Times New Roman" w:cs="Times New Roman"/>
          <w:sz w:val="28"/>
          <w:szCs w:val="28"/>
        </w:rPr>
        <w:t>tant</w:t>
      </w:r>
      <w:r w:rsidR="00202B48" w:rsidRPr="004654EF">
        <w:rPr>
          <w:rFonts w:ascii="Times New Roman" w:hAnsi="Times New Roman" w:cs="Times New Roman"/>
          <w:sz w:val="28"/>
          <w:szCs w:val="28"/>
        </w:rPr>
        <w:t>,</w:t>
      </w:r>
      <w:r w:rsidR="00051E27" w:rsidRPr="004654EF">
        <w:rPr>
          <w:rFonts w:ascii="Times New Roman" w:hAnsi="Times New Roman" w:cs="Times New Roman"/>
          <w:sz w:val="28"/>
          <w:szCs w:val="28"/>
        </w:rPr>
        <w:t xml:space="preserve"> </w:t>
      </w:r>
      <w:proofErr w:type="gramStart"/>
      <w:r w:rsidR="00051E27" w:rsidRPr="004654EF">
        <w:rPr>
          <w:rFonts w:ascii="Times New Roman" w:hAnsi="Times New Roman" w:cs="Times New Roman"/>
          <w:sz w:val="28"/>
          <w:szCs w:val="28"/>
        </w:rPr>
        <w:t>par contre</w:t>
      </w:r>
      <w:proofErr w:type="gramEnd"/>
      <w:r w:rsidR="00202B48" w:rsidRPr="004654EF">
        <w:rPr>
          <w:rFonts w:ascii="Times New Roman" w:hAnsi="Times New Roman" w:cs="Times New Roman"/>
          <w:sz w:val="28"/>
          <w:szCs w:val="28"/>
        </w:rPr>
        <w:t>,</w:t>
      </w:r>
      <w:r w:rsidR="00051E27" w:rsidRPr="004654EF">
        <w:rPr>
          <w:rFonts w:ascii="Times New Roman" w:hAnsi="Times New Roman" w:cs="Times New Roman"/>
          <w:sz w:val="28"/>
          <w:szCs w:val="28"/>
        </w:rPr>
        <w:t xml:space="preserve"> au plus grand nombre de les mettre en œuvre </w:t>
      </w:r>
      <w:r w:rsidR="004A42EB" w:rsidRPr="004654EF">
        <w:rPr>
          <w:rFonts w:ascii="Times New Roman" w:hAnsi="Times New Roman" w:cs="Times New Roman"/>
          <w:sz w:val="28"/>
          <w:szCs w:val="28"/>
        </w:rPr>
        <w:t>habilement</w:t>
      </w:r>
      <w:r w:rsidR="00046651" w:rsidRPr="004654EF">
        <w:rPr>
          <w:rFonts w:ascii="Times New Roman" w:hAnsi="Times New Roman" w:cs="Times New Roman"/>
          <w:sz w:val="28"/>
          <w:szCs w:val="28"/>
        </w:rPr>
        <w:t xml:space="preserve"> au s</w:t>
      </w:r>
      <w:r w:rsidR="00703AC2" w:rsidRPr="004654EF">
        <w:rPr>
          <w:rFonts w:ascii="Times New Roman" w:hAnsi="Times New Roman" w:cs="Times New Roman"/>
          <w:sz w:val="28"/>
          <w:szCs w:val="28"/>
        </w:rPr>
        <w:t xml:space="preserve">ervice de </w:t>
      </w:r>
      <w:r>
        <w:rPr>
          <w:rFonts w:ascii="Times New Roman" w:hAnsi="Times New Roman" w:cs="Times New Roman"/>
          <w:sz w:val="28"/>
          <w:szCs w:val="28"/>
        </w:rPr>
        <w:t>leurs</w:t>
      </w:r>
      <w:r w:rsidR="00703AC2" w:rsidRPr="004654EF">
        <w:rPr>
          <w:rFonts w:ascii="Times New Roman" w:hAnsi="Times New Roman" w:cs="Times New Roman"/>
          <w:sz w:val="28"/>
          <w:szCs w:val="28"/>
        </w:rPr>
        <w:t xml:space="preserve"> propres objectifs.</w:t>
      </w:r>
    </w:p>
    <w:p w:rsidR="00703AC2" w:rsidRPr="004654EF" w:rsidRDefault="00703AC2" w:rsidP="003F117D">
      <w:pPr>
        <w:rPr>
          <w:rFonts w:ascii="Times New Roman" w:hAnsi="Times New Roman" w:cs="Times New Roman"/>
          <w:sz w:val="28"/>
          <w:szCs w:val="28"/>
        </w:rPr>
      </w:pPr>
    </w:p>
    <w:p w:rsidR="00905F15" w:rsidRPr="006F3422" w:rsidRDefault="00672409" w:rsidP="006F3422">
      <w:pPr>
        <w:rPr>
          <w:rFonts w:ascii="Times New Roman" w:hAnsi="Times New Roman" w:cs="Times New Roman"/>
          <w:sz w:val="28"/>
          <w:szCs w:val="28"/>
        </w:rPr>
      </w:pPr>
      <w:r w:rsidRPr="004654EF">
        <w:rPr>
          <w:rFonts w:ascii="Times New Roman" w:hAnsi="Times New Roman" w:cs="Times New Roman"/>
          <w:sz w:val="28"/>
          <w:szCs w:val="28"/>
        </w:rPr>
        <w:t xml:space="preserve">Dans </w:t>
      </w:r>
      <w:r w:rsidR="004E3052">
        <w:rPr>
          <w:rFonts w:ascii="Times New Roman" w:hAnsi="Times New Roman" w:cs="Times New Roman"/>
          <w:sz w:val="28"/>
          <w:szCs w:val="28"/>
        </w:rPr>
        <w:t>le domaine de l’investissement</w:t>
      </w:r>
      <w:r w:rsidRPr="004654EF">
        <w:rPr>
          <w:rFonts w:ascii="Times New Roman" w:hAnsi="Times New Roman" w:cs="Times New Roman"/>
          <w:sz w:val="28"/>
          <w:szCs w:val="28"/>
        </w:rPr>
        <w:t>,</w:t>
      </w:r>
      <w:r w:rsidR="00E45307">
        <w:rPr>
          <w:rFonts w:ascii="Times New Roman" w:hAnsi="Times New Roman" w:cs="Times New Roman"/>
          <w:sz w:val="28"/>
          <w:szCs w:val="28"/>
        </w:rPr>
        <w:t xml:space="preserve"> sans doute plus que dans tout autre,</w:t>
      </w:r>
      <w:r w:rsidRPr="004654EF">
        <w:rPr>
          <w:rFonts w:ascii="Times New Roman" w:hAnsi="Times New Roman" w:cs="Times New Roman"/>
          <w:sz w:val="28"/>
          <w:szCs w:val="28"/>
        </w:rPr>
        <w:t xml:space="preserve"> les recettes </w:t>
      </w:r>
      <w:r w:rsidR="00984F58" w:rsidRPr="004654EF">
        <w:rPr>
          <w:rFonts w:ascii="Times New Roman" w:hAnsi="Times New Roman" w:cs="Times New Roman"/>
          <w:sz w:val="28"/>
          <w:szCs w:val="28"/>
        </w:rPr>
        <w:t xml:space="preserve">et </w:t>
      </w:r>
      <w:r w:rsidR="00E03D04" w:rsidRPr="004654EF">
        <w:rPr>
          <w:rFonts w:ascii="Times New Roman" w:hAnsi="Times New Roman" w:cs="Times New Roman"/>
          <w:sz w:val="28"/>
          <w:szCs w:val="28"/>
        </w:rPr>
        <w:t>les</w:t>
      </w:r>
      <w:r w:rsidR="00984F58" w:rsidRPr="004654EF">
        <w:rPr>
          <w:rFonts w:ascii="Times New Roman" w:hAnsi="Times New Roman" w:cs="Times New Roman"/>
          <w:sz w:val="28"/>
          <w:szCs w:val="28"/>
        </w:rPr>
        <w:t xml:space="preserve"> conseils</w:t>
      </w:r>
      <w:r w:rsidRPr="004654EF">
        <w:rPr>
          <w:rFonts w:ascii="Times New Roman" w:hAnsi="Times New Roman" w:cs="Times New Roman"/>
          <w:sz w:val="28"/>
          <w:szCs w:val="28"/>
        </w:rPr>
        <w:t xml:space="preserve"> </w:t>
      </w:r>
      <w:r w:rsidR="008F12F6" w:rsidRPr="004654EF">
        <w:rPr>
          <w:rFonts w:ascii="Times New Roman" w:hAnsi="Times New Roman" w:cs="Times New Roman"/>
          <w:sz w:val="28"/>
          <w:szCs w:val="28"/>
        </w:rPr>
        <w:t xml:space="preserve">des autres </w:t>
      </w:r>
      <w:r w:rsidR="006458B5" w:rsidRPr="004654EF">
        <w:rPr>
          <w:rFonts w:ascii="Times New Roman" w:hAnsi="Times New Roman" w:cs="Times New Roman"/>
          <w:sz w:val="28"/>
          <w:szCs w:val="28"/>
        </w:rPr>
        <w:t xml:space="preserve">– y compris les miens ! –, </w:t>
      </w:r>
      <w:r w:rsidRPr="004654EF">
        <w:rPr>
          <w:rFonts w:ascii="Times New Roman" w:hAnsi="Times New Roman" w:cs="Times New Roman"/>
          <w:sz w:val="28"/>
          <w:szCs w:val="28"/>
        </w:rPr>
        <w:t>n’ont que peu d’intérêt. Il est essentiel de conserver une attitude critique</w:t>
      </w:r>
      <w:r w:rsidR="007049E8" w:rsidRPr="004654EF">
        <w:rPr>
          <w:rFonts w:ascii="Times New Roman" w:hAnsi="Times New Roman" w:cs="Times New Roman"/>
          <w:sz w:val="28"/>
          <w:szCs w:val="28"/>
        </w:rPr>
        <w:t>,</w:t>
      </w:r>
      <w:r w:rsidRPr="004654EF">
        <w:rPr>
          <w:rFonts w:ascii="Times New Roman" w:hAnsi="Times New Roman" w:cs="Times New Roman"/>
          <w:sz w:val="28"/>
          <w:szCs w:val="28"/>
        </w:rPr>
        <w:t xml:space="preserve"> et totalement dépassionnée</w:t>
      </w:r>
      <w:r w:rsidR="007049E8" w:rsidRPr="004654EF">
        <w:rPr>
          <w:rFonts w:ascii="Times New Roman" w:hAnsi="Times New Roman" w:cs="Times New Roman"/>
          <w:sz w:val="28"/>
          <w:szCs w:val="28"/>
        </w:rPr>
        <w:t>,</w:t>
      </w:r>
      <w:r w:rsidRPr="004654EF">
        <w:rPr>
          <w:rFonts w:ascii="Times New Roman" w:hAnsi="Times New Roman" w:cs="Times New Roman"/>
          <w:sz w:val="28"/>
          <w:szCs w:val="28"/>
        </w:rPr>
        <w:t xml:space="preserve"> par rapport aux informations et aux faits dont on dispose. La seule méthode d’investissement </w:t>
      </w:r>
      <w:r w:rsidR="00093DB7" w:rsidRPr="004654EF">
        <w:rPr>
          <w:rFonts w:ascii="Times New Roman" w:hAnsi="Times New Roman" w:cs="Times New Roman"/>
          <w:sz w:val="28"/>
          <w:szCs w:val="28"/>
        </w:rPr>
        <w:t>qui vaille</w:t>
      </w:r>
      <w:r w:rsidRPr="004654EF">
        <w:rPr>
          <w:rFonts w:ascii="Times New Roman" w:hAnsi="Times New Roman" w:cs="Times New Roman"/>
          <w:sz w:val="28"/>
          <w:szCs w:val="28"/>
        </w:rPr>
        <w:t xml:space="preserve"> est celle que l’on met soi-même </w:t>
      </w:r>
      <w:r w:rsidR="008749E7" w:rsidRPr="004654EF">
        <w:rPr>
          <w:rFonts w:ascii="Times New Roman" w:hAnsi="Times New Roman" w:cs="Times New Roman"/>
          <w:sz w:val="28"/>
          <w:szCs w:val="28"/>
        </w:rPr>
        <w:t xml:space="preserve">patiemment </w:t>
      </w:r>
      <w:r w:rsidRPr="004654EF">
        <w:rPr>
          <w:rFonts w:ascii="Times New Roman" w:hAnsi="Times New Roman" w:cs="Times New Roman"/>
          <w:sz w:val="28"/>
          <w:szCs w:val="28"/>
        </w:rPr>
        <w:t>au point sur la base des erreurs que l’on a commises.</w:t>
      </w:r>
      <w:r w:rsidR="00B74297" w:rsidRPr="004654EF">
        <w:rPr>
          <w:rFonts w:ascii="Times New Roman" w:hAnsi="Times New Roman" w:cs="Times New Roman"/>
          <w:sz w:val="28"/>
          <w:szCs w:val="28"/>
        </w:rPr>
        <w:t xml:space="preserve"> Et</w:t>
      </w:r>
      <w:r w:rsidR="002F7514" w:rsidRPr="004654EF">
        <w:rPr>
          <w:rFonts w:ascii="Times New Roman" w:hAnsi="Times New Roman" w:cs="Times New Roman"/>
          <w:sz w:val="28"/>
          <w:szCs w:val="28"/>
        </w:rPr>
        <w:t>,</w:t>
      </w:r>
      <w:r w:rsidR="00B74297" w:rsidRPr="004654EF">
        <w:rPr>
          <w:rFonts w:ascii="Times New Roman" w:hAnsi="Times New Roman" w:cs="Times New Roman"/>
          <w:sz w:val="28"/>
          <w:szCs w:val="28"/>
        </w:rPr>
        <w:t xml:space="preserve"> l</w:t>
      </w:r>
      <w:r w:rsidR="002C4A6F" w:rsidRPr="004654EF">
        <w:rPr>
          <w:rFonts w:ascii="Times New Roman" w:hAnsi="Times New Roman" w:cs="Times New Roman"/>
          <w:sz w:val="28"/>
          <w:szCs w:val="28"/>
        </w:rPr>
        <w:t xml:space="preserve">a seule </w:t>
      </w:r>
      <w:r w:rsidR="00B7309D" w:rsidRPr="004654EF">
        <w:rPr>
          <w:rFonts w:ascii="Times New Roman" w:hAnsi="Times New Roman" w:cs="Times New Roman"/>
          <w:sz w:val="28"/>
          <w:szCs w:val="28"/>
        </w:rPr>
        <w:t xml:space="preserve">mesure de la </w:t>
      </w:r>
      <w:r w:rsidR="002C4A6F" w:rsidRPr="004654EF">
        <w:rPr>
          <w:rFonts w:ascii="Times New Roman" w:hAnsi="Times New Roman" w:cs="Times New Roman"/>
          <w:sz w:val="28"/>
          <w:szCs w:val="28"/>
        </w:rPr>
        <w:t xml:space="preserve">performance </w:t>
      </w:r>
      <w:r w:rsidR="00B7309D" w:rsidRPr="004654EF">
        <w:rPr>
          <w:rFonts w:ascii="Times New Roman" w:hAnsi="Times New Roman" w:cs="Times New Roman"/>
          <w:sz w:val="28"/>
          <w:szCs w:val="28"/>
        </w:rPr>
        <w:t>qui compte</w:t>
      </w:r>
      <w:r w:rsidR="002C4A6F" w:rsidRPr="004654EF">
        <w:rPr>
          <w:rFonts w:ascii="Times New Roman" w:hAnsi="Times New Roman" w:cs="Times New Roman"/>
          <w:sz w:val="28"/>
          <w:szCs w:val="28"/>
        </w:rPr>
        <w:t xml:space="preserve"> est celle de la croissance trimestrielle des actifs </w:t>
      </w:r>
      <w:r w:rsidR="00C00C33" w:rsidRPr="004654EF">
        <w:rPr>
          <w:rFonts w:ascii="Times New Roman" w:hAnsi="Times New Roman" w:cs="Times New Roman"/>
          <w:sz w:val="28"/>
          <w:szCs w:val="28"/>
        </w:rPr>
        <w:t>sous gestion</w:t>
      </w:r>
      <w:r w:rsidR="002C4A6F" w:rsidRPr="004654EF">
        <w:rPr>
          <w:rFonts w:ascii="Times New Roman" w:hAnsi="Times New Roman" w:cs="Times New Roman"/>
          <w:sz w:val="28"/>
          <w:szCs w:val="28"/>
        </w:rPr>
        <w:t> !</w:t>
      </w:r>
      <w:r w:rsidRPr="004654EF">
        <w:rPr>
          <w:rFonts w:ascii="Times New Roman" w:hAnsi="Times New Roman" w:cs="Times New Roman"/>
          <w:sz w:val="28"/>
          <w:szCs w:val="28"/>
        </w:rPr>
        <w:t xml:space="preserve"> </w:t>
      </w:r>
      <w:r w:rsidR="008749E7" w:rsidRPr="004654EF">
        <w:rPr>
          <w:rFonts w:ascii="Times New Roman" w:hAnsi="Times New Roman" w:cs="Times New Roman"/>
          <w:sz w:val="28"/>
          <w:szCs w:val="28"/>
        </w:rPr>
        <w:t xml:space="preserve">Enormément de travail </w:t>
      </w:r>
      <w:r w:rsidR="00BB3968" w:rsidRPr="004654EF">
        <w:rPr>
          <w:rFonts w:ascii="Times New Roman" w:hAnsi="Times New Roman" w:cs="Times New Roman"/>
          <w:sz w:val="28"/>
          <w:szCs w:val="28"/>
        </w:rPr>
        <w:t xml:space="preserve">donc, </w:t>
      </w:r>
      <w:r w:rsidR="008749E7" w:rsidRPr="004654EF">
        <w:rPr>
          <w:rFonts w:ascii="Times New Roman" w:hAnsi="Times New Roman" w:cs="Times New Roman"/>
          <w:sz w:val="28"/>
          <w:szCs w:val="28"/>
        </w:rPr>
        <w:t>un zeste de créativité</w:t>
      </w:r>
      <w:r w:rsidR="00BB3968" w:rsidRPr="004654EF">
        <w:rPr>
          <w:rFonts w:ascii="Times New Roman" w:hAnsi="Times New Roman" w:cs="Times New Roman"/>
          <w:sz w:val="28"/>
          <w:szCs w:val="28"/>
        </w:rPr>
        <w:t xml:space="preserve"> et la volonté </w:t>
      </w:r>
      <w:r w:rsidR="002F7514" w:rsidRPr="004654EF">
        <w:rPr>
          <w:rFonts w:ascii="Times New Roman" w:hAnsi="Times New Roman" w:cs="Times New Roman"/>
          <w:sz w:val="28"/>
          <w:szCs w:val="28"/>
        </w:rPr>
        <w:t xml:space="preserve">farouche </w:t>
      </w:r>
      <w:r w:rsidR="00BB3968" w:rsidRPr="004654EF">
        <w:rPr>
          <w:rFonts w:ascii="Times New Roman" w:hAnsi="Times New Roman" w:cs="Times New Roman"/>
          <w:sz w:val="28"/>
          <w:szCs w:val="28"/>
        </w:rPr>
        <w:t>de survivre, quoi qu’</w:t>
      </w:r>
      <w:r w:rsidR="006C272A" w:rsidRPr="004654EF">
        <w:rPr>
          <w:rFonts w:ascii="Times New Roman" w:hAnsi="Times New Roman" w:cs="Times New Roman"/>
          <w:sz w:val="28"/>
          <w:szCs w:val="28"/>
        </w:rPr>
        <w:t>il a</w:t>
      </w:r>
      <w:r w:rsidR="00BB3968" w:rsidRPr="004654EF">
        <w:rPr>
          <w:rFonts w:ascii="Times New Roman" w:hAnsi="Times New Roman" w:cs="Times New Roman"/>
          <w:sz w:val="28"/>
          <w:szCs w:val="28"/>
        </w:rPr>
        <w:t>rrive</w:t>
      </w:r>
      <w:r w:rsidR="006C272A" w:rsidRPr="004654EF">
        <w:rPr>
          <w:rFonts w:ascii="Times New Roman" w:hAnsi="Times New Roman" w:cs="Times New Roman"/>
          <w:sz w:val="28"/>
          <w:szCs w:val="28"/>
        </w:rPr>
        <w:t xml:space="preserve">. </w:t>
      </w:r>
      <w:r w:rsidR="0025643A" w:rsidRPr="004654EF">
        <w:rPr>
          <w:rFonts w:ascii="Times New Roman" w:hAnsi="Times New Roman" w:cs="Times New Roman"/>
          <w:sz w:val="28"/>
          <w:szCs w:val="28"/>
        </w:rPr>
        <w:t>C</w:t>
      </w:r>
      <w:r w:rsidR="008749E7" w:rsidRPr="004654EF">
        <w:rPr>
          <w:rFonts w:ascii="Times New Roman" w:hAnsi="Times New Roman" w:cs="Times New Roman"/>
          <w:sz w:val="28"/>
          <w:szCs w:val="28"/>
        </w:rPr>
        <w:t xml:space="preserve">omme souvent dans la vie, </w:t>
      </w:r>
      <w:r w:rsidR="0025643A" w:rsidRPr="004654EF">
        <w:rPr>
          <w:rFonts w:ascii="Times New Roman" w:hAnsi="Times New Roman" w:cs="Times New Roman"/>
          <w:sz w:val="28"/>
          <w:szCs w:val="28"/>
        </w:rPr>
        <w:t xml:space="preserve">le reste, </w:t>
      </w:r>
      <w:r w:rsidR="00C00C33" w:rsidRPr="004654EF">
        <w:rPr>
          <w:rFonts w:ascii="Times New Roman" w:hAnsi="Times New Roman" w:cs="Times New Roman"/>
          <w:sz w:val="28"/>
          <w:szCs w:val="28"/>
        </w:rPr>
        <w:t xml:space="preserve">n’est </w:t>
      </w:r>
      <w:r w:rsidR="008749E7" w:rsidRPr="004654EF">
        <w:rPr>
          <w:rFonts w:ascii="Times New Roman" w:hAnsi="Times New Roman" w:cs="Times New Roman"/>
          <w:sz w:val="28"/>
          <w:szCs w:val="28"/>
        </w:rPr>
        <w:t>qu’illusion</w:t>
      </w:r>
      <w:r w:rsidR="0025643A" w:rsidRPr="004654EF">
        <w:rPr>
          <w:rFonts w:ascii="Times New Roman" w:hAnsi="Times New Roman" w:cs="Times New Roman"/>
          <w:sz w:val="28"/>
          <w:szCs w:val="28"/>
        </w:rPr>
        <w:t xml:space="preserve"> et chair à médias</w:t>
      </w:r>
      <w:r w:rsidR="00DF2B06" w:rsidRPr="004654EF">
        <w:rPr>
          <w:rFonts w:ascii="Times New Roman" w:hAnsi="Times New Roman" w:cs="Times New Roman"/>
          <w:sz w:val="28"/>
          <w:szCs w:val="28"/>
        </w:rPr>
        <w:t> !</w:t>
      </w:r>
    </w:p>
    <w:p w:rsidR="00DA2EBB" w:rsidRDefault="00DA2EBB">
      <w:pPr>
        <w:rPr>
          <w:rFonts w:ascii="Times New Roman" w:hAnsi="Times New Roman" w:cs="Times New Roman"/>
          <w:b/>
          <w:sz w:val="28"/>
          <w:szCs w:val="28"/>
        </w:rPr>
      </w:pPr>
      <w:r>
        <w:rPr>
          <w:rFonts w:ascii="Times New Roman" w:hAnsi="Times New Roman" w:cs="Times New Roman"/>
          <w:b/>
          <w:sz w:val="28"/>
          <w:szCs w:val="28"/>
        </w:rPr>
        <w:br w:type="page"/>
      </w:r>
    </w:p>
    <w:p w:rsidR="0097320B" w:rsidRPr="00DA2EBB" w:rsidRDefault="00632E37" w:rsidP="00DA2EBB">
      <w:pPr>
        <w:pStyle w:val="Titre1"/>
      </w:pPr>
      <w:bookmarkStart w:id="7" w:name="_Toc461778844"/>
      <w:r w:rsidRPr="00DA2EBB">
        <w:rPr>
          <w:lang w:val="fr-BE"/>
        </w:rPr>
        <w:lastRenderedPageBreak/>
        <w:t xml:space="preserve">Créer </w:t>
      </w:r>
      <w:r w:rsidR="0097320B" w:rsidRPr="00DA2EBB">
        <w:rPr>
          <w:lang w:val="fr-BE"/>
        </w:rPr>
        <w:t>une ac</w:t>
      </w:r>
      <w:r w:rsidR="00370046" w:rsidRPr="00DA2EBB">
        <w:rPr>
          <w:lang w:val="fr-BE"/>
        </w:rPr>
        <w:t>tivité captive d’investissement</w:t>
      </w:r>
      <w:bookmarkEnd w:id="7"/>
    </w:p>
    <w:p w:rsidR="0097320B" w:rsidRPr="002E0A5C" w:rsidRDefault="0097320B" w:rsidP="003F117D">
      <w:pPr>
        <w:rPr>
          <w:rFonts w:ascii="Times New Roman" w:hAnsi="Times New Roman" w:cs="Times New Roman"/>
          <w:sz w:val="28"/>
          <w:szCs w:val="28"/>
          <w:lang w:val="fr-BE"/>
        </w:rPr>
      </w:pPr>
    </w:p>
    <w:p w:rsidR="00BD1013" w:rsidRPr="004654EF" w:rsidRDefault="00BD1013" w:rsidP="003F117D">
      <w:pPr>
        <w:rPr>
          <w:rFonts w:ascii="Times New Roman" w:hAnsi="Times New Roman" w:cs="Times New Roman"/>
          <w:sz w:val="28"/>
          <w:szCs w:val="28"/>
        </w:rPr>
      </w:pPr>
      <w:r w:rsidRPr="003261F3">
        <w:rPr>
          <w:rFonts w:ascii="Times New Roman" w:hAnsi="Times New Roman" w:cs="Times New Roman"/>
          <w:sz w:val="28"/>
          <w:szCs w:val="28"/>
          <w:lang w:val="fr-BE"/>
        </w:rPr>
        <w:t>« </w:t>
      </w:r>
      <w:r w:rsidR="003261F3" w:rsidRPr="003261F3">
        <w:rPr>
          <w:rFonts w:ascii="Times New Roman" w:hAnsi="Times New Roman" w:cs="Times New Roman"/>
          <w:i/>
          <w:sz w:val="28"/>
          <w:szCs w:val="28"/>
          <w:lang w:val="fr-BE"/>
        </w:rPr>
        <w:t xml:space="preserve">La question est de savoir si l’homme </w:t>
      </w:r>
      <w:r w:rsidR="00DD2BA6">
        <w:rPr>
          <w:rFonts w:ascii="Times New Roman" w:hAnsi="Times New Roman" w:cs="Times New Roman"/>
          <w:i/>
          <w:sz w:val="28"/>
          <w:szCs w:val="28"/>
          <w:lang w:val="fr-BE"/>
        </w:rPr>
        <w:t>améliore</w:t>
      </w:r>
      <w:r w:rsidR="003261F3" w:rsidRPr="003261F3">
        <w:rPr>
          <w:rFonts w:ascii="Times New Roman" w:hAnsi="Times New Roman" w:cs="Times New Roman"/>
          <w:i/>
          <w:sz w:val="28"/>
          <w:szCs w:val="28"/>
          <w:lang w:val="fr-BE"/>
        </w:rPr>
        <w:t xml:space="preserve"> </w:t>
      </w:r>
      <w:r w:rsidR="005B4D55">
        <w:rPr>
          <w:rFonts w:ascii="Times New Roman" w:hAnsi="Times New Roman" w:cs="Times New Roman"/>
          <w:i/>
          <w:sz w:val="28"/>
          <w:szCs w:val="28"/>
          <w:lang w:val="fr-BE"/>
        </w:rPr>
        <w:t>son aptitude</w:t>
      </w:r>
      <w:r w:rsidR="003261F3" w:rsidRPr="003261F3">
        <w:rPr>
          <w:rFonts w:ascii="Times New Roman" w:hAnsi="Times New Roman" w:cs="Times New Roman"/>
          <w:i/>
          <w:sz w:val="28"/>
          <w:szCs w:val="28"/>
          <w:lang w:val="fr-BE"/>
        </w:rPr>
        <w:t xml:space="preserve"> à contrôler </w:t>
      </w:r>
      <w:r w:rsidR="009F30FF">
        <w:rPr>
          <w:rFonts w:ascii="Times New Roman" w:hAnsi="Times New Roman" w:cs="Times New Roman"/>
          <w:i/>
          <w:sz w:val="28"/>
          <w:szCs w:val="28"/>
          <w:lang w:val="fr-BE"/>
        </w:rPr>
        <w:t>ses</w:t>
      </w:r>
      <w:r w:rsidR="003261F3" w:rsidRPr="003261F3">
        <w:rPr>
          <w:rFonts w:ascii="Times New Roman" w:hAnsi="Times New Roman" w:cs="Times New Roman"/>
          <w:i/>
          <w:sz w:val="28"/>
          <w:szCs w:val="28"/>
          <w:lang w:val="fr-BE"/>
        </w:rPr>
        <w:t xml:space="preserve"> conditions de vie.</w:t>
      </w:r>
      <w:r w:rsidR="003261F3">
        <w:rPr>
          <w:rFonts w:ascii="Times New Roman" w:hAnsi="Times New Roman" w:cs="Times New Roman"/>
          <w:i/>
          <w:sz w:val="28"/>
          <w:szCs w:val="28"/>
          <w:lang w:val="fr-BE"/>
        </w:rPr>
        <w:t xml:space="preserve"> </w:t>
      </w:r>
      <w:r w:rsidRPr="003261F3">
        <w:rPr>
          <w:rFonts w:ascii="Times New Roman" w:hAnsi="Times New Roman" w:cs="Times New Roman"/>
          <w:sz w:val="28"/>
          <w:szCs w:val="28"/>
          <w:lang w:val="fr-BE"/>
        </w:rPr>
        <w:t>»</w:t>
      </w:r>
      <w:r w:rsidR="00653078" w:rsidRPr="003261F3">
        <w:rPr>
          <w:rFonts w:ascii="Times New Roman" w:hAnsi="Times New Roman" w:cs="Times New Roman"/>
          <w:sz w:val="28"/>
          <w:szCs w:val="28"/>
          <w:lang w:val="fr-BE"/>
        </w:rPr>
        <w:t xml:space="preserve"> </w:t>
      </w:r>
      <w:r w:rsidR="00653078" w:rsidRPr="004654EF">
        <w:rPr>
          <w:rFonts w:ascii="Times New Roman" w:hAnsi="Times New Roman" w:cs="Times New Roman"/>
          <w:sz w:val="28"/>
          <w:szCs w:val="28"/>
        </w:rPr>
        <w:t>(</w:t>
      </w:r>
      <w:hyperlink w:anchor="Durant1968" w:history="1">
        <w:r w:rsidR="00653078" w:rsidRPr="00B116CB">
          <w:rPr>
            <w:rStyle w:val="Lienhypertexte"/>
            <w:rFonts w:ascii="Times New Roman" w:hAnsi="Times New Roman" w:cs="Times New Roman"/>
            <w:sz w:val="28"/>
            <w:szCs w:val="28"/>
          </w:rPr>
          <w:t>W. &amp; A. Durant, 1968</w:t>
        </w:r>
      </w:hyperlink>
      <w:r w:rsidR="00653078" w:rsidRPr="004654EF">
        <w:rPr>
          <w:rFonts w:ascii="Times New Roman" w:hAnsi="Times New Roman" w:cs="Times New Roman"/>
          <w:sz w:val="28"/>
          <w:szCs w:val="28"/>
        </w:rPr>
        <w:t>)</w:t>
      </w:r>
    </w:p>
    <w:p w:rsidR="005F5D0D" w:rsidRPr="004654EF" w:rsidRDefault="005F5D0D" w:rsidP="003F117D">
      <w:pPr>
        <w:rPr>
          <w:rFonts w:ascii="Times New Roman" w:hAnsi="Times New Roman" w:cs="Times New Roman"/>
          <w:sz w:val="28"/>
          <w:szCs w:val="28"/>
        </w:rPr>
      </w:pPr>
    </w:p>
    <w:p w:rsidR="009724B5" w:rsidRPr="004654EF" w:rsidRDefault="0097320B" w:rsidP="003F117D">
      <w:pPr>
        <w:rPr>
          <w:rFonts w:ascii="Times New Roman" w:hAnsi="Times New Roman" w:cs="Times New Roman"/>
          <w:sz w:val="28"/>
          <w:szCs w:val="28"/>
        </w:rPr>
      </w:pPr>
      <w:r w:rsidRPr="004654EF">
        <w:rPr>
          <w:rFonts w:ascii="Times New Roman" w:hAnsi="Times New Roman" w:cs="Times New Roman"/>
          <w:sz w:val="28"/>
          <w:szCs w:val="28"/>
        </w:rPr>
        <w:t>Personne ne sait pour combien de temps en</w:t>
      </w:r>
      <w:r w:rsidR="00B05D05" w:rsidRPr="004654EF">
        <w:rPr>
          <w:rFonts w:ascii="Times New Roman" w:hAnsi="Times New Roman" w:cs="Times New Roman"/>
          <w:sz w:val="28"/>
          <w:szCs w:val="28"/>
        </w:rPr>
        <w:t xml:space="preserve">core… Mais, nous avons toujours </w:t>
      </w:r>
      <w:r w:rsidRPr="004654EF">
        <w:rPr>
          <w:rFonts w:ascii="Times New Roman" w:hAnsi="Times New Roman" w:cs="Times New Roman"/>
          <w:sz w:val="28"/>
          <w:szCs w:val="28"/>
        </w:rPr>
        <w:t xml:space="preserve">aujourd’hui, en Europe et aux U.S.A., une </w:t>
      </w:r>
      <w:r w:rsidR="009021E5" w:rsidRPr="004654EF">
        <w:rPr>
          <w:rFonts w:ascii="Times New Roman" w:hAnsi="Times New Roman" w:cs="Times New Roman"/>
          <w:sz w:val="28"/>
          <w:szCs w:val="28"/>
        </w:rPr>
        <w:t>grande</w:t>
      </w:r>
      <w:r w:rsidRPr="004654EF">
        <w:rPr>
          <w:rFonts w:ascii="Times New Roman" w:hAnsi="Times New Roman" w:cs="Times New Roman"/>
          <w:sz w:val="28"/>
          <w:szCs w:val="28"/>
        </w:rPr>
        <w:t xml:space="preserve"> liberté de </w:t>
      </w:r>
      <w:r w:rsidR="00970660" w:rsidRPr="004654EF">
        <w:rPr>
          <w:rFonts w:ascii="Times New Roman" w:hAnsi="Times New Roman" w:cs="Times New Roman"/>
          <w:sz w:val="28"/>
          <w:szCs w:val="28"/>
        </w:rPr>
        <w:t>gestion de</w:t>
      </w:r>
      <w:r w:rsidRPr="004654EF">
        <w:rPr>
          <w:rFonts w:ascii="Times New Roman" w:hAnsi="Times New Roman" w:cs="Times New Roman"/>
          <w:sz w:val="28"/>
          <w:szCs w:val="28"/>
        </w:rPr>
        <w:t xml:space="preserve"> la partie </w:t>
      </w:r>
      <w:r w:rsidR="00E5254A" w:rsidRPr="004654EF">
        <w:rPr>
          <w:rFonts w:ascii="Times New Roman" w:hAnsi="Times New Roman" w:cs="Times New Roman"/>
          <w:sz w:val="28"/>
          <w:szCs w:val="28"/>
        </w:rPr>
        <w:t xml:space="preserve">non consommée </w:t>
      </w:r>
      <w:r w:rsidRPr="004654EF">
        <w:rPr>
          <w:rFonts w:ascii="Times New Roman" w:hAnsi="Times New Roman" w:cs="Times New Roman"/>
          <w:sz w:val="28"/>
          <w:szCs w:val="28"/>
        </w:rPr>
        <w:t>de notre revenu</w:t>
      </w:r>
      <w:r w:rsidR="00E5254A" w:rsidRPr="004654EF">
        <w:rPr>
          <w:rFonts w:ascii="Times New Roman" w:hAnsi="Times New Roman" w:cs="Times New Roman"/>
          <w:sz w:val="28"/>
          <w:szCs w:val="28"/>
        </w:rPr>
        <w:t xml:space="preserve"> – </w:t>
      </w:r>
      <w:r w:rsidR="00A633BE" w:rsidRPr="004654EF">
        <w:rPr>
          <w:rFonts w:ascii="Times New Roman" w:hAnsi="Times New Roman" w:cs="Times New Roman"/>
          <w:sz w:val="28"/>
          <w:szCs w:val="28"/>
        </w:rPr>
        <w:t xml:space="preserve">du </w:t>
      </w:r>
      <w:r w:rsidR="00AA737B" w:rsidRPr="004654EF">
        <w:rPr>
          <w:rFonts w:ascii="Times New Roman" w:hAnsi="Times New Roman" w:cs="Times New Roman"/>
          <w:sz w:val="28"/>
          <w:szCs w:val="28"/>
        </w:rPr>
        <w:t>résultat net et/ou</w:t>
      </w:r>
      <w:r w:rsidR="00A633BE" w:rsidRPr="004654EF">
        <w:rPr>
          <w:rFonts w:ascii="Times New Roman" w:hAnsi="Times New Roman" w:cs="Times New Roman"/>
          <w:sz w:val="28"/>
          <w:szCs w:val="28"/>
        </w:rPr>
        <w:t xml:space="preserve"> du </w:t>
      </w:r>
      <w:proofErr w:type="spellStart"/>
      <w:r w:rsidR="00E5254A" w:rsidRPr="004654EF">
        <w:rPr>
          <w:rFonts w:ascii="Times New Roman" w:hAnsi="Times New Roman" w:cs="Times New Roman"/>
          <w:i/>
          <w:sz w:val="28"/>
          <w:szCs w:val="28"/>
        </w:rPr>
        <w:t>cash flow</w:t>
      </w:r>
      <w:proofErr w:type="spellEnd"/>
      <w:r w:rsidR="00E5254A" w:rsidRPr="004654EF">
        <w:rPr>
          <w:rFonts w:ascii="Times New Roman" w:hAnsi="Times New Roman" w:cs="Times New Roman"/>
          <w:sz w:val="28"/>
          <w:szCs w:val="28"/>
        </w:rPr>
        <w:t xml:space="preserve"> </w:t>
      </w:r>
      <w:r w:rsidR="00812BE7" w:rsidRPr="004654EF">
        <w:rPr>
          <w:rFonts w:ascii="Times New Roman" w:hAnsi="Times New Roman" w:cs="Times New Roman"/>
          <w:sz w:val="28"/>
          <w:szCs w:val="28"/>
        </w:rPr>
        <w:t xml:space="preserve">pour </w:t>
      </w:r>
      <w:r w:rsidR="00E5254A" w:rsidRPr="004654EF">
        <w:rPr>
          <w:rFonts w:ascii="Times New Roman" w:hAnsi="Times New Roman" w:cs="Times New Roman"/>
          <w:sz w:val="28"/>
          <w:szCs w:val="28"/>
        </w:rPr>
        <w:t>une entreprise</w:t>
      </w:r>
      <w:r w:rsidR="00A633BE" w:rsidRPr="004654EF">
        <w:rPr>
          <w:rFonts w:ascii="Times New Roman" w:hAnsi="Times New Roman" w:cs="Times New Roman"/>
          <w:sz w:val="28"/>
          <w:szCs w:val="28"/>
        </w:rPr>
        <w:t xml:space="preserve"> </w:t>
      </w:r>
      <w:r w:rsidR="00E5254A" w:rsidRPr="004654EF">
        <w:rPr>
          <w:rFonts w:ascii="Times New Roman" w:hAnsi="Times New Roman" w:cs="Times New Roman"/>
          <w:sz w:val="28"/>
          <w:szCs w:val="28"/>
        </w:rPr>
        <w:t xml:space="preserve">–, </w:t>
      </w:r>
      <w:r w:rsidR="00192193" w:rsidRPr="004654EF">
        <w:rPr>
          <w:rFonts w:ascii="Times New Roman" w:hAnsi="Times New Roman" w:cs="Times New Roman"/>
          <w:sz w:val="28"/>
          <w:szCs w:val="28"/>
        </w:rPr>
        <w:t xml:space="preserve">qu’on appelle </w:t>
      </w:r>
      <w:r w:rsidRPr="004654EF">
        <w:rPr>
          <w:rFonts w:ascii="Times New Roman" w:hAnsi="Times New Roman" w:cs="Times New Roman"/>
          <w:sz w:val="28"/>
          <w:szCs w:val="28"/>
        </w:rPr>
        <w:t>épargne</w:t>
      </w:r>
      <w:r w:rsidR="004B6457" w:rsidRPr="004654EF">
        <w:rPr>
          <w:rFonts w:ascii="Times New Roman" w:hAnsi="Times New Roman" w:cs="Times New Roman"/>
          <w:sz w:val="28"/>
          <w:szCs w:val="28"/>
        </w:rPr>
        <w:t xml:space="preserve"> </w:t>
      </w:r>
      <w:r w:rsidR="00192193" w:rsidRPr="004654EF">
        <w:rPr>
          <w:rFonts w:ascii="Times New Roman" w:hAnsi="Times New Roman" w:cs="Times New Roman"/>
          <w:sz w:val="28"/>
          <w:szCs w:val="28"/>
        </w:rPr>
        <w:t>ou</w:t>
      </w:r>
      <w:r w:rsidRPr="004654EF">
        <w:rPr>
          <w:rFonts w:ascii="Times New Roman" w:hAnsi="Times New Roman" w:cs="Times New Roman"/>
          <w:sz w:val="28"/>
          <w:szCs w:val="28"/>
        </w:rPr>
        <w:t xml:space="preserve"> capital</w:t>
      </w:r>
      <w:r w:rsidR="00E76517">
        <w:rPr>
          <w:rFonts w:ascii="Times New Roman" w:hAnsi="Times New Roman" w:cs="Times New Roman"/>
          <w:sz w:val="28"/>
          <w:szCs w:val="28"/>
        </w:rPr>
        <w:t>. Ces</w:t>
      </w:r>
      <w:r w:rsidR="00542535" w:rsidRPr="004654EF">
        <w:rPr>
          <w:rFonts w:ascii="Times New Roman" w:hAnsi="Times New Roman" w:cs="Times New Roman"/>
          <w:sz w:val="28"/>
          <w:szCs w:val="28"/>
        </w:rPr>
        <w:t xml:space="preserve"> </w:t>
      </w:r>
      <w:r w:rsidR="00E76517">
        <w:rPr>
          <w:rFonts w:ascii="Times New Roman" w:hAnsi="Times New Roman" w:cs="Times New Roman"/>
          <w:sz w:val="28"/>
          <w:szCs w:val="28"/>
        </w:rPr>
        <w:t>ressources excédentaires</w:t>
      </w:r>
      <w:r w:rsidR="00542535" w:rsidRPr="004654EF">
        <w:rPr>
          <w:rFonts w:ascii="Times New Roman" w:hAnsi="Times New Roman" w:cs="Times New Roman"/>
          <w:sz w:val="28"/>
          <w:szCs w:val="28"/>
        </w:rPr>
        <w:t xml:space="preserve"> </w:t>
      </w:r>
      <w:r w:rsidR="004B6457" w:rsidRPr="004654EF">
        <w:rPr>
          <w:rFonts w:ascii="Times New Roman" w:hAnsi="Times New Roman" w:cs="Times New Roman"/>
          <w:sz w:val="28"/>
          <w:szCs w:val="28"/>
        </w:rPr>
        <w:t>s’accumule</w:t>
      </w:r>
      <w:r w:rsidR="00E76517">
        <w:rPr>
          <w:rFonts w:ascii="Times New Roman" w:hAnsi="Times New Roman" w:cs="Times New Roman"/>
          <w:sz w:val="28"/>
          <w:szCs w:val="28"/>
        </w:rPr>
        <w:t>nt</w:t>
      </w:r>
      <w:r w:rsidR="004B6457" w:rsidRPr="004654EF">
        <w:rPr>
          <w:rFonts w:ascii="Times New Roman" w:hAnsi="Times New Roman" w:cs="Times New Roman"/>
          <w:sz w:val="28"/>
          <w:szCs w:val="28"/>
        </w:rPr>
        <w:t xml:space="preserve"> sous la forme d’un patrimoine personnel ou des fonds propres d’une entreprise. </w:t>
      </w:r>
    </w:p>
    <w:p w:rsidR="009724B5" w:rsidRPr="004654EF" w:rsidRDefault="009724B5" w:rsidP="003F117D">
      <w:pPr>
        <w:rPr>
          <w:rFonts w:ascii="Times New Roman" w:hAnsi="Times New Roman" w:cs="Times New Roman"/>
          <w:sz w:val="28"/>
          <w:szCs w:val="28"/>
        </w:rPr>
      </w:pPr>
    </w:p>
    <w:p w:rsidR="00E43675" w:rsidRPr="004654EF" w:rsidRDefault="005D197F" w:rsidP="003F117D">
      <w:pPr>
        <w:rPr>
          <w:rFonts w:ascii="Times New Roman" w:hAnsi="Times New Roman" w:cs="Times New Roman"/>
          <w:sz w:val="28"/>
          <w:szCs w:val="28"/>
        </w:rPr>
      </w:pPr>
      <w:r w:rsidRPr="004654EF">
        <w:rPr>
          <w:rFonts w:ascii="Times New Roman" w:hAnsi="Times New Roman" w:cs="Times New Roman"/>
          <w:sz w:val="28"/>
          <w:szCs w:val="28"/>
        </w:rPr>
        <w:t>Ce n’est pas que l’Etat ne cherche pas</w:t>
      </w:r>
      <w:r w:rsidR="00031D57" w:rsidRPr="004654EF">
        <w:rPr>
          <w:rFonts w:ascii="Times New Roman" w:hAnsi="Times New Roman" w:cs="Times New Roman"/>
          <w:sz w:val="28"/>
          <w:szCs w:val="28"/>
        </w:rPr>
        <w:t xml:space="preserve"> </w:t>
      </w:r>
      <w:r w:rsidR="003E2458" w:rsidRPr="004654EF">
        <w:rPr>
          <w:rFonts w:ascii="Times New Roman" w:hAnsi="Times New Roman" w:cs="Times New Roman"/>
          <w:sz w:val="28"/>
          <w:szCs w:val="28"/>
        </w:rPr>
        <w:t>à s</w:t>
      </w:r>
      <w:r w:rsidRPr="004654EF">
        <w:rPr>
          <w:rFonts w:ascii="Times New Roman" w:hAnsi="Times New Roman" w:cs="Times New Roman"/>
          <w:sz w:val="28"/>
          <w:szCs w:val="28"/>
        </w:rPr>
        <w:t>’approprier</w:t>
      </w:r>
      <w:r w:rsidR="003E2458" w:rsidRPr="004654EF">
        <w:rPr>
          <w:rFonts w:ascii="Times New Roman" w:hAnsi="Times New Roman" w:cs="Times New Roman"/>
          <w:sz w:val="28"/>
          <w:szCs w:val="28"/>
        </w:rPr>
        <w:t xml:space="preserve"> ces </w:t>
      </w:r>
      <w:r w:rsidR="00BC5DDA">
        <w:rPr>
          <w:rFonts w:ascii="Times New Roman" w:hAnsi="Times New Roman" w:cs="Times New Roman"/>
          <w:sz w:val="28"/>
          <w:szCs w:val="28"/>
        </w:rPr>
        <w:t xml:space="preserve">mêmes </w:t>
      </w:r>
      <w:r w:rsidR="003E2458" w:rsidRPr="004654EF">
        <w:rPr>
          <w:rFonts w:ascii="Times New Roman" w:hAnsi="Times New Roman" w:cs="Times New Roman"/>
          <w:sz w:val="28"/>
          <w:szCs w:val="28"/>
        </w:rPr>
        <w:t>ressources</w:t>
      </w:r>
      <w:r w:rsidRPr="004654EF">
        <w:rPr>
          <w:rFonts w:ascii="Times New Roman" w:hAnsi="Times New Roman" w:cs="Times New Roman"/>
          <w:sz w:val="28"/>
          <w:szCs w:val="28"/>
        </w:rPr>
        <w:t xml:space="preserve"> par des taux d’</w:t>
      </w:r>
      <w:r w:rsidR="003E2458" w:rsidRPr="004654EF">
        <w:rPr>
          <w:rFonts w:ascii="Times New Roman" w:hAnsi="Times New Roman" w:cs="Times New Roman"/>
          <w:sz w:val="28"/>
          <w:szCs w:val="28"/>
        </w:rPr>
        <w:t>imposition confiscatoires</w:t>
      </w:r>
      <w:r w:rsidR="002B0670" w:rsidRPr="004654EF">
        <w:rPr>
          <w:rFonts w:ascii="Times New Roman" w:hAnsi="Times New Roman" w:cs="Times New Roman"/>
          <w:sz w:val="28"/>
          <w:szCs w:val="28"/>
        </w:rPr>
        <w:t>,</w:t>
      </w:r>
      <w:r w:rsidRPr="004654EF">
        <w:rPr>
          <w:rFonts w:ascii="Times New Roman" w:hAnsi="Times New Roman" w:cs="Times New Roman"/>
          <w:sz w:val="28"/>
          <w:szCs w:val="28"/>
        </w:rPr>
        <w:t xml:space="preserve"> </w:t>
      </w:r>
      <w:r w:rsidR="00762090" w:rsidRPr="004654EF">
        <w:rPr>
          <w:rFonts w:ascii="Times New Roman" w:hAnsi="Times New Roman" w:cs="Times New Roman"/>
          <w:sz w:val="28"/>
          <w:szCs w:val="28"/>
        </w:rPr>
        <w:t>ou</w:t>
      </w:r>
      <w:r w:rsidRPr="004654EF">
        <w:rPr>
          <w:rFonts w:ascii="Times New Roman" w:hAnsi="Times New Roman" w:cs="Times New Roman"/>
          <w:sz w:val="28"/>
          <w:szCs w:val="28"/>
        </w:rPr>
        <w:t xml:space="preserve"> par d’autres mécanismes moins avouab</w:t>
      </w:r>
      <w:r w:rsidR="00581449" w:rsidRPr="004654EF">
        <w:rPr>
          <w:rFonts w:ascii="Times New Roman" w:hAnsi="Times New Roman" w:cs="Times New Roman"/>
          <w:sz w:val="28"/>
          <w:szCs w:val="28"/>
        </w:rPr>
        <w:t>les</w:t>
      </w:r>
      <w:r w:rsidR="001243DA" w:rsidRPr="004654EF">
        <w:rPr>
          <w:rFonts w:ascii="Times New Roman" w:hAnsi="Times New Roman" w:cs="Times New Roman"/>
          <w:sz w:val="28"/>
          <w:szCs w:val="28"/>
        </w:rPr>
        <w:t xml:space="preserve">, tels que des taux d’intérêt nuls (ZIRP, </w:t>
      </w:r>
      <w:proofErr w:type="spellStart"/>
      <w:r w:rsidR="001243DA" w:rsidRPr="004654EF">
        <w:rPr>
          <w:rFonts w:ascii="Times New Roman" w:hAnsi="Times New Roman" w:cs="Times New Roman"/>
          <w:i/>
          <w:sz w:val="28"/>
          <w:szCs w:val="28"/>
        </w:rPr>
        <w:t>Zero</w:t>
      </w:r>
      <w:proofErr w:type="spellEnd"/>
      <w:r w:rsidR="001243DA" w:rsidRPr="004654EF">
        <w:rPr>
          <w:rFonts w:ascii="Times New Roman" w:hAnsi="Times New Roman" w:cs="Times New Roman"/>
          <w:i/>
          <w:sz w:val="28"/>
          <w:szCs w:val="28"/>
        </w:rPr>
        <w:t xml:space="preserve"> </w:t>
      </w:r>
      <w:proofErr w:type="spellStart"/>
      <w:r w:rsidR="001243DA" w:rsidRPr="004654EF">
        <w:rPr>
          <w:rFonts w:ascii="Times New Roman" w:hAnsi="Times New Roman" w:cs="Times New Roman"/>
          <w:i/>
          <w:sz w:val="28"/>
          <w:szCs w:val="28"/>
        </w:rPr>
        <w:t>Interest</w:t>
      </w:r>
      <w:proofErr w:type="spellEnd"/>
      <w:r w:rsidR="001243DA" w:rsidRPr="004654EF">
        <w:rPr>
          <w:rFonts w:ascii="Times New Roman" w:hAnsi="Times New Roman" w:cs="Times New Roman"/>
          <w:i/>
          <w:sz w:val="28"/>
          <w:szCs w:val="28"/>
        </w:rPr>
        <w:t xml:space="preserve"> Rate Policy</w:t>
      </w:r>
      <w:r w:rsidR="001243DA" w:rsidRPr="004654EF">
        <w:rPr>
          <w:rFonts w:ascii="Times New Roman" w:hAnsi="Times New Roman" w:cs="Times New Roman"/>
          <w:sz w:val="28"/>
          <w:szCs w:val="28"/>
        </w:rPr>
        <w:t>)</w:t>
      </w:r>
      <w:r w:rsidR="0017655C">
        <w:rPr>
          <w:rFonts w:ascii="Times New Roman" w:hAnsi="Times New Roman" w:cs="Times New Roman"/>
          <w:sz w:val="28"/>
          <w:szCs w:val="28"/>
        </w:rPr>
        <w:t xml:space="preserve"> </w:t>
      </w:r>
      <w:r w:rsidR="006C7B5B" w:rsidRPr="0017655C">
        <w:rPr>
          <w:rFonts w:ascii="Times New Roman" w:hAnsi="Times New Roman" w:cs="Times New Roman"/>
          <w:sz w:val="28"/>
          <w:szCs w:val="28"/>
        </w:rPr>
        <w:t>–</w:t>
      </w:r>
      <w:r w:rsidR="006C7B5B">
        <w:rPr>
          <w:rFonts w:ascii="Times New Roman" w:hAnsi="Times New Roman" w:cs="Times New Roman"/>
          <w:sz w:val="28"/>
          <w:szCs w:val="28"/>
        </w:rPr>
        <w:t xml:space="preserve">  </w:t>
      </w:r>
      <w:r w:rsidR="00CC7605">
        <w:rPr>
          <w:rFonts w:ascii="Times New Roman" w:hAnsi="Times New Roman" w:cs="Times New Roman"/>
          <w:sz w:val="28"/>
          <w:szCs w:val="28"/>
        </w:rPr>
        <w:t xml:space="preserve">et, </w:t>
      </w:r>
      <w:r w:rsidR="0017655C">
        <w:rPr>
          <w:rFonts w:ascii="Times New Roman" w:hAnsi="Times New Roman" w:cs="Times New Roman"/>
          <w:sz w:val="28"/>
          <w:szCs w:val="28"/>
        </w:rPr>
        <w:t>aujourd’hui</w:t>
      </w:r>
      <w:r w:rsidR="00CC7605">
        <w:rPr>
          <w:rFonts w:ascii="Times New Roman" w:hAnsi="Times New Roman" w:cs="Times New Roman"/>
          <w:sz w:val="28"/>
          <w:szCs w:val="28"/>
        </w:rPr>
        <w:t>,</w:t>
      </w:r>
      <w:r w:rsidR="0017655C">
        <w:rPr>
          <w:rFonts w:ascii="Times New Roman" w:hAnsi="Times New Roman" w:cs="Times New Roman"/>
          <w:sz w:val="28"/>
          <w:szCs w:val="28"/>
        </w:rPr>
        <w:t xml:space="preserve"> négatifs (NIRP, </w:t>
      </w:r>
      <w:proofErr w:type="spellStart"/>
      <w:r w:rsidR="0017655C" w:rsidRPr="0017655C">
        <w:rPr>
          <w:rFonts w:ascii="Times New Roman" w:hAnsi="Times New Roman" w:cs="Times New Roman"/>
          <w:i/>
          <w:sz w:val="28"/>
          <w:szCs w:val="28"/>
        </w:rPr>
        <w:t>Negative</w:t>
      </w:r>
      <w:proofErr w:type="spellEnd"/>
      <w:r w:rsidR="0017655C" w:rsidRPr="0017655C">
        <w:rPr>
          <w:rFonts w:ascii="Times New Roman" w:hAnsi="Times New Roman" w:cs="Times New Roman"/>
          <w:i/>
          <w:sz w:val="28"/>
          <w:szCs w:val="28"/>
        </w:rPr>
        <w:t xml:space="preserve"> </w:t>
      </w:r>
      <w:proofErr w:type="spellStart"/>
      <w:r w:rsidR="0017655C" w:rsidRPr="0017655C">
        <w:rPr>
          <w:rFonts w:ascii="Times New Roman" w:hAnsi="Times New Roman" w:cs="Times New Roman"/>
          <w:i/>
          <w:sz w:val="28"/>
          <w:szCs w:val="28"/>
        </w:rPr>
        <w:t>Interest</w:t>
      </w:r>
      <w:proofErr w:type="spellEnd"/>
      <w:r w:rsidR="0017655C" w:rsidRPr="0017655C">
        <w:rPr>
          <w:rFonts w:ascii="Times New Roman" w:hAnsi="Times New Roman" w:cs="Times New Roman"/>
          <w:i/>
          <w:sz w:val="28"/>
          <w:szCs w:val="28"/>
        </w:rPr>
        <w:t xml:space="preserve"> Rate Policy</w:t>
      </w:r>
      <w:r w:rsidR="0017655C">
        <w:rPr>
          <w:rFonts w:ascii="Times New Roman" w:hAnsi="Times New Roman" w:cs="Times New Roman"/>
          <w:sz w:val="28"/>
          <w:szCs w:val="28"/>
        </w:rPr>
        <w:t xml:space="preserve">) </w:t>
      </w:r>
      <w:r w:rsidR="0017655C" w:rsidRPr="0017655C">
        <w:rPr>
          <w:rFonts w:ascii="Times New Roman" w:hAnsi="Times New Roman" w:cs="Times New Roman"/>
          <w:sz w:val="28"/>
          <w:szCs w:val="28"/>
        </w:rPr>
        <w:t>–</w:t>
      </w:r>
      <w:r w:rsidR="0017655C">
        <w:rPr>
          <w:rFonts w:ascii="Times New Roman" w:hAnsi="Times New Roman" w:cs="Times New Roman"/>
          <w:sz w:val="28"/>
          <w:szCs w:val="28"/>
        </w:rPr>
        <w:t xml:space="preserve">, </w:t>
      </w:r>
      <w:r w:rsidR="00AD53D3" w:rsidRPr="004654EF">
        <w:rPr>
          <w:rFonts w:ascii="Times New Roman" w:hAnsi="Times New Roman" w:cs="Times New Roman"/>
          <w:sz w:val="28"/>
          <w:szCs w:val="28"/>
        </w:rPr>
        <w:t xml:space="preserve">une inflation réelle </w:t>
      </w:r>
      <w:r w:rsidR="00030FE7" w:rsidRPr="004654EF">
        <w:rPr>
          <w:rFonts w:ascii="Times New Roman" w:hAnsi="Times New Roman" w:cs="Times New Roman"/>
          <w:sz w:val="28"/>
          <w:szCs w:val="28"/>
        </w:rPr>
        <w:t>d’origine monétaire</w:t>
      </w:r>
      <w:r w:rsidR="00AD53D3" w:rsidRPr="004654EF">
        <w:rPr>
          <w:rFonts w:ascii="Times New Roman" w:hAnsi="Times New Roman" w:cs="Times New Roman"/>
          <w:sz w:val="28"/>
          <w:szCs w:val="28"/>
        </w:rPr>
        <w:t xml:space="preserve"> ou</w:t>
      </w:r>
      <w:r w:rsidR="00030FE7" w:rsidRPr="004654EF">
        <w:rPr>
          <w:rFonts w:ascii="Times New Roman" w:hAnsi="Times New Roman" w:cs="Times New Roman"/>
          <w:sz w:val="28"/>
          <w:szCs w:val="28"/>
        </w:rPr>
        <w:t>, plus subtilement encore,</w:t>
      </w:r>
      <w:r w:rsidR="00AD53D3" w:rsidRPr="004654EF">
        <w:rPr>
          <w:rFonts w:ascii="Times New Roman" w:hAnsi="Times New Roman" w:cs="Times New Roman"/>
          <w:sz w:val="28"/>
          <w:szCs w:val="28"/>
        </w:rPr>
        <w:t xml:space="preserve"> </w:t>
      </w:r>
      <w:r w:rsidR="00AD53D3" w:rsidRPr="006D51CD">
        <w:rPr>
          <w:rFonts w:ascii="Times New Roman" w:hAnsi="Times New Roman" w:cs="Times New Roman"/>
          <w:sz w:val="28"/>
          <w:szCs w:val="28"/>
        </w:rPr>
        <w:t>des</w:t>
      </w:r>
      <w:r w:rsidR="00581449" w:rsidRPr="006D51CD">
        <w:rPr>
          <w:rFonts w:ascii="Times New Roman" w:hAnsi="Times New Roman" w:cs="Times New Roman"/>
          <w:sz w:val="28"/>
          <w:szCs w:val="28"/>
        </w:rPr>
        <w:t xml:space="preserve"> </w:t>
      </w:r>
      <w:r w:rsidR="006D51CD">
        <w:rPr>
          <w:rFonts w:ascii="Times New Roman" w:hAnsi="Times New Roman" w:cs="Times New Roman"/>
          <w:sz w:val="28"/>
          <w:szCs w:val="28"/>
        </w:rPr>
        <w:t>« dépenses non a</w:t>
      </w:r>
      <w:r w:rsidRPr="006D51CD">
        <w:rPr>
          <w:rFonts w:ascii="Times New Roman" w:hAnsi="Times New Roman" w:cs="Times New Roman"/>
          <w:sz w:val="28"/>
          <w:szCs w:val="28"/>
        </w:rPr>
        <w:t>dmises</w:t>
      </w:r>
      <w:r w:rsidR="006D51CD">
        <w:rPr>
          <w:rFonts w:ascii="Times New Roman" w:hAnsi="Times New Roman" w:cs="Times New Roman"/>
          <w:sz w:val="28"/>
          <w:szCs w:val="28"/>
        </w:rPr>
        <w:t> »</w:t>
      </w:r>
      <w:r w:rsidRPr="006D51CD">
        <w:rPr>
          <w:rFonts w:ascii="Times New Roman" w:hAnsi="Times New Roman" w:cs="Times New Roman"/>
          <w:sz w:val="28"/>
          <w:szCs w:val="28"/>
        </w:rPr>
        <w:t xml:space="preserve"> (DNA).</w:t>
      </w:r>
      <w:r w:rsidRPr="004654EF">
        <w:rPr>
          <w:rFonts w:ascii="Times New Roman" w:hAnsi="Times New Roman" w:cs="Times New Roman"/>
          <w:sz w:val="28"/>
          <w:szCs w:val="28"/>
        </w:rPr>
        <w:t xml:space="preserve"> Mais, </w:t>
      </w:r>
      <w:r w:rsidR="00581449" w:rsidRPr="004654EF">
        <w:rPr>
          <w:rFonts w:ascii="Times New Roman" w:hAnsi="Times New Roman" w:cs="Times New Roman"/>
          <w:sz w:val="28"/>
          <w:szCs w:val="28"/>
        </w:rPr>
        <w:t>il semblerait que</w:t>
      </w:r>
      <w:r w:rsidR="007533A0" w:rsidRPr="004654EF">
        <w:rPr>
          <w:rFonts w:ascii="Times New Roman" w:hAnsi="Times New Roman" w:cs="Times New Roman"/>
          <w:sz w:val="28"/>
          <w:szCs w:val="28"/>
        </w:rPr>
        <w:t xml:space="preserve"> t</w:t>
      </w:r>
      <w:r w:rsidRPr="004654EF">
        <w:rPr>
          <w:rFonts w:ascii="Times New Roman" w:hAnsi="Times New Roman" w:cs="Times New Roman"/>
          <w:sz w:val="28"/>
          <w:szCs w:val="28"/>
        </w:rPr>
        <w:t>rop d’impôt tue l’impôt</w:t>
      </w:r>
      <w:r w:rsidR="007533A0" w:rsidRPr="004654EF">
        <w:rPr>
          <w:rFonts w:ascii="Times New Roman" w:hAnsi="Times New Roman" w:cs="Times New Roman"/>
          <w:sz w:val="28"/>
          <w:szCs w:val="28"/>
        </w:rPr>
        <w:t>.</w:t>
      </w:r>
      <w:r w:rsidR="00E43675" w:rsidRPr="004654EF">
        <w:rPr>
          <w:rFonts w:ascii="Times New Roman" w:hAnsi="Times New Roman" w:cs="Times New Roman"/>
          <w:sz w:val="28"/>
          <w:szCs w:val="28"/>
        </w:rPr>
        <w:t xml:space="preserve"> </w:t>
      </w:r>
      <w:r w:rsidR="00CB1C1C" w:rsidRPr="004654EF">
        <w:rPr>
          <w:rFonts w:ascii="Times New Roman" w:hAnsi="Times New Roman" w:cs="Times New Roman"/>
          <w:sz w:val="28"/>
          <w:szCs w:val="28"/>
        </w:rPr>
        <w:t>L</w:t>
      </w:r>
      <w:r w:rsidRPr="004654EF">
        <w:rPr>
          <w:rFonts w:ascii="Times New Roman" w:hAnsi="Times New Roman" w:cs="Times New Roman"/>
          <w:sz w:val="28"/>
          <w:szCs w:val="28"/>
        </w:rPr>
        <w:t xml:space="preserve">a célèbre </w:t>
      </w:r>
      <w:r w:rsidR="00E43675" w:rsidRPr="004654EF">
        <w:rPr>
          <w:rFonts w:ascii="Times New Roman" w:hAnsi="Times New Roman" w:cs="Times New Roman"/>
          <w:sz w:val="28"/>
          <w:szCs w:val="28"/>
        </w:rPr>
        <w:t xml:space="preserve">courbe de </w:t>
      </w:r>
      <w:proofErr w:type="spellStart"/>
      <w:r w:rsidR="00E43675" w:rsidRPr="00863728">
        <w:rPr>
          <w:rFonts w:ascii="Times New Roman" w:hAnsi="Times New Roman" w:cs="Times New Roman"/>
          <w:sz w:val="28"/>
          <w:szCs w:val="28"/>
        </w:rPr>
        <w:t>Khaldun</w:t>
      </w:r>
      <w:proofErr w:type="spellEnd"/>
      <w:r w:rsidR="00E43675" w:rsidRPr="00863728">
        <w:rPr>
          <w:rFonts w:ascii="Times New Roman" w:hAnsi="Times New Roman" w:cs="Times New Roman"/>
          <w:sz w:val="28"/>
          <w:szCs w:val="28"/>
        </w:rPr>
        <w:t>–Laffer</w:t>
      </w:r>
      <w:r w:rsidR="00CB1C1C" w:rsidRPr="004654EF">
        <w:rPr>
          <w:rFonts w:ascii="Times New Roman" w:hAnsi="Times New Roman" w:cs="Times New Roman"/>
          <w:sz w:val="28"/>
          <w:szCs w:val="28"/>
        </w:rPr>
        <w:t xml:space="preserve"> montre</w:t>
      </w:r>
      <w:r w:rsidR="00E43675" w:rsidRPr="004654EF">
        <w:rPr>
          <w:rFonts w:ascii="Times New Roman" w:hAnsi="Times New Roman" w:cs="Times New Roman"/>
          <w:sz w:val="28"/>
          <w:szCs w:val="28"/>
        </w:rPr>
        <w:t xml:space="preserve"> qu’il existe bien une élasticité du revenu imposable</w:t>
      </w:r>
      <w:r w:rsidR="005B56E2" w:rsidRPr="004654EF">
        <w:rPr>
          <w:rFonts w:ascii="Times New Roman" w:hAnsi="Times New Roman" w:cs="Times New Roman"/>
          <w:sz w:val="28"/>
          <w:szCs w:val="28"/>
        </w:rPr>
        <w:t xml:space="preserve"> au taux d’imposition</w:t>
      </w:r>
      <w:r w:rsidR="00E43675" w:rsidRPr="004654EF">
        <w:rPr>
          <w:rFonts w:ascii="Times New Roman" w:hAnsi="Times New Roman" w:cs="Times New Roman"/>
          <w:sz w:val="28"/>
          <w:szCs w:val="28"/>
        </w:rPr>
        <w:t xml:space="preserve">. Au-delà d’un certain seuil, </w:t>
      </w:r>
      <w:r w:rsidR="002D5DFF" w:rsidRPr="004654EF">
        <w:rPr>
          <w:rFonts w:ascii="Times New Roman" w:hAnsi="Times New Roman" w:cs="Times New Roman"/>
          <w:sz w:val="28"/>
          <w:szCs w:val="28"/>
        </w:rPr>
        <w:t>le revenu imposable</w:t>
      </w:r>
      <w:r w:rsidR="00E43675" w:rsidRPr="004654EF">
        <w:rPr>
          <w:rFonts w:ascii="Times New Roman" w:hAnsi="Times New Roman" w:cs="Times New Roman"/>
          <w:sz w:val="28"/>
          <w:szCs w:val="28"/>
        </w:rPr>
        <w:t xml:space="preserve"> </w:t>
      </w:r>
      <w:r w:rsidR="00F8253C" w:rsidRPr="004654EF">
        <w:rPr>
          <w:rFonts w:ascii="Times New Roman" w:hAnsi="Times New Roman" w:cs="Times New Roman"/>
          <w:sz w:val="28"/>
          <w:szCs w:val="28"/>
        </w:rPr>
        <w:t>a tendance à</w:t>
      </w:r>
      <w:r w:rsidR="004074AD" w:rsidRPr="004654EF">
        <w:rPr>
          <w:rFonts w:ascii="Times New Roman" w:hAnsi="Times New Roman" w:cs="Times New Roman"/>
          <w:sz w:val="28"/>
          <w:szCs w:val="28"/>
        </w:rPr>
        <w:t xml:space="preserve"> </w:t>
      </w:r>
      <w:r w:rsidR="00E43675" w:rsidRPr="004654EF">
        <w:rPr>
          <w:rFonts w:ascii="Times New Roman" w:hAnsi="Times New Roman" w:cs="Times New Roman"/>
          <w:sz w:val="28"/>
          <w:szCs w:val="28"/>
        </w:rPr>
        <w:t>se réduire plus que proportionnellement.</w:t>
      </w:r>
      <w:r w:rsidR="005B56E2" w:rsidRPr="004654EF">
        <w:rPr>
          <w:rFonts w:ascii="Times New Roman" w:hAnsi="Times New Roman" w:cs="Times New Roman"/>
          <w:sz w:val="28"/>
          <w:szCs w:val="28"/>
        </w:rPr>
        <w:t xml:space="preserve"> « </w:t>
      </w:r>
      <w:r w:rsidR="005B56E2" w:rsidRPr="004654EF">
        <w:rPr>
          <w:rFonts w:ascii="Times New Roman" w:hAnsi="Times New Roman" w:cs="Times New Roman"/>
          <w:i/>
          <w:sz w:val="28"/>
          <w:szCs w:val="28"/>
        </w:rPr>
        <w:t>A partir de demain vous ne travaillez plus pour vos impôts…</w:t>
      </w:r>
      <w:r w:rsidR="005B56E2" w:rsidRPr="004654EF">
        <w:rPr>
          <w:rFonts w:ascii="Times New Roman" w:hAnsi="Times New Roman" w:cs="Times New Roman"/>
          <w:sz w:val="28"/>
          <w:szCs w:val="28"/>
        </w:rPr>
        <w:t xml:space="preserve"> » titrait </w:t>
      </w:r>
      <w:r w:rsidR="005B56E2" w:rsidRPr="004654EF">
        <w:rPr>
          <w:rFonts w:ascii="Times New Roman" w:hAnsi="Times New Roman" w:cs="Times New Roman"/>
          <w:i/>
          <w:sz w:val="28"/>
          <w:szCs w:val="28"/>
        </w:rPr>
        <w:t>Le Figaro</w:t>
      </w:r>
      <w:r w:rsidR="005B56E2" w:rsidRPr="004654EF">
        <w:rPr>
          <w:rFonts w:ascii="Times New Roman" w:hAnsi="Times New Roman" w:cs="Times New Roman"/>
          <w:sz w:val="28"/>
          <w:szCs w:val="28"/>
        </w:rPr>
        <w:t xml:space="preserve"> du 25 Juillet.</w:t>
      </w:r>
      <w:r w:rsidR="00D954A8" w:rsidRPr="004654EF">
        <w:rPr>
          <w:rFonts w:ascii="Times New Roman" w:hAnsi="Times New Roman" w:cs="Times New Roman"/>
          <w:sz w:val="28"/>
          <w:szCs w:val="28"/>
        </w:rPr>
        <w:t xml:space="preserve"> </w:t>
      </w:r>
      <w:r w:rsidR="00996437" w:rsidRPr="004654EF">
        <w:rPr>
          <w:rFonts w:ascii="Times New Roman" w:hAnsi="Times New Roman" w:cs="Times New Roman"/>
          <w:sz w:val="28"/>
          <w:szCs w:val="28"/>
        </w:rPr>
        <w:t xml:space="preserve">En 2013, il </w:t>
      </w:r>
      <w:r w:rsidR="004B0A63">
        <w:rPr>
          <w:rFonts w:ascii="Times New Roman" w:hAnsi="Times New Roman" w:cs="Times New Roman"/>
          <w:sz w:val="28"/>
          <w:szCs w:val="28"/>
        </w:rPr>
        <w:t>fallait</w:t>
      </w:r>
      <w:r w:rsidR="006B7930" w:rsidRPr="004654EF">
        <w:rPr>
          <w:rFonts w:ascii="Times New Roman" w:hAnsi="Times New Roman" w:cs="Times New Roman"/>
          <w:sz w:val="28"/>
          <w:szCs w:val="28"/>
        </w:rPr>
        <w:t xml:space="preserve"> à l’</w:t>
      </w:r>
      <w:r w:rsidR="007A6E13" w:rsidRPr="004654EF">
        <w:rPr>
          <w:rFonts w:ascii="Times New Roman" w:hAnsi="Times New Roman" w:cs="Times New Roman"/>
          <w:sz w:val="28"/>
          <w:szCs w:val="28"/>
        </w:rPr>
        <w:t>employeur européen débourser</w:t>
      </w:r>
      <w:r w:rsidR="00DE5B61" w:rsidRPr="004654EF">
        <w:rPr>
          <w:rFonts w:ascii="Times New Roman" w:hAnsi="Times New Roman" w:cs="Times New Roman"/>
          <w:sz w:val="28"/>
          <w:szCs w:val="28"/>
        </w:rPr>
        <w:t xml:space="preserve"> </w:t>
      </w:r>
      <w:r w:rsidR="00F80A0D" w:rsidRPr="004654EF">
        <w:rPr>
          <w:rFonts w:ascii="Times New Roman" w:hAnsi="Times New Roman" w:cs="Times New Roman"/>
          <w:sz w:val="28"/>
          <w:szCs w:val="28"/>
        </w:rPr>
        <w:t xml:space="preserve">en moyenne </w:t>
      </w:r>
      <w:r w:rsidR="006B7930" w:rsidRPr="004654EF">
        <w:rPr>
          <w:rFonts w:ascii="Times New Roman" w:hAnsi="Times New Roman" w:cs="Times New Roman"/>
          <w:sz w:val="28"/>
          <w:szCs w:val="28"/>
        </w:rPr>
        <w:t>186 euros</w:t>
      </w:r>
      <w:r w:rsidR="008C5E50" w:rsidRPr="004654EF">
        <w:rPr>
          <w:rFonts w:ascii="Times New Roman" w:hAnsi="Times New Roman" w:cs="Times New Roman"/>
          <w:sz w:val="28"/>
          <w:szCs w:val="28"/>
        </w:rPr>
        <w:t xml:space="preserve"> </w:t>
      </w:r>
      <w:r w:rsidR="00C32D81" w:rsidRPr="004654EF">
        <w:rPr>
          <w:rFonts w:ascii="Times New Roman" w:hAnsi="Times New Roman" w:cs="Times New Roman"/>
          <w:sz w:val="28"/>
          <w:szCs w:val="28"/>
        </w:rPr>
        <w:t xml:space="preserve">– 230 </w:t>
      </w:r>
      <w:r w:rsidR="00834859" w:rsidRPr="004654EF">
        <w:rPr>
          <w:rFonts w:ascii="Times New Roman" w:hAnsi="Times New Roman" w:cs="Times New Roman"/>
          <w:sz w:val="28"/>
          <w:szCs w:val="28"/>
        </w:rPr>
        <w:t xml:space="preserve">€ </w:t>
      </w:r>
      <w:r w:rsidR="00C32D81" w:rsidRPr="004654EF">
        <w:rPr>
          <w:rFonts w:ascii="Times New Roman" w:hAnsi="Times New Roman" w:cs="Times New Roman"/>
          <w:sz w:val="28"/>
          <w:szCs w:val="28"/>
        </w:rPr>
        <w:t>en France</w:t>
      </w:r>
      <w:r w:rsidR="00270480" w:rsidRPr="004654EF">
        <w:rPr>
          <w:rFonts w:ascii="Times New Roman" w:hAnsi="Times New Roman" w:cs="Times New Roman"/>
          <w:sz w:val="28"/>
          <w:szCs w:val="28"/>
        </w:rPr>
        <w:t xml:space="preserve"> et 252 </w:t>
      </w:r>
      <w:r w:rsidR="00834859" w:rsidRPr="004654EF">
        <w:rPr>
          <w:rFonts w:ascii="Times New Roman" w:hAnsi="Times New Roman" w:cs="Times New Roman"/>
          <w:sz w:val="28"/>
          <w:szCs w:val="28"/>
        </w:rPr>
        <w:t xml:space="preserve">€ </w:t>
      </w:r>
      <w:r w:rsidR="00270480" w:rsidRPr="004654EF">
        <w:rPr>
          <w:rFonts w:ascii="Times New Roman" w:hAnsi="Times New Roman" w:cs="Times New Roman"/>
          <w:sz w:val="28"/>
          <w:szCs w:val="28"/>
        </w:rPr>
        <w:t>en Belgique</w:t>
      </w:r>
      <w:r w:rsidR="00C32D81" w:rsidRPr="004654EF">
        <w:rPr>
          <w:rFonts w:ascii="Times New Roman" w:hAnsi="Times New Roman" w:cs="Times New Roman"/>
          <w:sz w:val="28"/>
          <w:szCs w:val="28"/>
        </w:rPr>
        <w:t xml:space="preserve"> –, </w:t>
      </w:r>
      <w:r w:rsidR="004B293D" w:rsidRPr="004654EF">
        <w:rPr>
          <w:rFonts w:ascii="Times New Roman" w:hAnsi="Times New Roman" w:cs="Times New Roman"/>
          <w:sz w:val="28"/>
          <w:szCs w:val="28"/>
        </w:rPr>
        <w:t xml:space="preserve">pour qu’un salarié obtienne </w:t>
      </w:r>
      <w:r w:rsidR="006B7930" w:rsidRPr="004654EF">
        <w:rPr>
          <w:rFonts w:ascii="Times New Roman" w:hAnsi="Times New Roman" w:cs="Times New Roman"/>
          <w:sz w:val="28"/>
          <w:szCs w:val="28"/>
        </w:rPr>
        <w:t xml:space="preserve">100 </w:t>
      </w:r>
      <w:r w:rsidR="004B293D" w:rsidRPr="004654EF">
        <w:rPr>
          <w:rFonts w:ascii="Times New Roman" w:hAnsi="Times New Roman" w:cs="Times New Roman"/>
          <w:sz w:val="28"/>
          <w:szCs w:val="28"/>
        </w:rPr>
        <w:t>€</w:t>
      </w:r>
      <w:r w:rsidR="006B7930" w:rsidRPr="004654EF">
        <w:rPr>
          <w:rFonts w:ascii="Times New Roman" w:hAnsi="Times New Roman" w:cs="Times New Roman"/>
          <w:sz w:val="28"/>
          <w:szCs w:val="28"/>
        </w:rPr>
        <w:t xml:space="preserve"> de pouvoir d’achat réel…</w:t>
      </w:r>
    </w:p>
    <w:p w:rsidR="00E43675" w:rsidRPr="004654EF" w:rsidRDefault="00E43675" w:rsidP="003F117D">
      <w:pPr>
        <w:rPr>
          <w:rFonts w:ascii="Times New Roman" w:hAnsi="Times New Roman" w:cs="Times New Roman"/>
          <w:sz w:val="28"/>
          <w:szCs w:val="28"/>
        </w:rPr>
      </w:pPr>
    </w:p>
    <w:p w:rsidR="0097320B" w:rsidRPr="004654EF" w:rsidRDefault="004074AD" w:rsidP="003F117D">
      <w:pPr>
        <w:rPr>
          <w:rFonts w:ascii="Times New Roman" w:hAnsi="Times New Roman" w:cs="Times New Roman"/>
          <w:sz w:val="28"/>
          <w:szCs w:val="28"/>
        </w:rPr>
      </w:pPr>
      <w:r w:rsidRPr="004654EF">
        <w:rPr>
          <w:rFonts w:ascii="Times New Roman" w:hAnsi="Times New Roman" w:cs="Times New Roman"/>
          <w:sz w:val="28"/>
          <w:szCs w:val="28"/>
        </w:rPr>
        <w:t xml:space="preserve">Il existe donc, nécessairement, des environnements plus favorables à la création de valeur économique et à la croissance de la </w:t>
      </w:r>
      <w:r w:rsidR="00C44E8B" w:rsidRPr="004654EF">
        <w:rPr>
          <w:rFonts w:ascii="Times New Roman" w:hAnsi="Times New Roman" w:cs="Times New Roman"/>
          <w:sz w:val="28"/>
          <w:szCs w:val="28"/>
        </w:rPr>
        <w:t>performance</w:t>
      </w:r>
      <w:r w:rsidRPr="004654EF">
        <w:rPr>
          <w:rFonts w:ascii="Times New Roman" w:hAnsi="Times New Roman" w:cs="Times New Roman"/>
          <w:sz w:val="28"/>
          <w:szCs w:val="28"/>
        </w:rPr>
        <w:t>. Il ne s’agit pas seulement des taux moyens ou margi</w:t>
      </w:r>
      <w:r w:rsidR="00394355" w:rsidRPr="004654EF">
        <w:rPr>
          <w:rFonts w:ascii="Times New Roman" w:hAnsi="Times New Roman" w:cs="Times New Roman"/>
          <w:sz w:val="28"/>
          <w:szCs w:val="28"/>
        </w:rPr>
        <w:t>naux d’imposition, mais bien de</w:t>
      </w:r>
      <w:r w:rsidR="00EF6238" w:rsidRPr="004654EF">
        <w:rPr>
          <w:rFonts w:ascii="Times New Roman" w:hAnsi="Times New Roman" w:cs="Times New Roman"/>
          <w:sz w:val="28"/>
          <w:szCs w:val="28"/>
        </w:rPr>
        <w:t xml:space="preserve"> l’ensemble des</w:t>
      </w:r>
      <w:r w:rsidR="00394355" w:rsidRPr="004654EF">
        <w:rPr>
          <w:rFonts w:ascii="Times New Roman" w:hAnsi="Times New Roman" w:cs="Times New Roman"/>
          <w:sz w:val="28"/>
          <w:szCs w:val="28"/>
        </w:rPr>
        <w:t xml:space="preserve"> dimensions de l’espace réglementaire, juridique, politique</w:t>
      </w:r>
      <w:r w:rsidR="002C5284" w:rsidRPr="004654EF">
        <w:rPr>
          <w:rFonts w:ascii="Times New Roman" w:hAnsi="Times New Roman" w:cs="Times New Roman"/>
          <w:sz w:val="28"/>
          <w:szCs w:val="28"/>
        </w:rPr>
        <w:t xml:space="preserve"> et social</w:t>
      </w:r>
      <w:r w:rsidR="00444B5F" w:rsidRPr="004654EF">
        <w:rPr>
          <w:rFonts w:ascii="Times New Roman" w:hAnsi="Times New Roman" w:cs="Times New Roman"/>
          <w:sz w:val="28"/>
          <w:szCs w:val="28"/>
        </w:rPr>
        <w:t>,</w:t>
      </w:r>
      <w:r w:rsidR="0056614D" w:rsidRPr="004654EF">
        <w:rPr>
          <w:rFonts w:ascii="Times New Roman" w:hAnsi="Times New Roman" w:cs="Times New Roman"/>
          <w:sz w:val="28"/>
          <w:szCs w:val="28"/>
        </w:rPr>
        <w:t xml:space="preserve"> qui défini</w:t>
      </w:r>
      <w:r w:rsidR="005B6C6D" w:rsidRPr="004654EF">
        <w:rPr>
          <w:rFonts w:ascii="Times New Roman" w:hAnsi="Times New Roman" w:cs="Times New Roman"/>
          <w:sz w:val="28"/>
          <w:szCs w:val="28"/>
        </w:rPr>
        <w:t>ssent</w:t>
      </w:r>
      <w:r w:rsidRPr="004654EF">
        <w:rPr>
          <w:rFonts w:ascii="Times New Roman" w:hAnsi="Times New Roman" w:cs="Times New Roman"/>
          <w:sz w:val="28"/>
          <w:szCs w:val="28"/>
        </w:rPr>
        <w:t xml:space="preserve"> un contexte plus ou moins </w:t>
      </w:r>
      <w:r w:rsidR="00453355" w:rsidRPr="004654EF">
        <w:rPr>
          <w:rFonts w:ascii="Times New Roman" w:hAnsi="Times New Roman" w:cs="Times New Roman"/>
          <w:sz w:val="28"/>
          <w:szCs w:val="28"/>
        </w:rPr>
        <w:t>favorable</w:t>
      </w:r>
      <w:r w:rsidRPr="004654EF">
        <w:rPr>
          <w:rFonts w:ascii="Times New Roman" w:hAnsi="Times New Roman" w:cs="Times New Roman"/>
          <w:sz w:val="28"/>
          <w:szCs w:val="28"/>
        </w:rPr>
        <w:t xml:space="preserve"> </w:t>
      </w:r>
      <w:r w:rsidR="00687BE5" w:rsidRPr="004654EF">
        <w:rPr>
          <w:rFonts w:ascii="Times New Roman" w:hAnsi="Times New Roman" w:cs="Times New Roman"/>
          <w:sz w:val="28"/>
          <w:szCs w:val="28"/>
        </w:rPr>
        <w:t xml:space="preserve">à </w:t>
      </w:r>
      <w:r w:rsidR="00E95347" w:rsidRPr="004654EF">
        <w:rPr>
          <w:rFonts w:ascii="Times New Roman" w:hAnsi="Times New Roman" w:cs="Times New Roman"/>
          <w:sz w:val="28"/>
          <w:szCs w:val="28"/>
        </w:rPr>
        <w:t xml:space="preserve">l’autonomie </w:t>
      </w:r>
      <w:r w:rsidR="005B6C6D" w:rsidRPr="004654EF">
        <w:rPr>
          <w:rFonts w:ascii="Times New Roman" w:hAnsi="Times New Roman" w:cs="Times New Roman"/>
          <w:sz w:val="28"/>
          <w:szCs w:val="28"/>
        </w:rPr>
        <w:t xml:space="preserve">stratégique et à l’indépendance financière </w:t>
      </w:r>
      <w:r w:rsidR="000F6236" w:rsidRPr="004654EF">
        <w:rPr>
          <w:rFonts w:ascii="Times New Roman" w:hAnsi="Times New Roman" w:cs="Times New Roman"/>
          <w:sz w:val="28"/>
          <w:szCs w:val="28"/>
        </w:rPr>
        <w:t xml:space="preserve">des </w:t>
      </w:r>
      <w:r w:rsidR="00240628" w:rsidRPr="004654EF">
        <w:rPr>
          <w:rFonts w:ascii="Times New Roman" w:hAnsi="Times New Roman" w:cs="Times New Roman"/>
          <w:sz w:val="28"/>
          <w:szCs w:val="28"/>
        </w:rPr>
        <w:t>entreprises,</w:t>
      </w:r>
      <w:r w:rsidRPr="004654EF">
        <w:rPr>
          <w:rFonts w:ascii="Times New Roman" w:hAnsi="Times New Roman" w:cs="Times New Roman"/>
          <w:sz w:val="28"/>
          <w:szCs w:val="28"/>
        </w:rPr>
        <w:t xml:space="preserve"> </w:t>
      </w:r>
      <w:r w:rsidR="0074012F" w:rsidRPr="004654EF">
        <w:rPr>
          <w:rFonts w:ascii="Times New Roman" w:hAnsi="Times New Roman" w:cs="Times New Roman"/>
          <w:sz w:val="28"/>
          <w:szCs w:val="28"/>
        </w:rPr>
        <w:t>à la prospérité</w:t>
      </w:r>
      <w:r w:rsidRPr="004654EF">
        <w:rPr>
          <w:rFonts w:ascii="Times New Roman" w:hAnsi="Times New Roman" w:cs="Times New Roman"/>
          <w:sz w:val="28"/>
          <w:szCs w:val="28"/>
        </w:rPr>
        <w:t xml:space="preserve"> </w:t>
      </w:r>
      <w:r w:rsidR="00E95347" w:rsidRPr="004654EF">
        <w:rPr>
          <w:rFonts w:ascii="Times New Roman" w:hAnsi="Times New Roman" w:cs="Times New Roman"/>
          <w:sz w:val="28"/>
          <w:szCs w:val="28"/>
        </w:rPr>
        <w:t xml:space="preserve">des </w:t>
      </w:r>
      <w:r w:rsidRPr="004654EF">
        <w:rPr>
          <w:rFonts w:ascii="Times New Roman" w:hAnsi="Times New Roman" w:cs="Times New Roman"/>
          <w:sz w:val="28"/>
          <w:szCs w:val="28"/>
        </w:rPr>
        <w:t xml:space="preserve">familles et </w:t>
      </w:r>
      <w:r w:rsidR="0074012F" w:rsidRPr="004654EF">
        <w:rPr>
          <w:rFonts w:ascii="Times New Roman" w:hAnsi="Times New Roman" w:cs="Times New Roman"/>
          <w:sz w:val="28"/>
          <w:szCs w:val="28"/>
        </w:rPr>
        <w:t xml:space="preserve">au développement </w:t>
      </w:r>
      <w:r w:rsidR="00017D15" w:rsidRPr="004654EF">
        <w:rPr>
          <w:rFonts w:ascii="Times New Roman" w:hAnsi="Times New Roman" w:cs="Times New Roman"/>
          <w:sz w:val="28"/>
          <w:szCs w:val="28"/>
        </w:rPr>
        <w:t>individuel</w:t>
      </w:r>
      <w:r w:rsidRPr="004654EF">
        <w:rPr>
          <w:rFonts w:ascii="Times New Roman" w:hAnsi="Times New Roman" w:cs="Times New Roman"/>
          <w:sz w:val="28"/>
          <w:szCs w:val="28"/>
        </w:rPr>
        <w:t>.</w:t>
      </w:r>
      <w:r w:rsidR="00042915" w:rsidRPr="004654EF">
        <w:rPr>
          <w:rFonts w:ascii="Times New Roman" w:hAnsi="Times New Roman" w:cs="Times New Roman"/>
          <w:sz w:val="28"/>
          <w:szCs w:val="28"/>
        </w:rPr>
        <w:t xml:space="preserve"> L</w:t>
      </w:r>
      <w:r w:rsidR="005977A6" w:rsidRPr="004654EF">
        <w:rPr>
          <w:rFonts w:ascii="Times New Roman" w:hAnsi="Times New Roman" w:cs="Times New Roman"/>
          <w:sz w:val="28"/>
          <w:szCs w:val="28"/>
        </w:rPr>
        <w:t xml:space="preserve">’ignorer, c’est se voiler la face et dangereusement accroître sa </w:t>
      </w:r>
      <w:r w:rsidR="00F2446C" w:rsidRPr="004654EF">
        <w:rPr>
          <w:rFonts w:ascii="Times New Roman" w:hAnsi="Times New Roman" w:cs="Times New Roman"/>
          <w:sz w:val="28"/>
          <w:szCs w:val="28"/>
        </w:rPr>
        <w:t xml:space="preserve">propre </w:t>
      </w:r>
      <w:r w:rsidR="005977A6" w:rsidRPr="004654EF">
        <w:rPr>
          <w:rFonts w:ascii="Times New Roman" w:hAnsi="Times New Roman" w:cs="Times New Roman"/>
          <w:sz w:val="28"/>
          <w:szCs w:val="28"/>
        </w:rPr>
        <w:t xml:space="preserve">vulnérabilité. C’est aussi, </w:t>
      </w:r>
      <w:r w:rsidR="008572BA" w:rsidRPr="004654EF">
        <w:rPr>
          <w:rFonts w:ascii="Times New Roman" w:hAnsi="Times New Roman" w:cs="Times New Roman"/>
          <w:sz w:val="28"/>
          <w:szCs w:val="28"/>
        </w:rPr>
        <w:t>malheureusement</w:t>
      </w:r>
      <w:r w:rsidR="005977A6" w:rsidRPr="004654EF">
        <w:rPr>
          <w:rFonts w:ascii="Times New Roman" w:hAnsi="Times New Roman" w:cs="Times New Roman"/>
          <w:sz w:val="28"/>
          <w:szCs w:val="28"/>
        </w:rPr>
        <w:t xml:space="preserve">, encourager la </w:t>
      </w:r>
      <w:r w:rsidR="00A74F6A" w:rsidRPr="004654EF">
        <w:rPr>
          <w:rFonts w:ascii="Times New Roman" w:hAnsi="Times New Roman" w:cs="Times New Roman"/>
          <w:sz w:val="28"/>
          <w:szCs w:val="28"/>
        </w:rPr>
        <w:t xml:space="preserve">démagogie, la </w:t>
      </w:r>
      <w:r w:rsidR="005977A6" w:rsidRPr="004654EF">
        <w:rPr>
          <w:rFonts w:ascii="Times New Roman" w:hAnsi="Times New Roman" w:cs="Times New Roman"/>
          <w:sz w:val="28"/>
          <w:szCs w:val="28"/>
        </w:rPr>
        <w:t xml:space="preserve">médiocrité </w:t>
      </w:r>
      <w:r w:rsidR="00A74F6A" w:rsidRPr="004654EF">
        <w:rPr>
          <w:rFonts w:ascii="Times New Roman" w:hAnsi="Times New Roman" w:cs="Times New Roman"/>
          <w:sz w:val="28"/>
          <w:szCs w:val="28"/>
        </w:rPr>
        <w:t xml:space="preserve">et </w:t>
      </w:r>
      <w:r w:rsidR="005977A6" w:rsidRPr="004654EF">
        <w:rPr>
          <w:rFonts w:ascii="Times New Roman" w:hAnsi="Times New Roman" w:cs="Times New Roman"/>
          <w:sz w:val="28"/>
          <w:szCs w:val="28"/>
        </w:rPr>
        <w:t>la misère.</w:t>
      </w:r>
    </w:p>
    <w:p w:rsidR="005977A6" w:rsidRPr="004654EF" w:rsidRDefault="005977A6" w:rsidP="003F117D">
      <w:pPr>
        <w:rPr>
          <w:rFonts w:ascii="Times New Roman" w:hAnsi="Times New Roman" w:cs="Times New Roman"/>
          <w:sz w:val="28"/>
          <w:szCs w:val="28"/>
        </w:rPr>
      </w:pPr>
    </w:p>
    <w:p w:rsidR="008547C1" w:rsidRPr="004654EF" w:rsidRDefault="00F3294A" w:rsidP="003F117D">
      <w:pPr>
        <w:rPr>
          <w:rFonts w:ascii="Times New Roman" w:hAnsi="Times New Roman" w:cs="Times New Roman"/>
          <w:sz w:val="28"/>
          <w:szCs w:val="28"/>
        </w:rPr>
      </w:pPr>
      <w:r w:rsidRPr="004654EF">
        <w:rPr>
          <w:rFonts w:ascii="Times New Roman" w:hAnsi="Times New Roman" w:cs="Times New Roman"/>
          <w:sz w:val="28"/>
          <w:szCs w:val="28"/>
        </w:rPr>
        <w:t xml:space="preserve">Pour une entreprise, créer de la valeur économique </w:t>
      </w:r>
      <w:r w:rsidR="0022451C" w:rsidRPr="004654EF">
        <w:rPr>
          <w:rFonts w:ascii="Times New Roman" w:hAnsi="Times New Roman" w:cs="Times New Roman"/>
          <w:sz w:val="28"/>
          <w:szCs w:val="28"/>
        </w:rPr>
        <w:t xml:space="preserve">– </w:t>
      </w:r>
      <w:proofErr w:type="spellStart"/>
      <w:r w:rsidR="0022451C" w:rsidRPr="004654EF">
        <w:rPr>
          <w:rFonts w:ascii="Times New Roman" w:hAnsi="Times New Roman" w:cs="Times New Roman"/>
          <w:i/>
          <w:sz w:val="28"/>
          <w:szCs w:val="28"/>
        </w:rPr>
        <w:t>roe</w:t>
      </w:r>
      <w:proofErr w:type="spellEnd"/>
      <w:r w:rsidR="0022451C" w:rsidRPr="004654EF">
        <w:rPr>
          <w:rFonts w:ascii="Times New Roman" w:hAnsi="Times New Roman" w:cs="Times New Roman"/>
          <w:sz w:val="28"/>
          <w:szCs w:val="28"/>
        </w:rPr>
        <w:t xml:space="preserve"> supérieur au coût </w:t>
      </w:r>
      <w:r w:rsidR="0044609B" w:rsidRPr="004654EF">
        <w:rPr>
          <w:rFonts w:ascii="Times New Roman" w:hAnsi="Times New Roman" w:cs="Times New Roman"/>
          <w:sz w:val="28"/>
          <w:szCs w:val="28"/>
        </w:rPr>
        <w:t>du</w:t>
      </w:r>
      <w:r w:rsidR="0022451C" w:rsidRPr="004654EF">
        <w:rPr>
          <w:rFonts w:ascii="Times New Roman" w:hAnsi="Times New Roman" w:cs="Times New Roman"/>
          <w:sz w:val="28"/>
          <w:szCs w:val="28"/>
        </w:rPr>
        <w:t xml:space="preserve"> capital –, </w:t>
      </w:r>
      <w:r w:rsidR="00DB07EB" w:rsidRPr="004654EF">
        <w:rPr>
          <w:rFonts w:ascii="Times New Roman" w:hAnsi="Times New Roman" w:cs="Times New Roman"/>
          <w:sz w:val="28"/>
          <w:szCs w:val="28"/>
        </w:rPr>
        <w:t>n’est pas un but. C’</w:t>
      </w:r>
      <w:r w:rsidR="002773CA" w:rsidRPr="004654EF">
        <w:rPr>
          <w:rFonts w:ascii="Times New Roman" w:hAnsi="Times New Roman" w:cs="Times New Roman"/>
          <w:sz w:val="28"/>
          <w:szCs w:val="28"/>
        </w:rPr>
        <w:t xml:space="preserve">est une contrainte, </w:t>
      </w:r>
      <w:r w:rsidR="00DB07EB" w:rsidRPr="004654EF">
        <w:rPr>
          <w:rFonts w:ascii="Times New Roman" w:hAnsi="Times New Roman" w:cs="Times New Roman"/>
          <w:sz w:val="28"/>
          <w:szCs w:val="28"/>
        </w:rPr>
        <w:t xml:space="preserve">une </w:t>
      </w:r>
      <w:r w:rsidR="00AE3360">
        <w:rPr>
          <w:rFonts w:ascii="Times New Roman" w:hAnsi="Times New Roman" w:cs="Times New Roman"/>
          <w:sz w:val="28"/>
          <w:szCs w:val="28"/>
        </w:rPr>
        <w:t>obligation !</w:t>
      </w:r>
      <w:r w:rsidRPr="004654EF">
        <w:rPr>
          <w:rFonts w:ascii="Times New Roman" w:hAnsi="Times New Roman" w:cs="Times New Roman"/>
          <w:sz w:val="28"/>
          <w:szCs w:val="28"/>
        </w:rPr>
        <w:t xml:space="preserve"> La science de management peut aisément être rés</w:t>
      </w:r>
      <w:r w:rsidR="00A53C8E" w:rsidRPr="004654EF">
        <w:rPr>
          <w:rFonts w:ascii="Times New Roman" w:hAnsi="Times New Roman" w:cs="Times New Roman"/>
          <w:sz w:val="28"/>
          <w:szCs w:val="28"/>
        </w:rPr>
        <w:t xml:space="preserve">umée en deux principes : (1) « </w:t>
      </w:r>
      <w:r w:rsidR="00A53C8E" w:rsidRPr="004654EF">
        <w:rPr>
          <w:rFonts w:ascii="Times New Roman" w:hAnsi="Times New Roman" w:cs="Times New Roman"/>
          <w:i/>
          <w:sz w:val="28"/>
          <w:szCs w:val="28"/>
        </w:rPr>
        <w:t>N</w:t>
      </w:r>
      <w:r w:rsidRPr="004654EF">
        <w:rPr>
          <w:rFonts w:ascii="Times New Roman" w:hAnsi="Times New Roman" w:cs="Times New Roman"/>
          <w:i/>
          <w:sz w:val="28"/>
          <w:szCs w:val="28"/>
        </w:rPr>
        <w:t>e jamais prendre aucune décision susceptible d’affecter négativement les fonds propres d’une entreprise</w:t>
      </w:r>
      <w:r w:rsidRPr="004654EF">
        <w:rPr>
          <w:rFonts w:ascii="Times New Roman" w:hAnsi="Times New Roman" w:cs="Times New Roman"/>
          <w:sz w:val="28"/>
          <w:szCs w:val="28"/>
        </w:rPr>
        <w:t xml:space="preserve"> » (ensemble des ressources mises à sa disposition pa</w:t>
      </w:r>
      <w:r w:rsidR="00C5440C" w:rsidRPr="004654EF">
        <w:rPr>
          <w:rFonts w:ascii="Times New Roman" w:hAnsi="Times New Roman" w:cs="Times New Roman"/>
          <w:sz w:val="28"/>
          <w:szCs w:val="28"/>
        </w:rPr>
        <w:t>r les actionnaires), et</w:t>
      </w:r>
      <w:r w:rsidR="00A53C8E" w:rsidRPr="004654EF">
        <w:rPr>
          <w:rFonts w:ascii="Times New Roman" w:hAnsi="Times New Roman" w:cs="Times New Roman"/>
          <w:sz w:val="28"/>
          <w:szCs w:val="28"/>
        </w:rPr>
        <w:t xml:space="preserve"> (2) « </w:t>
      </w:r>
      <w:r w:rsidR="00A53C8E" w:rsidRPr="004654EF">
        <w:rPr>
          <w:rFonts w:ascii="Times New Roman" w:hAnsi="Times New Roman" w:cs="Times New Roman"/>
          <w:i/>
          <w:sz w:val="28"/>
          <w:szCs w:val="28"/>
        </w:rPr>
        <w:t>N</w:t>
      </w:r>
      <w:r w:rsidRPr="004654EF">
        <w:rPr>
          <w:rFonts w:ascii="Times New Roman" w:hAnsi="Times New Roman" w:cs="Times New Roman"/>
          <w:i/>
          <w:sz w:val="28"/>
          <w:szCs w:val="28"/>
        </w:rPr>
        <w:t>e jamais oublier le premier principe</w:t>
      </w:r>
      <w:r w:rsidR="005104EE" w:rsidRPr="004654EF">
        <w:rPr>
          <w:rFonts w:ascii="Times New Roman" w:hAnsi="Times New Roman" w:cs="Times New Roman"/>
          <w:sz w:val="28"/>
          <w:szCs w:val="28"/>
        </w:rPr>
        <w:t xml:space="preserve"> » </w:t>
      </w:r>
      <w:r w:rsidRPr="004654EF">
        <w:rPr>
          <w:rFonts w:ascii="Times New Roman" w:hAnsi="Times New Roman" w:cs="Times New Roman"/>
          <w:sz w:val="28"/>
          <w:szCs w:val="28"/>
        </w:rPr>
        <w:t xml:space="preserve">! </w:t>
      </w:r>
      <w:r w:rsidRPr="002E0A5C">
        <w:rPr>
          <w:rFonts w:ascii="Times New Roman" w:hAnsi="Times New Roman" w:cs="Times New Roman"/>
          <w:sz w:val="28"/>
          <w:szCs w:val="28"/>
          <w:lang w:val="en-US"/>
        </w:rPr>
        <w:t xml:space="preserve">(Warren Buffett, </w:t>
      </w:r>
      <w:r w:rsidRPr="002E0A5C">
        <w:rPr>
          <w:rFonts w:ascii="Times New Roman" w:hAnsi="Times New Roman" w:cs="Times New Roman"/>
          <w:sz w:val="28"/>
          <w:szCs w:val="28"/>
          <w:lang w:val="en-US"/>
        </w:rPr>
        <w:lastRenderedPageBreak/>
        <w:t>Berkshire</w:t>
      </w:r>
      <w:r w:rsidR="00062B5B" w:rsidRPr="002E0A5C">
        <w:rPr>
          <w:rFonts w:ascii="Times New Roman" w:hAnsi="Times New Roman" w:cs="Times New Roman"/>
          <w:sz w:val="28"/>
          <w:szCs w:val="28"/>
          <w:lang w:val="en-US"/>
        </w:rPr>
        <w:t xml:space="preserve"> H</w:t>
      </w:r>
      <w:r w:rsidRPr="002E0A5C">
        <w:rPr>
          <w:rFonts w:ascii="Times New Roman" w:hAnsi="Times New Roman" w:cs="Times New Roman"/>
          <w:sz w:val="28"/>
          <w:szCs w:val="28"/>
          <w:lang w:val="en-US"/>
        </w:rPr>
        <w:t xml:space="preserve">athaway’s </w:t>
      </w:r>
      <w:proofErr w:type="spellStart"/>
      <w:r w:rsidRPr="002E0A5C">
        <w:rPr>
          <w:rFonts w:ascii="Times New Roman" w:hAnsi="Times New Roman" w:cs="Times New Roman"/>
          <w:sz w:val="28"/>
          <w:szCs w:val="28"/>
          <w:lang w:val="en-US"/>
        </w:rPr>
        <w:t>Owners Manual</w:t>
      </w:r>
      <w:proofErr w:type="spellEnd"/>
      <w:r w:rsidR="005C7C3A" w:rsidRPr="002E0A5C">
        <w:rPr>
          <w:rFonts w:ascii="Times New Roman" w:hAnsi="Times New Roman" w:cs="Times New Roman"/>
          <w:sz w:val="28"/>
          <w:szCs w:val="28"/>
          <w:lang w:val="en-US"/>
        </w:rPr>
        <w:t xml:space="preserve">). </w:t>
      </w:r>
      <w:proofErr w:type="spellStart"/>
      <w:r w:rsidR="008F0CA4" w:rsidRPr="002E0A5C">
        <w:rPr>
          <w:rFonts w:ascii="Times New Roman" w:hAnsi="Times New Roman" w:cs="Times New Roman"/>
          <w:sz w:val="28"/>
          <w:szCs w:val="28"/>
          <w:lang w:val="en-US"/>
        </w:rPr>
        <w:t>Etre</w:t>
      </w:r>
      <w:proofErr w:type="spellEnd"/>
      <w:r w:rsidR="008F0CA4" w:rsidRPr="002E0A5C">
        <w:rPr>
          <w:rFonts w:ascii="Times New Roman" w:hAnsi="Times New Roman" w:cs="Times New Roman"/>
          <w:sz w:val="28"/>
          <w:szCs w:val="28"/>
          <w:lang w:val="en-US"/>
        </w:rPr>
        <w:t xml:space="preserve"> rentable ne </w:t>
      </w:r>
      <w:proofErr w:type="spellStart"/>
      <w:r w:rsidR="008F0CA4" w:rsidRPr="002E0A5C">
        <w:rPr>
          <w:rFonts w:ascii="Times New Roman" w:hAnsi="Times New Roman" w:cs="Times New Roman"/>
          <w:sz w:val="28"/>
          <w:szCs w:val="28"/>
          <w:lang w:val="en-US"/>
        </w:rPr>
        <w:t>suffit</w:t>
      </w:r>
      <w:proofErr w:type="spellEnd"/>
      <w:r w:rsidR="008F0CA4" w:rsidRPr="002E0A5C">
        <w:rPr>
          <w:rFonts w:ascii="Times New Roman" w:hAnsi="Times New Roman" w:cs="Times New Roman"/>
          <w:sz w:val="28"/>
          <w:szCs w:val="28"/>
          <w:lang w:val="en-US"/>
        </w:rPr>
        <w:t xml:space="preserve"> </w:t>
      </w:r>
      <w:proofErr w:type="gramStart"/>
      <w:r w:rsidR="008F0CA4" w:rsidRPr="002E0A5C">
        <w:rPr>
          <w:rFonts w:ascii="Times New Roman" w:hAnsi="Times New Roman" w:cs="Times New Roman"/>
          <w:sz w:val="28"/>
          <w:szCs w:val="28"/>
          <w:lang w:val="en-US"/>
        </w:rPr>
        <w:t>pas</w:t>
      </w:r>
      <w:r w:rsidR="009E6345" w:rsidRPr="002E0A5C">
        <w:rPr>
          <w:rFonts w:ascii="Times New Roman" w:hAnsi="Times New Roman" w:cs="Times New Roman"/>
          <w:sz w:val="28"/>
          <w:szCs w:val="28"/>
          <w:lang w:val="en-US"/>
        </w:rPr>
        <w:t xml:space="preserve"> </w:t>
      </w:r>
      <w:r w:rsidR="008F0CA4" w:rsidRPr="002E0A5C">
        <w:rPr>
          <w:rFonts w:ascii="Times New Roman" w:hAnsi="Times New Roman" w:cs="Times New Roman"/>
          <w:sz w:val="28"/>
          <w:szCs w:val="28"/>
          <w:lang w:val="en-US"/>
        </w:rPr>
        <w:t>!</w:t>
      </w:r>
      <w:proofErr w:type="gramEnd"/>
      <w:r w:rsidRPr="002E0A5C">
        <w:rPr>
          <w:rFonts w:ascii="Times New Roman" w:hAnsi="Times New Roman" w:cs="Times New Roman"/>
          <w:sz w:val="28"/>
          <w:szCs w:val="28"/>
          <w:lang w:val="en-US"/>
        </w:rPr>
        <w:t xml:space="preserve"> </w:t>
      </w:r>
      <w:r w:rsidRPr="004654EF">
        <w:rPr>
          <w:rFonts w:ascii="Times New Roman" w:hAnsi="Times New Roman" w:cs="Times New Roman"/>
          <w:sz w:val="28"/>
          <w:szCs w:val="28"/>
        </w:rPr>
        <w:t>Il faut que la rentabilité, rapportée aux fonds propres, excède celle que génèrerait une utilisation alte</w:t>
      </w:r>
      <w:r w:rsidR="00A53C8E" w:rsidRPr="004654EF">
        <w:rPr>
          <w:rFonts w:ascii="Times New Roman" w:hAnsi="Times New Roman" w:cs="Times New Roman"/>
          <w:sz w:val="28"/>
          <w:szCs w:val="28"/>
        </w:rPr>
        <w:t>rnative de ces mêmes ressources</w:t>
      </w:r>
      <w:r w:rsidR="00B140F5">
        <w:rPr>
          <w:rFonts w:ascii="Times New Roman" w:hAnsi="Times New Roman" w:cs="Times New Roman"/>
          <w:sz w:val="28"/>
          <w:szCs w:val="28"/>
        </w:rPr>
        <w:t xml:space="preserve"> </w:t>
      </w:r>
      <w:r w:rsidR="00B140F5" w:rsidRPr="00B140F5">
        <w:rPr>
          <w:rFonts w:ascii="Times New Roman" w:hAnsi="Times New Roman" w:cs="Times New Roman"/>
          <w:sz w:val="28"/>
          <w:szCs w:val="28"/>
        </w:rPr>
        <w:t>–</w:t>
      </w:r>
      <w:r w:rsidR="00180FD7" w:rsidRPr="004654EF">
        <w:rPr>
          <w:rFonts w:ascii="Times New Roman" w:hAnsi="Times New Roman" w:cs="Times New Roman"/>
          <w:sz w:val="28"/>
          <w:szCs w:val="28"/>
        </w:rPr>
        <w:t xml:space="preserve"> </w:t>
      </w:r>
      <w:r w:rsidR="0042525D" w:rsidRPr="004654EF">
        <w:rPr>
          <w:rFonts w:ascii="Times New Roman" w:hAnsi="Times New Roman" w:cs="Times New Roman"/>
          <w:sz w:val="28"/>
          <w:szCs w:val="28"/>
        </w:rPr>
        <w:t>qu</w:t>
      </w:r>
      <w:r w:rsidR="00DA14DB" w:rsidRPr="004654EF">
        <w:rPr>
          <w:rFonts w:ascii="Times New Roman" w:hAnsi="Times New Roman" w:cs="Times New Roman"/>
          <w:sz w:val="28"/>
          <w:szCs w:val="28"/>
        </w:rPr>
        <w:t xml:space="preserve">’on </w:t>
      </w:r>
      <w:r w:rsidR="0042525D" w:rsidRPr="004654EF">
        <w:rPr>
          <w:rFonts w:ascii="Times New Roman" w:hAnsi="Times New Roman" w:cs="Times New Roman"/>
          <w:sz w:val="28"/>
          <w:szCs w:val="28"/>
        </w:rPr>
        <w:t>appelle</w:t>
      </w:r>
      <w:r w:rsidR="00B140F5">
        <w:rPr>
          <w:rFonts w:ascii="Times New Roman" w:hAnsi="Times New Roman" w:cs="Times New Roman"/>
          <w:sz w:val="28"/>
          <w:szCs w:val="28"/>
        </w:rPr>
        <w:t xml:space="preserve"> aussi</w:t>
      </w:r>
      <w:r w:rsidR="0042525D" w:rsidRPr="004654EF">
        <w:rPr>
          <w:rFonts w:ascii="Times New Roman" w:hAnsi="Times New Roman" w:cs="Times New Roman"/>
          <w:sz w:val="28"/>
          <w:szCs w:val="28"/>
        </w:rPr>
        <w:t xml:space="preserve"> </w:t>
      </w:r>
      <w:r w:rsidR="00DB19E1" w:rsidRPr="004654EF">
        <w:rPr>
          <w:rFonts w:ascii="Times New Roman" w:hAnsi="Times New Roman" w:cs="Times New Roman"/>
          <w:sz w:val="28"/>
          <w:szCs w:val="28"/>
        </w:rPr>
        <w:t>« </w:t>
      </w:r>
      <w:r w:rsidR="00C478D7">
        <w:rPr>
          <w:rFonts w:ascii="Times New Roman" w:hAnsi="Times New Roman" w:cs="Times New Roman"/>
          <w:i/>
          <w:sz w:val="28"/>
          <w:szCs w:val="28"/>
        </w:rPr>
        <w:t>c</w:t>
      </w:r>
      <w:r w:rsidR="00A53C8E" w:rsidRPr="004654EF">
        <w:rPr>
          <w:rFonts w:ascii="Times New Roman" w:hAnsi="Times New Roman" w:cs="Times New Roman"/>
          <w:i/>
          <w:sz w:val="28"/>
          <w:szCs w:val="28"/>
        </w:rPr>
        <w:t>oût d’opportunité.</w:t>
      </w:r>
      <w:r w:rsidR="00DB19E1" w:rsidRPr="004654EF">
        <w:rPr>
          <w:rFonts w:ascii="Times New Roman" w:hAnsi="Times New Roman" w:cs="Times New Roman"/>
          <w:sz w:val="28"/>
          <w:szCs w:val="28"/>
        </w:rPr>
        <w:t> »</w:t>
      </w:r>
      <w:r w:rsidR="00A53C8E" w:rsidRPr="004654EF">
        <w:rPr>
          <w:rFonts w:ascii="Times New Roman" w:hAnsi="Times New Roman" w:cs="Times New Roman"/>
          <w:sz w:val="28"/>
          <w:szCs w:val="28"/>
        </w:rPr>
        <w:t xml:space="preserve"> </w:t>
      </w:r>
      <w:r w:rsidR="00180FD7" w:rsidRPr="004654EF">
        <w:rPr>
          <w:rFonts w:ascii="Times New Roman" w:hAnsi="Times New Roman" w:cs="Times New Roman"/>
          <w:sz w:val="28"/>
          <w:szCs w:val="28"/>
        </w:rPr>
        <w:t>La</w:t>
      </w:r>
      <w:r w:rsidR="00A53C8E" w:rsidRPr="004654EF">
        <w:rPr>
          <w:rFonts w:ascii="Times New Roman" w:hAnsi="Times New Roman" w:cs="Times New Roman"/>
          <w:sz w:val="28"/>
          <w:szCs w:val="28"/>
        </w:rPr>
        <w:t xml:space="preserve"> valeur économique doit être recherchée là où elle est réellement, et non nécessairement là où est l’activité </w:t>
      </w:r>
      <w:r w:rsidR="00B5731A" w:rsidRPr="004654EF">
        <w:rPr>
          <w:rFonts w:ascii="Times New Roman" w:hAnsi="Times New Roman" w:cs="Times New Roman"/>
          <w:sz w:val="28"/>
          <w:szCs w:val="28"/>
        </w:rPr>
        <w:t>actuelle</w:t>
      </w:r>
      <w:r w:rsidR="00A53C8E" w:rsidRPr="004654EF">
        <w:rPr>
          <w:rFonts w:ascii="Times New Roman" w:hAnsi="Times New Roman" w:cs="Times New Roman"/>
          <w:sz w:val="28"/>
          <w:szCs w:val="28"/>
        </w:rPr>
        <w:t xml:space="preserve"> de l’entreprise</w:t>
      </w:r>
      <w:r w:rsidR="00B5731A" w:rsidRPr="004654EF">
        <w:rPr>
          <w:rFonts w:ascii="Times New Roman" w:hAnsi="Times New Roman" w:cs="Times New Roman"/>
          <w:sz w:val="28"/>
          <w:szCs w:val="28"/>
        </w:rPr>
        <w:t>,</w:t>
      </w:r>
      <w:r w:rsidR="00A53C8E" w:rsidRPr="004654EF">
        <w:rPr>
          <w:rFonts w:ascii="Times New Roman" w:hAnsi="Times New Roman" w:cs="Times New Roman"/>
          <w:sz w:val="28"/>
          <w:szCs w:val="28"/>
        </w:rPr>
        <w:t xml:space="preserve"> ou là où on souhaiterait la trouver. Cette responsabilité </w:t>
      </w:r>
      <w:r w:rsidR="00E66DA2" w:rsidRPr="004654EF">
        <w:rPr>
          <w:rFonts w:ascii="Times New Roman" w:hAnsi="Times New Roman" w:cs="Times New Roman"/>
          <w:sz w:val="28"/>
          <w:szCs w:val="28"/>
        </w:rPr>
        <w:t>stratégique</w:t>
      </w:r>
      <w:r w:rsidR="00A53C8E" w:rsidRPr="004654EF">
        <w:rPr>
          <w:rFonts w:ascii="Times New Roman" w:hAnsi="Times New Roman" w:cs="Times New Roman"/>
          <w:sz w:val="28"/>
          <w:szCs w:val="28"/>
        </w:rPr>
        <w:t xml:space="preserve"> est au cœur de la mission du conseil d’administration, véritable centre de </w:t>
      </w:r>
      <w:r w:rsidR="00BA07DA" w:rsidRPr="004654EF">
        <w:rPr>
          <w:rFonts w:ascii="Times New Roman" w:hAnsi="Times New Roman" w:cs="Times New Roman"/>
          <w:sz w:val="28"/>
          <w:szCs w:val="28"/>
        </w:rPr>
        <w:t>préservation</w:t>
      </w:r>
      <w:r w:rsidR="00A53C8E" w:rsidRPr="004654EF">
        <w:rPr>
          <w:rFonts w:ascii="Times New Roman" w:hAnsi="Times New Roman" w:cs="Times New Roman"/>
          <w:sz w:val="28"/>
          <w:szCs w:val="28"/>
        </w:rPr>
        <w:t xml:space="preserve"> </w:t>
      </w:r>
      <w:r w:rsidR="00B5731A" w:rsidRPr="004654EF">
        <w:rPr>
          <w:rFonts w:ascii="Times New Roman" w:hAnsi="Times New Roman" w:cs="Times New Roman"/>
          <w:sz w:val="28"/>
          <w:szCs w:val="28"/>
        </w:rPr>
        <w:t xml:space="preserve">de cette source de financement </w:t>
      </w:r>
      <w:r w:rsidR="00E03ACD">
        <w:rPr>
          <w:rFonts w:ascii="Times New Roman" w:hAnsi="Times New Roman" w:cs="Times New Roman"/>
          <w:sz w:val="28"/>
          <w:szCs w:val="28"/>
        </w:rPr>
        <w:t xml:space="preserve">extrêmement </w:t>
      </w:r>
      <w:r w:rsidR="00467BA4">
        <w:rPr>
          <w:rFonts w:ascii="Times New Roman" w:hAnsi="Times New Roman" w:cs="Times New Roman"/>
          <w:sz w:val="28"/>
          <w:szCs w:val="28"/>
        </w:rPr>
        <w:t>précieuse</w:t>
      </w:r>
      <w:r w:rsidR="00B5731A" w:rsidRPr="004654EF">
        <w:rPr>
          <w:rFonts w:ascii="Times New Roman" w:hAnsi="Times New Roman" w:cs="Times New Roman"/>
          <w:sz w:val="28"/>
          <w:szCs w:val="28"/>
        </w:rPr>
        <w:t xml:space="preserve"> que sont les </w:t>
      </w:r>
      <w:r w:rsidR="00A53C8E" w:rsidRPr="004654EF">
        <w:rPr>
          <w:rFonts w:ascii="Times New Roman" w:hAnsi="Times New Roman" w:cs="Times New Roman"/>
          <w:sz w:val="28"/>
          <w:szCs w:val="28"/>
        </w:rPr>
        <w:t xml:space="preserve">fonds propres. </w:t>
      </w:r>
    </w:p>
    <w:p w:rsidR="009E1557" w:rsidRPr="004654EF" w:rsidRDefault="009E1557" w:rsidP="003F117D">
      <w:pPr>
        <w:rPr>
          <w:rFonts w:ascii="Times New Roman" w:hAnsi="Times New Roman" w:cs="Times New Roman"/>
          <w:sz w:val="28"/>
          <w:szCs w:val="28"/>
        </w:rPr>
      </w:pPr>
    </w:p>
    <w:p w:rsidR="00A15510" w:rsidRPr="004654EF" w:rsidRDefault="00A15510" w:rsidP="003F117D">
      <w:pPr>
        <w:rPr>
          <w:rFonts w:ascii="Times New Roman" w:hAnsi="Times New Roman" w:cs="Times New Roman"/>
          <w:sz w:val="28"/>
          <w:szCs w:val="28"/>
        </w:rPr>
      </w:pPr>
      <w:r w:rsidRPr="004654EF">
        <w:rPr>
          <w:rFonts w:ascii="Times New Roman" w:hAnsi="Times New Roman" w:cs="Times New Roman"/>
          <w:sz w:val="28"/>
          <w:szCs w:val="28"/>
        </w:rPr>
        <w:t xml:space="preserve">Quels que soient nos a priori, </w:t>
      </w:r>
      <w:r w:rsidRPr="00500FAF">
        <w:rPr>
          <w:rFonts w:ascii="Times New Roman" w:hAnsi="Times New Roman" w:cs="Times New Roman"/>
          <w:sz w:val="28"/>
          <w:szCs w:val="28"/>
        </w:rPr>
        <w:t>Internet</w:t>
      </w:r>
      <w:r w:rsidRPr="004654EF">
        <w:rPr>
          <w:rFonts w:ascii="Times New Roman" w:hAnsi="Times New Roman" w:cs="Times New Roman"/>
          <w:sz w:val="28"/>
          <w:szCs w:val="28"/>
        </w:rPr>
        <w:t xml:space="preserve"> comptera au nombre des bouleversements les plus importants ayant touché le domaine de la finance et de l’investissement au cours des dix dernières années. Son utilisation bouleverse la gestion de l'épargne mondiale autant que l'arrivée de l'ordinateur individuel dans le domaine de la gestion de l'information. L’accès instantané à toutes les informations publiées par les intervenants de marchés et par les entreprises cotées, la disponibilité d’outils de diagnostic puissants et la possibilité de passer des ordres d’achat ou de vente de tous produits financiers en temps réel, contribuent à la création d’un nouvel espace de liberté, d’égalité et de responsabilité. C’est une exceptionnelle opportunité nouvelle de mise en valeur de l’intelligence des entreprises, et des compétences de leurs dirigeants, au travers du déploiement de stratégies proactives de création de valeur, reposant sur des investissements réal</w:t>
      </w:r>
      <w:r w:rsidR="00BA6C12" w:rsidRPr="004654EF">
        <w:rPr>
          <w:rFonts w:ascii="Times New Roman" w:hAnsi="Times New Roman" w:cs="Times New Roman"/>
          <w:sz w:val="28"/>
          <w:szCs w:val="28"/>
        </w:rPr>
        <w:t xml:space="preserve">isés dans le monde entier avec </w:t>
      </w:r>
      <w:r w:rsidR="00BA6C12" w:rsidRPr="00637F55">
        <w:rPr>
          <w:rFonts w:ascii="Times New Roman" w:hAnsi="Times New Roman" w:cs="Times New Roman"/>
          <w:sz w:val="28"/>
          <w:szCs w:val="28"/>
        </w:rPr>
        <w:t>I</w:t>
      </w:r>
      <w:r w:rsidRPr="00637F55">
        <w:rPr>
          <w:rFonts w:ascii="Times New Roman" w:hAnsi="Times New Roman" w:cs="Times New Roman"/>
          <w:sz w:val="28"/>
          <w:szCs w:val="28"/>
        </w:rPr>
        <w:t>nternet</w:t>
      </w:r>
      <w:r w:rsidRPr="004654EF">
        <w:rPr>
          <w:rFonts w:ascii="Times New Roman" w:hAnsi="Times New Roman" w:cs="Times New Roman"/>
          <w:sz w:val="28"/>
          <w:szCs w:val="28"/>
        </w:rPr>
        <w:t xml:space="preserve">.  </w:t>
      </w:r>
    </w:p>
    <w:p w:rsidR="00A15510" w:rsidRPr="004654EF" w:rsidRDefault="00A15510" w:rsidP="003F117D">
      <w:pPr>
        <w:rPr>
          <w:rFonts w:ascii="Times New Roman" w:hAnsi="Times New Roman" w:cs="Times New Roman"/>
          <w:sz w:val="28"/>
          <w:szCs w:val="28"/>
        </w:rPr>
      </w:pPr>
    </w:p>
    <w:p w:rsidR="003D656E" w:rsidRPr="004654EF" w:rsidRDefault="00A15510" w:rsidP="003F117D">
      <w:pPr>
        <w:rPr>
          <w:rFonts w:ascii="Times New Roman" w:hAnsi="Times New Roman" w:cs="Times New Roman"/>
          <w:sz w:val="28"/>
          <w:szCs w:val="28"/>
        </w:rPr>
      </w:pPr>
      <w:r w:rsidRPr="004654EF">
        <w:rPr>
          <w:rFonts w:ascii="Times New Roman" w:hAnsi="Times New Roman" w:cs="Times New Roman"/>
          <w:sz w:val="28"/>
          <w:szCs w:val="28"/>
        </w:rPr>
        <w:t xml:space="preserve">Il n’y a en fait aucune différence conceptuelle majeure entre un soda, une voiture, un avion, un robot, un billet de </w:t>
      </w:r>
      <w:r w:rsidR="00F52FAB" w:rsidRPr="004654EF">
        <w:rPr>
          <w:rFonts w:ascii="Times New Roman" w:hAnsi="Times New Roman" w:cs="Times New Roman"/>
          <w:sz w:val="28"/>
          <w:szCs w:val="28"/>
        </w:rPr>
        <w:t>cent</w:t>
      </w:r>
      <w:r w:rsidRPr="004654EF">
        <w:rPr>
          <w:rFonts w:ascii="Times New Roman" w:hAnsi="Times New Roman" w:cs="Times New Roman"/>
          <w:sz w:val="28"/>
          <w:szCs w:val="28"/>
        </w:rPr>
        <w:t xml:space="preserve"> euros, une action, une obligation, une assurance, et autres RMBS</w:t>
      </w:r>
      <w:r w:rsidR="0077702C" w:rsidRPr="004654EF">
        <w:rPr>
          <w:rFonts w:ascii="Times New Roman" w:hAnsi="Times New Roman" w:cs="Times New Roman"/>
          <w:sz w:val="28"/>
          <w:szCs w:val="28"/>
        </w:rPr>
        <w:t xml:space="preserve"> (</w:t>
      </w:r>
      <w:proofErr w:type="spellStart"/>
      <w:r w:rsidR="0077702C" w:rsidRPr="004654EF">
        <w:rPr>
          <w:rFonts w:ascii="Times New Roman" w:hAnsi="Times New Roman" w:cs="Times New Roman"/>
          <w:i/>
          <w:sz w:val="28"/>
          <w:szCs w:val="28"/>
        </w:rPr>
        <w:t>Residential</w:t>
      </w:r>
      <w:proofErr w:type="spellEnd"/>
      <w:r w:rsidR="0077702C" w:rsidRPr="004654EF">
        <w:rPr>
          <w:rFonts w:ascii="Times New Roman" w:hAnsi="Times New Roman" w:cs="Times New Roman"/>
          <w:i/>
          <w:sz w:val="28"/>
          <w:szCs w:val="28"/>
        </w:rPr>
        <w:t xml:space="preserve"> </w:t>
      </w:r>
      <w:proofErr w:type="spellStart"/>
      <w:r w:rsidR="0077702C" w:rsidRPr="004654EF">
        <w:rPr>
          <w:rFonts w:ascii="Times New Roman" w:hAnsi="Times New Roman" w:cs="Times New Roman"/>
          <w:i/>
          <w:sz w:val="28"/>
          <w:szCs w:val="28"/>
        </w:rPr>
        <w:t>Mortgage-Backed</w:t>
      </w:r>
      <w:proofErr w:type="spellEnd"/>
      <w:r w:rsidR="0077702C" w:rsidRPr="004654EF">
        <w:rPr>
          <w:rFonts w:ascii="Times New Roman" w:hAnsi="Times New Roman" w:cs="Times New Roman"/>
          <w:i/>
          <w:sz w:val="28"/>
          <w:szCs w:val="28"/>
        </w:rPr>
        <w:t xml:space="preserve"> Security</w:t>
      </w:r>
      <w:r w:rsidR="0077702C" w:rsidRPr="004654EF">
        <w:rPr>
          <w:rFonts w:ascii="Times New Roman" w:hAnsi="Times New Roman" w:cs="Times New Roman"/>
          <w:sz w:val="28"/>
          <w:szCs w:val="28"/>
        </w:rPr>
        <w:t xml:space="preserve">), </w:t>
      </w:r>
      <w:r w:rsidRPr="004654EF">
        <w:rPr>
          <w:rFonts w:ascii="Times New Roman" w:hAnsi="Times New Roman" w:cs="Times New Roman"/>
          <w:sz w:val="28"/>
          <w:szCs w:val="28"/>
        </w:rPr>
        <w:t>voire CDS</w:t>
      </w:r>
      <w:r w:rsidR="0077702C" w:rsidRPr="004654EF">
        <w:rPr>
          <w:rFonts w:ascii="Times New Roman" w:hAnsi="Times New Roman" w:cs="Times New Roman"/>
          <w:sz w:val="28"/>
          <w:szCs w:val="28"/>
        </w:rPr>
        <w:t xml:space="preserve"> (</w:t>
      </w:r>
      <w:proofErr w:type="spellStart"/>
      <w:r w:rsidR="0077702C" w:rsidRPr="004654EF">
        <w:rPr>
          <w:rFonts w:ascii="Times New Roman" w:hAnsi="Times New Roman" w:cs="Times New Roman"/>
          <w:i/>
          <w:sz w:val="28"/>
          <w:szCs w:val="28"/>
        </w:rPr>
        <w:t>Credit</w:t>
      </w:r>
      <w:proofErr w:type="spellEnd"/>
      <w:r w:rsidR="0077702C" w:rsidRPr="004654EF">
        <w:rPr>
          <w:rFonts w:ascii="Times New Roman" w:hAnsi="Times New Roman" w:cs="Times New Roman"/>
          <w:i/>
          <w:sz w:val="28"/>
          <w:szCs w:val="28"/>
        </w:rPr>
        <w:t xml:space="preserve"> Default Swap</w:t>
      </w:r>
      <w:r w:rsidR="0077702C" w:rsidRPr="004654EF">
        <w:rPr>
          <w:rFonts w:ascii="Times New Roman" w:hAnsi="Times New Roman" w:cs="Times New Roman"/>
          <w:sz w:val="28"/>
          <w:szCs w:val="28"/>
        </w:rPr>
        <w:t>)</w:t>
      </w:r>
      <w:r w:rsidRPr="004654EF">
        <w:rPr>
          <w:rFonts w:ascii="Times New Roman" w:hAnsi="Times New Roman" w:cs="Times New Roman"/>
          <w:sz w:val="28"/>
          <w:szCs w:val="28"/>
        </w:rPr>
        <w:t>. Tous ces produits sont destinés à être échangés et à financer le fonctionnement et la croissance</w:t>
      </w:r>
      <w:r w:rsidR="00287979" w:rsidRPr="004654EF">
        <w:rPr>
          <w:rFonts w:ascii="Times New Roman" w:hAnsi="Times New Roman" w:cs="Times New Roman"/>
          <w:sz w:val="28"/>
          <w:szCs w:val="28"/>
        </w:rPr>
        <w:t xml:space="preserve"> des organisations, des nations</w:t>
      </w:r>
      <w:r w:rsidRPr="004654EF">
        <w:rPr>
          <w:rFonts w:ascii="Times New Roman" w:hAnsi="Times New Roman" w:cs="Times New Roman"/>
          <w:sz w:val="28"/>
          <w:szCs w:val="28"/>
        </w:rPr>
        <w:t xml:space="preserve"> et/ou des entreprises qui en sont à l’origine et les diffusent auprès de leurs </w:t>
      </w:r>
      <w:r w:rsidR="00564419" w:rsidRPr="004654EF">
        <w:rPr>
          <w:rFonts w:ascii="Times New Roman" w:hAnsi="Times New Roman" w:cs="Times New Roman"/>
          <w:sz w:val="28"/>
          <w:szCs w:val="28"/>
        </w:rPr>
        <w:t>clients</w:t>
      </w:r>
      <w:r w:rsidRPr="004654EF">
        <w:rPr>
          <w:rFonts w:ascii="Times New Roman" w:hAnsi="Times New Roman" w:cs="Times New Roman"/>
          <w:sz w:val="28"/>
          <w:szCs w:val="28"/>
        </w:rPr>
        <w:t xml:space="preserve">. </w:t>
      </w:r>
      <w:r w:rsidR="003D656E" w:rsidRPr="004654EF">
        <w:rPr>
          <w:rFonts w:ascii="Times New Roman" w:hAnsi="Times New Roman" w:cs="Times New Roman"/>
          <w:sz w:val="28"/>
          <w:szCs w:val="28"/>
        </w:rPr>
        <w:t>C’est à tel point vrai que</w:t>
      </w:r>
      <w:r w:rsidR="008075DE" w:rsidRPr="004654EF">
        <w:rPr>
          <w:rFonts w:ascii="Times New Roman" w:hAnsi="Times New Roman" w:cs="Times New Roman"/>
          <w:sz w:val="28"/>
          <w:szCs w:val="28"/>
        </w:rPr>
        <w:t xml:space="preserve"> </w:t>
      </w:r>
      <w:r w:rsidR="002E77D3">
        <w:rPr>
          <w:rFonts w:ascii="Times New Roman" w:hAnsi="Times New Roman" w:cs="Times New Roman"/>
          <w:sz w:val="28"/>
          <w:szCs w:val="28"/>
        </w:rPr>
        <w:t>nombres d’</w:t>
      </w:r>
      <w:r w:rsidR="008075DE" w:rsidRPr="004654EF">
        <w:rPr>
          <w:rFonts w:ascii="Times New Roman" w:hAnsi="Times New Roman" w:cs="Times New Roman"/>
          <w:sz w:val="28"/>
          <w:szCs w:val="28"/>
        </w:rPr>
        <w:t xml:space="preserve">entreprises auraient </w:t>
      </w:r>
      <w:r w:rsidR="00720213" w:rsidRPr="004654EF">
        <w:rPr>
          <w:rFonts w:ascii="Times New Roman" w:hAnsi="Times New Roman" w:cs="Times New Roman"/>
          <w:sz w:val="28"/>
          <w:szCs w:val="28"/>
        </w:rPr>
        <w:t>sans doute</w:t>
      </w:r>
      <w:r w:rsidR="008075DE" w:rsidRPr="004654EF">
        <w:rPr>
          <w:rFonts w:ascii="Times New Roman" w:hAnsi="Times New Roman" w:cs="Times New Roman"/>
          <w:sz w:val="28"/>
          <w:szCs w:val="28"/>
        </w:rPr>
        <w:t xml:space="preserve"> </w:t>
      </w:r>
      <w:r w:rsidR="003D656E" w:rsidRPr="004654EF">
        <w:rPr>
          <w:rFonts w:ascii="Times New Roman" w:hAnsi="Times New Roman" w:cs="Times New Roman"/>
          <w:sz w:val="28"/>
          <w:szCs w:val="28"/>
        </w:rPr>
        <w:t>intérêt à</w:t>
      </w:r>
      <w:r w:rsidR="00C349CF" w:rsidRPr="004654EF">
        <w:rPr>
          <w:rFonts w:ascii="Times New Roman" w:hAnsi="Times New Roman" w:cs="Times New Roman"/>
          <w:sz w:val="28"/>
          <w:szCs w:val="28"/>
        </w:rPr>
        <w:t xml:space="preserve"> mieux </w:t>
      </w:r>
      <w:r w:rsidR="005930C1" w:rsidRPr="004913AE">
        <w:rPr>
          <w:rFonts w:ascii="Times New Roman" w:hAnsi="Times New Roman" w:cs="Times New Roman"/>
          <w:sz w:val="28"/>
          <w:szCs w:val="28"/>
        </w:rPr>
        <w:t>v</w:t>
      </w:r>
      <w:r w:rsidR="003D656E" w:rsidRPr="004913AE">
        <w:rPr>
          <w:rFonts w:ascii="Times New Roman" w:hAnsi="Times New Roman" w:cs="Times New Roman"/>
          <w:sz w:val="28"/>
          <w:szCs w:val="28"/>
        </w:rPr>
        <w:t>endre</w:t>
      </w:r>
      <w:r w:rsidR="003D656E" w:rsidRPr="004654EF">
        <w:rPr>
          <w:rFonts w:ascii="Times New Roman" w:hAnsi="Times New Roman" w:cs="Times New Roman"/>
          <w:sz w:val="28"/>
          <w:szCs w:val="28"/>
        </w:rPr>
        <w:t xml:space="preserve"> leur</w:t>
      </w:r>
      <w:r w:rsidR="00BC591B" w:rsidRPr="004654EF">
        <w:rPr>
          <w:rFonts w:ascii="Times New Roman" w:hAnsi="Times New Roman" w:cs="Times New Roman"/>
          <w:sz w:val="28"/>
          <w:szCs w:val="28"/>
        </w:rPr>
        <w:t>s</w:t>
      </w:r>
      <w:r w:rsidR="003D656E" w:rsidRPr="004654EF">
        <w:rPr>
          <w:rFonts w:ascii="Times New Roman" w:hAnsi="Times New Roman" w:cs="Times New Roman"/>
          <w:sz w:val="28"/>
          <w:szCs w:val="28"/>
        </w:rPr>
        <w:t xml:space="preserve"> actions et/ou leur</w:t>
      </w:r>
      <w:r w:rsidR="006776FE" w:rsidRPr="004654EF">
        <w:rPr>
          <w:rFonts w:ascii="Times New Roman" w:hAnsi="Times New Roman" w:cs="Times New Roman"/>
          <w:sz w:val="28"/>
          <w:szCs w:val="28"/>
        </w:rPr>
        <w:t>s</w:t>
      </w:r>
      <w:r w:rsidR="003D656E" w:rsidRPr="004654EF">
        <w:rPr>
          <w:rFonts w:ascii="Times New Roman" w:hAnsi="Times New Roman" w:cs="Times New Roman"/>
          <w:sz w:val="28"/>
          <w:szCs w:val="28"/>
        </w:rPr>
        <w:t xml:space="preserve"> dette</w:t>
      </w:r>
      <w:r w:rsidR="005156C7" w:rsidRPr="004654EF">
        <w:rPr>
          <w:rFonts w:ascii="Times New Roman" w:hAnsi="Times New Roman" w:cs="Times New Roman"/>
          <w:sz w:val="28"/>
          <w:szCs w:val="28"/>
        </w:rPr>
        <w:t xml:space="preserve">s, </w:t>
      </w:r>
      <w:r w:rsidR="009C7E24" w:rsidRPr="004654EF">
        <w:rPr>
          <w:rFonts w:ascii="Times New Roman" w:hAnsi="Times New Roman" w:cs="Times New Roman"/>
          <w:sz w:val="28"/>
          <w:szCs w:val="28"/>
        </w:rPr>
        <w:t xml:space="preserve">plutôt </w:t>
      </w:r>
      <w:r w:rsidR="003D656E" w:rsidRPr="004654EF">
        <w:rPr>
          <w:rFonts w:ascii="Times New Roman" w:hAnsi="Times New Roman" w:cs="Times New Roman"/>
          <w:sz w:val="28"/>
          <w:szCs w:val="28"/>
        </w:rPr>
        <w:t xml:space="preserve">que </w:t>
      </w:r>
      <w:r w:rsidR="00287979" w:rsidRPr="004654EF">
        <w:rPr>
          <w:rFonts w:ascii="Times New Roman" w:hAnsi="Times New Roman" w:cs="Times New Roman"/>
          <w:sz w:val="28"/>
          <w:szCs w:val="28"/>
        </w:rPr>
        <w:t>de mieux vendre</w:t>
      </w:r>
      <w:r w:rsidR="007D7FB4">
        <w:rPr>
          <w:rFonts w:ascii="Times New Roman" w:hAnsi="Times New Roman" w:cs="Times New Roman"/>
          <w:sz w:val="28"/>
          <w:szCs w:val="28"/>
        </w:rPr>
        <w:t>…</w:t>
      </w:r>
      <w:r w:rsidR="00287979" w:rsidRPr="004654EF">
        <w:rPr>
          <w:rFonts w:ascii="Times New Roman" w:hAnsi="Times New Roman" w:cs="Times New Roman"/>
          <w:sz w:val="28"/>
          <w:szCs w:val="28"/>
        </w:rPr>
        <w:t xml:space="preserve"> </w:t>
      </w:r>
      <w:r w:rsidR="003D656E" w:rsidRPr="004654EF">
        <w:rPr>
          <w:rFonts w:ascii="Times New Roman" w:hAnsi="Times New Roman" w:cs="Times New Roman"/>
          <w:sz w:val="28"/>
          <w:szCs w:val="28"/>
        </w:rPr>
        <w:t xml:space="preserve">les produits et </w:t>
      </w:r>
      <w:r w:rsidR="00BC591B" w:rsidRPr="004654EF">
        <w:rPr>
          <w:rFonts w:ascii="Times New Roman" w:hAnsi="Times New Roman" w:cs="Times New Roman"/>
          <w:sz w:val="28"/>
          <w:szCs w:val="28"/>
        </w:rPr>
        <w:t xml:space="preserve">les </w:t>
      </w:r>
      <w:r w:rsidR="003D656E" w:rsidRPr="004654EF">
        <w:rPr>
          <w:rFonts w:ascii="Times New Roman" w:hAnsi="Times New Roman" w:cs="Times New Roman"/>
          <w:sz w:val="28"/>
          <w:szCs w:val="28"/>
        </w:rPr>
        <w:t xml:space="preserve">services qu’elles </w:t>
      </w:r>
      <w:r w:rsidR="00287979" w:rsidRPr="004654EF">
        <w:rPr>
          <w:rFonts w:ascii="Times New Roman" w:hAnsi="Times New Roman" w:cs="Times New Roman"/>
          <w:sz w:val="28"/>
          <w:szCs w:val="28"/>
        </w:rPr>
        <w:t xml:space="preserve">conçoivent et </w:t>
      </w:r>
      <w:r w:rsidR="007D7FB4">
        <w:rPr>
          <w:rFonts w:ascii="Times New Roman" w:hAnsi="Times New Roman" w:cs="Times New Roman"/>
          <w:sz w:val="28"/>
          <w:szCs w:val="28"/>
        </w:rPr>
        <w:t>produisent !</w:t>
      </w:r>
    </w:p>
    <w:p w:rsidR="003D656E" w:rsidRPr="004654EF" w:rsidRDefault="003D656E" w:rsidP="003F117D">
      <w:pPr>
        <w:rPr>
          <w:rFonts w:ascii="Times New Roman" w:hAnsi="Times New Roman" w:cs="Times New Roman"/>
          <w:sz w:val="28"/>
          <w:szCs w:val="28"/>
        </w:rPr>
      </w:pPr>
    </w:p>
    <w:p w:rsidR="009E1557" w:rsidRPr="004654EF" w:rsidRDefault="00A15510" w:rsidP="003F117D">
      <w:pPr>
        <w:rPr>
          <w:rFonts w:ascii="Times New Roman" w:hAnsi="Times New Roman" w:cs="Times New Roman"/>
          <w:sz w:val="28"/>
          <w:szCs w:val="28"/>
        </w:rPr>
      </w:pPr>
      <w:r w:rsidRPr="004654EF">
        <w:rPr>
          <w:rFonts w:ascii="Times New Roman" w:hAnsi="Times New Roman" w:cs="Times New Roman"/>
          <w:sz w:val="28"/>
          <w:szCs w:val="28"/>
        </w:rPr>
        <w:t xml:space="preserve">L’investissement est une industrie à part entière, comme toutes les autres. C’est une activité noble, à forte valeur ajoutée, et à haut contenu intellectuel et technologique. </w:t>
      </w:r>
      <w:r w:rsidR="008A2DA8" w:rsidRPr="004654EF">
        <w:rPr>
          <w:rFonts w:ascii="Times New Roman" w:hAnsi="Times New Roman" w:cs="Times New Roman"/>
          <w:sz w:val="28"/>
          <w:szCs w:val="28"/>
        </w:rPr>
        <w:t xml:space="preserve">Il est </w:t>
      </w:r>
      <w:r w:rsidR="00ED5635" w:rsidRPr="004654EF">
        <w:rPr>
          <w:rFonts w:ascii="Times New Roman" w:hAnsi="Times New Roman" w:cs="Times New Roman"/>
          <w:sz w:val="28"/>
          <w:szCs w:val="28"/>
        </w:rPr>
        <w:t>non seulement</w:t>
      </w:r>
      <w:r w:rsidR="008A2DA8" w:rsidRPr="004654EF">
        <w:rPr>
          <w:rFonts w:ascii="Times New Roman" w:hAnsi="Times New Roman" w:cs="Times New Roman"/>
          <w:sz w:val="28"/>
          <w:szCs w:val="28"/>
        </w:rPr>
        <w:t xml:space="preserve"> raisonnable</w:t>
      </w:r>
      <w:r w:rsidR="007E6FF6" w:rsidRPr="004654EF">
        <w:rPr>
          <w:rFonts w:ascii="Times New Roman" w:hAnsi="Times New Roman" w:cs="Times New Roman"/>
          <w:sz w:val="28"/>
          <w:szCs w:val="28"/>
        </w:rPr>
        <w:t xml:space="preserve"> pour une entreprise</w:t>
      </w:r>
      <w:r w:rsidR="00ED5635" w:rsidRPr="004654EF">
        <w:rPr>
          <w:rFonts w:ascii="Times New Roman" w:hAnsi="Times New Roman" w:cs="Times New Roman"/>
          <w:sz w:val="28"/>
          <w:szCs w:val="28"/>
        </w:rPr>
        <w:t xml:space="preserve">, </w:t>
      </w:r>
      <w:r w:rsidR="006142EF" w:rsidRPr="004654EF">
        <w:rPr>
          <w:rFonts w:ascii="Times New Roman" w:hAnsi="Times New Roman" w:cs="Times New Roman"/>
          <w:sz w:val="28"/>
          <w:szCs w:val="28"/>
        </w:rPr>
        <w:t>mais bien</w:t>
      </w:r>
      <w:r w:rsidR="00AE0CDA" w:rsidRPr="004654EF">
        <w:rPr>
          <w:rFonts w:ascii="Times New Roman" w:hAnsi="Times New Roman" w:cs="Times New Roman"/>
          <w:sz w:val="28"/>
          <w:szCs w:val="28"/>
        </w:rPr>
        <w:t xml:space="preserve"> </w:t>
      </w:r>
      <w:r w:rsidR="00ED5635" w:rsidRPr="004654EF">
        <w:rPr>
          <w:rFonts w:ascii="Times New Roman" w:hAnsi="Times New Roman" w:cs="Times New Roman"/>
          <w:sz w:val="28"/>
          <w:szCs w:val="28"/>
        </w:rPr>
        <w:t>plus encore</w:t>
      </w:r>
      <w:r w:rsidR="005D2272" w:rsidRPr="004654EF">
        <w:rPr>
          <w:rFonts w:ascii="Times New Roman" w:hAnsi="Times New Roman" w:cs="Times New Roman"/>
          <w:sz w:val="28"/>
          <w:szCs w:val="28"/>
        </w:rPr>
        <w:t xml:space="preserve"> </w:t>
      </w:r>
      <w:r w:rsidR="00ED5635" w:rsidRPr="004654EF">
        <w:rPr>
          <w:rFonts w:ascii="Times New Roman" w:hAnsi="Times New Roman" w:cs="Times New Roman"/>
          <w:sz w:val="28"/>
          <w:szCs w:val="28"/>
        </w:rPr>
        <w:t>intelligent,</w:t>
      </w:r>
      <w:r w:rsidR="007E6FF6" w:rsidRPr="004654EF">
        <w:rPr>
          <w:rFonts w:ascii="Times New Roman" w:hAnsi="Times New Roman" w:cs="Times New Roman"/>
          <w:sz w:val="28"/>
          <w:szCs w:val="28"/>
        </w:rPr>
        <w:t xml:space="preserve"> </w:t>
      </w:r>
      <w:r w:rsidR="008A2DA8" w:rsidRPr="004654EF">
        <w:rPr>
          <w:rFonts w:ascii="Times New Roman" w:hAnsi="Times New Roman" w:cs="Times New Roman"/>
          <w:sz w:val="28"/>
          <w:szCs w:val="28"/>
        </w:rPr>
        <w:t xml:space="preserve">de créer une </w:t>
      </w:r>
      <w:r w:rsidR="001468D5">
        <w:rPr>
          <w:rFonts w:ascii="Times New Roman" w:hAnsi="Times New Roman" w:cs="Times New Roman"/>
          <w:sz w:val="28"/>
          <w:szCs w:val="28"/>
        </w:rPr>
        <w:t>activité</w:t>
      </w:r>
      <w:r w:rsidR="00822F46">
        <w:rPr>
          <w:rFonts w:ascii="Times New Roman" w:hAnsi="Times New Roman" w:cs="Times New Roman"/>
          <w:sz w:val="28"/>
          <w:szCs w:val="28"/>
        </w:rPr>
        <w:t> </w:t>
      </w:r>
      <w:r w:rsidR="008A2DA8" w:rsidRPr="00F44D90">
        <w:rPr>
          <w:rFonts w:ascii="Times New Roman" w:hAnsi="Times New Roman" w:cs="Times New Roman"/>
          <w:sz w:val="28"/>
          <w:szCs w:val="28"/>
        </w:rPr>
        <w:t>captive d’investissement</w:t>
      </w:r>
      <w:r w:rsidR="008A2DA8" w:rsidRPr="004654EF">
        <w:rPr>
          <w:rFonts w:ascii="Times New Roman" w:hAnsi="Times New Roman" w:cs="Times New Roman"/>
          <w:sz w:val="28"/>
          <w:szCs w:val="28"/>
        </w:rPr>
        <w:t xml:space="preserve"> </w:t>
      </w:r>
      <w:r w:rsidRPr="004654EF">
        <w:rPr>
          <w:rFonts w:ascii="Times New Roman" w:hAnsi="Times New Roman" w:cs="Times New Roman"/>
          <w:sz w:val="28"/>
          <w:szCs w:val="28"/>
        </w:rPr>
        <w:t>destinée à mettre en valeur les innombrables opportunités que recèlent le financement du développement économique du monde, ainsi que le financement de la</w:t>
      </w:r>
      <w:r w:rsidR="0019114A" w:rsidRPr="004654EF">
        <w:rPr>
          <w:rFonts w:ascii="Times New Roman" w:hAnsi="Times New Roman" w:cs="Times New Roman"/>
          <w:sz w:val="28"/>
          <w:szCs w:val="28"/>
        </w:rPr>
        <w:t xml:space="preserve"> recherche, de la mise au point</w:t>
      </w:r>
      <w:r w:rsidRPr="004654EF">
        <w:rPr>
          <w:rFonts w:ascii="Times New Roman" w:hAnsi="Times New Roman" w:cs="Times New Roman"/>
          <w:sz w:val="28"/>
          <w:szCs w:val="28"/>
        </w:rPr>
        <w:t xml:space="preserve"> et du déploiement, des </w:t>
      </w:r>
      <w:r w:rsidR="004A0022" w:rsidRPr="004654EF">
        <w:rPr>
          <w:rFonts w:ascii="Times New Roman" w:hAnsi="Times New Roman" w:cs="Times New Roman"/>
          <w:sz w:val="28"/>
          <w:szCs w:val="28"/>
        </w:rPr>
        <w:t xml:space="preserve">activités et </w:t>
      </w:r>
      <w:r w:rsidRPr="004654EF">
        <w:rPr>
          <w:rFonts w:ascii="Times New Roman" w:hAnsi="Times New Roman" w:cs="Times New Roman"/>
          <w:sz w:val="28"/>
          <w:szCs w:val="28"/>
        </w:rPr>
        <w:t xml:space="preserve">technologies </w:t>
      </w:r>
      <w:r w:rsidR="004A0022" w:rsidRPr="004654EF">
        <w:rPr>
          <w:rFonts w:ascii="Times New Roman" w:hAnsi="Times New Roman" w:cs="Times New Roman"/>
          <w:sz w:val="28"/>
          <w:szCs w:val="28"/>
        </w:rPr>
        <w:t xml:space="preserve">nouvelles sur lesquelles repose </w:t>
      </w:r>
      <w:r w:rsidR="00052ADF" w:rsidRPr="004654EF">
        <w:rPr>
          <w:rFonts w:ascii="Times New Roman" w:hAnsi="Times New Roman" w:cs="Times New Roman"/>
          <w:sz w:val="28"/>
          <w:szCs w:val="28"/>
        </w:rPr>
        <w:t xml:space="preserve">son, et </w:t>
      </w:r>
      <w:r w:rsidR="004A0022" w:rsidRPr="004654EF">
        <w:rPr>
          <w:rFonts w:ascii="Times New Roman" w:hAnsi="Times New Roman" w:cs="Times New Roman"/>
          <w:sz w:val="28"/>
          <w:szCs w:val="28"/>
        </w:rPr>
        <w:t>notre</w:t>
      </w:r>
      <w:r w:rsidR="00052ADF" w:rsidRPr="004654EF">
        <w:rPr>
          <w:rFonts w:ascii="Times New Roman" w:hAnsi="Times New Roman" w:cs="Times New Roman"/>
          <w:sz w:val="28"/>
          <w:szCs w:val="28"/>
        </w:rPr>
        <w:t>,</w:t>
      </w:r>
      <w:r w:rsidR="004A0022" w:rsidRPr="004654EF">
        <w:rPr>
          <w:rFonts w:ascii="Times New Roman" w:hAnsi="Times New Roman" w:cs="Times New Roman"/>
          <w:sz w:val="28"/>
          <w:szCs w:val="28"/>
        </w:rPr>
        <w:t xml:space="preserve"> devenir.</w:t>
      </w:r>
    </w:p>
    <w:p w:rsidR="00CC5212" w:rsidRPr="004654EF" w:rsidRDefault="00CC5212" w:rsidP="003F117D">
      <w:pPr>
        <w:rPr>
          <w:rFonts w:ascii="Times New Roman" w:hAnsi="Times New Roman" w:cs="Times New Roman"/>
          <w:sz w:val="28"/>
          <w:szCs w:val="28"/>
        </w:rPr>
      </w:pPr>
    </w:p>
    <w:p w:rsidR="00CC5212" w:rsidRPr="004654EF" w:rsidRDefault="0022135B" w:rsidP="003F117D">
      <w:pPr>
        <w:rPr>
          <w:rFonts w:ascii="Times New Roman" w:hAnsi="Times New Roman" w:cs="Times New Roman"/>
          <w:sz w:val="28"/>
          <w:szCs w:val="28"/>
        </w:rPr>
      </w:pPr>
      <w:r w:rsidRPr="004654EF">
        <w:rPr>
          <w:rFonts w:ascii="Times New Roman" w:hAnsi="Times New Roman" w:cs="Times New Roman"/>
          <w:sz w:val="28"/>
          <w:szCs w:val="28"/>
        </w:rPr>
        <w:lastRenderedPageBreak/>
        <w:t xml:space="preserve">Bien encadré, </w:t>
      </w:r>
      <w:r w:rsidR="00C51E12" w:rsidRPr="004654EF">
        <w:rPr>
          <w:rFonts w:ascii="Times New Roman" w:hAnsi="Times New Roman" w:cs="Times New Roman"/>
          <w:sz w:val="28"/>
          <w:szCs w:val="28"/>
        </w:rPr>
        <w:t>et limité à un</w:t>
      </w:r>
      <w:r w:rsidR="00B103C5" w:rsidRPr="004654EF">
        <w:rPr>
          <w:rFonts w:ascii="Times New Roman" w:hAnsi="Times New Roman" w:cs="Times New Roman"/>
          <w:sz w:val="28"/>
          <w:szCs w:val="28"/>
        </w:rPr>
        <w:t xml:space="preserve"> </w:t>
      </w:r>
      <w:r w:rsidR="00412CA4" w:rsidRPr="004654EF">
        <w:rPr>
          <w:rFonts w:ascii="Times New Roman" w:hAnsi="Times New Roman" w:cs="Times New Roman"/>
          <w:sz w:val="28"/>
          <w:szCs w:val="28"/>
        </w:rPr>
        <w:t xml:space="preserve">faible </w:t>
      </w:r>
      <w:r w:rsidR="00C51E12" w:rsidRPr="004654EF">
        <w:rPr>
          <w:rFonts w:ascii="Times New Roman" w:hAnsi="Times New Roman" w:cs="Times New Roman"/>
          <w:sz w:val="28"/>
          <w:szCs w:val="28"/>
        </w:rPr>
        <w:t>pourcentage</w:t>
      </w:r>
      <w:r w:rsidR="00412CA4" w:rsidRPr="004654EF">
        <w:rPr>
          <w:rFonts w:ascii="Times New Roman" w:hAnsi="Times New Roman" w:cs="Times New Roman"/>
          <w:sz w:val="28"/>
          <w:szCs w:val="28"/>
        </w:rPr>
        <w:t xml:space="preserve"> </w:t>
      </w:r>
      <w:r w:rsidR="00B103C5" w:rsidRPr="004654EF">
        <w:rPr>
          <w:rFonts w:ascii="Times New Roman" w:hAnsi="Times New Roman" w:cs="Times New Roman"/>
          <w:sz w:val="28"/>
          <w:szCs w:val="28"/>
        </w:rPr>
        <w:t xml:space="preserve">du </w:t>
      </w:r>
      <w:proofErr w:type="spellStart"/>
      <w:r w:rsidR="00B103C5" w:rsidRPr="004654EF">
        <w:rPr>
          <w:rFonts w:ascii="Times New Roman" w:hAnsi="Times New Roman" w:cs="Times New Roman"/>
          <w:i/>
          <w:sz w:val="28"/>
          <w:szCs w:val="28"/>
        </w:rPr>
        <w:t>cash flow</w:t>
      </w:r>
      <w:proofErr w:type="spellEnd"/>
      <w:r w:rsidR="00B103C5" w:rsidRPr="004654EF">
        <w:rPr>
          <w:rFonts w:ascii="Times New Roman" w:hAnsi="Times New Roman" w:cs="Times New Roman"/>
          <w:sz w:val="28"/>
          <w:szCs w:val="28"/>
        </w:rPr>
        <w:t xml:space="preserve"> disponible, </w:t>
      </w:r>
      <w:r w:rsidRPr="004654EF">
        <w:rPr>
          <w:rFonts w:ascii="Times New Roman" w:hAnsi="Times New Roman" w:cs="Times New Roman"/>
          <w:sz w:val="28"/>
          <w:szCs w:val="28"/>
        </w:rPr>
        <w:t>l</w:t>
      </w:r>
      <w:r w:rsidR="00CC5212" w:rsidRPr="004654EF">
        <w:rPr>
          <w:rFonts w:ascii="Times New Roman" w:hAnsi="Times New Roman" w:cs="Times New Roman"/>
          <w:sz w:val="28"/>
          <w:szCs w:val="28"/>
        </w:rPr>
        <w:t xml:space="preserve">e développement </w:t>
      </w:r>
      <w:r w:rsidR="00CC5212" w:rsidRPr="00E65FE8">
        <w:rPr>
          <w:rFonts w:ascii="Times New Roman" w:hAnsi="Times New Roman" w:cs="Times New Roman"/>
          <w:sz w:val="28"/>
          <w:szCs w:val="28"/>
        </w:rPr>
        <w:t>d’une activité captive d’investissement</w:t>
      </w:r>
      <w:r w:rsidR="00CC5212" w:rsidRPr="004654EF">
        <w:rPr>
          <w:rFonts w:ascii="Times New Roman" w:hAnsi="Times New Roman" w:cs="Times New Roman"/>
          <w:sz w:val="28"/>
          <w:szCs w:val="28"/>
        </w:rPr>
        <w:t xml:space="preserve"> présente </w:t>
      </w:r>
      <w:r w:rsidRPr="004654EF">
        <w:rPr>
          <w:rFonts w:ascii="Times New Roman" w:hAnsi="Times New Roman" w:cs="Times New Roman"/>
          <w:sz w:val="28"/>
          <w:szCs w:val="28"/>
        </w:rPr>
        <w:t>de nombreux</w:t>
      </w:r>
      <w:r w:rsidR="00CC5212" w:rsidRPr="004654EF">
        <w:rPr>
          <w:rFonts w:ascii="Times New Roman" w:hAnsi="Times New Roman" w:cs="Times New Roman"/>
          <w:sz w:val="28"/>
          <w:szCs w:val="28"/>
        </w:rPr>
        <w:t xml:space="preserve"> avantages susceptibles d’exercer une influence </w:t>
      </w:r>
      <w:r w:rsidRPr="004654EF">
        <w:rPr>
          <w:rFonts w:ascii="Times New Roman" w:hAnsi="Times New Roman" w:cs="Times New Roman"/>
          <w:sz w:val="28"/>
          <w:szCs w:val="28"/>
        </w:rPr>
        <w:t>positive</w:t>
      </w:r>
      <w:r w:rsidR="00CC5212" w:rsidRPr="004654EF">
        <w:rPr>
          <w:rFonts w:ascii="Times New Roman" w:hAnsi="Times New Roman" w:cs="Times New Roman"/>
          <w:sz w:val="28"/>
          <w:szCs w:val="28"/>
        </w:rPr>
        <w:t xml:space="preserve"> sur </w:t>
      </w:r>
      <w:r w:rsidR="00C51E12" w:rsidRPr="004654EF">
        <w:rPr>
          <w:rFonts w:ascii="Times New Roman" w:hAnsi="Times New Roman" w:cs="Times New Roman"/>
          <w:sz w:val="28"/>
          <w:szCs w:val="28"/>
        </w:rPr>
        <w:t xml:space="preserve">la performance financière, sur </w:t>
      </w:r>
      <w:r w:rsidR="00CB0509" w:rsidRPr="004654EF">
        <w:rPr>
          <w:rFonts w:ascii="Times New Roman" w:hAnsi="Times New Roman" w:cs="Times New Roman"/>
          <w:sz w:val="28"/>
          <w:szCs w:val="28"/>
        </w:rPr>
        <w:t>l’orientation</w:t>
      </w:r>
      <w:r w:rsidR="00CC5212" w:rsidRPr="004654EF">
        <w:rPr>
          <w:rFonts w:ascii="Times New Roman" w:hAnsi="Times New Roman" w:cs="Times New Roman"/>
          <w:sz w:val="28"/>
          <w:szCs w:val="28"/>
        </w:rPr>
        <w:t xml:space="preserve"> stratégique et </w:t>
      </w:r>
      <w:r w:rsidR="00832170" w:rsidRPr="004654EF">
        <w:rPr>
          <w:rFonts w:ascii="Times New Roman" w:hAnsi="Times New Roman" w:cs="Times New Roman"/>
          <w:sz w:val="28"/>
          <w:szCs w:val="28"/>
        </w:rPr>
        <w:t xml:space="preserve">sur le fonctionnent </w:t>
      </w:r>
      <w:r w:rsidR="00CC5212" w:rsidRPr="004654EF">
        <w:rPr>
          <w:rFonts w:ascii="Times New Roman" w:hAnsi="Times New Roman" w:cs="Times New Roman"/>
          <w:sz w:val="28"/>
          <w:szCs w:val="28"/>
        </w:rPr>
        <w:t>opérationnel d’une entreprise.</w:t>
      </w:r>
      <w:r w:rsidR="00235201" w:rsidRPr="004654EF">
        <w:rPr>
          <w:rFonts w:ascii="Times New Roman" w:hAnsi="Times New Roman" w:cs="Times New Roman"/>
          <w:sz w:val="28"/>
          <w:szCs w:val="28"/>
        </w:rPr>
        <w:t xml:space="preserve"> Trois dimensions, plus particulièrement, me paraissent importantes.</w:t>
      </w:r>
    </w:p>
    <w:p w:rsidR="00CC5212" w:rsidRPr="004654EF" w:rsidRDefault="00CC5212" w:rsidP="003F117D">
      <w:pPr>
        <w:rPr>
          <w:rFonts w:ascii="Times New Roman" w:hAnsi="Times New Roman" w:cs="Times New Roman"/>
          <w:sz w:val="28"/>
          <w:szCs w:val="28"/>
        </w:rPr>
      </w:pPr>
    </w:p>
    <w:p w:rsidR="00CC5212" w:rsidRPr="004654EF" w:rsidRDefault="00BD680D"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C</w:t>
      </w:r>
      <w:r w:rsidR="00235201" w:rsidRPr="004654EF">
        <w:rPr>
          <w:rFonts w:ascii="Times New Roman" w:hAnsi="Times New Roman" w:cs="Times New Roman"/>
          <w:i/>
          <w:sz w:val="28"/>
          <w:szCs w:val="28"/>
          <w:u w:val="single"/>
        </w:rPr>
        <w:t>onception d’un s</w:t>
      </w:r>
      <w:r w:rsidR="00E81C5E" w:rsidRPr="004654EF">
        <w:rPr>
          <w:rFonts w:ascii="Times New Roman" w:hAnsi="Times New Roman" w:cs="Times New Roman"/>
          <w:i/>
          <w:sz w:val="28"/>
          <w:szCs w:val="28"/>
          <w:u w:val="single"/>
        </w:rPr>
        <w:t xml:space="preserve">ystème </w:t>
      </w:r>
      <w:r w:rsidR="00982EEF" w:rsidRPr="004654EF">
        <w:rPr>
          <w:rFonts w:ascii="Times New Roman" w:hAnsi="Times New Roman" w:cs="Times New Roman"/>
          <w:i/>
          <w:sz w:val="28"/>
          <w:szCs w:val="28"/>
          <w:u w:val="single"/>
        </w:rPr>
        <w:t>d’intelligence</w:t>
      </w:r>
      <w:r w:rsidR="00376EEA">
        <w:rPr>
          <w:rFonts w:ascii="Times New Roman" w:hAnsi="Times New Roman" w:cs="Times New Roman"/>
          <w:i/>
          <w:sz w:val="28"/>
          <w:szCs w:val="28"/>
          <w:u w:val="single"/>
        </w:rPr>
        <w:t xml:space="preserve"> stratégique</w:t>
      </w:r>
      <w:r w:rsidR="00CC5212" w:rsidRPr="004654EF">
        <w:rPr>
          <w:rFonts w:ascii="Times New Roman" w:hAnsi="Times New Roman" w:cs="Times New Roman"/>
          <w:i/>
          <w:sz w:val="28"/>
          <w:szCs w:val="28"/>
          <w:u w:val="single"/>
        </w:rPr>
        <w:t>.</w:t>
      </w:r>
    </w:p>
    <w:p w:rsidR="006132EF" w:rsidRPr="004654EF" w:rsidRDefault="00413567" w:rsidP="003F117D">
      <w:pPr>
        <w:rPr>
          <w:rFonts w:ascii="Times New Roman" w:hAnsi="Times New Roman" w:cs="Times New Roman"/>
          <w:sz w:val="28"/>
          <w:szCs w:val="28"/>
        </w:rPr>
      </w:pPr>
      <w:r w:rsidRPr="004654EF">
        <w:rPr>
          <w:rFonts w:ascii="Times New Roman" w:hAnsi="Times New Roman" w:cs="Times New Roman"/>
          <w:sz w:val="28"/>
          <w:szCs w:val="28"/>
        </w:rPr>
        <w:t xml:space="preserve">La </w:t>
      </w:r>
      <w:r w:rsidR="00C522D5" w:rsidRPr="004654EF">
        <w:rPr>
          <w:rFonts w:ascii="Times New Roman" w:hAnsi="Times New Roman" w:cs="Times New Roman"/>
          <w:sz w:val="28"/>
          <w:szCs w:val="28"/>
        </w:rPr>
        <w:t xml:space="preserve">conception, </w:t>
      </w:r>
      <w:r w:rsidRPr="004654EF">
        <w:rPr>
          <w:rFonts w:ascii="Times New Roman" w:hAnsi="Times New Roman" w:cs="Times New Roman"/>
          <w:sz w:val="28"/>
          <w:szCs w:val="28"/>
        </w:rPr>
        <w:t>le dépl</w:t>
      </w:r>
      <w:r w:rsidR="00C522D5" w:rsidRPr="004654EF">
        <w:rPr>
          <w:rFonts w:ascii="Times New Roman" w:hAnsi="Times New Roman" w:cs="Times New Roman"/>
          <w:sz w:val="28"/>
          <w:szCs w:val="28"/>
        </w:rPr>
        <w:t>oiement</w:t>
      </w:r>
      <w:r w:rsidR="0006415B" w:rsidRPr="004654EF">
        <w:rPr>
          <w:rFonts w:ascii="Times New Roman" w:hAnsi="Times New Roman" w:cs="Times New Roman"/>
          <w:sz w:val="28"/>
          <w:szCs w:val="28"/>
        </w:rPr>
        <w:t xml:space="preserve">, et l’adaptation </w:t>
      </w:r>
      <w:r w:rsidR="00960105" w:rsidRPr="004654EF">
        <w:rPr>
          <w:rFonts w:ascii="Times New Roman" w:hAnsi="Times New Roman" w:cs="Times New Roman"/>
          <w:sz w:val="28"/>
          <w:szCs w:val="28"/>
        </w:rPr>
        <w:t>continue</w:t>
      </w:r>
      <w:r w:rsidR="0006415B"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d’un système </w:t>
      </w:r>
      <w:r w:rsidR="00982EEF" w:rsidRPr="004654EF">
        <w:rPr>
          <w:rFonts w:ascii="Times New Roman" w:hAnsi="Times New Roman" w:cs="Times New Roman"/>
          <w:sz w:val="28"/>
          <w:szCs w:val="28"/>
        </w:rPr>
        <w:t xml:space="preserve">d’écoute </w:t>
      </w:r>
      <w:r w:rsidR="00AC6A6E" w:rsidRPr="004654EF">
        <w:rPr>
          <w:rFonts w:ascii="Times New Roman" w:hAnsi="Times New Roman" w:cs="Times New Roman"/>
          <w:sz w:val="28"/>
          <w:szCs w:val="28"/>
        </w:rPr>
        <w:t>économique</w:t>
      </w:r>
      <w:r w:rsidR="00632089" w:rsidRPr="004654EF">
        <w:rPr>
          <w:rFonts w:ascii="Times New Roman" w:hAnsi="Times New Roman" w:cs="Times New Roman"/>
          <w:sz w:val="28"/>
          <w:szCs w:val="28"/>
        </w:rPr>
        <w:t xml:space="preserve"> et financière</w:t>
      </w:r>
      <w:r w:rsidR="00AC6A6E" w:rsidRPr="004654EF">
        <w:rPr>
          <w:rFonts w:ascii="Times New Roman" w:hAnsi="Times New Roman" w:cs="Times New Roman"/>
          <w:sz w:val="28"/>
          <w:szCs w:val="28"/>
        </w:rPr>
        <w:t xml:space="preserve">, permettant de suivre et de contrôler la performance </w:t>
      </w:r>
      <w:r w:rsidR="00775C17" w:rsidRPr="004654EF">
        <w:rPr>
          <w:rFonts w:ascii="Times New Roman" w:hAnsi="Times New Roman" w:cs="Times New Roman"/>
          <w:sz w:val="28"/>
          <w:szCs w:val="28"/>
        </w:rPr>
        <w:t xml:space="preserve">en temps réel </w:t>
      </w:r>
      <w:r w:rsidR="00632089" w:rsidRPr="004654EF">
        <w:rPr>
          <w:rFonts w:ascii="Times New Roman" w:hAnsi="Times New Roman" w:cs="Times New Roman"/>
          <w:sz w:val="28"/>
          <w:szCs w:val="28"/>
        </w:rPr>
        <w:t xml:space="preserve">des principaux acteurs d’autres </w:t>
      </w:r>
      <w:r w:rsidR="00AC6A6E" w:rsidRPr="004654EF">
        <w:rPr>
          <w:rFonts w:ascii="Times New Roman" w:hAnsi="Times New Roman" w:cs="Times New Roman"/>
          <w:sz w:val="28"/>
          <w:szCs w:val="28"/>
        </w:rPr>
        <w:t xml:space="preserve">chaînes de valeur, offrent </w:t>
      </w:r>
      <w:r w:rsidR="006E493C" w:rsidRPr="004654EF">
        <w:rPr>
          <w:rFonts w:ascii="Times New Roman" w:hAnsi="Times New Roman" w:cs="Times New Roman"/>
          <w:sz w:val="28"/>
          <w:szCs w:val="28"/>
        </w:rPr>
        <w:t>des</w:t>
      </w:r>
      <w:r w:rsidR="00AC6A6E" w:rsidRPr="004654EF">
        <w:rPr>
          <w:rFonts w:ascii="Times New Roman" w:hAnsi="Times New Roman" w:cs="Times New Roman"/>
          <w:sz w:val="28"/>
          <w:szCs w:val="28"/>
        </w:rPr>
        <w:t xml:space="preserve"> avantage</w:t>
      </w:r>
      <w:r w:rsidR="006E493C" w:rsidRPr="004654EF">
        <w:rPr>
          <w:rFonts w:ascii="Times New Roman" w:hAnsi="Times New Roman" w:cs="Times New Roman"/>
          <w:sz w:val="28"/>
          <w:szCs w:val="28"/>
        </w:rPr>
        <w:t>s</w:t>
      </w:r>
      <w:r w:rsidR="00AC6A6E" w:rsidRPr="004654EF">
        <w:rPr>
          <w:rFonts w:ascii="Times New Roman" w:hAnsi="Times New Roman" w:cs="Times New Roman"/>
          <w:sz w:val="28"/>
          <w:szCs w:val="28"/>
        </w:rPr>
        <w:t xml:space="preserve"> stratégique</w:t>
      </w:r>
      <w:r w:rsidR="006E493C" w:rsidRPr="004654EF">
        <w:rPr>
          <w:rFonts w:ascii="Times New Roman" w:hAnsi="Times New Roman" w:cs="Times New Roman"/>
          <w:sz w:val="28"/>
          <w:szCs w:val="28"/>
        </w:rPr>
        <w:t>s</w:t>
      </w:r>
      <w:r w:rsidR="00AC6A6E" w:rsidRPr="004654EF">
        <w:rPr>
          <w:rFonts w:ascii="Times New Roman" w:hAnsi="Times New Roman" w:cs="Times New Roman"/>
          <w:sz w:val="28"/>
          <w:szCs w:val="28"/>
        </w:rPr>
        <w:t xml:space="preserve"> </w:t>
      </w:r>
      <w:r w:rsidR="006E493C" w:rsidRPr="004654EF">
        <w:rPr>
          <w:rFonts w:ascii="Times New Roman" w:hAnsi="Times New Roman" w:cs="Times New Roman"/>
          <w:sz w:val="28"/>
          <w:szCs w:val="28"/>
        </w:rPr>
        <w:t xml:space="preserve">et concurrentiels </w:t>
      </w:r>
      <w:r w:rsidR="00AC6A6E" w:rsidRPr="004654EF">
        <w:rPr>
          <w:rFonts w:ascii="Times New Roman" w:hAnsi="Times New Roman" w:cs="Times New Roman"/>
          <w:sz w:val="28"/>
          <w:szCs w:val="28"/>
        </w:rPr>
        <w:t>significatif</w:t>
      </w:r>
      <w:r w:rsidR="006E493C" w:rsidRPr="004654EF">
        <w:rPr>
          <w:rFonts w:ascii="Times New Roman" w:hAnsi="Times New Roman" w:cs="Times New Roman"/>
          <w:sz w:val="28"/>
          <w:szCs w:val="28"/>
        </w:rPr>
        <w:t>s</w:t>
      </w:r>
      <w:r w:rsidR="00AC6A6E" w:rsidRPr="004654EF">
        <w:rPr>
          <w:rFonts w:ascii="Times New Roman" w:hAnsi="Times New Roman" w:cs="Times New Roman"/>
          <w:sz w:val="28"/>
          <w:szCs w:val="28"/>
        </w:rPr>
        <w:t xml:space="preserve">. </w:t>
      </w:r>
      <w:r w:rsidR="002D714B" w:rsidRPr="004654EF">
        <w:rPr>
          <w:rFonts w:ascii="Times New Roman" w:hAnsi="Times New Roman" w:cs="Times New Roman"/>
          <w:sz w:val="28"/>
          <w:szCs w:val="28"/>
        </w:rPr>
        <w:t>De</w:t>
      </w:r>
      <w:r w:rsidR="00AC6A6E" w:rsidRPr="004654EF">
        <w:rPr>
          <w:rFonts w:ascii="Times New Roman" w:hAnsi="Times New Roman" w:cs="Times New Roman"/>
          <w:sz w:val="28"/>
          <w:szCs w:val="28"/>
        </w:rPr>
        <w:t xml:space="preserve"> tel</w:t>
      </w:r>
      <w:r w:rsidR="002D714B" w:rsidRPr="004654EF">
        <w:rPr>
          <w:rFonts w:ascii="Times New Roman" w:hAnsi="Times New Roman" w:cs="Times New Roman"/>
          <w:sz w:val="28"/>
          <w:szCs w:val="28"/>
        </w:rPr>
        <w:t>s</w:t>
      </w:r>
      <w:r w:rsidR="00AC6A6E" w:rsidRPr="004654EF">
        <w:rPr>
          <w:rFonts w:ascii="Times New Roman" w:hAnsi="Times New Roman" w:cs="Times New Roman"/>
          <w:sz w:val="28"/>
          <w:szCs w:val="28"/>
        </w:rPr>
        <w:t xml:space="preserve"> système</w:t>
      </w:r>
      <w:r w:rsidR="002D714B" w:rsidRPr="004654EF">
        <w:rPr>
          <w:rFonts w:ascii="Times New Roman" w:hAnsi="Times New Roman" w:cs="Times New Roman"/>
          <w:sz w:val="28"/>
          <w:szCs w:val="28"/>
        </w:rPr>
        <w:t>s</w:t>
      </w:r>
      <w:r w:rsidR="00AC6A6E" w:rsidRPr="004654EF">
        <w:rPr>
          <w:rFonts w:ascii="Times New Roman" w:hAnsi="Times New Roman" w:cs="Times New Roman"/>
          <w:sz w:val="28"/>
          <w:szCs w:val="28"/>
        </w:rPr>
        <w:t xml:space="preserve"> permet</w:t>
      </w:r>
      <w:r w:rsidR="002D714B" w:rsidRPr="004654EF">
        <w:rPr>
          <w:rFonts w:ascii="Times New Roman" w:hAnsi="Times New Roman" w:cs="Times New Roman"/>
          <w:sz w:val="28"/>
          <w:szCs w:val="28"/>
        </w:rPr>
        <w:t>tent</w:t>
      </w:r>
      <w:r w:rsidR="00AC6A6E" w:rsidRPr="004654EF">
        <w:rPr>
          <w:rFonts w:ascii="Times New Roman" w:hAnsi="Times New Roman" w:cs="Times New Roman"/>
          <w:sz w:val="28"/>
          <w:szCs w:val="28"/>
        </w:rPr>
        <w:t xml:space="preserve"> d’identifier les technologies émergentes</w:t>
      </w:r>
      <w:r w:rsidR="007D02C0" w:rsidRPr="004654EF">
        <w:rPr>
          <w:rFonts w:ascii="Times New Roman" w:hAnsi="Times New Roman" w:cs="Times New Roman"/>
          <w:sz w:val="28"/>
          <w:szCs w:val="28"/>
        </w:rPr>
        <w:t>, les évolutions naissantes</w:t>
      </w:r>
      <w:r w:rsidR="00AC6A6E" w:rsidRPr="004654EF">
        <w:rPr>
          <w:rFonts w:ascii="Times New Roman" w:hAnsi="Times New Roman" w:cs="Times New Roman"/>
          <w:sz w:val="28"/>
          <w:szCs w:val="28"/>
        </w:rPr>
        <w:t>,</w:t>
      </w:r>
      <w:r w:rsidR="007D02C0" w:rsidRPr="004654EF">
        <w:rPr>
          <w:rFonts w:ascii="Times New Roman" w:hAnsi="Times New Roman" w:cs="Times New Roman"/>
          <w:sz w:val="28"/>
          <w:szCs w:val="28"/>
        </w:rPr>
        <w:t xml:space="preserve"> et </w:t>
      </w:r>
      <w:r w:rsidR="002D714B" w:rsidRPr="004654EF">
        <w:rPr>
          <w:rFonts w:ascii="Times New Roman" w:hAnsi="Times New Roman" w:cs="Times New Roman"/>
          <w:sz w:val="28"/>
          <w:szCs w:val="28"/>
        </w:rPr>
        <w:t>autres</w:t>
      </w:r>
      <w:r w:rsidR="007D02C0" w:rsidRPr="004654EF">
        <w:rPr>
          <w:rFonts w:ascii="Times New Roman" w:hAnsi="Times New Roman" w:cs="Times New Roman"/>
          <w:sz w:val="28"/>
          <w:szCs w:val="28"/>
        </w:rPr>
        <w:t xml:space="preserve"> ruptures </w:t>
      </w:r>
      <w:r w:rsidR="00503AF9">
        <w:rPr>
          <w:rFonts w:ascii="Times New Roman" w:hAnsi="Times New Roman" w:cs="Times New Roman"/>
          <w:sz w:val="28"/>
          <w:szCs w:val="28"/>
        </w:rPr>
        <w:t>potentielles</w:t>
      </w:r>
      <w:r w:rsidR="00607860" w:rsidRPr="004654EF">
        <w:rPr>
          <w:rFonts w:ascii="Times New Roman" w:hAnsi="Times New Roman" w:cs="Times New Roman"/>
          <w:sz w:val="28"/>
          <w:szCs w:val="28"/>
        </w:rPr>
        <w:t xml:space="preserve">. </w:t>
      </w:r>
      <w:r w:rsidR="00607860" w:rsidRPr="004654EF">
        <w:rPr>
          <w:rFonts w:ascii="Times New Roman" w:hAnsi="Times New Roman" w:cs="Times New Roman"/>
          <w:i/>
          <w:sz w:val="28"/>
          <w:szCs w:val="28"/>
        </w:rPr>
        <w:t>Bench</w:t>
      </w:r>
      <w:r w:rsidR="00775C17" w:rsidRPr="004654EF">
        <w:rPr>
          <w:rFonts w:ascii="Times New Roman" w:hAnsi="Times New Roman" w:cs="Times New Roman"/>
          <w:i/>
          <w:sz w:val="28"/>
          <w:szCs w:val="28"/>
        </w:rPr>
        <w:t>mar</w:t>
      </w:r>
      <w:r w:rsidR="00607860" w:rsidRPr="004654EF">
        <w:rPr>
          <w:rFonts w:ascii="Times New Roman" w:hAnsi="Times New Roman" w:cs="Times New Roman"/>
          <w:i/>
          <w:sz w:val="28"/>
          <w:szCs w:val="28"/>
        </w:rPr>
        <w:t>k</w:t>
      </w:r>
      <w:r w:rsidR="00607860" w:rsidRPr="004654EF">
        <w:rPr>
          <w:rFonts w:ascii="Times New Roman" w:hAnsi="Times New Roman" w:cs="Times New Roman"/>
          <w:sz w:val="28"/>
          <w:szCs w:val="28"/>
        </w:rPr>
        <w:t xml:space="preserve"> et pro-action</w:t>
      </w:r>
      <w:r w:rsidR="00B37C52" w:rsidRPr="004654EF">
        <w:rPr>
          <w:rFonts w:ascii="Times New Roman" w:hAnsi="Times New Roman" w:cs="Times New Roman"/>
          <w:sz w:val="28"/>
          <w:szCs w:val="28"/>
        </w:rPr>
        <w:t xml:space="preserve"> en sont les </w:t>
      </w:r>
      <w:r w:rsidR="00E25C55" w:rsidRPr="004654EF">
        <w:rPr>
          <w:rFonts w:ascii="Times New Roman" w:hAnsi="Times New Roman" w:cs="Times New Roman"/>
          <w:sz w:val="28"/>
          <w:szCs w:val="28"/>
        </w:rPr>
        <w:t>résultats</w:t>
      </w:r>
      <w:r w:rsidR="00326274" w:rsidRPr="004654EF">
        <w:rPr>
          <w:rFonts w:ascii="Times New Roman" w:hAnsi="Times New Roman" w:cs="Times New Roman"/>
          <w:sz w:val="28"/>
          <w:szCs w:val="28"/>
        </w:rPr>
        <w:t xml:space="preserve"> naturel</w:t>
      </w:r>
      <w:r w:rsidR="00B37C52" w:rsidRPr="004654EF">
        <w:rPr>
          <w:rFonts w:ascii="Times New Roman" w:hAnsi="Times New Roman" w:cs="Times New Roman"/>
          <w:sz w:val="28"/>
          <w:szCs w:val="28"/>
        </w:rPr>
        <w:t>s.</w:t>
      </w:r>
      <w:r w:rsidR="00607860" w:rsidRPr="004654EF">
        <w:rPr>
          <w:rFonts w:ascii="Times New Roman" w:hAnsi="Times New Roman" w:cs="Times New Roman"/>
          <w:sz w:val="28"/>
          <w:szCs w:val="28"/>
        </w:rPr>
        <w:t xml:space="preserve"> </w:t>
      </w:r>
      <w:r w:rsidR="00AC6A6E" w:rsidRPr="004654EF">
        <w:rPr>
          <w:rFonts w:ascii="Times New Roman" w:hAnsi="Times New Roman" w:cs="Times New Roman"/>
          <w:sz w:val="28"/>
          <w:szCs w:val="28"/>
        </w:rPr>
        <w:t xml:space="preserve"> </w:t>
      </w:r>
    </w:p>
    <w:p w:rsidR="006132EF" w:rsidRPr="004654EF" w:rsidRDefault="006132EF" w:rsidP="003F117D">
      <w:pPr>
        <w:rPr>
          <w:rFonts w:ascii="Times New Roman" w:hAnsi="Times New Roman" w:cs="Times New Roman"/>
          <w:sz w:val="28"/>
          <w:szCs w:val="28"/>
        </w:rPr>
      </w:pPr>
    </w:p>
    <w:p w:rsidR="00CC5212" w:rsidRPr="004654EF" w:rsidRDefault="004D3375"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Mise en valeur</w:t>
      </w:r>
      <w:r w:rsidR="00235201" w:rsidRPr="004654EF">
        <w:rPr>
          <w:rFonts w:ascii="Times New Roman" w:hAnsi="Times New Roman" w:cs="Times New Roman"/>
          <w:i/>
          <w:sz w:val="28"/>
          <w:szCs w:val="28"/>
          <w:u w:val="single"/>
        </w:rPr>
        <w:t xml:space="preserve"> d’</w:t>
      </w:r>
      <w:r w:rsidR="00CC5212" w:rsidRPr="004654EF">
        <w:rPr>
          <w:rFonts w:ascii="Times New Roman" w:hAnsi="Times New Roman" w:cs="Times New Roman"/>
          <w:i/>
          <w:sz w:val="28"/>
          <w:szCs w:val="28"/>
          <w:u w:val="single"/>
        </w:rPr>
        <w:t>expertises</w:t>
      </w:r>
      <w:r w:rsidR="00235201" w:rsidRPr="004654EF">
        <w:rPr>
          <w:rFonts w:ascii="Times New Roman" w:hAnsi="Times New Roman" w:cs="Times New Roman"/>
          <w:i/>
          <w:sz w:val="28"/>
          <w:szCs w:val="28"/>
          <w:u w:val="single"/>
        </w:rPr>
        <w:t xml:space="preserve"> </w:t>
      </w:r>
      <w:r w:rsidR="0095602E" w:rsidRPr="004654EF">
        <w:rPr>
          <w:rFonts w:ascii="Times New Roman" w:hAnsi="Times New Roman" w:cs="Times New Roman"/>
          <w:i/>
          <w:sz w:val="28"/>
          <w:szCs w:val="28"/>
          <w:u w:val="single"/>
        </w:rPr>
        <w:t>superflues</w:t>
      </w:r>
      <w:r w:rsidR="00CC5212" w:rsidRPr="004654EF">
        <w:rPr>
          <w:rFonts w:ascii="Times New Roman" w:hAnsi="Times New Roman" w:cs="Times New Roman"/>
          <w:i/>
          <w:sz w:val="28"/>
          <w:szCs w:val="28"/>
          <w:u w:val="single"/>
        </w:rPr>
        <w:t>.</w:t>
      </w:r>
    </w:p>
    <w:p w:rsidR="006132EF" w:rsidRPr="004654EF" w:rsidRDefault="006A6C09" w:rsidP="003F117D">
      <w:pPr>
        <w:rPr>
          <w:rFonts w:ascii="Times New Roman" w:hAnsi="Times New Roman" w:cs="Times New Roman"/>
          <w:sz w:val="28"/>
          <w:szCs w:val="28"/>
        </w:rPr>
      </w:pPr>
      <w:r w:rsidRPr="004654EF">
        <w:rPr>
          <w:rFonts w:ascii="Times New Roman" w:hAnsi="Times New Roman" w:cs="Times New Roman"/>
          <w:sz w:val="28"/>
          <w:szCs w:val="28"/>
        </w:rPr>
        <w:t xml:space="preserve">Les entreprises éprouvent </w:t>
      </w:r>
      <w:r w:rsidR="005B35C3" w:rsidRPr="004654EF">
        <w:rPr>
          <w:rFonts w:ascii="Times New Roman" w:hAnsi="Times New Roman" w:cs="Times New Roman"/>
          <w:sz w:val="28"/>
          <w:szCs w:val="28"/>
        </w:rPr>
        <w:t>généralement</w:t>
      </w:r>
      <w:r w:rsidRPr="004654EF">
        <w:rPr>
          <w:rFonts w:ascii="Times New Roman" w:hAnsi="Times New Roman" w:cs="Times New Roman"/>
          <w:sz w:val="28"/>
          <w:szCs w:val="28"/>
        </w:rPr>
        <w:t xml:space="preserve"> la plus grande difficulté à faire autre chose que ce qu’elles savent faire et font depuis toujours..</w:t>
      </w:r>
      <w:r w:rsidR="006132EF" w:rsidRPr="004654EF">
        <w:rPr>
          <w:rFonts w:ascii="Times New Roman" w:hAnsi="Times New Roman" w:cs="Times New Roman"/>
          <w:sz w:val="28"/>
          <w:szCs w:val="28"/>
        </w:rPr>
        <w:t>.</w:t>
      </w:r>
      <w:r w:rsidRPr="004654EF">
        <w:rPr>
          <w:rFonts w:ascii="Times New Roman" w:hAnsi="Times New Roman" w:cs="Times New Roman"/>
          <w:sz w:val="28"/>
          <w:szCs w:val="28"/>
        </w:rPr>
        <w:t xml:space="preserve"> Les compétences de </w:t>
      </w:r>
      <w:r w:rsidR="007F1045" w:rsidRPr="004654EF">
        <w:rPr>
          <w:rFonts w:ascii="Times New Roman" w:hAnsi="Times New Roman" w:cs="Times New Roman"/>
          <w:sz w:val="28"/>
          <w:szCs w:val="28"/>
        </w:rPr>
        <w:t>leurs</w:t>
      </w:r>
      <w:r w:rsidRPr="004654EF">
        <w:rPr>
          <w:rFonts w:ascii="Times New Roman" w:hAnsi="Times New Roman" w:cs="Times New Roman"/>
          <w:sz w:val="28"/>
          <w:szCs w:val="28"/>
        </w:rPr>
        <w:t xml:space="preserve"> </w:t>
      </w:r>
      <w:r w:rsidR="00871E80" w:rsidRPr="004654EF">
        <w:rPr>
          <w:rFonts w:ascii="Times New Roman" w:hAnsi="Times New Roman" w:cs="Times New Roman"/>
          <w:sz w:val="28"/>
          <w:szCs w:val="28"/>
        </w:rPr>
        <w:t xml:space="preserve">dirigeants et de leurs </w:t>
      </w:r>
      <w:r w:rsidRPr="004654EF">
        <w:rPr>
          <w:rFonts w:ascii="Times New Roman" w:hAnsi="Times New Roman" w:cs="Times New Roman"/>
          <w:sz w:val="28"/>
          <w:szCs w:val="28"/>
        </w:rPr>
        <w:t xml:space="preserve">équipes </w:t>
      </w:r>
      <w:r w:rsidR="008B52CC" w:rsidRPr="004654EF">
        <w:rPr>
          <w:rFonts w:ascii="Times New Roman" w:hAnsi="Times New Roman" w:cs="Times New Roman"/>
          <w:sz w:val="28"/>
          <w:szCs w:val="28"/>
        </w:rPr>
        <w:t>peuvent évoluer</w:t>
      </w:r>
      <w:r w:rsidRPr="004654EF">
        <w:rPr>
          <w:rFonts w:ascii="Times New Roman" w:hAnsi="Times New Roman" w:cs="Times New Roman"/>
          <w:sz w:val="28"/>
          <w:szCs w:val="28"/>
        </w:rPr>
        <w:t xml:space="preserve"> plus vite et plus loin que celles requises par l’évolution de </w:t>
      </w:r>
      <w:r w:rsidR="007F1045" w:rsidRPr="004654EF">
        <w:rPr>
          <w:rFonts w:ascii="Times New Roman" w:hAnsi="Times New Roman" w:cs="Times New Roman"/>
          <w:sz w:val="28"/>
          <w:szCs w:val="28"/>
        </w:rPr>
        <w:t>leurs</w:t>
      </w:r>
      <w:r w:rsidRPr="004654EF">
        <w:rPr>
          <w:rFonts w:ascii="Times New Roman" w:hAnsi="Times New Roman" w:cs="Times New Roman"/>
          <w:sz w:val="28"/>
          <w:szCs w:val="28"/>
        </w:rPr>
        <w:t xml:space="preserve"> </w:t>
      </w:r>
      <w:r w:rsidR="006D4F1E" w:rsidRPr="004654EF">
        <w:rPr>
          <w:rFonts w:ascii="Times New Roman" w:hAnsi="Times New Roman" w:cs="Times New Roman"/>
          <w:sz w:val="28"/>
          <w:szCs w:val="28"/>
        </w:rPr>
        <w:t xml:space="preserve">produits, de </w:t>
      </w:r>
      <w:r w:rsidR="007F1045" w:rsidRPr="004654EF">
        <w:rPr>
          <w:rFonts w:ascii="Times New Roman" w:hAnsi="Times New Roman" w:cs="Times New Roman"/>
          <w:sz w:val="28"/>
          <w:szCs w:val="28"/>
        </w:rPr>
        <w:t>leurs</w:t>
      </w:r>
      <w:r w:rsidR="006D4F1E" w:rsidRPr="004654EF">
        <w:rPr>
          <w:rFonts w:ascii="Times New Roman" w:hAnsi="Times New Roman" w:cs="Times New Roman"/>
          <w:sz w:val="28"/>
          <w:szCs w:val="28"/>
        </w:rPr>
        <w:t xml:space="preserve"> services</w:t>
      </w:r>
      <w:r w:rsidRPr="004654EF">
        <w:rPr>
          <w:rFonts w:ascii="Times New Roman" w:hAnsi="Times New Roman" w:cs="Times New Roman"/>
          <w:sz w:val="28"/>
          <w:szCs w:val="28"/>
        </w:rPr>
        <w:t xml:space="preserve"> et de </w:t>
      </w:r>
      <w:r w:rsidR="007F1045" w:rsidRPr="004654EF">
        <w:rPr>
          <w:rFonts w:ascii="Times New Roman" w:hAnsi="Times New Roman" w:cs="Times New Roman"/>
          <w:sz w:val="28"/>
          <w:szCs w:val="28"/>
        </w:rPr>
        <w:t>leurs</w:t>
      </w:r>
      <w:r w:rsidRPr="004654EF">
        <w:rPr>
          <w:rFonts w:ascii="Times New Roman" w:hAnsi="Times New Roman" w:cs="Times New Roman"/>
          <w:sz w:val="28"/>
          <w:szCs w:val="28"/>
        </w:rPr>
        <w:t xml:space="preserve"> marchés. </w:t>
      </w:r>
      <w:r w:rsidR="006D4F1E" w:rsidRPr="004654EF">
        <w:rPr>
          <w:rFonts w:ascii="Times New Roman" w:hAnsi="Times New Roman" w:cs="Times New Roman"/>
          <w:sz w:val="28"/>
          <w:szCs w:val="28"/>
        </w:rPr>
        <w:t xml:space="preserve">Dans une telle situation, </w:t>
      </w:r>
      <w:r w:rsidR="002A7956" w:rsidRPr="004654EF">
        <w:rPr>
          <w:rFonts w:ascii="Times New Roman" w:hAnsi="Times New Roman" w:cs="Times New Roman"/>
          <w:sz w:val="28"/>
          <w:szCs w:val="28"/>
        </w:rPr>
        <w:t>développer</w:t>
      </w:r>
      <w:r w:rsidR="007F1045" w:rsidRPr="004654EF">
        <w:rPr>
          <w:rFonts w:ascii="Times New Roman" w:hAnsi="Times New Roman" w:cs="Times New Roman"/>
          <w:sz w:val="28"/>
          <w:szCs w:val="28"/>
        </w:rPr>
        <w:t xml:space="preserve"> </w:t>
      </w:r>
      <w:r w:rsidR="006D4F1E" w:rsidRPr="004654EF">
        <w:rPr>
          <w:rFonts w:ascii="Times New Roman" w:hAnsi="Times New Roman" w:cs="Times New Roman"/>
          <w:sz w:val="28"/>
          <w:szCs w:val="28"/>
        </w:rPr>
        <w:t>u</w:t>
      </w:r>
      <w:r w:rsidRPr="004654EF">
        <w:rPr>
          <w:rFonts w:ascii="Times New Roman" w:hAnsi="Times New Roman" w:cs="Times New Roman"/>
          <w:sz w:val="28"/>
          <w:szCs w:val="28"/>
        </w:rPr>
        <w:t xml:space="preserve">ne activité captive d’investissement permet de mettre en valeur </w:t>
      </w:r>
      <w:r w:rsidR="004411AB" w:rsidRPr="004654EF">
        <w:rPr>
          <w:rFonts w:ascii="Times New Roman" w:hAnsi="Times New Roman" w:cs="Times New Roman"/>
          <w:sz w:val="28"/>
          <w:szCs w:val="28"/>
        </w:rPr>
        <w:t xml:space="preserve">dans d’autres contextes </w:t>
      </w:r>
      <w:r w:rsidR="00DF16AC" w:rsidRPr="004654EF">
        <w:rPr>
          <w:rFonts w:ascii="Times New Roman" w:hAnsi="Times New Roman" w:cs="Times New Roman"/>
          <w:sz w:val="28"/>
          <w:szCs w:val="28"/>
        </w:rPr>
        <w:t>–</w:t>
      </w:r>
      <w:r w:rsidR="004411AB"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marginalement, </w:t>
      </w:r>
      <w:r w:rsidR="00D67AEA" w:rsidRPr="004654EF">
        <w:rPr>
          <w:rFonts w:ascii="Times New Roman" w:hAnsi="Times New Roman" w:cs="Times New Roman"/>
          <w:sz w:val="28"/>
          <w:szCs w:val="28"/>
        </w:rPr>
        <w:t>mais très concrètement</w:t>
      </w:r>
      <w:r w:rsidR="004411AB" w:rsidRPr="004654EF">
        <w:rPr>
          <w:rFonts w:ascii="Times New Roman" w:hAnsi="Times New Roman" w:cs="Times New Roman"/>
          <w:sz w:val="28"/>
          <w:szCs w:val="28"/>
        </w:rPr>
        <w:t xml:space="preserve"> </w:t>
      </w:r>
      <w:r w:rsidR="00DF16AC" w:rsidRPr="004654EF">
        <w:rPr>
          <w:rFonts w:ascii="Times New Roman" w:hAnsi="Times New Roman" w:cs="Times New Roman"/>
          <w:sz w:val="28"/>
          <w:szCs w:val="28"/>
        </w:rPr>
        <w:t>–</w:t>
      </w:r>
      <w:r w:rsidR="004411AB" w:rsidRPr="004654EF">
        <w:rPr>
          <w:rFonts w:ascii="Times New Roman" w:hAnsi="Times New Roman" w:cs="Times New Roman"/>
          <w:sz w:val="28"/>
          <w:szCs w:val="28"/>
        </w:rPr>
        <w:t>,</w:t>
      </w:r>
      <w:r w:rsidR="00DF16AC"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les </w:t>
      </w:r>
      <w:r w:rsidR="006D4F1E" w:rsidRPr="004654EF">
        <w:rPr>
          <w:rFonts w:ascii="Times New Roman" w:hAnsi="Times New Roman" w:cs="Times New Roman"/>
          <w:sz w:val="28"/>
          <w:szCs w:val="28"/>
        </w:rPr>
        <w:t xml:space="preserve">expériences et </w:t>
      </w:r>
      <w:r w:rsidRPr="004654EF">
        <w:rPr>
          <w:rFonts w:ascii="Times New Roman" w:hAnsi="Times New Roman" w:cs="Times New Roman"/>
          <w:sz w:val="28"/>
          <w:szCs w:val="28"/>
        </w:rPr>
        <w:t xml:space="preserve">expertises </w:t>
      </w:r>
      <w:r w:rsidR="0055057D" w:rsidRPr="004654EF">
        <w:rPr>
          <w:rFonts w:ascii="Times New Roman" w:hAnsi="Times New Roman" w:cs="Times New Roman"/>
          <w:sz w:val="28"/>
          <w:szCs w:val="28"/>
        </w:rPr>
        <w:t xml:space="preserve">des </w:t>
      </w:r>
      <w:r w:rsidR="00FE67A8" w:rsidRPr="004654EF">
        <w:rPr>
          <w:rFonts w:ascii="Times New Roman" w:hAnsi="Times New Roman" w:cs="Times New Roman"/>
          <w:sz w:val="28"/>
          <w:szCs w:val="28"/>
        </w:rPr>
        <w:t>collaborateurs</w:t>
      </w:r>
      <w:r w:rsidR="00196B58" w:rsidRPr="004654EF">
        <w:rPr>
          <w:rFonts w:ascii="Times New Roman" w:hAnsi="Times New Roman" w:cs="Times New Roman"/>
          <w:sz w:val="28"/>
          <w:szCs w:val="28"/>
        </w:rPr>
        <w:t xml:space="preserve"> </w:t>
      </w:r>
      <w:r w:rsidR="00FE67A8" w:rsidRPr="004654EF">
        <w:rPr>
          <w:rFonts w:ascii="Times New Roman" w:hAnsi="Times New Roman" w:cs="Times New Roman"/>
          <w:sz w:val="28"/>
          <w:szCs w:val="28"/>
        </w:rPr>
        <w:t xml:space="preserve">les mieux informés et les plus </w:t>
      </w:r>
      <w:r w:rsidR="00333C9A" w:rsidRPr="004654EF">
        <w:rPr>
          <w:rFonts w:ascii="Times New Roman" w:hAnsi="Times New Roman" w:cs="Times New Roman"/>
          <w:sz w:val="28"/>
          <w:szCs w:val="28"/>
        </w:rPr>
        <w:t>ambitieux</w:t>
      </w:r>
      <w:r w:rsidR="006D4F1E" w:rsidRPr="004654EF">
        <w:rPr>
          <w:rFonts w:ascii="Times New Roman" w:hAnsi="Times New Roman" w:cs="Times New Roman"/>
          <w:sz w:val="28"/>
          <w:szCs w:val="28"/>
        </w:rPr>
        <w:t>.</w:t>
      </w:r>
    </w:p>
    <w:p w:rsidR="006132EF" w:rsidRPr="004654EF" w:rsidRDefault="006132EF" w:rsidP="003F117D">
      <w:pPr>
        <w:rPr>
          <w:rFonts w:ascii="Times New Roman" w:hAnsi="Times New Roman" w:cs="Times New Roman"/>
          <w:sz w:val="28"/>
          <w:szCs w:val="28"/>
        </w:rPr>
      </w:pPr>
    </w:p>
    <w:p w:rsidR="00062628" w:rsidRPr="004654EF" w:rsidRDefault="00BD680D"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C</w:t>
      </w:r>
      <w:r w:rsidR="00235201" w:rsidRPr="004654EF">
        <w:rPr>
          <w:rFonts w:ascii="Times New Roman" w:hAnsi="Times New Roman" w:cs="Times New Roman"/>
          <w:i/>
          <w:sz w:val="28"/>
          <w:szCs w:val="28"/>
          <w:u w:val="single"/>
        </w:rPr>
        <w:t xml:space="preserve">onscientisation </w:t>
      </w:r>
      <w:r w:rsidR="00815E09" w:rsidRPr="004654EF">
        <w:rPr>
          <w:rFonts w:ascii="Times New Roman" w:hAnsi="Times New Roman" w:cs="Times New Roman"/>
          <w:i/>
          <w:sz w:val="28"/>
          <w:szCs w:val="28"/>
          <w:u w:val="single"/>
        </w:rPr>
        <w:t>de tous</w:t>
      </w:r>
      <w:r w:rsidRPr="004654EF">
        <w:rPr>
          <w:rFonts w:ascii="Times New Roman" w:hAnsi="Times New Roman" w:cs="Times New Roman"/>
          <w:i/>
          <w:sz w:val="28"/>
          <w:szCs w:val="28"/>
          <w:u w:val="single"/>
        </w:rPr>
        <w:t xml:space="preserve"> au coût d’opportunité</w:t>
      </w:r>
      <w:r w:rsidR="006132EF" w:rsidRPr="004654EF">
        <w:rPr>
          <w:rFonts w:ascii="Times New Roman" w:hAnsi="Times New Roman" w:cs="Times New Roman"/>
          <w:i/>
          <w:sz w:val="28"/>
          <w:szCs w:val="28"/>
          <w:u w:val="single"/>
        </w:rPr>
        <w:t>.</w:t>
      </w:r>
    </w:p>
    <w:p w:rsidR="00A12935" w:rsidRPr="004654EF" w:rsidRDefault="00E7294C" w:rsidP="003F117D">
      <w:pPr>
        <w:rPr>
          <w:rFonts w:ascii="Times New Roman" w:hAnsi="Times New Roman" w:cs="Times New Roman"/>
          <w:sz w:val="28"/>
          <w:szCs w:val="28"/>
        </w:rPr>
      </w:pPr>
      <w:r w:rsidRPr="00D918D5">
        <w:rPr>
          <w:rFonts w:ascii="Times New Roman" w:hAnsi="Times New Roman" w:cs="Times New Roman"/>
          <w:sz w:val="28"/>
          <w:szCs w:val="28"/>
        </w:rPr>
        <w:t xml:space="preserve">« Cachez ce coût que je ne saurais voir ! » </w:t>
      </w:r>
      <w:r w:rsidR="006D636E" w:rsidRPr="00D918D5">
        <w:rPr>
          <w:rFonts w:ascii="Times New Roman" w:hAnsi="Times New Roman" w:cs="Times New Roman"/>
          <w:sz w:val="28"/>
          <w:szCs w:val="28"/>
        </w:rPr>
        <w:t>Les</w:t>
      </w:r>
      <w:r w:rsidR="006D636E" w:rsidRPr="004654EF">
        <w:rPr>
          <w:rFonts w:ascii="Times New Roman" w:hAnsi="Times New Roman" w:cs="Times New Roman"/>
          <w:sz w:val="28"/>
          <w:szCs w:val="28"/>
        </w:rPr>
        <w:t xml:space="preserve"> ressources </w:t>
      </w:r>
      <w:r w:rsidR="004D280E" w:rsidRPr="004654EF">
        <w:rPr>
          <w:rFonts w:ascii="Times New Roman" w:hAnsi="Times New Roman" w:cs="Times New Roman"/>
          <w:sz w:val="28"/>
          <w:szCs w:val="28"/>
        </w:rPr>
        <w:t xml:space="preserve">financières </w:t>
      </w:r>
      <w:r w:rsidR="006D636E" w:rsidRPr="004654EF">
        <w:rPr>
          <w:rFonts w:ascii="Times New Roman" w:hAnsi="Times New Roman" w:cs="Times New Roman"/>
          <w:sz w:val="28"/>
          <w:szCs w:val="28"/>
        </w:rPr>
        <w:t xml:space="preserve">qu’une entreprise consacre </w:t>
      </w:r>
      <w:r w:rsidR="00243403" w:rsidRPr="004654EF">
        <w:rPr>
          <w:rFonts w:ascii="Times New Roman" w:hAnsi="Times New Roman" w:cs="Times New Roman"/>
          <w:sz w:val="28"/>
          <w:szCs w:val="28"/>
        </w:rPr>
        <w:t>à</w:t>
      </w:r>
      <w:r w:rsidR="006D636E" w:rsidRPr="004654EF">
        <w:rPr>
          <w:rFonts w:ascii="Times New Roman" w:hAnsi="Times New Roman" w:cs="Times New Roman"/>
          <w:sz w:val="28"/>
          <w:szCs w:val="28"/>
        </w:rPr>
        <w:t xml:space="preserve"> ses activités et </w:t>
      </w:r>
      <w:r w:rsidR="00243403" w:rsidRPr="004654EF">
        <w:rPr>
          <w:rFonts w:ascii="Times New Roman" w:hAnsi="Times New Roman" w:cs="Times New Roman"/>
          <w:sz w:val="28"/>
          <w:szCs w:val="28"/>
        </w:rPr>
        <w:t>à</w:t>
      </w:r>
      <w:r w:rsidR="006D636E" w:rsidRPr="004654EF">
        <w:rPr>
          <w:rFonts w:ascii="Times New Roman" w:hAnsi="Times New Roman" w:cs="Times New Roman"/>
          <w:sz w:val="28"/>
          <w:szCs w:val="28"/>
        </w:rPr>
        <w:t xml:space="preserve"> leur développement font rarement l’objet d’une analyse comparative</w:t>
      </w:r>
      <w:r w:rsidR="00607BDD" w:rsidRPr="004654EF">
        <w:rPr>
          <w:rFonts w:ascii="Times New Roman" w:hAnsi="Times New Roman" w:cs="Times New Roman"/>
          <w:sz w:val="28"/>
          <w:szCs w:val="28"/>
        </w:rPr>
        <w:t xml:space="preserve"> de leur productivité</w:t>
      </w:r>
      <w:r w:rsidR="006D636E" w:rsidRPr="004654EF">
        <w:rPr>
          <w:rFonts w:ascii="Times New Roman" w:hAnsi="Times New Roman" w:cs="Times New Roman"/>
          <w:sz w:val="28"/>
          <w:szCs w:val="28"/>
        </w:rPr>
        <w:t>.</w:t>
      </w:r>
      <w:r w:rsidR="00607BDD" w:rsidRPr="004654EF">
        <w:rPr>
          <w:rFonts w:ascii="Times New Roman" w:hAnsi="Times New Roman" w:cs="Times New Roman"/>
          <w:sz w:val="28"/>
          <w:szCs w:val="28"/>
        </w:rPr>
        <w:t xml:space="preserve"> La performance générée par des investissements </w:t>
      </w:r>
      <w:r w:rsidR="0054341F" w:rsidRPr="004654EF">
        <w:rPr>
          <w:rFonts w:ascii="Times New Roman" w:hAnsi="Times New Roman" w:cs="Times New Roman"/>
          <w:sz w:val="28"/>
          <w:szCs w:val="28"/>
        </w:rPr>
        <w:t xml:space="preserve">marginaux </w:t>
      </w:r>
      <w:r w:rsidR="00607BDD" w:rsidRPr="004654EF">
        <w:rPr>
          <w:rFonts w:ascii="Times New Roman" w:hAnsi="Times New Roman" w:cs="Times New Roman"/>
          <w:sz w:val="28"/>
          <w:szCs w:val="28"/>
        </w:rPr>
        <w:t>effectués dans d’autres entreprises, dans d’autres secteurs</w:t>
      </w:r>
      <w:r w:rsidR="001B5CDE" w:rsidRPr="004654EF">
        <w:rPr>
          <w:rFonts w:ascii="Times New Roman" w:hAnsi="Times New Roman" w:cs="Times New Roman"/>
          <w:sz w:val="28"/>
          <w:szCs w:val="28"/>
        </w:rPr>
        <w:t>,</w:t>
      </w:r>
      <w:r w:rsidR="00607BDD" w:rsidRPr="004654EF">
        <w:rPr>
          <w:rFonts w:ascii="Times New Roman" w:hAnsi="Times New Roman" w:cs="Times New Roman"/>
          <w:sz w:val="28"/>
          <w:szCs w:val="28"/>
        </w:rPr>
        <w:t xml:space="preserve"> et dans d’autres environnements géopolitiques</w:t>
      </w:r>
      <w:r w:rsidR="001B5CDE" w:rsidRPr="004654EF">
        <w:rPr>
          <w:rFonts w:ascii="Times New Roman" w:hAnsi="Times New Roman" w:cs="Times New Roman"/>
          <w:sz w:val="28"/>
          <w:szCs w:val="28"/>
        </w:rPr>
        <w:t xml:space="preserve">, </w:t>
      </w:r>
      <w:r w:rsidR="00607BDD" w:rsidRPr="004654EF">
        <w:rPr>
          <w:rFonts w:ascii="Times New Roman" w:hAnsi="Times New Roman" w:cs="Times New Roman"/>
          <w:sz w:val="28"/>
          <w:szCs w:val="28"/>
        </w:rPr>
        <w:t xml:space="preserve">constitue une base d’évaluation objective du coût d’opportunité associé aux </w:t>
      </w:r>
      <w:r w:rsidR="001B5CDE" w:rsidRPr="004654EF">
        <w:rPr>
          <w:rFonts w:ascii="Times New Roman" w:hAnsi="Times New Roman" w:cs="Times New Roman"/>
          <w:sz w:val="28"/>
          <w:szCs w:val="28"/>
        </w:rPr>
        <w:t xml:space="preserve">choix stratégiques et </w:t>
      </w:r>
      <w:r w:rsidR="0068749D" w:rsidRPr="004654EF">
        <w:rPr>
          <w:rFonts w:ascii="Times New Roman" w:hAnsi="Times New Roman" w:cs="Times New Roman"/>
          <w:sz w:val="28"/>
          <w:szCs w:val="28"/>
        </w:rPr>
        <w:t xml:space="preserve">aux </w:t>
      </w:r>
      <w:r w:rsidR="00607BDD" w:rsidRPr="004654EF">
        <w:rPr>
          <w:rFonts w:ascii="Times New Roman" w:hAnsi="Times New Roman" w:cs="Times New Roman"/>
          <w:sz w:val="28"/>
          <w:szCs w:val="28"/>
        </w:rPr>
        <w:t xml:space="preserve">décisions </w:t>
      </w:r>
      <w:r w:rsidR="001B5CDE" w:rsidRPr="004654EF">
        <w:rPr>
          <w:rFonts w:ascii="Times New Roman" w:hAnsi="Times New Roman" w:cs="Times New Roman"/>
          <w:sz w:val="28"/>
          <w:szCs w:val="28"/>
        </w:rPr>
        <w:t xml:space="preserve">opérationnelles </w:t>
      </w:r>
      <w:r w:rsidR="00607BDD" w:rsidRPr="004654EF">
        <w:rPr>
          <w:rFonts w:ascii="Times New Roman" w:hAnsi="Times New Roman" w:cs="Times New Roman"/>
          <w:sz w:val="28"/>
          <w:szCs w:val="28"/>
        </w:rPr>
        <w:t>prises</w:t>
      </w:r>
      <w:r w:rsidR="001B5CDE" w:rsidRPr="004654EF">
        <w:rPr>
          <w:rFonts w:ascii="Times New Roman" w:hAnsi="Times New Roman" w:cs="Times New Roman"/>
          <w:sz w:val="28"/>
          <w:szCs w:val="28"/>
        </w:rPr>
        <w:t xml:space="preserve"> dans le cadre </w:t>
      </w:r>
      <w:r w:rsidR="00380FE6">
        <w:rPr>
          <w:rFonts w:ascii="Times New Roman" w:hAnsi="Times New Roman" w:cs="Times New Roman"/>
          <w:sz w:val="28"/>
          <w:szCs w:val="28"/>
        </w:rPr>
        <w:t xml:space="preserve">de ses </w:t>
      </w:r>
      <w:r w:rsidR="001B5CDE" w:rsidRPr="004654EF">
        <w:rPr>
          <w:rFonts w:ascii="Times New Roman" w:hAnsi="Times New Roman" w:cs="Times New Roman"/>
          <w:sz w:val="28"/>
          <w:szCs w:val="28"/>
        </w:rPr>
        <w:t>activités présentes</w:t>
      </w:r>
      <w:r w:rsidR="00274F2A" w:rsidRPr="004654EF">
        <w:rPr>
          <w:rFonts w:ascii="Times New Roman" w:hAnsi="Times New Roman" w:cs="Times New Roman"/>
          <w:sz w:val="28"/>
          <w:szCs w:val="28"/>
        </w:rPr>
        <w:t>.</w:t>
      </w:r>
    </w:p>
    <w:p w:rsidR="00066517" w:rsidRDefault="00066517" w:rsidP="00A26DE9">
      <w:pPr>
        <w:ind w:firstLine="0"/>
        <w:rPr>
          <w:rFonts w:ascii="Times New Roman" w:hAnsi="Times New Roman" w:cs="Times New Roman"/>
          <w:sz w:val="28"/>
          <w:szCs w:val="28"/>
        </w:rPr>
      </w:pPr>
      <w:r>
        <w:rPr>
          <w:rFonts w:ascii="Times New Roman" w:hAnsi="Times New Roman" w:cs="Times New Roman"/>
          <w:sz w:val="28"/>
          <w:szCs w:val="28"/>
        </w:rPr>
        <w:br w:type="page"/>
      </w:r>
    </w:p>
    <w:p w:rsidR="00704DE2" w:rsidRPr="00066517" w:rsidRDefault="00B703D6" w:rsidP="00066517">
      <w:pPr>
        <w:pStyle w:val="Titre1"/>
      </w:pPr>
      <w:bookmarkStart w:id="8" w:name="_Toc461778845"/>
      <w:r w:rsidRPr="00066517">
        <w:lastRenderedPageBreak/>
        <w:t>L</w:t>
      </w:r>
      <w:r w:rsidR="00351D50" w:rsidRPr="00066517">
        <w:t>e</w:t>
      </w:r>
      <w:r w:rsidR="00704DE2" w:rsidRPr="00066517">
        <w:t xml:space="preserve"> ciel </w:t>
      </w:r>
      <w:r w:rsidRPr="00066517">
        <w:t xml:space="preserve">pourrait </w:t>
      </w:r>
      <w:r w:rsidR="00351D50" w:rsidRPr="00066517">
        <w:t>nous tomb</w:t>
      </w:r>
      <w:r w:rsidRPr="00066517">
        <w:t>er</w:t>
      </w:r>
      <w:r w:rsidR="00C82D77" w:rsidRPr="00066517">
        <w:t xml:space="preserve"> sur la tête</w:t>
      </w:r>
      <w:bookmarkEnd w:id="8"/>
    </w:p>
    <w:p w:rsidR="00814DCB" w:rsidRPr="004654EF" w:rsidRDefault="00814DCB" w:rsidP="003F117D">
      <w:pPr>
        <w:rPr>
          <w:rFonts w:ascii="Times New Roman" w:hAnsi="Times New Roman" w:cs="Times New Roman"/>
          <w:b/>
          <w:sz w:val="28"/>
          <w:szCs w:val="28"/>
        </w:rPr>
      </w:pPr>
    </w:p>
    <w:p w:rsidR="00BF1B27" w:rsidRPr="004654EF" w:rsidRDefault="00BF1B27" w:rsidP="003F117D">
      <w:pPr>
        <w:rPr>
          <w:rFonts w:ascii="Times New Roman" w:hAnsi="Times New Roman" w:cs="Times New Roman"/>
          <w:sz w:val="28"/>
          <w:szCs w:val="28"/>
        </w:rPr>
      </w:pPr>
      <w:r w:rsidRPr="002A2DC7">
        <w:rPr>
          <w:rFonts w:ascii="Times New Roman" w:hAnsi="Times New Roman" w:cs="Times New Roman"/>
          <w:sz w:val="28"/>
          <w:szCs w:val="28"/>
          <w:lang w:val="fr-BE"/>
        </w:rPr>
        <w:t>« </w:t>
      </w:r>
      <w:r w:rsidR="002A2DC7" w:rsidRPr="002A2DC7">
        <w:rPr>
          <w:rFonts w:ascii="Times New Roman" w:hAnsi="Times New Roman" w:cs="Times New Roman"/>
          <w:i/>
          <w:sz w:val="28"/>
          <w:szCs w:val="28"/>
          <w:lang w:val="fr-BE"/>
        </w:rPr>
        <w:t xml:space="preserve">Génération après génération, les hommes apprennent à maîtriser la terre, mais </w:t>
      </w:r>
      <w:r w:rsidR="00614427">
        <w:rPr>
          <w:rFonts w:ascii="Times New Roman" w:hAnsi="Times New Roman" w:cs="Times New Roman"/>
          <w:i/>
          <w:sz w:val="28"/>
          <w:szCs w:val="28"/>
          <w:lang w:val="fr-BE"/>
        </w:rPr>
        <w:t xml:space="preserve">ils </w:t>
      </w:r>
      <w:r w:rsidR="002A2DC7" w:rsidRPr="002A2DC7">
        <w:rPr>
          <w:rFonts w:ascii="Times New Roman" w:hAnsi="Times New Roman" w:cs="Times New Roman"/>
          <w:i/>
          <w:sz w:val="28"/>
          <w:szCs w:val="28"/>
          <w:lang w:val="fr-BE"/>
        </w:rPr>
        <w:t>sont destinés à reposer en son sol.</w:t>
      </w:r>
      <w:r w:rsidR="0061666B">
        <w:rPr>
          <w:rFonts w:ascii="Times New Roman" w:hAnsi="Times New Roman" w:cs="Times New Roman"/>
          <w:i/>
          <w:sz w:val="28"/>
          <w:szCs w:val="28"/>
          <w:lang w:val="fr-BE"/>
        </w:rPr>
        <w:t xml:space="preserve"> </w:t>
      </w:r>
      <w:r w:rsidRPr="002A2DC7">
        <w:rPr>
          <w:rFonts w:ascii="Times New Roman" w:hAnsi="Times New Roman" w:cs="Times New Roman"/>
          <w:sz w:val="28"/>
          <w:szCs w:val="28"/>
          <w:lang w:val="fr-BE"/>
        </w:rPr>
        <w:t xml:space="preserve">» </w:t>
      </w:r>
      <w:r w:rsidRPr="004654EF">
        <w:rPr>
          <w:rFonts w:ascii="Times New Roman" w:hAnsi="Times New Roman" w:cs="Times New Roman"/>
          <w:sz w:val="28"/>
          <w:szCs w:val="28"/>
        </w:rPr>
        <w:t>(</w:t>
      </w:r>
      <w:hyperlink w:anchor="Durant1968" w:history="1">
        <w:r w:rsidRPr="00B43934">
          <w:rPr>
            <w:rStyle w:val="Lienhypertexte"/>
            <w:rFonts w:ascii="Times New Roman" w:hAnsi="Times New Roman" w:cs="Times New Roman"/>
            <w:sz w:val="28"/>
            <w:szCs w:val="28"/>
          </w:rPr>
          <w:t>W. &amp; A. Durant, 1968</w:t>
        </w:r>
      </w:hyperlink>
      <w:r w:rsidRPr="004654EF">
        <w:rPr>
          <w:rFonts w:ascii="Times New Roman" w:hAnsi="Times New Roman" w:cs="Times New Roman"/>
          <w:sz w:val="28"/>
          <w:szCs w:val="28"/>
        </w:rPr>
        <w:t>)</w:t>
      </w:r>
    </w:p>
    <w:p w:rsidR="002A2DC7" w:rsidRPr="002A2DC7" w:rsidRDefault="002A2DC7" w:rsidP="003F117D">
      <w:pPr>
        <w:rPr>
          <w:rFonts w:ascii="Times New Roman" w:hAnsi="Times New Roman" w:cs="Times New Roman"/>
          <w:sz w:val="28"/>
          <w:szCs w:val="28"/>
        </w:rPr>
      </w:pPr>
    </w:p>
    <w:p w:rsidR="00B86A06" w:rsidRPr="0017018E" w:rsidRDefault="00A44789" w:rsidP="003F117D">
      <w:pPr>
        <w:rPr>
          <w:rFonts w:ascii="Times New Roman" w:hAnsi="Times New Roman" w:cs="Times New Roman"/>
          <w:sz w:val="28"/>
          <w:szCs w:val="28"/>
        </w:rPr>
      </w:pPr>
      <w:r>
        <w:rPr>
          <w:rFonts w:ascii="Times New Roman" w:hAnsi="Times New Roman" w:cs="Times New Roman"/>
          <w:sz w:val="28"/>
          <w:szCs w:val="28"/>
        </w:rPr>
        <w:t xml:space="preserve">Les hommes ignorent </w:t>
      </w:r>
      <w:r w:rsidR="00AE784F">
        <w:rPr>
          <w:rFonts w:ascii="Times New Roman" w:hAnsi="Times New Roman" w:cs="Times New Roman"/>
          <w:sz w:val="28"/>
          <w:szCs w:val="28"/>
        </w:rPr>
        <w:t xml:space="preserve">généralement </w:t>
      </w:r>
      <w:r>
        <w:rPr>
          <w:rFonts w:ascii="Times New Roman" w:hAnsi="Times New Roman" w:cs="Times New Roman"/>
          <w:sz w:val="28"/>
          <w:szCs w:val="28"/>
        </w:rPr>
        <w:t>ce qu’ils</w:t>
      </w:r>
      <w:r w:rsidR="00C17D30">
        <w:rPr>
          <w:rFonts w:ascii="Times New Roman" w:hAnsi="Times New Roman" w:cs="Times New Roman"/>
          <w:sz w:val="28"/>
          <w:szCs w:val="28"/>
        </w:rPr>
        <w:t>…</w:t>
      </w:r>
      <w:r>
        <w:rPr>
          <w:rFonts w:ascii="Times New Roman" w:hAnsi="Times New Roman" w:cs="Times New Roman"/>
          <w:sz w:val="28"/>
          <w:szCs w:val="28"/>
        </w:rPr>
        <w:t xml:space="preserve"> ignorent ! </w:t>
      </w:r>
      <w:r w:rsidR="00E52E94" w:rsidRPr="004654EF">
        <w:rPr>
          <w:rFonts w:ascii="Times New Roman" w:hAnsi="Times New Roman" w:cs="Times New Roman"/>
          <w:sz w:val="28"/>
          <w:szCs w:val="28"/>
        </w:rPr>
        <w:t xml:space="preserve">Les grandes révolutions technologiques et/ou économiques sont souvent là où on les attend le moins. Le </w:t>
      </w:r>
      <w:r w:rsidR="00B13ADA" w:rsidRPr="004654EF">
        <w:rPr>
          <w:rFonts w:ascii="Times New Roman" w:hAnsi="Times New Roman" w:cs="Times New Roman"/>
          <w:sz w:val="28"/>
          <w:szCs w:val="28"/>
        </w:rPr>
        <w:t>progrès est</w:t>
      </w:r>
      <w:r w:rsidR="001F1B0D" w:rsidRPr="004654EF">
        <w:rPr>
          <w:rFonts w:ascii="Times New Roman" w:hAnsi="Times New Roman" w:cs="Times New Roman"/>
          <w:sz w:val="28"/>
          <w:szCs w:val="28"/>
        </w:rPr>
        <w:t xml:space="preserve">, </w:t>
      </w:r>
      <w:r w:rsidR="0035198D">
        <w:rPr>
          <w:rFonts w:ascii="Times New Roman" w:hAnsi="Times New Roman" w:cs="Times New Roman"/>
          <w:sz w:val="28"/>
          <w:szCs w:val="28"/>
        </w:rPr>
        <w:t xml:space="preserve">d’abord, </w:t>
      </w:r>
      <w:r w:rsidR="001F1B0D" w:rsidRPr="004654EF">
        <w:rPr>
          <w:rFonts w:ascii="Times New Roman" w:hAnsi="Times New Roman" w:cs="Times New Roman"/>
          <w:sz w:val="28"/>
          <w:szCs w:val="28"/>
        </w:rPr>
        <w:t>invraisemblance !</w:t>
      </w:r>
      <w:r w:rsidR="00E52E94" w:rsidRPr="004654EF">
        <w:rPr>
          <w:rFonts w:ascii="Times New Roman" w:hAnsi="Times New Roman" w:cs="Times New Roman"/>
          <w:sz w:val="28"/>
          <w:szCs w:val="28"/>
        </w:rPr>
        <w:t xml:space="preserve"> Il se manifeste toujours au travers de petites découvertes</w:t>
      </w:r>
      <w:r w:rsidR="00B13ADA" w:rsidRPr="004654EF">
        <w:rPr>
          <w:rFonts w:ascii="Times New Roman" w:hAnsi="Times New Roman" w:cs="Times New Roman"/>
          <w:sz w:val="28"/>
          <w:szCs w:val="28"/>
        </w:rPr>
        <w:t>,</w:t>
      </w:r>
      <w:r w:rsidR="00E52E94" w:rsidRPr="004654EF">
        <w:rPr>
          <w:rFonts w:ascii="Times New Roman" w:hAnsi="Times New Roman" w:cs="Times New Roman"/>
          <w:sz w:val="28"/>
          <w:szCs w:val="28"/>
        </w:rPr>
        <w:t xml:space="preserve"> et</w:t>
      </w:r>
      <w:r w:rsidR="00B13ADA" w:rsidRPr="004654EF">
        <w:rPr>
          <w:rFonts w:ascii="Times New Roman" w:hAnsi="Times New Roman" w:cs="Times New Roman"/>
          <w:sz w:val="28"/>
          <w:szCs w:val="28"/>
        </w:rPr>
        <w:t>/ou</w:t>
      </w:r>
      <w:r w:rsidR="00E52E94" w:rsidRPr="004654EF">
        <w:rPr>
          <w:rFonts w:ascii="Times New Roman" w:hAnsi="Times New Roman" w:cs="Times New Roman"/>
          <w:sz w:val="28"/>
          <w:szCs w:val="28"/>
        </w:rPr>
        <w:t xml:space="preserve"> de petits changements, généralement considérés comme étant impensables, improbables, impossibles ! </w:t>
      </w:r>
      <w:r w:rsidR="00893C67" w:rsidRPr="004654EF">
        <w:rPr>
          <w:rFonts w:ascii="Times New Roman" w:hAnsi="Times New Roman" w:cs="Times New Roman"/>
          <w:sz w:val="28"/>
          <w:szCs w:val="28"/>
        </w:rPr>
        <w:t>A</w:t>
      </w:r>
      <w:r w:rsidR="00316956" w:rsidRPr="004654EF">
        <w:rPr>
          <w:rFonts w:ascii="Times New Roman" w:hAnsi="Times New Roman" w:cs="Times New Roman"/>
          <w:sz w:val="28"/>
          <w:szCs w:val="28"/>
        </w:rPr>
        <w:t>insi, a</w:t>
      </w:r>
      <w:r w:rsidR="00893C67" w:rsidRPr="004654EF">
        <w:rPr>
          <w:rFonts w:ascii="Times New Roman" w:hAnsi="Times New Roman" w:cs="Times New Roman"/>
          <w:sz w:val="28"/>
          <w:szCs w:val="28"/>
        </w:rPr>
        <w:t>près le Japon qui semble s’être endormi, et la Chine qui tarde à s’éveiller, l</w:t>
      </w:r>
      <w:r w:rsidR="003E6222" w:rsidRPr="004654EF">
        <w:rPr>
          <w:rFonts w:ascii="Times New Roman" w:hAnsi="Times New Roman" w:cs="Times New Roman"/>
          <w:sz w:val="28"/>
          <w:szCs w:val="28"/>
        </w:rPr>
        <w:t xml:space="preserve">’avenir ne serait-il pas ailleurs ? </w:t>
      </w:r>
      <w:r w:rsidR="00221CB0" w:rsidRPr="004654EF">
        <w:rPr>
          <w:rFonts w:ascii="Times New Roman" w:hAnsi="Times New Roman" w:cs="Times New Roman"/>
          <w:sz w:val="28"/>
          <w:szCs w:val="28"/>
        </w:rPr>
        <w:t>Ne serait</w:t>
      </w:r>
      <w:r w:rsidR="003E6222" w:rsidRPr="004654EF">
        <w:rPr>
          <w:rFonts w:ascii="Times New Roman" w:hAnsi="Times New Roman" w:cs="Times New Roman"/>
          <w:sz w:val="28"/>
          <w:szCs w:val="28"/>
        </w:rPr>
        <w:t>-il pas temps de repartir à l</w:t>
      </w:r>
      <w:r w:rsidR="005C0B32" w:rsidRPr="004654EF">
        <w:rPr>
          <w:rFonts w:ascii="Times New Roman" w:hAnsi="Times New Roman" w:cs="Times New Roman"/>
          <w:sz w:val="28"/>
          <w:szCs w:val="28"/>
        </w:rPr>
        <w:t xml:space="preserve">a </w:t>
      </w:r>
      <w:r w:rsidR="009E092A">
        <w:rPr>
          <w:rFonts w:ascii="Times New Roman" w:hAnsi="Times New Roman" w:cs="Times New Roman"/>
          <w:sz w:val="28"/>
          <w:szCs w:val="28"/>
        </w:rPr>
        <w:t>« c</w:t>
      </w:r>
      <w:r w:rsidR="005C0B32" w:rsidRPr="0017018E">
        <w:rPr>
          <w:rFonts w:ascii="Times New Roman" w:hAnsi="Times New Roman" w:cs="Times New Roman"/>
          <w:sz w:val="28"/>
          <w:szCs w:val="28"/>
        </w:rPr>
        <w:t>onquête de l’ouest</w:t>
      </w:r>
      <w:r w:rsidR="00011735" w:rsidRPr="0017018E">
        <w:rPr>
          <w:rFonts w:ascii="Times New Roman" w:hAnsi="Times New Roman" w:cs="Times New Roman"/>
          <w:sz w:val="28"/>
          <w:szCs w:val="28"/>
        </w:rPr>
        <w:t> ? »</w:t>
      </w:r>
    </w:p>
    <w:p w:rsidR="005C0B32" w:rsidRPr="004654EF" w:rsidRDefault="005C0B32" w:rsidP="003F117D">
      <w:pPr>
        <w:rPr>
          <w:rFonts w:ascii="Times New Roman" w:hAnsi="Times New Roman" w:cs="Times New Roman"/>
          <w:b/>
          <w:sz w:val="28"/>
          <w:szCs w:val="28"/>
        </w:rPr>
      </w:pPr>
    </w:p>
    <w:p w:rsidR="00B86A06" w:rsidRPr="004654EF" w:rsidRDefault="007F66C1" w:rsidP="003F117D">
      <w:pPr>
        <w:rPr>
          <w:rFonts w:ascii="Times New Roman" w:hAnsi="Times New Roman" w:cs="Times New Roman"/>
          <w:sz w:val="28"/>
          <w:szCs w:val="28"/>
        </w:rPr>
      </w:pPr>
      <w:r w:rsidRPr="004654EF">
        <w:rPr>
          <w:rFonts w:ascii="Times New Roman" w:hAnsi="Times New Roman" w:cs="Times New Roman"/>
          <w:sz w:val="28"/>
          <w:szCs w:val="28"/>
        </w:rPr>
        <w:t xml:space="preserve">Dans la situation </w:t>
      </w:r>
      <w:r w:rsidR="002A60F0" w:rsidRPr="004654EF">
        <w:rPr>
          <w:rFonts w:ascii="Times New Roman" w:hAnsi="Times New Roman" w:cs="Times New Roman"/>
          <w:sz w:val="28"/>
          <w:szCs w:val="28"/>
        </w:rPr>
        <w:t>exceptionnellement complexe</w:t>
      </w:r>
      <w:r w:rsidRPr="004654EF">
        <w:rPr>
          <w:rFonts w:ascii="Times New Roman" w:hAnsi="Times New Roman" w:cs="Times New Roman"/>
          <w:sz w:val="28"/>
          <w:szCs w:val="28"/>
        </w:rPr>
        <w:t xml:space="preserve"> </w:t>
      </w:r>
      <w:r w:rsidR="002A60F0" w:rsidRPr="004654EF">
        <w:rPr>
          <w:rFonts w:ascii="Times New Roman" w:hAnsi="Times New Roman" w:cs="Times New Roman"/>
          <w:sz w:val="28"/>
          <w:szCs w:val="28"/>
        </w:rPr>
        <w:t>à laquelle nous sommes confrontés</w:t>
      </w:r>
      <w:r w:rsidRPr="004654EF">
        <w:rPr>
          <w:rFonts w:ascii="Times New Roman" w:hAnsi="Times New Roman" w:cs="Times New Roman"/>
          <w:sz w:val="28"/>
          <w:szCs w:val="28"/>
        </w:rPr>
        <w:t xml:space="preserve">, nul ne sait </w:t>
      </w:r>
      <w:r w:rsidR="00F66959" w:rsidRPr="004654EF">
        <w:rPr>
          <w:rFonts w:ascii="Times New Roman" w:hAnsi="Times New Roman" w:cs="Times New Roman"/>
          <w:sz w:val="28"/>
          <w:szCs w:val="28"/>
        </w:rPr>
        <w:t>de quoi demain sera fait</w:t>
      </w:r>
      <w:r w:rsidRPr="004654EF">
        <w:rPr>
          <w:rFonts w:ascii="Times New Roman" w:hAnsi="Times New Roman" w:cs="Times New Roman"/>
          <w:sz w:val="28"/>
          <w:szCs w:val="28"/>
        </w:rPr>
        <w:t xml:space="preserve">. </w:t>
      </w:r>
      <w:r w:rsidR="002A60F0" w:rsidRPr="004654EF">
        <w:rPr>
          <w:rFonts w:ascii="Times New Roman" w:hAnsi="Times New Roman" w:cs="Times New Roman"/>
          <w:sz w:val="28"/>
          <w:szCs w:val="28"/>
        </w:rPr>
        <w:t xml:space="preserve">Deux thèses principales s’opposent, si l’on exclut </w:t>
      </w:r>
      <w:r w:rsidR="008B5144" w:rsidRPr="004654EF">
        <w:rPr>
          <w:rFonts w:ascii="Times New Roman" w:hAnsi="Times New Roman" w:cs="Times New Roman"/>
          <w:sz w:val="28"/>
          <w:szCs w:val="28"/>
        </w:rPr>
        <w:t>un conflit généralisé, peu probable</w:t>
      </w:r>
      <w:r w:rsidR="002A60F0" w:rsidRPr="004654EF">
        <w:rPr>
          <w:rFonts w:ascii="Times New Roman" w:hAnsi="Times New Roman" w:cs="Times New Roman"/>
          <w:sz w:val="28"/>
          <w:szCs w:val="28"/>
        </w:rPr>
        <w:t xml:space="preserve">. </w:t>
      </w:r>
      <w:r w:rsidRPr="004654EF">
        <w:rPr>
          <w:rFonts w:ascii="Times New Roman" w:hAnsi="Times New Roman" w:cs="Times New Roman"/>
          <w:sz w:val="28"/>
          <w:szCs w:val="28"/>
        </w:rPr>
        <w:t>Le monde va-t-il connaître une période de déflation sévère, comme le suggère</w:t>
      </w:r>
      <w:r w:rsidR="001C05CA" w:rsidRPr="004654EF">
        <w:rPr>
          <w:rFonts w:ascii="Times New Roman" w:hAnsi="Times New Roman" w:cs="Times New Roman"/>
          <w:sz w:val="28"/>
          <w:szCs w:val="28"/>
        </w:rPr>
        <w:t>nt</w:t>
      </w:r>
      <w:r w:rsidRPr="004654EF">
        <w:rPr>
          <w:rFonts w:ascii="Times New Roman" w:hAnsi="Times New Roman" w:cs="Times New Roman"/>
          <w:sz w:val="28"/>
          <w:szCs w:val="28"/>
        </w:rPr>
        <w:t xml:space="preserve"> l’évolution récente </w:t>
      </w:r>
      <w:r w:rsidR="002B52C1" w:rsidRPr="004654EF">
        <w:rPr>
          <w:rFonts w:ascii="Times New Roman" w:hAnsi="Times New Roman" w:cs="Times New Roman"/>
          <w:sz w:val="28"/>
          <w:szCs w:val="28"/>
        </w:rPr>
        <w:t xml:space="preserve">du cours </w:t>
      </w:r>
      <w:r w:rsidRPr="004654EF">
        <w:rPr>
          <w:rFonts w:ascii="Times New Roman" w:hAnsi="Times New Roman" w:cs="Times New Roman"/>
          <w:sz w:val="28"/>
          <w:szCs w:val="28"/>
        </w:rPr>
        <w:t>des matières premières,</w:t>
      </w:r>
      <w:r w:rsidR="00C46703" w:rsidRPr="004654EF">
        <w:rPr>
          <w:rFonts w:ascii="Times New Roman" w:hAnsi="Times New Roman" w:cs="Times New Roman"/>
          <w:sz w:val="28"/>
          <w:szCs w:val="28"/>
        </w:rPr>
        <w:t xml:space="preserve"> </w:t>
      </w:r>
      <w:r w:rsidR="005C10DD" w:rsidRPr="004654EF">
        <w:rPr>
          <w:rFonts w:ascii="Times New Roman" w:hAnsi="Times New Roman" w:cs="Times New Roman"/>
          <w:sz w:val="28"/>
          <w:szCs w:val="28"/>
        </w:rPr>
        <w:t>le mouvement</w:t>
      </w:r>
      <w:r w:rsidR="00C46703" w:rsidRPr="004654EF">
        <w:rPr>
          <w:rFonts w:ascii="Times New Roman" w:hAnsi="Times New Roman" w:cs="Times New Roman"/>
          <w:sz w:val="28"/>
          <w:szCs w:val="28"/>
        </w:rPr>
        <w:t xml:space="preserve"> de désendettement </w:t>
      </w:r>
      <w:r w:rsidR="00E20DE4" w:rsidRPr="004654EF">
        <w:rPr>
          <w:rFonts w:ascii="Times New Roman" w:hAnsi="Times New Roman" w:cs="Times New Roman"/>
          <w:sz w:val="28"/>
          <w:szCs w:val="28"/>
        </w:rPr>
        <w:t>(</w:t>
      </w:r>
      <w:proofErr w:type="spellStart"/>
      <w:r w:rsidR="00E20DE4" w:rsidRPr="004654EF">
        <w:rPr>
          <w:rFonts w:ascii="Times New Roman" w:hAnsi="Times New Roman" w:cs="Times New Roman"/>
          <w:i/>
          <w:sz w:val="28"/>
          <w:szCs w:val="28"/>
        </w:rPr>
        <w:t>Deleverage</w:t>
      </w:r>
      <w:proofErr w:type="spellEnd"/>
      <w:r w:rsidR="00E20DE4" w:rsidRPr="004654EF">
        <w:rPr>
          <w:rFonts w:ascii="Times New Roman" w:hAnsi="Times New Roman" w:cs="Times New Roman"/>
          <w:sz w:val="28"/>
          <w:szCs w:val="28"/>
        </w:rPr>
        <w:t xml:space="preserve">) </w:t>
      </w:r>
      <w:r w:rsidRPr="004654EF">
        <w:rPr>
          <w:rFonts w:ascii="Times New Roman" w:hAnsi="Times New Roman" w:cs="Times New Roman"/>
          <w:sz w:val="28"/>
          <w:szCs w:val="28"/>
        </w:rPr>
        <w:t>des entreprises</w:t>
      </w:r>
      <w:r w:rsidR="00F848BF" w:rsidRPr="004654EF">
        <w:rPr>
          <w:rFonts w:ascii="Times New Roman" w:hAnsi="Times New Roman" w:cs="Times New Roman"/>
          <w:sz w:val="28"/>
          <w:szCs w:val="28"/>
        </w:rPr>
        <w:t xml:space="preserve"> et des </w:t>
      </w:r>
      <w:r w:rsidR="00A208BF" w:rsidRPr="004654EF">
        <w:rPr>
          <w:rFonts w:ascii="Times New Roman" w:hAnsi="Times New Roman" w:cs="Times New Roman"/>
          <w:sz w:val="28"/>
          <w:szCs w:val="28"/>
        </w:rPr>
        <w:t>ménages</w:t>
      </w:r>
      <w:r w:rsidRPr="004654EF">
        <w:rPr>
          <w:rFonts w:ascii="Times New Roman" w:hAnsi="Times New Roman" w:cs="Times New Roman"/>
          <w:sz w:val="28"/>
          <w:szCs w:val="28"/>
        </w:rPr>
        <w:t xml:space="preserve">, et l’existence de </w:t>
      </w:r>
      <w:r w:rsidR="00026DF9" w:rsidRPr="004654EF">
        <w:rPr>
          <w:rFonts w:ascii="Times New Roman" w:hAnsi="Times New Roman" w:cs="Times New Roman"/>
          <w:sz w:val="28"/>
          <w:szCs w:val="28"/>
        </w:rPr>
        <w:t>surcapacités</w:t>
      </w:r>
      <w:r w:rsidRPr="004654EF">
        <w:rPr>
          <w:rFonts w:ascii="Times New Roman" w:hAnsi="Times New Roman" w:cs="Times New Roman"/>
          <w:sz w:val="28"/>
          <w:szCs w:val="28"/>
        </w:rPr>
        <w:t xml:space="preserve"> de production dans </w:t>
      </w:r>
      <w:r w:rsidR="00623901" w:rsidRPr="004654EF">
        <w:rPr>
          <w:rFonts w:ascii="Times New Roman" w:hAnsi="Times New Roman" w:cs="Times New Roman"/>
          <w:sz w:val="28"/>
          <w:szCs w:val="28"/>
        </w:rPr>
        <w:t>de nombreux</w:t>
      </w:r>
      <w:r w:rsidRPr="004654EF">
        <w:rPr>
          <w:rFonts w:ascii="Times New Roman" w:hAnsi="Times New Roman" w:cs="Times New Roman"/>
          <w:sz w:val="28"/>
          <w:szCs w:val="28"/>
        </w:rPr>
        <w:t xml:space="preserve"> secteurs</w:t>
      </w:r>
      <w:r w:rsidR="0059623B"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 </w:t>
      </w:r>
      <w:r w:rsidR="00AA11E0" w:rsidRPr="004654EF">
        <w:rPr>
          <w:rFonts w:ascii="Times New Roman" w:hAnsi="Times New Roman" w:cs="Times New Roman"/>
          <w:sz w:val="28"/>
          <w:szCs w:val="28"/>
        </w:rPr>
        <w:t>Au</w:t>
      </w:r>
      <w:r w:rsidRPr="004654EF">
        <w:rPr>
          <w:rFonts w:ascii="Times New Roman" w:hAnsi="Times New Roman" w:cs="Times New Roman"/>
          <w:sz w:val="28"/>
          <w:szCs w:val="28"/>
        </w:rPr>
        <w:t xml:space="preserve"> contraire, allons-nous plonger dans une phase d’accélération de l’inflation, voire de flambée </w:t>
      </w:r>
      <w:r w:rsidR="00090327" w:rsidRPr="004654EF">
        <w:rPr>
          <w:rFonts w:ascii="Times New Roman" w:hAnsi="Times New Roman" w:cs="Times New Roman"/>
          <w:sz w:val="28"/>
          <w:szCs w:val="28"/>
        </w:rPr>
        <w:t xml:space="preserve">généralisée </w:t>
      </w:r>
      <w:r w:rsidRPr="004654EF">
        <w:rPr>
          <w:rFonts w:ascii="Times New Roman" w:hAnsi="Times New Roman" w:cs="Times New Roman"/>
          <w:sz w:val="28"/>
          <w:szCs w:val="28"/>
        </w:rPr>
        <w:t xml:space="preserve">des prix mondiaux, </w:t>
      </w:r>
      <w:proofErr w:type="gramStart"/>
      <w:r w:rsidRPr="004654EF">
        <w:rPr>
          <w:rFonts w:ascii="Times New Roman" w:hAnsi="Times New Roman" w:cs="Times New Roman"/>
          <w:sz w:val="28"/>
          <w:szCs w:val="28"/>
        </w:rPr>
        <w:t>suite à</w:t>
      </w:r>
      <w:proofErr w:type="gramEnd"/>
      <w:r w:rsidRPr="004654EF">
        <w:rPr>
          <w:rFonts w:ascii="Times New Roman" w:hAnsi="Times New Roman" w:cs="Times New Roman"/>
          <w:sz w:val="28"/>
          <w:szCs w:val="28"/>
        </w:rPr>
        <w:t xml:space="preserve"> la monétisation massive de la dette souveraine des principaux </w:t>
      </w:r>
      <w:r w:rsidR="00AA11E0" w:rsidRPr="004654EF">
        <w:rPr>
          <w:rFonts w:ascii="Times New Roman" w:hAnsi="Times New Roman" w:cs="Times New Roman"/>
          <w:sz w:val="28"/>
          <w:szCs w:val="28"/>
        </w:rPr>
        <w:t>pays</w:t>
      </w:r>
      <w:r w:rsidR="007334CD" w:rsidRPr="004654EF">
        <w:rPr>
          <w:rFonts w:ascii="Times New Roman" w:hAnsi="Times New Roman" w:cs="Times New Roman"/>
          <w:sz w:val="28"/>
          <w:szCs w:val="28"/>
        </w:rPr>
        <w:t xml:space="preserve"> débiteurs</w:t>
      </w:r>
      <w:r w:rsidRPr="004654EF">
        <w:rPr>
          <w:rFonts w:ascii="Times New Roman" w:hAnsi="Times New Roman" w:cs="Times New Roman"/>
          <w:sz w:val="28"/>
          <w:szCs w:val="28"/>
        </w:rPr>
        <w:t xml:space="preserve"> ? </w:t>
      </w:r>
      <w:r w:rsidR="00AA11E0" w:rsidRPr="004654EF">
        <w:rPr>
          <w:rFonts w:ascii="Times New Roman" w:hAnsi="Times New Roman" w:cs="Times New Roman"/>
          <w:sz w:val="28"/>
          <w:szCs w:val="28"/>
        </w:rPr>
        <w:t xml:space="preserve">Enfin, ces deux </w:t>
      </w:r>
      <w:r w:rsidR="009B37DB" w:rsidRPr="000F19E7">
        <w:rPr>
          <w:rFonts w:ascii="Times New Roman" w:hAnsi="Times New Roman" w:cs="Times New Roman"/>
          <w:sz w:val="28"/>
          <w:szCs w:val="28"/>
        </w:rPr>
        <w:t>« </w:t>
      </w:r>
      <w:r w:rsidR="008A5F05">
        <w:rPr>
          <w:rFonts w:ascii="Times New Roman" w:hAnsi="Times New Roman" w:cs="Times New Roman"/>
          <w:sz w:val="28"/>
          <w:szCs w:val="28"/>
        </w:rPr>
        <w:t>c</w:t>
      </w:r>
      <w:r w:rsidR="008A5F05" w:rsidRPr="000F19E7">
        <w:rPr>
          <w:rFonts w:ascii="Times New Roman" w:hAnsi="Times New Roman" w:cs="Times New Roman"/>
          <w:sz w:val="28"/>
          <w:szCs w:val="28"/>
        </w:rPr>
        <w:t>ancers économiques</w:t>
      </w:r>
      <w:r w:rsidR="0060568C" w:rsidRPr="000F19E7">
        <w:rPr>
          <w:rFonts w:ascii="Times New Roman" w:hAnsi="Times New Roman" w:cs="Times New Roman"/>
          <w:sz w:val="28"/>
          <w:szCs w:val="28"/>
        </w:rPr>
        <w:t xml:space="preserve"> »</w:t>
      </w:r>
      <w:r w:rsidR="00775804" w:rsidRPr="000F19E7">
        <w:rPr>
          <w:rFonts w:ascii="Times New Roman" w:hAnsi="Times New Roman" w:cs="Times New Roman"/>
          <w:sz w:val="28"/>
          <w:szCs w:val="28"/>
        </w:rPr>
        <w:t xml:space="preserve"> </w:t>
      </w:r>
      <w:r w:rsidR="00AA11E0" w:rsidRPr="000F19E7">
        <w:rPr>
          <w:rFonts w:ascii="Times New Roman" w:hAnsi="Times New Roman" w:cs="Times New Roman"/>
          <w:sz w:val="28"/>
          <w:szCs w:val="28"/>
        </w:rPr>
        <w:t>ne</w:t>
      </w:r>
      <w:r w:rsidR="00AA11E0" w:rsidRPr="004654EF">
        <w:rPr>
          <w:rFonts w:ascii="Times New Roman" w:hAnsi="Times New Roman" w:cs="Times New Roman"/>
          <w:sz w:val="28"/>
          <w:szCs w:val="28"/>
        </w:rPr>
        <w:t xml:space="preserve"> pourraient-ils nous toucher successivement ? </w:t>
      </w:r>
      <w:r w:rsidR="00B86A06" w:rsidRPr="004654EF">
        <w:rPr>
          <w:rFonts w:ascii="Times New Roman" w:hAnsi="Times New Roman" w:cs="Times New Roman"/>
          <w:sz w:val="28"/>
          <w:szCs w:val="28"/>
        </w:rPr>
        <w:t xml:space="preserve">Dans </w:t>
      </w:r>
      <w:r w:rsidR="0017278A" w:rsidRPr="004654EF">
        <w:rPr>
          <w:rFonts w:ascii="Times New Roman" w:hAnsi="Times New Roman" w:cs="Times New Roman"/>
          <w:sz w:val="28"/>
          <w:szCs w:val="28"/>
        </w:rPr>
        <w:t xml:space="preserve">de telles </w:t>
      </w:r>
      <w:r w:rsidR="00136A9A" w:rsidRPr="004654EF">
        <w:rPr>
          <w:rFonts w:ascii="Times New Roman" w:hAnsi="Times New Roman" w:cs="Times New Roman"/>
          <w:sz w:val="28"/>
          <w:szCs w:val="28"/>
        </w:rPr>
        <w:t>circonstances</w:t>
      </w:r>
      <w:r w:rsidR="0017278A" w:rsidRPr="004654EF">
        <w:rPr>
          <w:rFonts w:ascii="Times New Roman" w:hAnsi="Times New Roman" w:cs="Times New Roman"/>
          <w:sz w:val="28"/>
          <w:szCs w:val="28"/>
        </w:rPr>
        <w:t xml:space="preserve">, </w:t>
      </w:r>
      <w:r w:rsidR="00B86A06" w:rsidRPr="004654EF">
        <w:rPr>
          <w:rFonts w:ascii="Times New Roman" w:hAnsi="Times New Roman" w:cs="Times New Roman"/>
          <w:sz w:val="28"/>
          <w:szCs w:val="28"/>
        </w:rPr>
        <w:t>l’important est</w:t>
      </w:r>
      <w:r w:rsidR="0017278A" w:rsidRPr="004654EF">
        <w:rPr>
          <w:rFonts w:ascii="Times New Roman" w:hAnsi="Times New Roman" w:cs="Times New Roman"/>
          <w:sz w:val="28"/>
          <w:szCs w:val="28"/>
        </w:rPr>
        <w:t xml:space="preserve"> </w:t>
      </w:r>
      <w:r w:rsidR="00C90D93" w:rsidRPr="004654EF">
        <w:rPr>
          <w:rFonts w:ascii="Times New Roman" w:hAnsi="Times New Roman" w:cs="Times New Roman"/>
          <w:sz w:val="28"/>
          <w:szCs w:val="28"/>
        </w:rPr>
        <w:t>toujours</w:t>
      </w:r>
      <w:r w:rsidR="00B86A06" w:rsidRPr="004654EF">
        <w:rPr>
          <w:rFonts w:ascii="Times New Roman" w:hAnsi="Times New Roman" w:cs="Times New Roman"/>
          <w:sz w:val="28"/>
          <w:szCs w:val="28"/>
        </w:rPr>
        <w:t xml:space="preserve">… invisible ! Il faut apprendre à lire ce qui n’est pas écrit… ; à entendre ce qui n’est pas dit… ; à voir ce qui n’est pas montré… Seules comptent </w:t>
      </w:r>
      <w:r w:rsidR="00136A9A" w:rsidRPr="004654EF">
        <w:rPr>
          <w:rFonts w:ascii="Times New Roman" w:hAnsi="Times New Roman" w:cs="Times New Roman"/>
          <w:sz w:val="28"/>
          <w:szCs w:val="28"/>
        </w:rPr>
        <w:t xml:space="preserve">les intentions, </w:t>
      </w:r>
      <w:r w:rsidR="00B86A06" w:rsidRPr="004654EF">
        <w:rPr>
          <w:rFonts w:ascii="Times New Roman" w:hAnsi="Times New Roman" w:cs="Times New Roman"/>
          <w:sz w:val="28"/>
          <w:szCs w:val="28"/>
        </w:rPr>
        <w:t xml:space="preserve">les </w:t>
      </w:r>
      <w:r w:rsidR="0017278A" w:rsidRPr="004654EF">
        <w:rPr>
          <w:rFonts w:ascii="Times New Roman" w:hAnsi="Times New Roman" w:cs="Times New Roman"/>
          <w:sz w:val="28"/>
          <w:szCs w:val="28"/>
        </w:rPr>
        <w:t>volontés</w:t>
      </w:r>
      <w:r w:rsidR="00B86A06" w:rsidRPr="004654EF">
        <w:rPr>
          <w:rFonts w:ascii="Times New Roman" w:hAnsi="Times New Roman" w:cs="Times New Roman"/>
          <w:sz w:val="28"/>
          <w:szCs w:val="28"/>
        </w:rPr>
        <w:t xml:space="preserve">, et la manière dont les </w:t>
      </w:r>
      <w:r w:rsidR="00B86A06" w:rsidRPr="00245C0F">
        <w:rPr>
          <w:rFonts w:ascii="Times New Roman" w:hAnsi="Times New Roman" w:cs="Times New Roman"/>
          <w:sz w:val="28"/>
          <w:szCs w:val="28"/>
        </w:rPr>
        <w:t>faits</w:t>
      </w:r>
      <w:r w:rsidR="00B86A06" w:rsidRPr="004654EF">
        <w:rPr>
          <w:rFonts w:ascii="Times New Roman" w:hAnsi="Times New Roman" w:cs="Times New Roman"/>
          <w:sz w:val="28"/>
          <w:szCs w:val="28"/>
        </w:rPr>
        <w:t xml:space="preserve"> permettent de les décoder </w:t>
      </w:r>
      <w:r w:rsidR="00136A9A" w:rsidRPr="004654EF">
        <w:rPr>
          <w:rFonts w:ascii="Times New Roman" w:hAnsi="Times New Roman" w:cs="Times New Roman"/>
          <w:sz w:val="28"/>
          <w:szCs w:val="28"/>
        </w:rPr>
        <w:t xml:space="preserve">et d’en mesurer la </w:t>
      </w:r>
      <w:r w:rsidR="00945DC2" w:rsidRPr="004654EF">
        <w:rPr>
          <w:rFonts w:ascii="Times New Roman" w:hAnsi="Times New Roman" w:cs="Times New Roman"/>
          <w:sz w:val="28"/>
          <w:szCs w:val="28"/>
        </w:rPr>
        <w:t>détermination</w:t>
      </w:r>
      <w:r w:rsidR="00B86A06" w:rsidRPr="004654EF">
        <w:rPr>
          <w:rFonts w:ascii="Times New Roman" w:hAnsi="Times New Roman" w:cs="Times New Roman"/>
          <w:sz w:val="28"/>
          <w:szCs w:val="28"/>
        </w:rPr>
        <w:t xml:space="preserve">. Dans </w:t>
      </w:r>
      <w:r w:rsidR="00155CA3" w:rsidRPr="004654EF">
        <w:rPr>
          <w:rFonts w:ascii="Times New Roman" w:hAnsi="Times New Roman" w:cs="Times New Roman"/>
          <w:sz w:val="28"/>
          <w:szCs w:val="28"/>
        </w:rPr>
        <w:t>un tel environnement</w:t>
      </w:r>
      <w:r w:rsidR="00B86A06" w:rsidRPr="004654EF">
        <w:rPr>
          <w:rFonts w:ascii="Times New Roman" w:hAnsi="Times New Roman" w:cs="Times New Roman"/>
          <w:sz w:val="28"/>
          <w:szCs w:val="28"/>
        </w:rPr>
        <w:t xml:space="preserve">, investir s’apparente </w:t>
      </w:r>
      <w:r w:rsidR="004C06DB">
        <w:rPr>
          <w:rFonts w:ascii="Times New Roman" w:hAnsi="Times New Roman" w:cs="Times New Roman"/>
          <w:sz w:val="28"/>
          <w:szCs w:val="28"/>
        </w:rPr>
        <w:t xml:space="preserve">parfois </w:t>
      </w:r>
      <w:r w:rsidR="00B86A06" w:rsidRPr="004654EF">
        <w:rPr>
          <w:rFonts w:ascii="Times New Roman" w:hAnsi="Times New Roman" w:cs="Times New Roman"/>
          <w:sz w:val="28"/>
          <w:szCs w:val="28"/>
        </w:rPr>
        <w:t xml:space="preserve">à </w:t>
      </w:r>
      <w:r w:rsidR="001528EE" w:rsidRPr="004654EF">
        <w:rPr>
          <w:rFonts w:ascii="Times New Roman" w:hAnsi="Times New Roman" w:cs="Times New Roman"/>
          <w:sz w:val="28"/>
          <w:szCs w:val="28"/>
        </w:rPr>
        <w:t xml:space="preserve">l’art divinatoire </w:t>
      </w:r>
      <w:r w:rsidR="00B86A06" w:rsidRPr="004654EF">
        <w:rPr>
          <w:rFonts w:ascii="Times New Roman" w:hAnsi="Times New Roman" w:cs="Times New Roman"/>
          <w:sz w:val="28"/>
          <w:szCs w:val="28"/>
        </w:rPr>
        <w:t>!</w:t>
      </w:r>
    </w:p>
    <w:p w:rsidR="0052575A" w:rsidRPr="004654EF" w:rsidRDefault="0052575A" w:rsidP="003F117D">
      <w:pPr>
        <w:rPr>
          <w:rFonts w:ascii="Times New Roman" w:hAnsi="Times New Roman" w:cs="Times New Roman"/>
          <w:b/>
          <w:sz w:val="28"/>
          <w:szCs w:val="28"/>
        </w:rPr>
      </w:pPr>
    </w:p>
    <w:p w:rsidR="00B86A06" w:rsidRPr="004654EF" w:rsidRDefault="00CD59FC" w:rsidP="003F117D">
      <w:pPr>
        <w:rPr>
          <w:rFonts w:ascii="Times New Roman" w:hAnsi="Times New Roman" w:cs="Times New Roman"/>
          <w:sz w:val="28"/>
          <w:szCs w:val="28"/>
        </w:rPr>
      </w:pPr>
      <w:r w:rsidRPr="004654EF">
        <w:rPr>
          <w:rFonts w:ascii="Times New Roman" w:hAnsi="Times New Roman" w:cs="Times New Roman"/>
          <w:sz w:val="28"/>
          <w:szCs w:val="28"/>
        </w:rPr>
        <w:t xml:space="preserve">A moins de développer une parfaite indifférence pour les choses matérielles, sagesse à laquelle devrait </w:t>
      </w:r>
      <w:r w:rsidR="00AC56B8" w:rsidRPr="004654EF">
        <w:rPr>
          <w:rFonts w:ascii="Times New Roman" w:hAnsi="Times New Roman" w:cs="Times New Roman"/>
          <w:sz w:val="28"/>
          <w:szCs w:val="28"/>
        </w:rPr>
        <w:t xml:space="preserve">naturellement </w:t>
      </w:r>
      <w:r w:rsidR="001824CE" w:rsidRPr="004654EF">
        <w:rPr>
          <w:rFonts w:ascii="Times New Roman" w:hAnsi="Times New Roman" w:cs="Times New Roman"/>
          <w:sz w:val="28"/>
          <w:szCs w:val="28"/>
        </w:rPr>
        <w:t xml:space="preserve">nous </w:t>
      </w:r>
      <w:r w:rsidRPr="004654EF">
        <w:rPr>
          <w:rFonts w:ascii="Times New Roman" w:hAnsi="Times New Roman" w:cs="Times New Roman"/>
          <w:sz w:val="28"/>
          <w:szCs w:val="28"/>
        </w:rPr>
        <w:t xml:space="preserve">conduire une réflexion sérieuse sur la vie et </w:t>
      </w:r>
      <w:r w:rsidR="00D678C6" w:rsidRPr="004654EF">
        <w:rPr>
          <w:rFonts w:ascii="Times New Roman" w:hAnsi="Times New Roman" w:cs="Times New Roman"/>
          <w:sz w:val="28"/>
          <w:szCs w:val="28"/>
        </w:rPr>
        <w:t xml:space="preserve">sur </w:t>
      </w:r>
      <w:r w:rsidRPr="004654EF">
        <w:rPr>
          <w:rFonts w:ascii="Times New Roman" w:hAnsi="Times New Roman" w:cs="Times New Roman"/>
          <w:sz w:val="28"/>
          <w:szCs w:val="28"/>
        </w:rPr>
        <w:t xml:space="preserve">la condition </w:t>
      </w:r>
      <w:r w:rsidR="00BB0B90" w:rsidRPr="004654EF">
        <w:rPr>
          <w:rFonts w:ascii="Times New Roman" w:hAnsi="Times New Roman" w:cs="Times New Roman"/>
          <w:sz w:val="28"/>
          <w:szCs w:val="28"/>
        </w:rPr>
        <w:t>humaine</w:t>
      </w:r>
      <w:r w:rsidRPr="004654EF">
        <w:rPr>
          <w:rFonts w:ascii="Times New Roman" w:hAnsi="Times New Roman" w:cs="Times New Roman"/>
          <w:sz w:val="28"/>
          <w:szCs w:val="28"/>
        </w:rPr>
        <w:t>, investir intelligemment</w:t>
      </w:r>
      <w:r w:rsidR="00447468" w:rsidRPr="004654EF">
        <w:rPr>
          <w:rFonts w:ascii="Times New Roman" w:hAnsi="Times New Roman" w:cs="Times New Roman"/>
          <w:sz w:val="28"/>
          <w:szCs w:val="28"/>
        </w:rPr>
        <w:t xml:space="preserve"> –</w:t>
      </w:r>
      <w:r w:rsidR="0067642F" w:rsidRPr="004654EF">
        <w:rPr>
          <w:rFonts w:ascii="Times New Roman" w:hAnsi="Times New Roman" w:cs="Times New Roman"/>
          <w:sz w:val="28"/>
          <w:szCs w:val="28"/>
        </w:rPr>
        <w:t xml:space="preserve"> au cours </w:t>
      </w:r>
      <w:r w:rsidR="001213DF" w:rsidRPr="004654EF">
        <w:rPr>
          <w:rFonts w:ascii="Times New Roman" w:hAnsi="Times New Roman" w:cs="Times New Roman"/>
          <w:sz w:val="28"/>
          <w:szCs w:val="28"/>
        </w:rPr>
        <w:t>d’une</w:t>
      </w:r>
      <w:r w:rsidR="0067642F" w:rsidRPr="004654EF">
        <w:rPr>
          <w:rFonts w:ascii="Times New Roman" w:hAnsi="Times New Roman" w:cs="Times New Roman"/>
          <w:sz w:val="28"/>
          <w:szCs w:val="28"/>
        </w:rPr>
        <w:t xml:space="preserve"> période </w:t>
      </w:r>
      <w:r w:rsidR="00536B19" w:rsidRPr="004654EF">
        <w:rPr>
          <w:rFonts w:ascii="Times New Roman" w:hAnsi="Times New Roman" w:cs="Times New Roman"/>
          <w:sz w:val="28"/>
          <w:szCs w:val="28"/>
        </w:rPr>
        <w:t>aussi</w:t>
      </w:r>
      <w:r w:rsidR="001213DF" w:rsidRPr="004654EF">
        <w:rPr>
          <w:rFonts w:ascii="Times New Roman" w:hAnsi="Times New Roman" w:cs="Times New Roman"/>
          <w:sz w:val="28"/>
          <w:szCs w:val="28"/>
        </w:rPr>
        <w:t xml:space="preserve"> trouble</w:t>
      </w:r>
      <w:r w:rsidR="004433C8" w:rsidRPr="004654EF">
        <w:rPr>
          <w:rFonts w:ascii="Times New Roman" w:hAnsi="Times New Roman" w:cs="Times New Roman"/>
          <w:sz w:val="28"/>
          <w:szCs w:val="28"/>
        </w:rPr>
        <w:t xml:space="preserve"> </w:t>
      </w:r>
      <w:r w:rsidR="00447468" w:rsidRPr="004654EF">
        <w:rPr>
          <w:rFonts w:ascii="Times New Roman" w:hAnsi="Times New Roman" w:cs="Times New Roman"/>
          <w:sz w:val="28"/>
          <w:szCs w:val="28"/>
        </w:rPr>
        <w:t>–</w:t>
      </w:r>
      <w:r w:rsidR="00F3645E" w:rsidRPr="004654EF">
        <w:rPr>
          <w:rFonts w:ascii="Times New Roman" w:hAnsi="Times New Roman" w:cs="Times New Roman"/>
          <w:sz w:val="28"/>
          <w:szCs w:val="28"/>
        </w:rPr>
        <w:t>,</w:t>
      </w:r>
      <w:r w:rsidR="001213DF"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constitue </w:t>
      </w:r>
      <w:r w:rsidR="009505B8" w:rsidRPr="004654EF">
        <w:rPr>
          <w:rFonts w:ascii="Times New Roman" w:hAnsi="Times New Roman" w:cs="Times New Roman"/>
          <w:sz w:val="28"/>
          <w:szCs w:val="28"/>
        </w:rPr>
        <w:t>le seul</w:t>
      </w:r>
      <w:r w:rsidRPr="004654EF">
        <w:rPr>
          <w:rFonts w:ascii="Times New Roman" w:hAnsi="Times New Roman" w:cs="Times New Roman"/>
          <w:sz w:val="28"/>
          <w:szCs w:val="28"/>
        </w:rPr>
        <w:t xml:space="preserve"> moyen efficace </w:t>
      </w:r>
      <w:r w:rsidR="009505B8" w:rsidRPr="004654EF">
        <w:rPr>
          <w:rFonts w:ascii="Times New Roman" w:hAnsi="Times New Roman" w:cs="Times New Roman"/>
          <w:sz w:val="28"/>
          <w:szCs w:val="28"/>
        </w:rPr>
        <w:t>de</w:t>
      </w:r>
      <w:r w:rsidRPr="004654EF">
        <w:rPr>
          <w:rFonts w:ascii="Times New Roman" w:hAnsi="Times New Roman" w:cs="Times New Roman"/>
          <w:sz w:val="28"/>
          <w:szCs w:val="28"/>
        </w:rPr>
        <w:t xml:space="preserve"> p</w:t>
      </w:r>
      <w:r w:rsidR="00536B19" w:rsidRPr="004654EF">
        <w:rPr>
          <w:rFonts w:ascii="Times New Roman" w:hAnsi="Times New Roman" w:cs="Times New Roman"/>
          <w:sz w:val="28"/>
          <w:szCs w:val="28"/>
        </w:rPr>
        <w:t>rotéger</w:t>
      </w:r>
      <w:r w:rsidR="003E25C5" w:rsidRPr="004654EF">
        <w:rPr>
          <w:rFonts w:ascii="Times New Roman" w:hAnsi="Times New Roman" w:cs="Times New Roman"/>
          <w:sz w:val="28"/>
          <w:szCs w:val="28"/>
        </w:rPr>
        <w:t xml:space="preserve"> </w:t>
      </w:r>
      <w:r w:rsidR="009505B8" w:rsidRPr="004654EF">
        <w:rPr>
          <w:rFonts w:ascii="Times New Roman" w:hAnsi="Times New Roman" w:cs="Times New Roman"/>
          <w:sz w:val="28"/>
          <w:szCs w:val="28"/>
        </w:rPr>
        <w:t>financière</w:t>
      </w:r>
      <w:r w:rsidR="00536B19" w:rsidRPr="004654EF">
        <w:rPr>
          <w:rFonts w:ascii="Times New Roman" w:hAnsi="Times New Roman" w:cs="Times New Roman"/>
          <w:sz w:val="28"/>
          <w:szCs w:val="28"/>
        </w:rPr>
        <w:t>ment</w:t>
      </w:r>
      <w:r w:rsidR="009505B8" w:rsidRPr="004654EF">
        <w:rPr>
          <w:rFonts w:ascii="Times New Roman" w:hAnsi="Times New Roman" w:cs="Times New Roman"/>
          <w:sz w:val="28"/>
          <w:szCs w:val="28"/>
        </w:rPr>
        <w:t xml:space="preserve"> </w:t>
      </w:r>
      <w:r w:rsidR="00A72CCF" w:rsidRPr="004654EF">
        <w:rPr>
          <w:rFonts w:ascii="Times New Roman" w:hAnsi="Times New Roman" w:cs="Times New Roman"/>
          <w:sz w:val="28"/>
          <w:szCs w:val="28"/>
        </w:rPr>
        <w:t>nos</w:t>
      </w:r>
      <w:r w:rsidR="0067642F" w:rsidRPr="004654EF">
        <w:rPr>
          <w:rFonts w:ascii="Times New Roman" w:hAnsi="Times New Roman" w:cs="Times New Roman"/>
          <w:sz w:val="28"/>
          <w:szCs w:val="28"/>
        </w:rPr>
        <w:t xml:space="preserve"> famille</w:t>
      </w:r>
      <w:r w:rsidR="00A72CCF" w:rsidRPr="004654EF">
        <w:rPr>
          <w:rFonts w:ascii="Times New Roman" w:hAnsi="Times New Roman" w:cs="Times New Roman"/>
          <w:sz w:val="28"/>
          <w:szCs w:val="28"/>
        </w:rPr>
        <w:t>s</w:t>
      </w:r>
      <w:r w:rsidR="007C0F2C" w:rsidRPr="004654EF">
        <w:rPr>
          <w:rFonts w:ascii="Times New Roman" w:hAnsi="Times New Roman" w:cs="Times New Roman"/>
          <w:sz w:val="28"/>
          <w:szCs w:val="28"/>
        </w:rPr>
        <w:t xml:space="preserve"> </w:t>
      </w:r>
      <w:r w:rsidR="007310A1" w:rsidRPr="004654EF">
        <w:rPr>
          <w:rFonts w:ascii="Times New Roman" w:hAnsi="Times New Roman" w:cs="Times New Roman"/>
          <w:sz w:val="28"/>
          <w:szCs w:val="28"/>
        </w:rPr>
        <w:t>ainsi que</w:t>
      </w:r>
      <w:r w:rsidR="007C0F2C" w:rsidRPr="004654EF">
        <w:rPr>
          <w:rFonts w:ascii="Times New Roman" w:hAnsi="Times New Roman" w:cs="Times New Roman"/>
          <w:sz w:val="28"/>
          <w:szCs w:val="28"/>
        </w:rPr>
        <w:t xml:space="preserve"> </w:t>
      </w:r>
      <w:r w:rsidR="00536B19" w:rsidRPr="004654EF">
        <w:rPr>
          <w:rFonts w:ascii="Times New Roman" w:hAnsi="Times New Roman" w:cs="Times New Roman"/>
          <w:sz w:val="28"/>
          <w:szCs w:val="28"/>
        </w:rPr>
        <w:t>les</w:t>
      </w:r>
      <w:r w:rsidR="007C0F2C" w:rsidRPr="004654EF">
        <w:rPr>
          <w:rFonts w:ascii="Times New Roman" w:hAnsi="Times New Roman" w:cs="Times New Roman"/>
          <w:sz w:val="28"/>
          <w:szCs w:val="28"/>
        </w:rPr>
        <w:t xml:space="preserve"> </w:t>
      </w:r>
      <w:r w:rsidRPr="004654EF">
        <w:rPr>
          <w:rFonts w:ascii="Times New Roman" w:hAnsi="Times New Roman" w:cs="Times New Roman"/>
          <w:sz w:val="28"/>
          <w:szCs w:val="28"/>
        </w:rPr>
        <w:t>communautés</w:t>
      </w:r>
      <w:r w:rsidR="007C0F2C" w:rsidRPr="004654EF">
        <w:rPr>
          <w:rFonts w:ascii="Times New Roman" w:hAnsi="Times New Roman" w:cs="Times New Roman"/>
          <w:sz w:val="28"/>
          <w:szCs w:val="28"/>
        </w:rPr>
        <w:t xml:space="preserve"> a</w:t>
      </w:r>
      <w:r w:rsidR="0067642F" w:rsidRPr="004654EF">
        <w:rPr>
          <w:rFonts w:ascii="Times New Roman" w:hAnsi="Times New Roman" w:cs="Times New Roman"/>
          <w:sz w:val="28"/>
          <w:szCs w:val="28"/>
        </w:rPr>
        <w:t xml:space="preserve">uxquelles nous </w:t>
      </w:r>
      <w:r w:rsidR="00536B19" w:rsidRPr="004654EF">
        <w:rPr>
          <w:rFonts w:ascii="Times New Roman" w:hAnsi="Times New Roman" w:cs="Times New Roman"/>
          <w:sz w:val="28"/>
          <w:szCs w:val="28"/>
        </w:rPr>
        <w:t>nous identifions</w:t>
      </w:r>
      <w:r w:rsidRPr="004654EF">
        <w:rPr>
          <w:rFonts w:ascii="Times New Roman" w:hAnsi="Times New Roman" w:cs="Times New Roman"/>
          <w:sz w:val="28"/>
          <w:szCs w:val="28"/>
        </w:rPr>
        <w:t xml:space="preserve">. </w:t>
      </w:r>
      <w:r w:rsidR="00DC74D2" w:rsidRPr="004654EF">
        <w:rPr>
          <w:rFonts w:ascii="Times New Roman" w:hAnsi="Times New Roman" w:cs="Times New Roman"/>
          <w:sz w:val="28"/>
          <w:szCs w:val="28"/>
        </w:rPr>
        <w:t xml:space="preserve">Investir est </w:t>
      </w:r>
      <w:r w:rsidR="0052575A" w:rsidRPr="004654EF">
        <w:rPr>
          <w:rFonts w:ascii="Times New Roman" w:hAnsi="Times New Roman" w:cs="Times New Roman"/>
          <w:sz w:val="28"/>
          <w:szCs w:val="28"/>
        </w:rPr>
        <w:t>une activité professionnelle exigeant rigueur et détermination. Elle demande de perdre nombre d'il</w:t>
      </w:r>
      <w:r w:rsidR="00C25B50" w:rsidRPr="004654EF">
        <w:rPr>
          <w:rFonts w:ascii="Times New Roman" w:hAnsi="Times New Roman" w:cs="Times New Roman"/>
          <w:sz w:val="28"/>
          <w:szCs w:val="28"/>
        </w:rPr>
        <w:t>lusions sur la politique (et l’honnêteté</w:t>
      </w:r>
      <w:r w:rsidR="0052575A" w:rsidRPr="004654EF">
        <w:rPr>
          <w:rFonts w:ascii="Times New Roman" w:hAnsi="Times New Roman" w:cs="Times New Roman"/>
          <w:sz w:val="28"/>
          <w:szCs w:val="28"/>
        </w:rPr>
        <w:t xml:space="preserve"> de ses acteurs), sur l'entreprise (et la compétence de ses dirigeants) et sur les hommes (et leurs motivations profondes) ! </w:t>
      </w:r>
      <w:r w:rsidR="00021261">
        <w:rPr>
          <w:rFonts w:ascii="Times New Roman" w:hAnsi="Times New Roman" w:cs="Times New Roman"/>
          <w:sz w:val="28"/>
          <w:szCs w:val="28"/>
        </w:rPr>
        <w:t>La forte volatilité</w:t>
      </w:r>
      <w:r w:rsidR="0052575A" w:rsidRPr="004654EF">
        <w:rPr>
          <w:rFonts w:ascii="Times New Roman" w:hAnsi="Times New Roman" w:cs="Times New Roman"/>
          <w:sz w:val="28"/>
          <w:szCs w:val="28"/>
        </w:rPr>
        <w:t xml:space="preserve"> des marchés, et la profonde remise en </w:t>
      </w:r>
      <w:r w:rsidR="00C3570A" w:rsidRPr="004654EF">
        <w:rPr>
          <w:rFonts w:ascii="Times New Roman" w:hAnsi="Times New Roman" w:cs="Times New Roman"/>
          <w:sz w:val="28"/>
          <w:szCs w:val="28"/>
        </w:rPr>
        <w:t>question</w:t>
      </w:r>
      <w:r w:rsidR="0052575A" w:rsidRPr="004654EF">
        <w:rPr>
          <w:rFonts w:ascii="Times New Roman" w:hAnsi="Times New Roman" w:cs="Times New Roman"/>
          <w:sz w:val="28"/>
          <w:szCs w:val="28"/>
        </w:rPr>
        <w:t xml:space="preserve"> des acteurs traditionnels du secteur financier, i</w:t>
      </w:r>
      <w:r w:rsidR="005D135A" w:rsidRPr="004654EF">
        <w:rPr>
          <w:rFonts w:ascii="Times New Roman" w:hAnsi="Times New Roman" w:cs="Times New Roman"/>
          <w:sz w:val="28"/>
          <w:szCs w:val="28"/>
        </w:rPr>
        <w:t xml:space="preserve">llustrent déjà le rôle actif de </w:t>
      </w:r>
      <w:r w:rsidR="00C3570A" w:rsidRPr="004654EF">
        <w:rPr>
          <w:rFonts w:ascii="Times New Roman" w:hAnsi="Times New Roman" w:cs="Times New Roman"/>
          <w:sz w:val="28"/>
          <w:szCs w:val="28"/>
        </w:rPr>
        <w:t xml:space="preserve">ces </w:t>
      </w:r>
      <w:r w:rsidR="005D135A" w:rsidRPr="004654EF">
        <w:rPr>
          <w:rFonts w:ascii="Times New Roman" w:hAnsi="Times New Roman" w:cs="Times New Roman"/>
          <w:sz w:val="28"/>
          <w:szCs w:val="28"/>
        </w:rPr>
        <w:t>nouveaux investisseurs qui</w:t>
      </w:r>
      <w:r w:rsidR="006E3CC7" w:rsidRPr="004654EF">
        <w:rPr>
          <w:rFonts w:ascii="Times New Roman" w:hAnsi="Times New Roman" w:cs="Times New Roman"/>
          <w:sz w:val="28"/>
          <w:szCs w:val="28"/>
        </w:rPr>
        <w:t xml:space="preserve">, plutôt </w:t>
      </w:r>
      <w:r w:rsidR="006E3CC7" w:rsidRPr="004654EF">
        <w:rPr>
          <w:rFonts w:ascii="Times New Roman" w:hAnsi="Times New Roman" w:cs="Times New Roman"/>
          <w:sz w:val="28"/>
          <w:szCs w:val="28"/>
        </w:rPr>
        <w:lastRenderedPageBreak/>
        <w:t xml:space="preserve">que de </w:t>
      </w:r>
      <w:r w:rsidR="009D7A56" w:rsidRPr="004654EF">
        <w:rPr>
          <w:rFonts w:ascii="Times New Roman" w:hAnsi="Times New Roman" w:cs="Times New Roman"/>
          <w:sz w:val="28"/>
          <w:szCs w:val="28"/>
        </w:rPr>
        <w:t>se</w:t>
      </w:r>
      <w:r w:rsidR="006E3CC7" w:rsidRPr="004654EF">
        <w:rPr>
          <w:rFonts w:ascii="Times New Roman" w:hAnsi="Times New Roman" w:cs="Times New Roman"/>
          <w:sz w:val="28"/>
          <w:szCs w:val="28"/>
        </w:rPr>
        <w:t xml:space="preserve"> plaindre, </w:t>
      </w:r>
      <w:r w:rsidR="00C86390" w:rsidRPr="004654EF">
        <w:rPr>
          <w:rFonts w:ascii="Times New Roman" w:hAnsi="Times New Roman" w:cs="Times New Roman"/>
          <w:sz w:val="28"/>
          <w:szCs w:val="28"/>
        </w:rPr>
        <w:t>choisissent</w:t>
      </w:r>
      <w:r w:rsidR="005D135A" w:rsidRPr="004654EF">
        <w:rPr>
          <w:rFonts w:ascii="Times New Roman" w:hAnsi="Times New Roman" w:cs="Times New Roman"/>
          <w:sz w:val="28"/>
          <w:szCs w:val="28"/>
        </w:rPr>
        <w:t xml:space="preserve"> de mettre la puissance des marchés au service de leurs objectifs</w:t>
      </w:r>
      <w:r w:rsidR="00302247" w:rsidRPr="004654EF">
        <w:rPr>
          <w:rFonts w:ascii="Times New Roman" w:hAnsi="Times New Roman" w:cs="Times New Roman"/>
          <w:sz w:val="28"/>
          <w:szCs w:val="28"/>
        </w:rPr>
        <w:t xml:space="preserve"> </w:t>
      </w:r>
      <w:r w:rsidR="00C3570A" w:rsidRPr="004654EF">
        <w:rPr>
          <w:rFonts w:ascii="Times New Roman" w:hAnsi="Times New Roman" w:cs="Times New Roman"/>
          <w:sz w:val="28"/>
          <w:szCs w:val="28"/>
        </w:rPr>
        <w:t>et</w:t>
      </w:r>
      <w:r w:rsidR="00302247" w:rsidRPr="004654EF">
        <w:rPr>
          <w:rFonts w:ascii="Times New Roman" w:hAnsi="Times New Roman" w:cs="Times New Roman"/>
          <w:sz w:val="28"/>
          <w:szCs w:val="28"/>
        </w:rPr>
        <w:t>,</w:t>
      </w:r>
      <w:r w:rsidR="00C3570A" w:rsidRPr="004654EF">
        <w:rPr>
          <w:rFonts w:ascii="Times New Roman" w:hAnsi="Times New Roman" w:cs="Times New Roman"/>
          <w:sz w:val="28"/>
          <w:szCs w:val="28"/>
        </w:rPr>
        <w:t xml:space="preserve"> parfois même, au service du </w:t>
      </w:r>
      <w:r w:rsidR="009D7A56" w:rsidRPr="007F25C2">
        <w:rPr>
          <w:rFonts w:ascii="Times New Roman" w:hAnsi="Times New Roman" w:cs="Times New Roman"/>
          <w:sz w:val="28"/>
          <w:szCs w:val="28"/>
        </w:rPr>
        <w:t>« </w:t>
      </w:r>
      <w:r w:rsidR="007F25C2">
        <w:rPr>
          <w:rFonts w:ascii="Times New Roman" w:hAnsi="Times New Roman" w:cs="Times New Roman"/>
          <w:sz w:val="28"/>
          <w:szCs w:val="28"/>
        </w:rPr>
        <w:t>b</w:t>
      </w:r>
      <w:r w:rsidR="00C3570A" w:rsidRPr="007F25C2">
        <w:rPr>
          <w:rFonts w:ascii="Times New Roman" w:hAnsi="Times New Roman" w:cs="Times New Roman"/>
          <w:sz w:val="28"/>
          <w:szCs w:val="28"/>
        </w:rPr>
        <w:t>ien</w:t>
      </w:r>
      <w:r w:rsidR="009D7A56" w:rsidRPr="007F25C2">
        <w:rPr>
          <w:rFonts w:ascii="Times New Roman" w:hAnsi="Times New Roman" w:cs="Times New Roman"/>
          <w:sz w:val="28"/>
          <w:szCs w:val="28"/>
        </w:rPr>
        <w:t>. »</w:t>
      </w:r>
    </w:p>
    <w:p w:rsidR="00127294" w:rsidRPr="004654EF" w:rsidRDefault="00127294" w:rsidP="003F117D">
      <w:pPr>
        <w:rPr>
          <w:rFonts w:ascii="Times New Roman" w:hAnsi="Times New Roman" w:cs="Times New Roman"/>
          <w:b/>
          <w:sz w:val="28"/>
          <w:szCs w:val="28"/>
        </w:rPr>
      </w:pPr>
    </w:p>
    <w:p w:rsidR="00814DCB" w:rsidRPr="004654EF" w:rsidRDefault="00814DCB" w:rsidP="003F117D">
      <w:pPr>
        <w:rPr>
          <w:rFonts w:ascii="Times New Roman" w:hAnsi="Times New Roman" w:cs="Times New Roman"/>
          <w:sz w:val="28"/>
          <w:szCs w:val="28"/>
        </w:rPr>
      </w:pPr>
      <w:r w:rsidRPr="004654EF">
        <w:rPr>
          <w:rFonts w:ascii="Times New Roman" w:hAnsi="Times New Roman" w:cs="Times New Roman"/>
          <w:sz w:val="28"/>
          <w:szCs w:val="28"/>
        </w:rPr>
        <w:t xml:space="preserve">Quelles que soient nos sensibilités </w:t>
      </w:r>
      <w:r w:rsidR="009E1F01" w:rsidRPr="004654EF">
        <w:rPr>
          <w:rFonts w:ascii="Times New Roman" w:hAnsi="Times New Roman" w:cs="Times New Roman"/>
          <w:sz w:val="28"/>
          <w:szCs w:val="28"/>
        </w:rPr>
        <w:t>personnelles</w:t>
      </w:r>
      <w:r w:rsidR="003D22A0"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un système économique ne peut jamais redistribuer, sans faire face à de puissantes contraintes politiques, que les fruits de la </w:t>
      </w:r>
      <w:r w:rsidRPr="00CF623E">
        <w:rPr>
          <w:rFonts w:ascii="Times New Roman" w:hAnsi="Times New Roman" w:cs="Times New Roman"/>
          <w:sz w:val="28"/>
          <w:szCs w:val="28"/>
        </w:rPr>
        <w:t>croissance</w:t>
      </w:r>
      <w:r w:rsidRPr="004654EF">
        <w:rPr>
          <w:rFonts w:ascii="Times New Roman" w:hAnsi="Times New Roman" w:cs="Times New Roman"/>
          <w:sz w:val="28"/>
          <w:szCs w:val="28"/>
        </w:rPr>
        <w:t xml:space="preserve"> ! Il n’y a pas de plus grande injustice sociale, ni de plus implacable accélérateur de la misèr</w:t>
      </w:r>
      <w:r w:rsidR="00F82C6F" w:rsidRPr="004654EF">
        <w:rPr>
          <w:rFonts w:ascii="Times New Roman" w:hAnsi="Times New Roman" w:cs="Times New Roman"/>
          <w:sz w:val="28"/>
          <w:szCs w:val="28"/>
        </w:rPr>
        <w:t>e</w:t>
      </w:r>
      <w:r w:rsidR="0019625D" w:rsidRPr="004654EF">
        <w:rPr>
          <w:rFonts w:ascii="Times New Roman" w:hAnsi="Times New Roman" w:cs="Times New Roman"/>
          <w:sz w:val="28"/>
          <w:szCs w:val="28"/>
        </w:rPr>
        <w:t xml:space="preserve"> que l’absence de croissance. </w:t>
      </w:r>
      <w:r w:rsidR="000B13F3" w:rsidRPr="004654EF">
        <w:rPr>
          <w:rFonts w:ascii="Times New Roman" w:hAnsi="Times New Roman" w:cs="Times New Roman"/>
          <w:sz w:val="28"/>
          <w:szCs w:val="28"/>
        </w:rPr>
        <w:t>Dans l</w:t>
      </w:r>
      <w:r w:rsidRPr="004654EF">
        <w:rPr>
          <w:rFonts w:ascii="Times New Roman" w:hAnsi="Times New Roman" w:cs="Times New Roman"/>
          <w:sz w:val="28"/>
          <w:szCs w:val="28"/>
        </w:rPr>
        <w:t xml:space="preserve">a situation </w:t>
      </w:r>
      <w:r w:rsidR="000B13F3" w:rsidRPr="004654EF">
        <w:rPr>
          <w:rFonts w:ascii="Times New Roman" w:hAnsi="Times New Roman" w:cs="Times New Roman"/>
          <w:sz w:val="28"/>
          <w:szCs w:val="28"/>
        </w:rPr>
        <w:t xml:space="preserve">actuelle, </w:t>
      </w:r>
      <w:r w:rsidR="0019625D" w:rsidRPr="004654EF">
        <w:rPr>
          <w:rFonts w:ascii="Times New Roman" w:hAnsi="Times New Roman" w:cs="Times New Roman"/>
          <w:sz w:val="28"/>
          <w:szCs w:val="28"/>
        </w:rPr>
        <w:t>il</w:t>
      </w:r>
      <w:r w:rsidR="007E7F80" w:rsidRPr="004654EF">
        <w:rPr>
          <w:rFonts w:ascii="Times New Roman" w:hAnsi="Times New Roman" w:cs="Times New Roman"/>
          <w:sz w:val="28"/>
          <w:szCs w:val="28"/>
        </w:rPr>
        <w:t xml:space="preserve"> ne fait aucun doute </w:t>
      </w:r>
      <w:r w:rsidRPr="004654EF">
        <w:rPr>
          <w:rFonts w:ascii="Times New Roman" w:hAnsi="Times New Roman" w:cs="Times New Roman"/>
          <w:sz w:val="28"/>
          <w:szCs w:val="28"/>
        </w:rPr>
        <w:t>que trouver d’efficaces relais de croissance, au travers de la mise en valeur de nouvelles technologies et/ou de l’ouverture de nouveaux marchés, s</w:t>
      </w:r>
      <w:r w:rsidR="000054DA" w:rsidRPr="004654EF">
        <w:rPr>
          <w:rFonts w:ascii="Times New Roman" w:hAnsi="Times New Roman" w:cs="Times New Roman"/>
          <w:sz w:val="28"/>
          <w:szCs w:val="28"/>
        </w:rPr>
        <w:t>era au cœur de toute solution. Ainsi, l</w:t>
      </w:r>
      <w:r w:rsidRPr="004654EF">
        <w:rPr>
          <w:rFonts w:ascii="Times New Roman" w:hAnsi="Times New Roman" w:cs="Times New Roman"/>
          <w:sz w:val="28"/>
          <w:szCs w:val="28"/>
        </w:rPr>
        <w:t>’Europe doit avoir l’intelligence de se tourner prioritairement vers ses membres qui sont les plus en attente de développement. Son avenir se situe également dans la proche Afrique dont les révolutions récentes traduisent le besoin de liberté, la soif de connaissances et, sans doute, l’appétit d</w:t>
      </w:r>
      <w:r w:rsidR="0019625D" w:rsidRPr="004654EF">
        <w:rPr>
          <w:rFonts w:ascii="Times New Roman" w:hAnsi="Times New Roman" w:cs="Times New Roman"/>
          <w:sz w:val="28"/>
          <w:szCs w:val="28"/>
        </w:rPr>
        <w:t xml:space="preserve">e travail de ses ressortissants. </w:t>
      </w:r>
      <w:r w:rsidR="00266A1F" w:rsidRPr="004654EF">
        <w:rPr>
          <w:rFonts w:ascii="Times New Roman" w:hAnsi="Times New Roman" w:cs="Times New Roman"/>
          <w:sz w:val="28"/>
          <w:szCs w:val="28"/>
        </w:rPr>
        <w:t>Mais</w:t>
      </w:r>
      <w:r w:rsidR="00356FA9" w:rsidRPr="004654EF">
        <w:rPr>
          <w:rFonts w:ascii="Times New Roman" w:hAnsi="Times New Roman" w:cs="Times New Roman"/>
          <w:sz w:val="28"/>
          <w:szCs w:val="28"/>
        </w:rPr>
        <w:t>…</w:t>
      </w:r>
      <w:r w:rsidR="00266A1F" w:rsidRPr="004654EF">
        <w:rPr>
          <w:rFonts w:ascii="Times New Roman" w:hAnsi="Times New Roman" w:cs="Times New Roman"/>
          <w:sz w:val="28"/>
          <w:szCs w:val="28"/>
        </w:rPr>
        <w:t>, il</w:t>
      </w:r>
      <w:r w:rsidR="0019625D" w:rsidRPr="004654EF">
        <w:rPr>
          <w:rFonts w:ascii="Times New Roman" w:hAnsi="Times New Roman" w:cs="Times New Roman"/>
          <w:sz w:val="28"/>
          <w:szCs w:val="28"/>
        </w:rPr>
        <w:t xml:space="preserve"> se trouve aussi à l’Ouest, aux </w:t>
      </w:r>
      <w:r w:rsidR="003A1934" w:rsidRPr="004654EF">
        <w:rPr>
          <w:rFonts w:ascii="Times New Roman" w:hAnsi="Times New Roman" w:cs="Times New Roman"/>
          <w:sz w:val="28"/>
          <w:szCs w:val="28"/>
        </w:rPr>
        <w:t>Etats-Unis,</w:t>
      </w:r>
      <w:r w:rsidR="007D411B" w:rsidRPr="004654EF">
        <w:rPr>
          <w:rFonts w:ascii="Times New Roman" w:hAnsi="Times New Roman" w:cs="Times New Roman"/>
          <w:sz w:val="28"/>
          <w:szCs w:val="28"/>
        </w:rPr>
        <w:t xml:space="preserve"> qui semblent s’être engagés</w:t>
      </w:r>
      <w:r w:rsidR="008D7D30" w:rsidRPr="004654EF">
        <w:rPr>
          <w:rFonts w:ascii="Times New Roman" w:hAnsi="Times New Roman" w:cs="Times New Roman"/>
          <w:sz w:val="28"/>
          <w:szCs w:val="28"/>
        </w:rPr>
        <w:t>,</w:t>
      </w:r>
      <w:r w:rsidR="007D411B" w:rsidRPr="004654EF">
        <w:rPr>
          <w:rFonts w:ascii="Times New Roman" w:hAnsi="Times New Roman" w:cs="Times New Roman"/>
          <w:sz w:val="28"/>
          <w:szCs w:val="28"/>
        </w:rPr>
        <w:t xml:space="preserve"> </w:t>
      </w:r>
      <w:r w:rsidR="0019625D" w:rsidRPr="004654EF">
        <w:rPr>
          <w:rFonts w:ascii="Times New Roman" w:hAnsi="Times New Roman" w:cs="Times New Roman"/>
          <w:sz w:val="28"/>
          <w:szCs w:val="28"/>
        </w:rPr>
        <w:t xml:space="preserve">avec la détermination qui a souvent été la leur, sur la voie </w:t>
      </w:r>
      <w:r w:rsidR="007D411B" w:rsidRPr="004654EF">
        <w:rPr>
          <w:rFonts w:ascii="Times New Roman" w:hAnsi="Times New Roman" w:cs="Times New Roman"/>
          <w:sz w:val="28"/>
          <w:szCs w:val="28"/>
        </w:rPr>
        <w:t xml:space="preserve">de la remise en question de certaines </w:t>
      </w:r>
      <w:r w:rsidR="008D176B" w:rsidRPr="004654EF">
        <w:rPr>
          <w:rFonts w:ascii="Times New Roman" w:hAnsi="Times New Roman" w:cs="Times New Roman"/>
          <w:sz w:val="28"/>
          <w:szCs w:val="28"/>
        </w:rPr>
        <w:t xml:space="preserve">de </w:t>
      </w:r>
      <w:r w:rsidR="007D411B" w:rsidRPr="004654EF">
        <w:rPr>
          <w:rFonts w:ascii="Times New Roman" w:hAnsi="Times New Roman" w:cs="Times New Roman"/>
          <w:sz w:val="28"/>
          <w:szCs w:val="28"/>
        </w:rPr>
        <w:t>leurs pratiques</w:t>
      </w:r>
      <w:r w:rsidR="00F825FE" w:rsidRPr="004654EF">
        <w:rPr>
          <w:rFonts w:ascii="Times New Roman" w:hAnsi="Times New Roman" w:cs="Times New Roman"/>
          <w:sz w:val="28"/>
          <w:szCs w:val="28"/>
        </w:rPr>
        <w:t xml:space="preserve"> politiques et militaires</w:t>
      </w:r>
      <w:r w:rsidR="00A05D61" w:rsidRPr="004654EF">
        <w:rPr>
          <w:rFonts w:ascii="Times New Roman" w:hAnsi="Times New Roman" w:cs="Times New Roman"/>
          <w:sz w:val="28"/>
          <w:szCs w:val="28"/>
        </w:rPr>
        <w:t>, et sur celle</w:t>
      </w:r>
      <w:r w:rsidR="007D411B" w:rsidRPr="004654EF">
        <w:rPr>
          <w:rFonts w:ascii="Times New Roman" w:hAnsi="Times New Roman" w:cs="Times New Roman"/>
          <w:sz w:val="28"/>
          <w:szCs w:val="28"/>
        </w:rPr>
        <w:t xml:space="preserve"> </w:t>
      </w:r>
      <w:r w:rsidR="008D176B" w:rsidRPr="004654EF">
        <w:rPr>
          <w:rFonts w:ascii="Times New Roman" w:hAnsi="Times New Roman" w:cs="Times New Roman"/>
          <w:sz w:val="28"/>
          <w:szCs w:val="28"/>
        </w:rPr>
        <w:t>de la</w:t>
      </w:r>
      <w:r w:rsidR="0019625D" w:rsidRPr="004654EF">
        <w:rPr>
          <w:rFonts w:ascii="Times New Roman" w:hAnsi="Times New Roman" w:cs="Times New Roman"/>
          <w:sz w:val="28"/>
          <w:szCs w:val="28"/>
        </w:rPr>
        <w:t xml:space="preserve"> </w:t>
      </w:r>
      <w:r w:rsidR="008D176B" w:rsidRPr="004654EF">
        <w:rPr>
          <w:rFonts w:ascii="Times New Roman" w:hAnsi="Times New Roman" w:cs="Times New Roman"/>
          <w:sz w:val="28"/>
          <w:szCs w:val="28"/>
        </w:rPr>
        <w:t>renaissance</w:t>
      </w:r>
      <w:r w:rsidR="0019625D" w:rsidRPr="004654EF">
        <w:rPr>
          <w:rFonts w:ascii="Times New Roman" w:hAnsi="Times New Roman" w:cs="Times New Roman"/>
          <w:sz w:val="28"/>
          <w:szCs w:val="28"/>
        </w:rPr>
        <w:t xml:space="preserve"> économique</w:t>
      </w:r>
      <w:r w:rsidR="00F74E4B" w:rsidRPr="004654EF">
        <w:rPr>
          <w:rFonts w:ascii="Times New Roman" w:hAnsi="Times New Roman" w:cs="Times New Roman"/>
          <w:sz w:val="28"/>
          <w:szCs w:val="28"/>
        </w:rPr>
        <w:t xml:space="preserve">, </w:t>
      </w:r>
      <w:r w:rsidR="00A05D61" w:rsidRPr="004654EF">
        <w:rPr>
          <w:rFonts w:ascii="Times New Roman" w:hAnsi="Times New Roman" w:cs="Times New Roman"/>
          <w:sz w:val="28"/>
          <w:szCs w:val="28"/>
        </w:rPr>
        <w:t xml:space="preserve">de l’indépendance </w:t>
      </w:r>
      <w:r w:rsidR="0019625D" w:rsidRPr="004654EF">
        <w:rPr>
          <w:rFonts w:ascii="Times New Roman" w:hAnsi="Times New Roman" w:cs="Times New Roman"/>
          <w:sz w:val="28"/>
          <w:szCs w:val="28"/>
        </w:rPr>
        <w:t>énergétique</w:t>
      </w:r>
      <w:r w:rsidR="00F74E4B" w:rsidRPr="004654EF">
        <w:rPr>
          <w:rFonts w:ascii="Times New Roman" w:hAnsi="Times New Roman" w:cs="Times New Roman"/>
          <w:sz w:val="28"/>
          <w:szCs w:val="28"/>
        </w:rPr>
        <w:t xml:space="preserve">, </w:t>
      </w:r>
      <w:r w:rsidR="0019625D" w:rsidRPr="004654EF">
        <w:rPr>
          <w:rFonts w:ascii="Times New Roman" w:hAnsi="Times New Roman" w:cs="Times New Roman"/>
          <w:sz w:val="28"/>
          <w:szCs w:val="28"/>
        </w:rPr>
        <w:t xml:space="preserve">et de l’innovation technologique. </w:t>
      </w:r>
    </w:p>
    <w:p w:rsidR="0019625D" w:rsidRPr="004654EF" w:rsidRDefault="0019625D" w:rsidP="003F117D">
      <w:pPr>
        <w:rPr>
          <w:rFonts w:ascii="Times New Roman" w:hAnsi="Times New Roman" w:cs="Times New Roman"/>
          <w:sz w:val="28"/>
          <w:szCs w:val="28"/>
        </w:rPr>
      </w:pPr>
    </w:p>
    <w:p w:rsidR="00A45FEF" w:rsidRPr="004654EF" w:rsidRDefault="0019625D" w:rsidP="003F117D">
      <w:pPr>
        <w:rPr>
          <w:rFonts w:ascii="Times New Roman" w:hAnsi="Times New Roman" w:cs="Times New Roman"/>
          <w:sz w:val="28"/>
          <w:szCs w:val="28"/>
        </w:rPr>
      </w:pPr>
      <w:r w:rsidRPr="004654EF">
        <w:rPr>
          <w:rFonts w:ascii="Times New Roman" w:hAnsi="Times New Roman" w:cs="Times New Roman"/>
          <w:sz w:val="28"/>
          <w:szCs w:val="28"/>
        </w:rPr>
        <w:t>C</w:t>
      </w:r>
      <w:r w:rsidR="00814DCB" w:rsidRPr="004654EF">
        <w:rPr>
          <w:rFonts w:ascii="Times New Roman" w:hAnsi="Times New Roman" w:cs="Times New Roman"/>
          <w:sz w:val="28"/>
          <w:szCs w:val="28"/>
        </w:rPr>
        <w:t xml:space="preserve">’est </w:t>
      </w:r>
      <w:r w:rsidR="00291436" w:rsidRPr="004654EF">
        <w:rPr>
          <w:rFonts w:ascii="Times New Roman" w:hAnsi="Times New Roman" w:cs="Times New Roman"/>
          <w:sz w:val="28"/>
          <w:szCs w:val="28"/>
        </w:rPr>
        <w:t xml:space="preserve">donc </w:t>
      </w:r>
      <w:r w:rsidR="00814DCB" w:rsidRPr="004654EF">
        <w:rPr>
          <w:rFonts w:ascii="Times New Roman" w:hAnsi="Times New Roman" w:cs="Times New Roman"/>
          <w:sz w:val="28"/>
          <w:szCs w:val="28"/>
        </w:rPr>
        <w:t>à que</w:t>
      </w:r>
      <w:r w:rsidR="008B03FD" w:rsidRPr="004654EF">
        <w:rPr>
          <w:rFonts w:ascii="Times New Roman" w:hAnsi="Times New Roman" w:cs="Times New Roman"/>
          <w:sz w:val="28"/>
          <w:szCs w:val="28"/>
        </w:rPr>
        <w:t xml:space="preserve">lques </w:t>
      </w:r>
      <w:r w:rsidRPr="004654EF">
        <w:rPr>
          <w:rFonts w:ascii="Times New Roman" w:hAnsi="Times New Roman" w:cs="Times New Roman"/>
          <w:sz w:val="28"/>
          <w:szCs w:val="28"/>
        </w:rPr>
        <w:t>é</w:t>
      </w:r>
      <w:r w:rsidR="00291436" w:rsidRPr="004654EF">
        <w:rPr>
          <w:rFonts w:ascii="Times New Roman" w:hAnsi="Times New Roman" w:cs="Times New Roman"/>
          <w:sz w:val="28"/>
          <w:szCs w:val="28"/>
        </w:rPr>
        <w:t xml:space="preserve">volutions </w:t>
      </w:r>
      <w:r w:rsidR="00420A4A" w:rsidRPr="004654EF">
        <w:rPr>
          <w:rFonts w:ascii="Times New Roman" w:hAnsi="Times New Roman" w:cs="Times New Roman"/>
          <w:sz w:val="28"/>
          <w:szCs w:val="28"/>
        </w:rPr>
        <w:t>déjà perceptibles</w:t>
      </w:r>
      <w:r w:rsidR="00814DCB" w:rsidRPr="004654EF">
        <w:rPr>
          <w:rFonts w:ascii="Times New Roman" w:hAnsi="Times New Roman" w:cs="Times New Roman"/>
          <w:sz w:val="28"/>
          <w:szCs w:val="28"/>
        </w:rPr>
        <w:t xml:space="preserve"> </w:t>
      </w:r>
      <w:r w:rsidRPr="004654EF">
        <w:rPr>
          <w:rFonts w:ascii="Times New Roman" w:hAnsi="Times New Roman" w:cs="Times New Roman"/>
          <w:sz w:val="28"/>
          <w:szCs w:val="28"/>
        </w:rPr>
        <w:t>que l’investisseur proactif devrait</w:t>
      </w:r>
      <w:r w:rsidR="00814DCB" w:rsidRPr="004654EF">
        <w:rPr>
          <w:rFonts w:ascii="Times New Roman" w:hAnsi="Times New Roman" w:cs="Times New Roman"/>
          <w:sz w:val="28"/>
          <w:szCs w:val="28"/>
        </w:rPr>
        <w:t xml:space="preserve"> </w:t>
      </w:r>
      <w:r w:rsidRPr="004654EF">
        <w:rPr>
          <w:rFonts w:ascii="Times New Roman" w:hAnsi="Times New Roman" w:cs="Times New Roman"/>
          <w:sz w:val="28"/>
          <w:szCs w:val="28"/>
        </w:rPr>
        <w:t>consacrer</w:t>
      </w:r>
      <w:r w:rsidR="00814DCB" w:rsidRPr="004654EF">
        <w:rPr>
          <w:rFonts w:ascii="Times New Roman" w:hAnsi="Times New Roman" w:cs="Times New Roman"/>
          <w:sz w:val="28"/>
          <w:szCs w:val="28"/>
        </w:rPr>
        <w:t xml:space="preserve"> plus d’attention. </w:t>
      </w:r>
      <w:r w:rsidR="00390301" w:rsidRPr="004654EF">
        <w:rPr>
          <w:rFonts w:ascii="Times New Roman" w:hAnsi="Times New Roman" w:cs="Times New Roman"/>
          <w:sz w:val="28"/>
          <w:szCs w:val="28"/>
        </w:rPr>
        <w:t xml:space="preserve">Certaines d’entre-elles – après avoir suivi le </w:t>
      </w:r>
      <w:r w:rsidR="00E83B5D" w:rsidRPr="004654EF">
        <w:rPr>
          <w:rFonts w:ascii="Times New Roman" w:hAnsi="Times New Roman" w:cs="Times New Roman"/>
          <w:sz w:val="28"/>
          <w:szCs w:val="28"/>
        </w:rPr>
        <w:t>cycle</w:t>
      </w:r>
      <w:r w:rsidR="00390301" w:rsidRPr="004654EF">
        <w:rPr>
          <w:rFonts w:ascii="Times New Roman" w:hAnsi="Times New Roman" w:cs="Times New Roman"/>
          <w:sz w:val="28"/>
          <w:szCs w:val="28"/>
        </w:rPr>
        <w:t xml:space="preserve"> </w:t>
      </w:r>
      <w:r w:rsidR="00D40A71" w:rsidRPr="004654EF">
        <w:rPr>
          <w:rFonts w:ascii="Times New Roman" w:hAnsi="Times New Roman" w:cs="Times New Roman"/>
          <w:sz w:val="28"/>
          <w:szCs w:val="28"/>
        </w:rPr>
        <w:t xml:space="preserve">naturel </w:t>
      </w:r>
      <w:r w:rsidR="00390301" w:rsidRPr="004654EF">
        <w:rPr>
          <w:rFonts w:ascii="Times New Roman" w:hAnsi="Times New Roman" w:cs="Times New Roman"/>
          <w:sz w:val="28"/>
          <w:szCs w:val="28"/>
        </w:rPr>
        <w:t>(</w:t>
      </w:r>
      <w:r w:rsidR="00390301" w:rsidRPr="004654EF">
        <w:rPr>
          <w:rFonts w:ascii="Times New Roman" w:hAnsi="Times New Roman" w:cs="Times New Roman"/>
          <w:i/>
          <w:sz w:val="28"/>
          <w:szCs w:val="28"/>
        </w:rPr>
        <w:t>Boom-</w:t>
      </w:r>
      <w:proofErr w:type="spellStart"/>
      <w:r w:rsidR="00390301" w:rsidRPr="004654EF">
        <w:rPr>
          <w:rFonts w:ascii="Times New Roman" w:hAnsi="Times New Roman" w:cs="Times New Roman"/>
          <w:i/>
          <w:sz w:val="28"/>
          <w:szCs w:val="28"/>
        </w:rPr>
        <w:t>Bust</w:t>
      </w:r>
      <w:proofErr w:type="spellEnd"/>
      <w:r w:rsidR="00E83B5D" w:rsidRPr="004654EF">
        <w:rPr>
          <w:rFonts w:ascii="Times New Roman" w:hAnsi="Times New Roman" w:cs="Times New Roman"/>
          <w:sz w:val="28"/>
          <w:szCs w:val="28"/>
        </w:rPr>
        <w:t xml:space="preserve">) </w:t>
      </w:r>
      <w:r w:rsidR="00CE24FE" w:rsidRPr="004654EF">
        <w:rPr>
          <w:rFonts w:ascii="Times New Roman" w:hAnsi="Times New Roman" w:cs="Times New Roman"/>
          <w:sz w:val="28"/>
          <w:szCs w:val="28"/>
        </w:rPr>
        <w:t>propre à</w:t>
      </w:r>
      <w:r w:rsidR="00390301" w:rsidRPr="004654EF">
        <w:rPr>
          <w:rFonts w:ascii="Times New Roman" w:hAnsi="Times New Roman" w:cs="Times New Roman"/>
          <w:sz w:val="28"/>
          <w:szCs w:val="28"/>
        </w:rPr>
        <w:t xml:space="preserve"> toutes les révolutions scientifiques, tel que </w:t>
      </w:r>
      <w:r w:rsidR="00CF089E">
        <w:rPr>
          <w:rFonts w:ascii="Times New Roman" w:hAnsi="Times New Roman" w:cs="Times New Roman"/>
          <w:sz w:val="28"/>
          <w:szCs w:val="28"/>
        </w:rPr>
        <w:t xml:space="preserve">le </w:t>
      </w:r>
      <w:r w:rsidR="00390301" w:rsidRPr="004654EF">
        <w:rPr>
          <w:rFonts w:ascii="Times New Roman" w:hAnsi="Times New Roman" w:cs="Times New Roman"/>
          <w:sz w:val="28"/>
          <w:szCs w:val="28"/>
        </w:rPr>
        <w:t xml:space="preserve">décrit </w:t>
      </w:r>
      <w:r w:rsidR="00F21CE7" w:rsidRPr="004654EF">
        <w:rPr>
          <w:rFonts w:ascii="Times New Roman" w:hAnsi="Times New Roman" w:cs="Times New Roman"/>
          <w:sz w:val="28"/>
          <w:szCs w:val="28"/>
        </w:rPr>
        <w:t xml:space="preserve">notamment </w:t>
      </w:r>
      <w:hyperlink w:anchor="Kuhn1962" w:history="1">
        <w:r w:rsidR="00F21CE7" w:rsidRPr="00B43934">
          <w:rPr>
            <w:rStyle w:val="Lienhypertexte"/>
            <w:rFonts w:ascii="Times New Roman" w:hAnsi="Times New Roman" w:cs="Times New Roman"/>
            <w:sz w:val="28"/>
            <w:szCs w:val="28"/>
          </w:rPr>
          <w:t xml:space="preserve">Thomas </w:t>
        </w:r>
        <w:r w:rsidR="00390301" w:rsidRPr="00B43934">
          <w:rPr>
            <w:rStyle w:val="Lienhypertexte"/>
            <w:rFonts w:ascii="Times New Roman" w:hAnsi="Times New Roman" w:cs="Times New Roman"/>
            <w:sz w:val="28"/>
            <w:szCs w:val="28"/>
          </w:rPr>
          <w:t>Kuhn (</w:t>
        </w:r>
        <w:r w:rsidR="00D13FAD" w:rsidRPr="00B43934">
          <w:rPr>
            <w:rStyle w:val="Lienhypertexte"/>
            <w:rFonts w:ascii="Times New Roman" w:hAnsi="Times New Roman" w:cs="Times New Roman"/>
            <w:sz w:val="28"/>
            <w:szCs w:val="28"/>
          </w:rPr>
          <w:t>1962</w:t>
        </w:r>
        <w:r w:rsidR="00390301" w:rsidRPr="00B43934">
          <w:rPr>
            <w:rStyle w:val="Lienhypertexte"/>
            <w:rFonts w:ascii="Times New Roman" w:hAnsi="Times New Roman" w:cs="Times New Roman"/>
            <w:sz w:val="28"/>
            <w:szCs w:val="28"/>
          </w:rPr>
          <w:t>)</w:t>
        </w:r>
      </w:hyperlink>
      <w:r w:rsidR="00390301" w:rsidRPr="004654EF">
        <w:rPr>
          <w:rFonts w:ascii="Times New Roman" w:hAnsi="Times New Roman" w:cs="Times New Roman"/>
          <w:sz w:val="28"/>
          <w:szCs w:val="28"/>
        </w:rPr>
        <w:t xml:space="preserve"> –, </w:t>
      </w:r>
      <w:r w:rsidR="00A57CF4" w:rsidRPr="004654EF">
        <w:rPr>
          <w:rFonts w:ascii="Times New Roman" w:hAnsi="Times New Roman" w:cs="Times New Roman"/>
          <w:sz w:val="28"/>
          <w:szCs w:val="28"/>
        </w:rPr>
        <w:t>semblent être sur le point de</w:t>
      </w:r>
      <w:r w:rsidR="00503C92" w:rsidRPr="004654EF">
        <w:rPr>
          <w:rFonts w:ascii="Times New Roman" w:hAnsi="Times New Roman" w:cs="Times New Roman"/>
          <w:sz w:val="28"/>
          <w:szCs w:val="28"/>
        </w:rPr>
        <w:t xml:space="preserve"> trouver</w:t>
      </w:r>
      <w:r w:rsidR="00390301" w:rsidRPr="004654EF">
        <w:rPr>
          <w:rFonts w:ascii="Times New Roman" w:hAnsi="Times New Roman" w:cs="Times New Roman"/>
          <w:sz w:val="28"/>
          <w:szCs w:val="28"/>
        </w:rPr>
        <w:t xml:space="preserve"> un </w:t>
      </w:r>
      <w:r w:rsidR="00F25FC4" w:rsidRPr="004654EF">
        <w:rPr>
          <w:rFonts w:ascii="Times New Roman" w:hAnsi="Times New Roman" w:cs="Times New Roman"/>
          <w:sz w:val="28"/>
          <w:szCs w:val="28"/>
        </w:rPr>
        <w:t xml:space="preserve">nouvel </w:t>
      </w:r>
      <w:r w:rsidR="00390301" w:rsidRPr="004654EF">
        <w:rPr>
          <w:rFonts w:ascii="Times New Roman" w:hAnsi="Times New Roman" w:cs="Times New Roman"/>
          <w:sz w:val="28"/>
          <w:szCs w:val="28"/>
        </w:rPr>
        <w:t>équilibre</w:t>
      </w:r>
      <w:r w:rsidR="00DD2988" w:rsidRPr="004654EF">
        <w:rPr>
          <w:rFonts w:ascii="Times New Roman" w:hAnsi="Times New Roman" w:cs="Times New Roman"/>
          <w:sz w:val="28"/>
          <w:szCs w:val="28"/>
        </w:rPr>
        <w:t xml:space="preserve"> </w:t>
      </w:r>
      <w:r w:rsidR="00F21CE7" w:rsidRPr="004654EF">
        <w:rPr>
          <w:rFonts w:ascii="Times New Roman" w:hAnsi="Times New Roman" w:cs="Times New Roman"/>
          <w:sz w:val="28"/>
          <w:szCs w:val="28"/>
        </w:rPr>
        <w:t>susceptible de conduir</w:t>
      </w:r>
      <w:r w:rsidR="00E771BD" w:rsidRPr="004654EF">
        <w:rPr>
          <w:rFonts w:ascii="Times New Roman" w:hAnsi="Times New Roman" w:cs="Times New Roman"/>
          <w:sz w:val="28"/>
          <w:szCs w:val="28"/>
        </w:rPr>
        <w:t>e</w:t>
      </w:r>
      <w:r w:rsidR="00390301" w:rsidRPr="004654EF">
        <w:rPr>
          <w:rFonts w:ascii="Times New Roman" w:hAnsi="Times New Roman" w:cs="Times New Roman"/>
          <w:sz w:val="28"/>
          <w:szCs w:val="28"/>
        </w:rPr>
        <w:t xml:space="preserve"> à </w:t>
      </w:r>
      <w:r w:rsidR="008B6307" w:rsidRPr="004654EF">
        <w:rPr>
          <w:rFonts w:ascii="Times New Roman" w:hAnsi="Times New Roman" w:cs="Times New Roman"/>
          <w:sz w:val="28"/>
          <w:szCs w:val="28"/>
        </w:rPr>
        <w:t>leur</w:t>
      </w:r>
      <w:r w:rsidR="00390301" w:rsidRPr="004654EF">
        <w:rPr>
          <w:rFonts w:ascii="Times New Roman" w:hAnsi="Times New Roman" w:cs="Times New Roman"/>
          <w:sz w:val="28"/>
          <w:szCs w:val="28"/>
        </w:rPr>
        <w:t xml:space="preserve"> </w:t>
      </w:r>
      <w:r w:rsidR="00F25FC4" w:rsidRPr="004654EF">
        <w:rPr>
          <w:rFonts w:ascii="Times New Roman" w:hAnsi="Times New Roman" w:cs="Times New Roman"/>
          <w:sz w:val="28"/>
          <w:szCs w:val="28"/>
        </w:rPr>
        <w:t>diffusion</w:t>
      </w:r>
      <w:r w:rsidR="00390301" w:rsidRPr="004654EF">
        <w:rPr>
          <w:rFonts w:ascii="Times New Roman" w:hAnsi="Times New Roman" w:cs="Times New Roman"/>
          <w:sz w:val="28"/>
          <w:szCs w:val="28"/>
        </w:rPr>
        <w:t xml:space="preserve"> </w:t>
      </w:r>
      <w:r w:rsidR="00BE32A2" w:rsidRPr="004654EF">
        <w:rPr>
          <w:rFonts w:ascii="Times New Roman" w:hAnsi="Times New Roman" w:cs="Times New Roman"/>
          <w:sz w:val="28"/>
          <w:szCs w:val="28"/>
        </w:rPr>
        <w:t>régulière</w:t>
      </w:r>
      <w:r w:rsidR="00DD2988" w:rsidRPr="004654EF">
        <w:rPr>
          <w:rFonts w:ascii="Times New Roman" w:hAnsi="Times New Roman" w:cs="Times New Roman"/>
          <w:sz w:val="28"/>
          <w:szCs w:val="28"/>
        </w:rPr>
        <w:t>,</w:t>
      </w:r>
      <w:r w:rsidR="00BE32A2" w:rsidRPr="004654EF">
        <w:rPr>
          <w:rFonts w:ascii="Times New Roman" w:hAnsi="Times New Roman" w:cs="Times New Roman"/>
          <w:sz w:val="28"/>
          <w:szCs w:val="28"/>
        </w:rPr>
        <w:t xml:space="preserve"> </w:t>
      </w:r>
      <w:r w:rsidR="00386530" w:rsidRPr="004654EF">
        <w:rPr>
          <w:rFonts w:ascii="Times New Roman" w:hAnsi="Times New Roman" w:cs="Times New Roman"/>
          <w:sz w:val="28"/>
          <w:szCs w:val="28"/>
        </w:rPr>
        <w:t>fruit</w:t>
      </w:r>
      <w:r w:rsidR="00C96649" w:rsidRPr="004654EF">
        <w:rPr>
          <w:rFonts w:ascii="Times New Roman" w:hAnsi="Times New Roman" w:cs="Times New Roman"/>
          <w:sz w:val="28"/>
          <w:szCs w:val="28"/>
        </w:rPr>
        <w:t xml:space="preserve"> de</w:t>
      </w:r>
      <w:r w:rsidR="00F21CE7" w:rsidRPr="004654EF">
        <w:rPr>
          <w:rFonts w:ascii="Times New Roman" w:hAnsi="Times New Roman" w:cs="Times New Roman"/>
          <w:sz w:val="28"/>
          <w:szCs w:val="28"/>
        </w:rPr>
        <w:t xml:space="preserve"> la satisfac</w:t>
      </w:r>
      <w:r w:rsidR="007F4D37" w:rsidRPr="004654EF">
        <w:rPr>
          <w:rFonts w:ascii="Times New Roman" w:hAnsi="Times New Roman" w:cs="Times New Roman"/>
          <w:sz w:val="28"/>
          <w:szCs w:val="28"/>
        </w:rPr>
        <w:t xml:space="preserve">tion </w:t>
      </w:r>
      <w:r w:rsidR="009073A2" w:rsidRPr="004654EF">
        <w:rPr>
          <w:rFonts w:ascii="Times New Roman" w:hAnsi="Times New Roman" w:cs="Times New Roman"/>
          <w:sz w:val="28"/>
          <w:szCs w:val="28"/>
        </w:rPr>
        <w:t>de nombreux</w:t>
      </w:r>
      <w:r w:rsidR="00F21CE7" w:rsidRPr="004654EF">
        <w:rPr>
          <w:rFonts w:ascii="Times New Roman" w:hAnsi="Times New Roman" w:cs="Times New Roman"/>
          <w:sz w:val="28"/>
          <w:szCs w:val="28"/>
        </w:rPr>
        <w:t xml:space="preserve"> besoins</w:t>
      </w:r>
      <w:r w:rsidR="007F4D37" w:rsidRPr="004654EF">
        <w:rPr>
          <w:rFonts w:ascii="Times New Roman" w:hAnsi="Times New Roman" w:cs="Times New Roman"/>
          <w:sz w:val="28"/>
          <w:szCs w:val="28"/>
        </w:rPr>
        <w:t xml:space="preserve"> </w:t>
      </w:r>
      <w:r w:rsidR="00DD2988" w:rsidRPr="004654EF">
        <w:rPr>
          <w:rFonts w:ascii="Times New Roman" w:hAnsi="Times New Roman" w:cs="Times New Roman"/>
          <w:sz w:val="28"/>
          <w:szCs w:val="28"/>
        </w:rPr>
        <w:t xml:space="preserve">exprimés </w:t>
      </w:r>
      <w:r w:rsidR="00F21CE7" w:rsidRPr="004654EF">
        <w:rPr>
          <w:rFonts w:ascii="Times New Roman" w:hAnsi="Times New Roman" w:cs="Times New Roman"/>
          <w:sz w:val="28"/>
          <w:szCs w:val="28"/>
        </w:rPr>
        <w:t>ou latents</w:t>
      </w:r>
      <w:r w:rsidR="00E63017" w:rsidRPr="004654EF">
        <w:rPr>
          <w:rFonts w:ascii="Times New Roman" w:hAnsi="Times New Roman" w:cs="Times New Roman"/>
          <w:sz w:val="28"/>
          <w:szCs w:val="28"/>
        </w:rPr>
        <w:t xml:space="preserve">. </w:t>
      </w:r>
      <w:r w:rsidR="007948AF" w:rsidRPr="004654EF">
        <w:rPr>
          <w:rFonts w:ascii="Times New Roman" w:hAnsi="Times New Roman" w:cs="Times New Roman"/>
          <w:sz w:val="28"/>
          <w:szCs w:val="28"/>
        </w:rPr>
        <w:t>Choisies à</w:t>
      </w:r>
      <w:r w:rsidR="00FC090D" w:rsidRPr="004654EF">
        <w:rPr>
          <w:rFonts w:ascii="Times New Roman" w:hAnsi="Times New Roman" w:cs="Times New Roman"/>
          <w:sz w:val="28"/>
          <w:szCs w:val="28"/>
        </w:rPr>
        <w:t xml:space="preserve"> titre d’exemples et d’illustrations</w:t>
      </w:r>
      <w:r w:rsidR="007948AF" w:rsidRPr="004654EF">
        <w:rPr>
          <w:rFonts w:ascii="Times New Roman" w:hAnsi="Times New Roman" w:cs="Times New Roman"/>
          <w:sz w:val="28"/>
          <w:szCs w:val="28"/>
        </w:rPr>
        <w:t xml:space="preserve">, </w:t>
      </w:r>
      <w:r w:rsidR="00144EBF" w:rsidRPr="004654EF">
        <w:rPr>
          <w:rFonts w:ascii="Times New Roman" w:hAnsi="Times New Roman" w:cs="Times New Roman"/>
          <w:sz w:val="28"/>
          <w:szCs w:val="28"/>
        </w:rPr>
        <w:t>l</w:t>
      </w:r>
      <w:r w:rsidR="00B530DF" w:rsidRPr="004654EF">
        <w:rPr>
          <w:rFonts w:ascii="Times New Roman" w:hAnsi="Times New Roman" w:cs="Times New Roman"/>
          <w:sz w:val="28"/>
          <w:szCs w:val="28"/>
        </w:rPr>
        <w:t xml:space="preserve">es évolutions </w:t>
      </w:r>
      <w:r w:rsidR="007948AF" w:rsidRPr="004654EF">
        <w:rPr>
          <w:rFonts w:ascii="Times New Roman" w:hAnsi="Times New Roman" w:cs="Times New Roman"/>
          <w:sz w:val="28"/>
          <w:szCs w:val="28"/>
        </w:rPr>
        <w:t xml:space="preserve">reprises ci-dessous n’ont pas vocation à constituer </w:t>
      </w:r>
      <w:r w:rsidR="00B530DF" w:rsidRPr="004654EF">
        <w:rPr>
          <w:rFonts w:ascii="Times New Roman" w:hAnsi="Times New Roman" w:cs="Times New Roman"/>
          <w:sz w:val="28"/>
          <w:szCs w:val="28"/>
        </w:rPr>
        <w:t>un ensemble exhaustif</w:t>
      </w:r>
      <w:r w:rsidR="008B6307" w:rsidRPr="004654EF">
        <w:rPr>
          <w:rFonts w:ascii="Times New Roman" w:hAnsi="Times New Roman" w:cs="Times New Roman"/>
          <w:sz w:val="28"/>
          <w:szCs w:val="28"/>
        </w:rPr>
        <w:t xml:space="preserve"> </w:t>
      </w:r>
      <w:r w:rsidR="00095E3B" w:rsidRPr="004654EF">
        <w:rPr>
          <w:rFonts w:ascii="Times New Roman" w:hAnsi="Times New Roman" w:cs="Times New Roman"/>
          <w:sz w:val="28"/>
          <w:szCs w:val="28"/>
        </w:rPr>
        <w:t>de</w:t>
      </w:r>
      <w:r w:rsidR="007F4882" w:rsidRPr="004654EF">
        <w:rPr>
          <w:rFonts w:ascii="Times New Roman" w:hAnsi="Times New Roman" w:cs="Times New Roman"/>
          <w:sz w:val="28"/>
          <w:szCs w:val="28"/>
        </w:rPr>
        <w:t xml:space="preserve"> </w:t>
      </w:r>
      <w:r w:rsidR="00763873" w:rsidRPr="004654EF">
        <w:rPr>
          <w:rFonts w:ascii="Times New Roman" w:hAnsi="Times New Roman" w:cs="Times New Roman"/>
          <w:sz w:val="28"/>
          <w:szCs w:val="28"/>
        </w:rPr>
        <w:t>« </w:t>
      </w:r>
      <w:r w:rsidR="00E7133F" w:rsidRPr="004654EF">
        <w:rPr>
          <w:rFonts w:ascii="Times New Roman" w:hAnsi="Times New Roman" w:cs="Times New Roman"/>
          <w:i/>
          <w:sz w:val="28"/>
          <w:szCs w:val="28"/>
        </w:rPr>
        <w:t>G</w:t>
      </w:r>
      <w:r w:rsidR="00763873" w:rsidRPr="004654EF">
        <w:rPr>
          <w:rFonts w:ascii="Times New Roman" w:hAnsi="Times New Roman" w:cs="Times New Roman"/>
          <w:i/>
          <w:sz w:val="28"/>
          <w:szCs w:val="28"/>
        </w:rPr>
        <w:t xml:space="preserve">ame </w:t>
      </w:r>
      <w:proofErr w:type="spellStart"/>
      <w:r w:rsidR="00763873" w:rsidRPr="004654EF">
        <w:rPr>
          <w:rFonts w:ascii="Times New Roman" w:hAnsi="Times New Roman" w:cs="Times New Roman"/>
          <w:i/>
          <w:sz w:val="28"/>
          <w:szCs w:val="28"/>
        </w:rPr>
        <w:t>changers</w:t>
      </w:r>
      <w:proofErr w:type="spellEnd"/>
      <w:r w:rsidR="00763873" w:rsidRPr="004654EF">
        <w:rPr>
          <w:rFonts w:ascii="Times New Roman" w:hAnsi="Times New Roman" w:cs="Times New Roman"/>
          <w:sz w:val="28"/>
          <w:szCs w:val="28"/>
        </w:rPr>
        <w:t> »</w:t>
      </w:r>
      <w:r w:rsidR="002446E0" w:rsidRPr="004654EF">
        <w:rPr>
          <w:rFonts w:ascii="Times New Roman" w:hAnsi="Times New Roman" w:cs="Times New Roman"/>
          <w:sz w:val="28"/>
          <w:szCs w:val="28"/>
        </w:rPr>
        <w:t xml:space="preserve"> </w:t>
      </w:r>
      <w:r w:rsidR="007948AF" w:rsidRPr="004654EF">
        <w:rPr>
          <w:rFonts w:ascii="Times New Roman" w:hAnsi="Times New Roman" w:cs="Times New Roman"/>
          <w:sz w:val="28"/>
          <w:szCs w:val="28"/>
        </w:rPr>
        <w:t>observables</w:t>
      </w:r>
      <w:r w:rsidR="002446E0" w:rsidRPr="004654EF">
        <w:rPr>
          <w:rFonts w:ascii="Times New Roman" w:hAnsi="Times New Roman" w:cs="Times New Roman"/>
          <w:sz w:val="28"/>
          <w:szCs w:val="28"/>
        </w:rPr>
        <w:t xml:space="preserve"> aujourd’hui</w:t>
      </w:r>
      <w:r w:rsidR="00B530DF" w:rsidRPr="004654EF">
        <w:rPr>
          <w:rFonts w:ascii="Times New Roman" w:hAnsi="Times New Roman" w:cs="Times New Roman"/>
          <w:sz w:val="28"/>
          <w:szCs w:val="28"/>
        </w:rPr>
        <w:t xml:space="preserve">. </w:t>
      </w:r>
      <w:proofErr w:type="gramStart"/>
      <w:r w:rsidR="002D4832" w:rsidRPr="004654EF">
        <w:rPr>
          <w:rFonts w:ascii="Times New Roman" w:hAnsi="Times New Roman" w:cs="Times New Roman"/>
          <w:sz w:val="28"/>
          <w:szCs w:val="28"/>
        </w:rPr>
        <w:t>Et</w:t>
      </w:r>
      <w:proofErr w:type="gramEnd"/>
      <w:r w:rsidR="00C41624" w:rsidRPr="004654EF">
        <w:rPr>
          <w:rFonts w:ascii="Times New Roman" w:hAnsi="Times New Roman" w:cs="Times New Roman"/>
          <w:sz w:val="28"/>
          <w:szCs w:val="28"/>
        </w:rPr>
        <w:t xml:space="preserve">, </w:t>
      </w:r>
      <w:r w:rsidR="002D4832" w:rsidRPr="004654EF">
        <w:rPr>
          <w:rFonts w:ascii="Times New Roman" w:hAnsi="Times New Roman" w:cs="Times New Roman"/>
          <w:sz w:val="28"/>
          <w:szCs w:val="28"/>
        </w:rPr>
        <w:t>bien évidemment</w:t>
      </w:r>
      <w:r w:rsidR="002446E0" w:rsidRPr="004654EF">
        <w:rPr>
          <w:rFonts w:ascii="Times New Roman" w:hAnsi="Times New Roman" w:cs="Times New Roman"/>
          <w:sz w:val="28"/>
          <w:szCs w:val="28"/>
        </w:rPr>
        <w:t>, l</w:t>
      </w:r>
      <w:r w:rsidR="00B530DF" w:rsidRPr="004654EF">
        <w:rPr>
          <w:rFonts w:ascii="Times New Roman" w:hAnsi="Times New Roman" w:cs="Times New Roman"/>
          <w:sz w:val="28"/>
          <w:szCs w:val="28"/>
        </w:rPr>
        <w:t xml:space="preserve">es </w:t>
      </w:r>
      <w:r w:rsidR="008B6307" w:rsidRPr="004654EF">
        <w:rPr>
          <w:rFonts w:ascii="Times New Roman" w:hAnsi="Times New Roman" w:cs="Times New Roman"/>
          <w:sz w:val="28"/>
          <w:szCs w:val="28"/>
        </w:rPr>
        <w:t>entreprises</w:t>
      </w:r>
      <w:r w:rsidR="00B530DF" w:rsidRPr="004654EF">
        <w:rPr>
          <w:rFonts w:ascii="Times New Roman" w:hAnsi="Times New Roman" w:cs="Times New Roman"/>
          <w:sz w:val="28"/>
          <w:szCs w:val="28"/>
        </w:rPr>
        <w:t xml:space="preserve"> </w:t>
      </w:r>
      <w:r w:rsidR="002A4A9E" w:rsidRPr="004654EF">
        <w:rPr>
          <w:rFonts w:ascii="Times New Roman" w:hAnsi="Times New Roman" w:cs="Times New Roman"/>
          <w:sz w:val="28"/>
          <w:szCs w:val="28"/>
        </w:rPr>
        <w:t>citées</w:t>
      </w:r>
      <w:r w:rsidR="00B530DF" w:rsidRPr="004654EF">
        <w:rPr>
          <w:rFonts w:ascii="Times New Roman" w:hAnsi="Times New Roman" w:cs="Times New Roman"/>
          <w:sz w:val="28"/>
          <w:szCs w:val="28"/>
        </w:rPr>
        <w:t xml:space="preserve"> ne </w:t>
      </w:r>
      <w:r w:rsidR="008B6307" w:rsidRPr="004654EF">
        <w:rPr>
          <w:rFonts w:ascii="Times New Roman" w:hAnsi="Times New Roman" w:cs="Times New Roman"/>
          <w:sz w:val="28"/>
          <w:szCs w:val="28"/>
        </w:rPr>
        <w:t>constituent pas nécessairement</w:t>
      </w:r>
      <w:r w:rsidR="00B530DF" w:rsidRPr="004654EF">
        <w:rPr>
          <w:rFonts w:ascii="Times New Roman" w:hAnsi="Times New Roman" w:cs="Times New Roman"/>
          <w:sz w:val="28"/>
          <w:szCs w:val="28"/>
        </w:rPr>
        <w:t xml:space="preserve"> des dossiers d’</w:t>
      </w:r>
      <w:r w:rsidR="008B6307" w:rsidRPr="004654EF">
        <w:rPr>
          <w:rFonts w:ascii="Times New Roman" w:hAnsi="Times New Roman" w:cs="Times New Roman"/>
          <w:sz w:val="28"/>
          <w:szCs w:val="28"/>
        </w:rPr>
        <w:t>investissement</w:t>
      </w:r>
      <w:r w:rsidR="00580911" w:rsidRPr="004654EF">
        <w:rPr>
          <w:rFonts w:ascii="Times New Roman" w:hAnsi="Times New Roman" w:cs="Times New Roman"/>
          <w:sz w:val="28"/>
          <w:szCs w:val="28"/>
        </w:rPr>
        <w:t xml:space="preserve"> de qualité</w:t>
      </w:r>
      <w:r w:rsidR="008B6307" w:rsidRPr="004654EF">
        <w:rPr>
          <w:rFonts w:ascii="Times New Roman" w:hAnsi="Times New Roman" w:cs="Times New Roman"/>
          <w:sz w:val="28"/>
          <w:szCs w:val="28"/>
        </w:rPr>
        <w:t xml:space="preserve">, </w:t>
      </w:r>
      <w:r w:rsidR="00580911" w:rsidRPr="004654EF">
        <w:rPr>
          <w:rFonts w:ascii="Times New Roman" w:hAnsi="Times New Roman" w:cs="Times New Roman"/>
          <w:sz w:val="28"/>
          <w:szCs w:val="28"/>
        </w:rPr>
        <w:t>quel que soit l’horizon considéré</w:t>
      </w:r>
      <w:r w:rsidR="00A41E87" w:rsidRPr="004654EF">
        <w:rPr>
          <w:rFonts w:ascii="Times New Roman" w:hAnsi="Times New Roman" w:cs="Times New Roman"/>
          <w:sz w:val="28"/>
          <w:szCs w:val="28"/>
        </w:rPr>
        <w:t xml:space="preserve">, dans la mesure où </w:t>
      </w:r>
      <w:r w:rsidR="008B6307" w:rsidRPr="004654EF">
        <w:rPr>
          <w:rFonts w:ascii="Times New Roman" w:hAnsi="Times New Roman" w:cs="Times New Roman"/>
          <w:sz w:val="28"/>
          <w:szCs w:val="28"/>
        </w:rPr>
        <w:t>d’autres acteurs</w:t>
      </w:r>
      <w:r w:rsidR="008C56F4" w:rsidRPr="004654EF">
        <w:rPr>
          <w:rFonts w:ascii="Times New Roman" w:hAnsi="Times New Roman" w:cs="Times New Roman"/>
          <w:sz w:val="28"/>
          <w:szCs w:val="28"/>
        </w:rPr>
        <w:t>, potentiellement plus performants,</w:t>
      </w:r>
      <w:r w:rsidR="008B6307" w:rsidRPr="004654EF">
        <w:rPr>
          <w:rFonts w:ascii="Times New Roman" w:hAnsi="Times New Roman" w:cs="Times New Roman"/>
          <w:sz w:val="28"/>
          <w:szCs w:val="28"/>
        </w:rPr>
        <w:t xml:space="preserve"> </w:t>
      </w:r>
      <w:r w:rsidR="008C56F4" w:rsidRPr="004654EF">
        <w:rPr>
          <w:rFonts w:ascii="Times New Roman" w:hAnsi="Times New Roman" w:cs="Times New Roman"/>
          <w:sz w:val="28"/>
          <w:szCs w:val="28"/>
        </w:rPr>
        <w:t>verront</w:t>
      </w:r>
      <w:r w:rsidR="00580911" w:rsidRPr="004654EF">
        <w:rPr>
          <w:rFonts w:ascii="Times New Roman" w:hAnsi="Times New Roman" w:cs="Times New Roman"/>
          <w:sz w:val="28"/>
          <w:szCs w:val="28"/>
        </w:rPr>
        <w:t xml:space="preserve"> </w:t>
      </w:r>
      <w:r w:rsidR="00525BBD" w:rsidRPr="004654EF">
        <w:rPr>
          <w:rFonts w:ascii="Times New Roman" w:hAnsi="Times New Roman" w:cs="Times New Roman"/>
          <w:sz w:val="28"/>
          <w:szCs w:val="28"/>
        </w:rPr>
        <w:t>vraisemblablement</w:t>
      </w:r>
      <w:r w:rsidR="008C56F4" w:rsidRPr="004654EF">
        <w:rPr>
          <w:rFonts w:ascii="Times New Roman" w:hAnsi="Times New Roman" w:cs="Times New Roman"/>
          <w:sz w:val="28"/>
          <w:szCs w:val="28"/>
        </w:rPr>
        <w:t xml:space="preserve"> </w:t>
      </w:r>
      <w:r w:rsidR="008B6307" w:rsidRPr="004654EF">
        <w:rPr>
          <w:rFonts w:ascii="Times New Roman" w:hAnsi="Times New Roman" w:cs="Times New Roman"/>
          <w:sz w:val="28"/>
          <w:szCs w:val="28"/>
        </w:rPr>
        <w:t>le jour</w:t>
      </w:r>
      <w:r w:rsidR="00A41E87" w:rsidRPr="004654EF">
        <w:rPr>
          <w:rFonts w:ascii="Times New Roman" w:hAnsi="Times New Roman" w:cs="Times New Roman"/>
          <w:sz w:val="28"/>
          <w:szCs w:val="28"/>
        </w:rPr>
        <w:t xml:space="preserve"> </w:t>
      </w:r>
      <w:r w:rsidR="002A4A9E" w:rsidRPr="004654EF">
        <w:rPr>
          <w:rFonts w:ascii="Times New Roman" w:hAnsi="Times New Roman" w:cs="Times New Roman"/>
          <w:sz w:val="28"/>
          <w:szCs w:val="28"/>
        </w:rPr>
        <w:t xml:space="preserve">dans </w:t>
      </w:r>
      <w:r w:rsidR="002446E0" w:rsidRPr="004654EF">
        <w:rPr>
          <w:rFonts w:ascii="Times New Roman" w:hAnsi="Times New Roman" w:cs="Times New Roman"/>
          <w:sz w:val="28"/>
          <w:szCs w:val="28"/>
        </w:rPr>
        <w:t>ces domaines</w:t>
      </w:r>
      <w:r w:rsidR="008B6307" w:rsidRPr="004654EF">
        <w:rPr>
          <w:rFonts w:ascii="Times New Roman" w:hAnsi="Times New Roman" w:cs="Times New Roman"/>
          <w:sz w:val="28"/>
          <w:szCs w:val="28"/>
        </w:rPr>
        <w:t>.</w:t>
      </w:r>
      <w:r w:rsidR="00525BBD" w:rsidRPr="004654EF">
        <w:rPr>
          <w:rFonts w:ascii="Times New Roman" w:hAnsi="Times New Roman" w:cs="Times New Roman"/>
          <w:sz w:val="28"/>
          <w:szCs w:val="28"/>
        </w:rPr>
        <w:t xml:space="preserve"> I</w:t>
      </w:r>
      <w:r w:rsidR="008B6307" w:rsidRPr="004654EF">
        <w:rPr>
          <w:rFonts w:ascii="Times New Roman" w:hAnsi="Times New Roman" w:cs="Times New Roman"/>
          <w:sz w:val="28"/>
          <w:szCs w:val="28"/>
        </w:rPr>
        <w:t xml:space="preserve">l </w:t>
      </w:r>
      <w:r w:rsidR="002A4A9E" w:rsidRPr="004654EF">
        <w:rPr>
          <w:rFonts w:ascii="Times New Roman" w:hAnsi="Times New Roman" w:cs="Times New Roman"/>
          <w:sz w:val="28"/>
          <w:szCs w:val="28"/>
        </w:rPr>
        <w:t>n’</w:t>
      </w:r>
      <w:r w:rsidR="008B6307" w:rsidRPr="004654EF">
        <w:rPr>
          <w:rFonts w:ascii="Times New Roman" w:hAnsi="Times New Roman" w:cs="Times New Roman"/>
          <w:sz w:val="28"/>
          <w:szCs w:val="28"/>
        </w:rPr>
        <w:t xml:space="preserve">est </w:t>
      </w:r>
      <w:r w:rsidR="002A4A9E" w:rsidRPr="004654EF">
        <w:rPr>
          <w:rFonts w:ascii="Times New Roman" w:hAnsi="Times New Roman" w:cs="Times New Roman"/>
          <w:sz w:val="28"/>
          <w:szCs w:val="28"/>
        </w:rPr>
        <w:t xml:space="preserve">pas </w:t>
      </w:r>
      <w:r w:rsidR="004F6EC7" w:rsidRPr="004654EF">
        <w:rPr>
          <w:rFonts w:ascii="Times New Roman" w:hAnsi="Times New Roman" w:cs="Times New Roman"/>
          <w:sz w:val="28"/>
          <w:szCs w:val="28"/>
        </w:rPr>
        <w:t>interdit de penser</w:t>
      </w:r>
      <w:r w:rsidR="00525BBD" w:rsidRPr="004654EF">
        <w:rPr>
          <w:rFonts w:ascii="Times New Roman" w:hAnsi="Times New Roman" w:cs="Times New Roman"/>
          <w:sz w:val="28"/>
          <w:szCs w:val="28"/>
        </w:rPr>
        <w:t xml:space="preserve">, </w:t>
      </w:r>
      <w:proofErr w:type="gramStart"/>
      <w:r w:rsidR="0028638D" w:rsidRPr="004654EF">
        <w:rPr>
          <w:rFonts w:ascii="Times New Roman" w:hAnsi="Times New Roman" w:cs="Times New Roman"/>
          <w:sz w:val="28"/>
          <w:szCs w:val="28"/>
        </w:rPr>
        <w:t>par contre</w:t>
      </w:r>
      <w:proofErr w:type="gramEnd"/>
      <w:r w:rsidR="00525BBD" w:rsidRPr="004654EF">
        <w:rPr>
          <w:rFonts w:ascii="Times New Roman" w:hAnsi="Times New Roman" w:cs="Times New Roman"/>
          <w:sz w:val="28"/>
          <w:szCs w:val="28"/>
        </w:rPr>
        <w:t>,</w:t>
      </w:r>
      <w:r w:rsidR="00A32561" w:rsidRPr="004654EF">
        <w:rPr>
          <w:rFonts w:ascii="Times New Roman" w:hAnsi="Times New Roman" w:cs="Times New Roman"/>
          <w:sz w:val="28"/>
          <w:szCs w:val="28"/>
        </w:rPr>
        <w:t xml:space="preserve"> que </w:t>
      </w:r>
      <w:r w:rsidR="00E43E63" w:rsidRPr="004654EF">
        <w:rPr>
          <w:rFonts w:ascii="Times New Roman" w:hAnsi="Times New Roman" w:cs="Times New Roman"/>
          <w:sz w:val="28"/>
          <w:szCs w:val="28"/>
        </w:rPr>
        <w:t xml:space="preserve">dans les vingt à trente </w:t>
      </w:r>
      <w:r w:rsidR="00E14B37" w:rsidRPr="004654EF">
        <w:rPr>
          <w:rFonts w:ascii="Times New Roman" w:hAnsi="Times New Roman" w:cs="Times New Roman"/>
          <w:sz w:val="28"/>
          <w:szCs w:val="28"/>
        </w:rPr>
        <w:t>années</w:t>
      </w:r>
      <w:r w:rsidR="00E43E63" w:rsidRPr="004654EF">
        <w:rPr>
          <w:rFonts w:ascii="Times New Roman" w:hAnsi="Times New Roman" w:cs="Times New Roman"/>
          <w:sz w:val="28"/>
          <w:szCs w:val="28"/>
        </w:rPr>
        <w:t xml:space="preserve"> à venir, </w:t>
      </w:r>
      <w:r w:rsidR="00525BBD" w:rsidRPr="004654EF">
        <w:rPr>
          <w:rFonts w:ascii="Times New Roman" w:hAnsi="Times New Roman" w:cs="Times New Roman"/>
          <w:sz w:val="28"/>
          <w:szCs w:val="28"/>
        </w:rPr>
        <w:t>certain</w:t>
      </w:r>
      <w:r w:rsidR="00A92AC7" w:rsidRPr="004654EF">
        <w:rPr>
          <w:rFonts w:ascii="Times New Roman" w:hAnsi="Times New Roman" w:cs="Times New Roman"/>
          <w:sz w:val="28"/>
          <w:szCs w:val="28"/>
        </w:rPr>
        <w:t>e</w:t>
      </w:r>
      <w:r w:rsidR="00525BBD" w:rsidRPr="004654EF">
        <w:rPr>
          <w:rFonts w:ascii="Times New Roman" w:hAnsi="Times New Roman" w:cs="Times New Roman"/>
          <w:sz w:val="28"/>
          <w:szCs w:val="28"/>
        </w:rPr>
        <w:t xml:space="preserve">s </w:t>
      </w:r>
      <w:r w:rsidR="00A92AC7" w:rsidRPr="004654EF">
        <w:rPr>
          <w:rFonts w:ascii="Times New Roman" w:hAnsi="Times New Roman" w:cs="Times New Roman"/>
          <w:sz w:val="28"/>
          <w:szCs w:val="28"/>
        </w:rPr>
        <w:t>de ces entreprises</w:t>
      </w:r>
      <w:r w:rsidR="00A32561" w:rsidRPr="004654EF">
        <w:rPr>
          <w:rFonts w:ascii="Times New Roman" w:hAnsi="Times New Roman" w:cs="Times New Roman"/>
          <w:sz w:val="28"/>
          <w:szCs w:val="28"/>
        </w:rPr>
        <w:t xml:space="preserve"> </w:t>
      </w:r>
      <w:r w:rsidR="0028638D" w:rsidRPr="004654EF">
        <w:rPr>
          <w:rFonts w:ascii="Times New Roman" w:hAnsi="Times New Roman" w:cs="Times New Roman"/>
          <w:sz w:val="28"/>
          <w:szCs w:val="28"/>
        </w:rPr>
        <w:t>p</w:t>
      </w:r>
      <w:r w:rsidR="00A32561" w:rsidRPr="004654EF">
        <w:rPr>
          <w:rFonts w:ascii="Times New Roman" w:hAnsi="Times New Roman" w:cs="Times New Roman"/>
          <w:sz w:val="28"/>
          <w:szCs w:val="28"/>
        </w:rPr>
        <w:t>a</w:t>
      </w:r>
      <w:r w:rsidR="0028638D" w:rsidRPr="004654EF">
        <w:rPr>
          <w:rFonts w:ascii="Times New Roman" w:hAnsi="Times New Roman" w:cs="Times New Roman"/>
          <w:sz w:val="28"/>
          <w:szCs w:val="28"/>
        </w:rPr>
        <w:t>rviennent</w:t>
      </w:r>
      <w:r w:rsidR="00525BBD" w:rsidRPr="004654EF">
        <w:rPr>
          <w:rFonts w:ascii="Times New Roman" w:hAnsi="Times New Roman" w:cs="Times New Roman"/>
          <w:sz w:val="28"/>
          <w:szCs w:val="28"/>
        </w:rPr>
        <w:t xml:space="preserve"> à imposer</w:t>
      </w:r>
      <w:r w:rsidR="002446E0" w:rsidRPr="004654EF">
        <w:rPr>
          <w:rFonts w:ascii="Times New Roman" w:hAnsi="Times New Roman" w:cs="Times New Roman"/>
          <w:sz w:val="28"/>
          <w:szCs w:val="28"/>
        </w:rPr>
        <w:t xml:space="preserve"> leur </w:t>
      </w:r>
      <w:r w:rsidR="00763873" w:rsidRPr="004654EF">
        <w:rPr>
          <w:rFonts w:ascii="Times New Roman" w:hAnsi="Times New Roman" w:cs="Times New Roman"/>
          <w:sz w:val="28"/>
          <w:szCs w:val="28"/>
        </w:rPr>
        <w:t xml:space="preserve">propre </w:t>
      </w:r>
      <w:r w:rsidR="002446E0" w:rsidRPr="004654EF">
        <w:rPr>
          <w:rFonts w:ascii="Times New Roman" w:hAnsi="Times New Roman" w:cs="Times New Roman"/>
          <w:sz w:val="28"/>
          <w:szCs w:val="28"/>
        </w:rPr>
        <w:t>écosystème (</w:t>
      </w:r>
      <w:r w:rsidR="00525BBD" w:rsidRPr="004654EF">
        <w:rPr>
          <w:rFonts w:ascii="Times New Roman" w:hAnsi="Times New Roman" w:cs="Times New Roman"/>
          <w:i/>
          <w:sz w:val="28"/>
          <w:szCs w:val="28"/>
        </w:rPr>
        <w:t xml:space="preserve">Hardware, </w:t>
      </w:r>
      <w:r w:rsidR="002446E0" w:rsidRPr="004654EF">
        <w:rPr>
          <w:rFonts w:ascii="Times New Roman" w:hAnsi="Times New Roman" w:cs="Times New Roman"/>
          <w:i/>
          <w:sz w:val="28"/>
          <w:szCs w:val="28"/>
        </w:rPr>
        <w:t>S</w:t>
      </w:r>
      <w:r w:rsidR="002A4A9E" w:rsidRPr="004654EF">
        <w:rPr>
          <w:rFonts w:ascii="Times New Roman" w:hAnsi="Times New Roman" w:cs="Times New Roman"/>
          <w:i/>
          <w:sz w:val="28"/>
          <w:szCs w:val="28"/>
        </w:rPr>
        <w:t>oftware</w:t>
      </w:r>
      <w:r w:rsidR="00525BBD" w:rsidRPr="004654EF">
        <w:rPr>
          <w:rFonts w:ascii="Times New Roman" w:hAnsi="Times New Roman" w:cs="Times New Roman"/>
          <w:i/>
          <w:sz w:val="28"/>
          <w:szCs w:val="28"/>
        </w:rPr>
        <w:t xml:space="preserve">, </w:t>
      </w:r>
      <w:proofErr w:type="spellStart"/>
      <w:r w:rsidR="00737670" w:rsidRPr="004654EF">
        <w:rPr>
          <w:rFonts w:ascii="Times New Roman" w:hAnsi="Times New Roman" w:cs="Times New Roman"/>
          <w:i/>
          <w:sz w:val="28"/>
          <w:szCs w:val="28"/>
        </w:rPr>
        <w:t>Databases</w:t>
      </w:r>
      <w:proofErr w:type="spellEnd"/>
      <w:r w:rsidR="00583770">
        <w:rPr>
          <w:rFonts w:ascii="Times New Roman" w:hAnsi="Times New Roman" w:cs="Times New Roman"/>
          <w:i/>
          <w:sz w:val="28"/>
          <w:szCs w:val="28"/>
        </w:rPr>
        <w:t>, Networks</w:t>
      </w:r>
      <w:r w:rsidR="002A4A9E" w:rsidRPr="004654EF">
        <w:rPr>
          <w:rFonts w:ascii="Times New Roman" w:hAnsi="Times New Roman" w:cs="Times New Roman"/>
          <w:sz w:val="28"/>
          <w:szCs w:val="28"/>
        </w:rPr>
        <w:t xml:space="preserve">) </w:t>
      </w:r>
      <w:r w:rsidR="004A7694" w:rsidRPr="004654EF">
        <w:rPr>
          <w:rFonts w:ascii="Times New Roman" w:hAnsi="Times New Roman" w:cs="Times New Roman"/>
          <w:sz w:val="28"/>
          <w:szCs w:val="28"/>
        </w:rPr>
        <w:t>à l</w:t>
      </w:r>
      <w:r w:rsidR="003A5D4B" w:rsidRPr="004654EF">
        <w:rPr>
          <w:rFonts w:ascii="Times New Roman" w:hAnsi="Times New Roman" w:cs="Times New Roman"/>
          <w:sz w:val="28"/>
          <w:szCs w:val="28"/>
        </w:rPr>
        <w:t>’échelle planétaire</w:t>
      </w:r>
      <w:r w:rsidR="008B6307" w:rsidRPr="004654EF">
        <w:rPr>
          <w:rFonts w:ascii="Times New Roman" w:hAnsi="Times New Roman" w:cs="Times New Roman"/>
          <w:sz w:val="28"/>
          <w:szCs w:val="28"/>
        </w:rPr>
        <w:t>…</w:t>
      </w:r>
      <w:r w:rsidR="004A7694" w:rsidRPr="004654EF">
        <w:rPr>
          <w:rFonts w:ascii="Times New Roman" w:hAnsi="Times New Roman" w:cs="Times New Roman"/>
          <w:sz w:val="28"/>
          <w:szCs w:val="28"/>
        </w:rPr>
        <w:t xml:space="preserve"> </w:t>
      </w:r>
      <w:r w:rsidR="00525BBD" w:rsidRPr="004654EF">
        <w:rPr>
          <w:rFonts w:ascii="Times New Roman" w:hAnsi="Times New Roman" w:cs="Times New Roman"/>
          <w:sz w:val="28"/>
          <w:szCs w:val="28"/>
        </w:rPr>
        <w:t xml:space="preserve">De nouveaux </w:t>
      </w:r>
      <w:r w:rsidR="004A7694" w:rsidRPr="004654EF">
        <w:rPr>
          <w:rFonts w:ascii="Times New Roman" w:hAnsi="Times New Roman" w:cs="Times New Roman"/>
          <w:sz w:val="28"/>
          <w:szCs w:val="28"/>
        </w:rPr>
        <w:t>Apple </w:t>
      </w:r>
      <w:r w:rsidR="007236D5" w:rsidRPr="004654EF">
        <w:rPr>
          <w:rFonts w:ascii="Times New Roman" w:hAnsi="Times New Roman" w:cs="Times New Roman"/>
          <w:sz w:val="28"/>
          <w:szCs w:val="28"/>
        </w:rPr>
        <w:t>serai</w:t>
      </w:r>
      <w:r w:rsidR="00525BBD" w:rsidRPr="004654EF">
        <w:rPr>
          <w:rFonts w:ascii="Times New Roman" w:hAnsi="Times New Roman" w:cs="Times New Roman"/>
          <w:sz w:val="28"/>
          <w:szCs w:val="28"/>
        </w:rPr>
        <w:t>en</w:t>
      </w:r>
      <w:r w:rsidR="007236D5" w:rsidRPr="004654EF">
        <w:rPr>
          <w:rFonts w:ascii="Times New Roman" w:hAnsi="Times New Roman" w:cs="Times New Roman"/>
          <w:sz w:val="28"/>
          <w:szCs w:val="28"/>
        </w:rPr>
        <w:t>t-il</w:t>
      </w:r>
      <w:r w:rsidR="00C649B0" w:rsidRPr="004654EF">
        <w:rPr>
          <w:rFonts w:ascii="Times New Roman" w:hAnsi="Times New Roman" w:cs="Times New Roman"/>
          <w:sz w:val="28"/>
          <w:szCs w:val="28"/>
        </w:rPr>
        <w:t>s</w:t>
      </w:r>
      <w:r w:rsidR="007236D5" w:rsidRPr="004654EF">
        <w:rPr>
          <w:rFonts w:ascii="Times New Roman" w:hAnsi="Times New Roman" w:cs="Times New Roman"/>
          <w:sz w:val="28"/>
          <w:szCs w:val="28"/>
        </w:rPr>
        <w:t xml:space="preserve"> </w:t>
      </w:r>
      <w:r w:rsidR="00525BBD" w:rsidRPr="004654EF">
        <w:rPr>
          <w:rFonts w:ascii="Times New Roman" w:hAnsi="Times New Roman" w:cs="Times New Roman"/>
          <w:sz w:val="28"/>
          <w:szCs w:val="28"/>
        </w:rPr>
        <w:t xml:space="preserve">en train de naître </w:t>
      </w:r>
      <w:r w:rsidR="007236D5" w:rsidRPr="004654EF">
        <w:rPr>
          <w:rFonts w:ascii="Times New Roman" w:hAnsi="Times New Roman" w:cs="Times New Roman"/>
          <w:sz w:val="28"/>
          <w:szCs w:val="28"/>
        </w:rPr>
        <w:t>?</w:t>
      </w:r>
    </w:p>
    <w:p w:rsidR="00DF0F43" w:rsidRPr="004654EF" w:rsidRDefault="00DF0F43" w:rsidP="003F117D">
      <w:pPr>
        <w:rPr>
          <w:rFonts w:ascii="Times New Roman" w:hAnsi="Times New Roman" w:cs="Times New Roman"/>
          <w:sz w:val="28"/>
          <w:szCs w:val="28"/>
        </w:rPr>
      </w:pPr>
    </w:p>
    <w:p w:rsidR="007A77CC" w:rsidRPr="004654EF" w:rsidRDefault="006501FD" w:rsidP="003F117D">
      <w:pPr>
        <w:rPr>
          <w:rFonts w:ascii="Times New Roman" w:hAnsi="Times New Roman" w:cs="Times New Roman"/>
          <w:sz w:val="28"/>
          <w:szCs w:val="28"/>
        </w:rPr>
      </w:pPr>
      <w:r w:rsidRPr="004654EF">
        <w:rPr>
          <w:rFonts w:ascii="Times New Roman" w:hAnsi="Times New Roman" w:cs="Times New Roman"/>
          <w:i/>
          <w:sz w:val="28"/>
          <w:szCs w:val="28"/>
          <w:u w:val="single"/>
        </w:rPr>
        <w:t>La robotique</w:t>
      </w:r>
      <w:r w:rsidR="00CD6B2F" w:rsidRPr="004654EF">
        <w:rPr>
          <w:rFonts w:ascii="Times New Roman" w:hAnsi="Times New Roman" w:cs="Times New Roman"/>
          <w:i/>
          <w:sz w:val="28"/>
          <w:szCs w:val="28"/>
          <w:u w:val="single"/>
        </w:rPr>
        <w:t xml:space="preserve"> domestique</w:t>
      </w:r>
      <w:r w:rsidR="00CC1436" w:rsidRPr="004654EF">
        <w:rPr>
          <w:rFonts w:ascii="Times New Roman" w:hAnsi="Times New Roman" w:cs="Times New Roman"/>
          <w:i/>
          <w:sz w:val="28"/>
          <w:szCs w:val="28"/>
          <w:u w:val="single"/>
        </w:rPr>
        <w:t xml:space="preserve"> et industrielle</w:t>
      </w:r>
      <w:r w:rsidR="007A77CC" w:rsidRPr="004654EF">
        <w:rPr>
          <w:rFonts w:ascii="Times New Roman" w:hAnsi="Times New Roman" w:cs="Times New Roman"/>
          <w:i/>
          <w:sz w:val="28"/>
          <w:szCs w:val="28"/>
          <w:u w:val="single"/>
        </w:rPr>
        <w:t>.</w:t>
      </w:r>
    </w:p>
    <w:p w:rsidR="007A77CC" w:rsidRPr="004654EF" w:rsidRDefault="005C5108" w:rsidP="003F117D">
      <w:pPr>
        <w:rPr>
          <w:rFonts w:ascii="Times New Roman" w:hAnsi="Times New Roman" w:cs="Times New Roman"/>
          <w:sz w:val="28"/>
          <w:szCs w:val="28"/>
        </w:rPr>
      </w:pPr>
      <w:r w:rsidRPr="004654EF">
        <w:rPr>
          <w:rFonts w:ascii="Times New Roman" w:hAnsi="Times New Roman" w:cs="Times New Roman"/>
          <w:sz w:val="28"/>
          <w:szCs w:val="28"/>
        </w:rPr>
        <w:t>Les robots pourraient</w:t>
      </w:r>
      <w:r w:rsidR="00A25A97" w:rsidRPr="004654EF">
        <w:rPr>
          <w:rFonts w:ascii="Times New Roman" w:hAnsi="Times New Roman" w:cs="Times New Roman"/>
          <w:sz w:val="28"/>
          <w:szCs w:val="28"/>
        </w:rPr>
        <w:t>-il nous envahir ?</w:t>
      </w:r>
      <w:r w:rsidRPr="004654EF">
        <w:rPr>
          <w:rFonts w:ascii="Times New Roman" w:hAnsi="Times New Roman" w:cs="Times New Roman"/>
          <w:sz w:val="28"/>
          <w:szCs w:val="28"/>
        </w:rPr>
        <w:t xml:space="preserve"> </w:t>
      </w:r>
      <w:r w:rsidR="00A25A97" w:rsidRPr="004654EF">
        <w:rPr>
          <w:rFonts w:ascii="Times New Roman" w:hAnsi="Times New Roman" w:cs="Times New Roman"/>
          <w:sz w:val="28"/>
          <w:szCs w:val="28"/>
        </w:rPr>
        <w:t xml:space="preserve">Vont-ils </w:t>
      </w:r>
      <w:r w:rsidRPr="004654EF">
        <w:rPr>
          <w:rFonts w:ascii="Times New Roman" w:hAnsi="Times New Roman" w:cs="Times New Roman"/>
          <w:sz w:val="28"/>
          <w:szCs w:val="28"/>
        </w:rPr>
        <w:t>accroître notre productivité et</w:t>
      </w:r>
      <w:r w:rsidR="0069530F" w:rsidRPr="004654EF">
        <w:rPr>
          <w:rFonts w:ascii="Times New Roman" w:hAnsi="Times New Roman" w:cs="Times New Roman"/>
          <w:sz w:val="28"/>
          <w:szCs w:val="28"/>
        </w:rPr>
        <w:t>/ou</w:t>
      </w:r>
      <w:r w:rsidRPr="004654EF">
        <w:rPr>
          <w:rFonts w:ascii="Times New Roman" w:hAnsi="Times New Roman" w:cs="Times New Roman"/>
          <w:sz w:val="28"/>
          <w:szCs w:val="28"/>
        </w:rPr>
        <w:t xml:space="preserve"> </w:t>
      </w:r>
      <w:r w:rsidR="00687023" w:rsidRPr="004654EF">
        <w:rPr>
          <w:rFonts w:ascii="Times New Roman" w:hAnsi="Times New Roman" w:cs="Times New Roman"/>
          <w:sz w:val="28"/>
          <w:szCs w:val="28"/>
        </w:rPr>
        <w:t>transformer</w:t>
      </w:r>
      <w:r w:rsidR="00ED1585"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notre </w:t>
      </w:r>
      <w:r w:rsidR="00A25A97" w:rsidRPr="004654EF">
        <w:rPr>
          <w:rFonts w:ascii="Times New Roman" w:hAnsi="Times New Roman" w:cs="Times New Roman"/>
          <w:sz w:val="28"/>
          <w:szCs w:val="28"/>
        </w:rPr>
        <w:t xml:space="preserve">espace </w:t>
      </w:r>
      <w:r w:rsidR="00926334">
        <w:rPr>
          <w:rFonts w:ascii="Times New Roman" w:hAnsi="Times New Roman" w:cs="Times New Roman"/>
          <w:sz w:val="28"/>
          <w:szCs w:val="28"/>
        </w:rPr>
        <w:t xml:space="preserve">de travail </w:t>
      </w:r>
      <w:r w:rsidR="008D416E" w:rsidRPr="004654EF">
        <w:rPr>
          <w:rFonts w:ascii="Times New Roman" w:hAnsi="Times New Roman" w:cs="Times New Roman"/>
          <w:sz w:val="28"/>
          <w:szCs w:val="28"/>
        </w:rPr>
        <w:t>ainsi que</w:t>
      </w:r>
      <w:r w:rsidR="00A25A97" w:rsidRPr="004654EF">
        <w:rPr>
          <w:rFonts w:ascii="Times New Roman" w:hAnsi="Times New Roman" w:cs="Times New Roman"/>
          <w:sz w:val="28"/>
          <w:szCs w:val="28"/>
        </w:rPr>
        <w:t xml:space="preserve"> notre </w:t>
      </w:r>
      <w:r w:rsidR="00ED1585" w:rsidRPr="004654EF">
        <w:rPr>
          <w:rFonts w:ascii="Times New Roman" w:hAnsi="Times New Roman" w:cs="Times New Roman"/>
          <w:sz w:val="28"/>
          <w:szCs w:val="28"/>
        </w:rPr>
        <w:t>mode</w:t>
      </w:r>
      <w:r w:rsidRPr="004654EF">
        <w:rPr>
          <w:rFonts w:ascii="Times New Roman" w:hAnsi="Times New Roman" w:cs="Times New Roman"/>
          <w:sz w:val="28"/>
          <w:szCs w:val="28"/>
        </w:rPr>
        <w:t xml:space="preserve"> de vie</w:t>
      </w:r>
      <w:r w:rsidR="00A25A97" w:rsidRPr="004654EF">
        <w:rPr>
          <w:rFonts w:ascii="Times New Roman" w:hAnsi="Times New Roman" w:cs="Times New Roman"/>
          <w:sz w:val="28"/>
          <w:szCs w:val="28"/>
        </w:rPr>
        <w:t> ?</w:t>
      </w:r>
      <w:r w:rsidRPr="004654EF">
        <w:rPr>
          <w:rFonts w:ascii="Times New Roman" w:hAnsi="Times New Roman" w:cs="Times New Roman"/>
          <w:sz w:val="28"/>
          <w:szCs w:val="28"/>
        </w:rPr>
        <w:t xml:space="preserve"> Qu’ils </w:t>
      </w:r>
      <w:r w:rsidR="00A25A97" w:rsidRPr="004654EF">
        <w:rPr>
          <w:rFonts w:ascii="Times New Roman" w:hAnsi="Times New Roman" w:cs="Times New Roman"/>
          <w:sz w:val="28"/>
          <w:szCs w:val="28"/>
        </w:rPr>
        <w:t xml:space="preserve">se </w:t>
      </w:r>
      <w:r w:rsidR="00CF1D48" w:rsidRPr="004654EF">
        <w:rPr>
          <w:rFonts w:ascii="Times New Roman" w:hAnsi="Times New Roman" w:cs="Times New Roman"/>
          <w:sz w:val="28"/>
          <w:szCs w:val="28"/>
        </w:rPr>
        <w:t>meuvent</w:t>
      </w:r>
      <w:r w:rsidRPr="004654EF">
        <w:rPr>
          <w:rFonts w:ascii="Times New Roman" w:hAnsi="Times New Roman" w:cs="Times New Roman"/>
          <w:sz w:val="28"/>
          <w:szCs w:val="28"/>
        </w:rPr>
        <w:t xml:space="preserve"> sur terre (</w:t>
      </w:r>
      <w:proofErr w:type="spellStart"/>
      <w:r w:rsidRPr="004654EF">
        <w:rPr>
          <w:rFonts w:ascii="Times New Roman" w:hAnsi="Times New Roman" w:cs="Times New Roman"/>
          <w:sz w:val="28"/>
          <w:szCs w:val="28"/>
        </w:rPr>
        <w:t>iRobot</w:t>
      </w:r>
      <w:proofErr w:type="spellEnd"/>
      <w:r w:rsidRPr="004654EF">
        <w:rPr>
          <w:rFonts w:ascii="Times New Roman" w:hAnsi="Times New Roman" w:cs="Times New Roman"/>
          <w:sz w:val="28"/>
          <w:szCs w:val="28"/>
        </w:rPr>
        <w:t> : IRBT), sous la mer (</w:t>
      </w:r>
      <w:proofErr w:type="spellStart"/>
      <w:r w:rsidRPr="004654EF">
        <w:rPr>
          <w:rFonts w:ascii="Times New Roman" w:hAnsi="Times New Roman" w:cs="Times New Roman"/>
          <w:sz w:val="28"/>
          <w:szCs w:val="28"/>
        </w:rPr>
        <w:t>Oceaneering</w:t>
      </w:r>
      <w:proofErr w:type="spellEnd"/>
      <w:r w:rsidRPr="004654EF">
        <w:rPr>
          <w:rFonts w:ascii="Times New Roman" w:hAnsi="Times New Roman" w:cs="Times New Roman"/>
          <w:sz w:val="28"/>
          <w:szCs w:val="28"/>
        </w:rPr>
        <w:t xml:space="preserve"> : OII) ou dans les airs (</w:t>
      </w:r>
      <w:proofErr w:type="spellStart"/>
      <w:r w:rsidRPr="004654EF">
        <w:rPr>
          <w:rFonts w:ascii="Times New Roman" w:hAnsi="Times New Roman" w:cs="Times New Roman"/>
          <w:sz w:val="28"/>
          <w:szCs w:val="28"/>
        </w:rPr>
        <w:t>AeroVironment</w:t>
      </w:r>
      <w:proofErr w:type="spellEnd"/>
      <w:r w:rsidRPr="004654EF">
        <w:rPr>
          <w:rFonts w:ascii="Times New Roman" w:hAnsi="Times New Roman" w:cs="Times New Roman"/>
          <w:sz w:val="28"/>
          <w:szCs w:val="28"/>
        </w:rPr>
        <w:t xml:space="preserve"> : AVAV), des industriels </w:t>
      </w:r>
      <w:r w:rsidR="0057709B">
        <w:rPr>
          <w:rFonts w:ascii="Times New Roman" w:hAnsi="Times New Roman" w:cs="Times New Roman"/>
          <w:sz w:val="28"/>
          <w:szCs w:val="28"/>
        </w:rPr>
        <w:t>y consacrent temps et ressources</w:t>
      </w:r>
      <w:r w:rsidRPr="004654EF">
        <w:rPr>
          <w:rFonts w:ascii="Times New Roman" w:hAnsi="Times New Roman" w:cs="Times New Roman"/>
          <w:sz w:val="28"/>
          <w:szCs w:val="28"/>
        </w:rPr>
        <w:t xml:space="preserve">.  </w:t>
      </w:r>
      <w:r w:rsidR="007A77CC" w:rsidRPr="004654EF">
        <w:rPr>
          <w:rFonts w:ascii="Times New Roman" w:hAnsi="Times New Roman" w:cs="Times New Roman"/>
          <w:sz w:val="28"/>
          <w:szCs w:val="28"/>
        </w:rPr>
        <w:t xml:space="preserve"> </w:t>
      </w:r>
    </w:p>
    <w:p w:rsidR="00F21CE7" w:rsidRPr="004654EF" w:rsidRDefault="00F21CE7" w:rsidP="003F117D">
      <w:pPr>
        <w:rPr>
          <w:rFonts w:ascii="Times New Roman" w:hAnsi="Times New Roman" w:cs="Times New Roman"/>
          <w:sz w:val="28"/>
          <w:szCs w:val="28"/>
        </w:rPr>
      </w:pPr>
    </w:p>
    <w:p w:rsidR="007A77CC" w:rsidRPr="004654EF" w:rsidRDefault="006501FD"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lastRenderedPageBreak/>
        <w:t xml:space="preserve">L’impression </w:t>
      </w:r>
      <w:r w:rsidR="006077F2">
        <w:rPr>
          <w:rFonts w:ascii="Times New Roman" w:hAnsi="Times New Roman" w:cs="Times New Roman"/>
          <w:i/>
          <w:sz w:val="28"/>
          <w:szCs w:val="28"/>
          <w:u w:val="single"/>
        </w:rPr>
        <w:t>3</w:t>
      </w:r>
      <w:r w:rsidR="00EA5179">
        <w:rPr>
          <w:rFonts w:ascii="Times New Roman" w:hAnsi="Times New Roman" w:cs="Times New Roman"/>
          <w:i/>
          <w:sz w:val="28"/>
          <w:szCs w:val="28"/>
          <w:u w:val="single"/>
        </w:rPr>
        <w:t>D</w:t>
      </w:r>
      <w:r w:rsidR="007A77CC" w:rsidRPr="004654EF">
        <w:rPr>
          <w:rFonts w:ascii="Times New Roman" w:hAnsi="Times New Roman" w:cs="Times New Roman"/>
          <w:i/>
          <w:sz w:val="28"/>
          <w:szCs w:val="28"/>
          <w:u w:val="single"/>
        </w:rPr>
        <w:t>.</w:t>
      </w:r>
    </w:p>
    <w:p w:rsidR="007A77CC" w:rsidRPr="004654EF" w:rsidRDefault="00321F87" w:rsidP="003F117D">
      <w:pPr>
        <w:rPr>
          <w:rFonts w:ascii="Times New Roman" w:hAnsi="Times New Roman" w:cs="Times New Roman"/>
          <w:sz w:val="28"/>
          <w:szCs w:val="28"/>
        </w:rPr>
      </w:pPr>
      <w:r w:rsidRPr="004654EF">
        <w:rPr>
          <w:rFonts w:ascii="Times New Roman" w:hAnsi="Times New Roman" w:cs="Times New Roman"/>
          <w:sz w:val="28"/>
          <w:szCs w:val="28"/>
        </w:rPr>
        <w:t xml:space="preserve">Numériser et reproduire formes et objets divers est aujourd’hui possible. L’impression 3D est de nature à bouleverser </w:t>
      </w:r>
      <w:r w:rsidR="00772D59" w:rsidRPr="004654EF">
        <w:rPr>
          <w:rFonts w:ascii="Times New Roman" w:hAnsi="Times New Roman" w:cs="Times New Roman"/>
          <w:sz w:val="28"/>
          <w:szCs w:val="28"/>
        </w:rPr>
        <w:t>la chaîne de</w:t>
      </w:r>
      <w:r w:rsidRPr="004654EF">
        <w:rPr>
          <w:rFonts w:ascii="Times New Roman" w:hAnsi="Times New Roman" w:cs="Times New Roman"/>
          <w:sz w:val="28"/>
          <w:szCs w:val="28"/>
        </w:rPr>
        <w:t xml:space="preserve"> production</w:t>
      </w:r>
      <w:r w:rsidR="00772D59" w:rsidRPr="004654EF">
        <w:rPr>
          <w:rFonts w:ascii="Times New Roman" w:hAnsi="Times New Roman" w:cs="Times New Roman"/>
          <w:sz w:val="28"/>
          <w:szCs w:val="28"/>
        </w:rPr>
        <w:t xml:space="preserve"> mondiale</w:t>
      </w:r>
      <w:r w:rsidRPr="004654EF">
        <w:rPr>
          <w:rFonts w:ascii="Times New Roman" w:hAnsi="Times New Roman" w:cs="Times New Roman"/>
          <w:sz w:val="28"/>
          <w:szCs w:val="28"/>
        </w:rPr>
        <w:t xml:space="preserve">. Des sociétés telles que 3D </w:t>
      </w:r>
      <w:proofErr w:type="spellStart"/>
      <w:r w:rsidRPr="004654EF">
        <w:rPr>
          <w:rFonts w:ascii="Times New Roman" w:hAnsi="Times New Roman" w:cs="Times New Roman"/>
          <w:sz w:val="28"/>
          <w:szCs w:val="28"/>
        </w:rPr>
        <w:t>Systems</w:t>
      </w:r>
      <w:proofErr w:type="spellEnd"/>
      <w:r w:rsidRPr="004654EF">
        <w:rPr>
          <w:rFonts w:ascii="Times New Roman" w:hAnsi="Times New Roman" w:cs="Times New Roman"/>
          <w:sz w:val="28"/>
          <w:szCs w:val="28"/>
        </w:rPr>
        <w:t xml:space="preserve"> (DDD), Stratasys (SSYS) et </w:t>
      </w:r>
      <w:proofErr w:type="spellStart"/>
      <w:r w:rsidR="00E31C31">
        <w:rPr>
          <w:rFonts w:ascii="Times New Roman" w:hAnsi="Times New Roman" w:cs="Times New Roman"/>
          <w:sz w:val="28"/>
          <w:szCs w:val="28"/>
        </w:rPr>
        <w:t>Organovo</w:t>
      </w:r>
      <w:proofErr w:type="spellEnd"/>
      <w:r w:rsidRPr="004654EF">
        <w:rPr>
          <w:rFonts w:ascii="Times New Roman" w:hAnsi="Times New Roman" w:cs="Times New Roman"/>
          <w:sz w:val="28"/>
          <w:szCs w:val="28"/>
        </w:rPr>
        <w:t xml:space="preserve"> (</w:t>
      </w:r>
      <w:r w:rsidR="00E31C31">
        <w:rPr>
          <w:rFonts w:ascii="Times New Roman" w:hAnsi="Times New Roman" w:cs="Times New Roman"/>
          <w:sz w:val="28"/>
          <w:szCs w:val="28"/>
        </w:rPr>
        <w:t>ONVO</w:t>
      </w:r>
      <w:r w:rsidRPr="004654EF">
        <w:rPr>
          <w:rFonts w:ascii="Times New Roman" w:hAnsi="Times New Roman" w:cs="Times New Roman"/>
          <w:sz w:val="28"/>
          <w:szCs w:val="28"/>
        </w:rPr>
        <w:t>) y travaillent ardemment</w:t>
      </w:r>
      <w:r w:rsidR="007A77CC" w:rsidRPr="004654EF">
        <w:rPr>
          <w:rFonts w:ascii="Times New Roman" w:hAnsi="Times New Roman" w:cs="Times New Roman"/>
          <w:sz w:val="28"/>
          <w:szCs w:val="28"/>
        </w:rPr>
        <w:t xml:space="preserve">. </w:t>
      </w:r>
    </w:p>
    <w:p w:rsidR="007A77CC" w:rsidRPr="004654EF" w:rsidRDefault="007A77CC" w:rsidP="003F117D">
      <w:pPr>
        <w:rPr>
          <w:rFonts w:ascii="Times New Roman" w:hAnsi="Times New Roman" w:cs="Times New Roman"/>
          <w:sz w:val="28"/>
          <w:szCs w:val="28"/>
        </w:rPr>
      </w:pPr>
    </w:p>
    <w:p w:rsidR="007A77CC" w:rsidRPr="004654EF" w:rsidRDefault="006501FD"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L</w:t>
      </w:r>
      <w:r w:rsidR="00670CB3" w:rsidRPr="004654EF">
        <w:rPr>
          <w:rFonts w:ascii="Times New Roman" w:hAnsi="Times New Roman" w:cs="Times New Roman"/>
          <w:i/>
          <w:sz w:val="28"/>
          <w:szCs w:val="28"/>
          <w:u w:val="single"/>
        </w:rPr>
        <w:t xml:space="preserve">es fermes </w:t>
      </w:r>
      <w:r w:rsidRPr="004654EF">
        <w:rPr>
          <w:rFonts w:ascii="Times New Roman" w:hAnsi="Times New Roman" w:cs="Times New Roman"/>
          <w:i/>
          <w:sz w:val="28"/>
          <w:szCs w:val="28"/>
          <w:u w:val="single"/>
        </w:rPr>
        <w:t>solaire</w:t>
      </w:r>
      <w:r w:rsidR="00670CB3" w:rsidRPr="004654EF">
        <w:rPr>
          <w:rFonts w:ascii="Times New Roman" w:hAnsi="Times New Roman" w:cs="Times New Roman"/>
          <w:i/>
          <w:sz w:val="28"/>
          <w:szCs w:val="28"/>
          <w:u w:val="single"/>
        </w:rPr>
        <w:t>s</w:t>
      </w:r>
      <w:r w:rsidR="007A77CC" w:rsidRPr="004654EF">
        <w:rPr>
          <w:rFonts w:ascii="Times New Roman" w:hAnsi="Times New Roman" w:cs="Times New Roman"/>
          <w:i/>
          <w:sz w:val="28"/>
          <w:szCs w:val="28"/>
          <w:u w:val="single"/>
        </w:rPr>
        <w:t>.</w:t>
      </w:r>
    </w:p>
    <w:p w:rsidR="007A77CC" w:rsidRPr="004654EF" w:rsidRDefault="00E94886" w:rsidP="003F117D">
      <w:pPr>
        <w:rPr>
          <w:rFonts w:ascii="Times New Roman" w:hAnsi="Times New Roman" w:cs="Times New Roman"/>
          <w:sz w:val="28"/>
          <w:szCs w:val="28"/>
        </w:rPr>
      </w:pPr>
      <w:r w:rsidRPr="004654EF">
        <w:rPr>
          <w:rFonts w:ascii="Times New Roman" w:hAnsi="Times New Roman" w:cs="Times New Roman"/>
          <w:sz w:val="28"/>
          <w:szCs w:val="28"/>
        </w:rPr>
        <w:t xml:space="preserve">L’énergie solaire a </w:t>
      </w:r>
      <w:r w:rsidR="00026F63" w:rsidRPr="004654EF">
        <w:rPr>
          <w:rFonts w:ascii="Times New Roman" w:hAnsi="Times New Roman" w:cs="Times New Roman"/>
          <w:sz w:val="28"/>
          <w:szCs w:val="28"/>
        </w:rPr>
        <w:t xml:space="preserve">déjà fait </w:t>
      </w:r>
      <w:r w:rsidRPr="004654EF">
        <w:rPr>
          <w:rFonts w:ascii="Times New Roman" w:hAnsi="Times New Roman" w:cs="Times New Roman"/>
          <w:sz w:val="28"/>
          <w:szCs w:val="28"/>
        </w:rPr>
        <w:t>couler beaucoup</w:t>
      </w:r>
      <w:r w:rsidR="00C81DC9" w:rsidRPr="004654EF">
        <w:rPr>
          <w:rFonts w:ascii="Times New Roman" w:hAnsi="Times New Roman" w:cs="Times New Roman"/>
          <w:sz w:val="28"/>
          <w:szCs w:val="28"/>
        </w:rPr>
        <w:t xml:space="preserve"> </w:t>
      </w:r>
      <w:r w:rsidR="00D064B4" w:rsidRPr="004654EF">
        <w:rPr>
          <w:rFonts w:ascii="Times New Roman" w:hAnsi="Times New Roman" w:cs="Times New Roman"/>
          <w:sz w:val="28"/>
          <w:szCs w:val="28"/>
        </w:rPr>
        <w:t>d’encre !</w:t>
      </w:r>
      <w:r w:rsidRPr="004654EF">
        <w:rPr>
          <w:rFonts w:ascii="Times New Roman" w:hAnsi="Times New Roman" w:cs="Times New Roman"/>
          <w:sz w:val="28"/>
          <w:szCs w:val="28"/>
        </w:rPr>
        <w:t xml:space="preserve"> Mais, peut-être</w:t>
      </w:r>
      <w:r w:rsidR="00961CAA" w:rsidRPr="004654EF">
        <w:rPr>
          <w:rFonts w:ascii="Times New Roman" w:hAnsi="Times New Roman" w:cs="Times New Roman"/>
          <w:sz w:val="28"/>
          <w:szCs w:val="28"/>
        </w:rPr>
        <w:t xml:space="preserve">, </w:t>
      </w:r>
      <w:r w:rsidR="00B60A39" w:rsidRPr="004654EF">
        <w:rPr>
          <w:rFonts w:ascii="Times New Roman" w:hAnsi="Times New Roman" w:cs="Times New Roman"/>
          <w:sz w:val="28"/>
          <w:szCs w:val="28"/>
        </w:rPr>
        <w:t>n’en sommes</w:t>
      </w:r>
      <w:r w:rsidR="00961CAA" w:rsidRPr="004654EF">
        <w:rPr>
          <w:rFonts w:ascii="Times New Roman" w:hAnsi="Times New Roman" w:cs="Times New Roman"/>
          <w:sz w:val="28"/>
          <w:szCs w:val="28"/>
        </w:rPr>
        <w:t>-nous</w:t>
      </w:r>
      <w:r w:rsidRPr="004654EF">
        <w:rPr>
          <w:rFonts w:ascii="Times New Roman" w:hAnsi="Times New Roman" w:cs="Times New Roman"/>
          <w:sz w:val="28"/>
          <w:szCs w:val="28"/>
        </w:rPr>
        <w:t xml:space="preserve"> qu’aux </w:t>
      </w:r>
      <w:r w:rsidR="00B60A39" w:rsidRPr="004654EF">
        <w:rPr>
          <w:rFonts w:ascii="Times New Roman" w:hAnsi="Times New Roman" w:cs="Times New Roman"/>
          <w:sz w:val="28"/>
          <w:szCs w:val="28"/>
        </w:rPr>
        <w:t xml:space="preserve">tout </w:t>
      </w:r>
      <w:r w:rsidRPr="004654EF">
        <w:rPr>
          <w:rFonts w:ascii="Times New Roman" w:hAnsi="Times New Roman" w:cs="Times New Roman"/>
          <w:sz w:val="28"/>
          <w:szCs w:val="28"/>
        </w:rPr>
        <w:t xml:space="preserve">premiers </w:t>
      </w:r>
      <w:r w:rsidR="00B60A39" w:rsidRPr="004654EF">
        <w:rPr>
          <w:rFonts w:ascii="Times New Roman" w:hAnsi="Times New Roman" w:cs="Times New Roman"/>
          <w:sz w:val="28"/>
          <w:szCs w:val="28"/>
        </w:rPr>
        <w:t>pas</w:t>
      </w:r>
      <w:r w:rsidRPr="004654EF">
        <w:rPr>
          <w:rFonts w:ascii="Times New Roman" w:hAnsi="Times New Roman" w:cs="Times New Roman"/>
          <w:sz w:val="28"/>
          <w:szCs w:val="28"/>
        </w:rPr>
        <w:t xml:space="preserve"> </w:t>
      </w:r>
      <w:r w:rsidR="00026F63" w:rsidRPr="004654EF">
        <w:rPr>
          <w:rFonts w:ascii="Times New Roman" w:hAnsi="Times New Roman" w:cs="Times New Roman"/>
          <w:sz w:val="28"/>
          <w:szCs w:val="28"/>
        </w:rPr>
        <w:t>de la</w:t>
      </w:r>
      <w:r w:rsidRPr="004654EF">
        <w:rPr>
          <w:rFonts w:ascii="Times New Roman" w:hAnsi="Times New Roman" w:cs="Times New Roman"/>
          <w:sz w:val="28"/>
          <w:szCs w:val="28"/>
        </w:rPr>
        <w:t xml:space="preserve"> </w:t>
      </w:r>
      <w:r w:rsidR="002006A4" w:rsidRPr="004654EF">
        <w:rPr>
          <w:rFonts w:ascii="Times New Roman" w:hAnsi="Times New Roman" w:cs="Times New Roman"/>
          <w:sz w:val="28"/>
          <w:szCs w:val="28"/>
        </w:rPr>
        <w:t>production</w:t>
      </w:r>
      <w:r w:rsidR="00026F63" w:rsidRPr="004654EF">
        <w:rPr>
          <w:rFonts w:ascii="Times New Roman" w:hAnsi="Times New Roman" w:cs="Times New Roman"/>
          <w:sz w:val="28"/>
          <w:szCs w:val="28"/>
        </w:rPr>
        <w:t xml:space="preserve"> </w:t>
      </w:r>
      <w:r w:rsidR="002E29B3">
        <w:rPr>
          <w:rFonts w:ascii="Times New Roman" w:hAnsi="Times New Roman" w:cs="Times New Roman"/>
          <w:sz w:val="28"/>
          <w:szCs w:val="28"/>
        </w:rPr>
        <w:t xml:space="preserve">décentralisée </w:t>
      </w:r>
      <w:r w:rsidR="00B509C3" w:rsidRPr="004654EF">
        <w:rPr>
          <w:rFonts w:ascii="Times New Roman" w:hAnsi="Times New Roman" w:cs="Times New Roman"/>
          <w:sz w:val="28"/>
          <w:szCs w:val="28"/>
        </w:rPr>
        <w:t xml:space="preserve">d’électricité </w:t>
      </w:r>
      <w:r w:rsidR="002006A4" w:rsidRPr="004654EF">
        <w:rPr>
          <w:rFonts w:ascii="Times New Roman" w:hAnsi="Times New Roman" w:cs="Times New Roman"/>
          <w:sz w:val="28"/>
          <w:szCs w:val="28"/>
        </w:rPr>
        <w:t xml:space="preserve">solaire. </w:t>
      </w:r>
      <w:r w:rsidR="00026F63" w:rsidRPr="004654EF">
        <w:rPr>
          <w:rFonts w:ascii="Times New Roman" w:hAnsi="Times New Roman" w:cs="Times New Roman"/>
          <w:sz w:val="28"/>
          <w:szCs w:val="28"/>
        </w:rPr>
        <w:t>Des sociétés telles que First</w:t>
      </w:r>
      <w:r w:rsidR="003C74D3" w:rsidRPr="004654EF">
        <w:rPr>
          <w:rFonts w:ascii="Times New Roman" w:hAnsi="Times New Roman" w:cs="Times New Roman"/>
          <w:sz w:val="28"/>
          <w:szCs w:val="28"/>
        </w:rPr>
        <w:t xml:space="preserve"> </w:t>
      </w:r>
      <w:r w:rsidR="00026F63" w:rsidRPr="004654EF">
        <w:rPr>
          <w:rFonts w:ascii="Times New Roman" w:hAnsi="Times New Roman" w:cs="Times New Roman"/>
          <w:sz w:val="28"/>
          <w:szCs w:val="28"/>
        </w:rPr>
        <w:t>Solar (</w:t>
      </w:r>
      <w:r w:rsidR="003C74D3" w:rsidRPr="004654EF">
        <w:rPr>
          <w:rFonts w:ascii="Times New Roman" w:hAnsi="Times New Roman" w:cs="Times New Roman"/>
          <w:sz w:val="28"/>
          <w:szCs w:val="28"/>
        </w:rPr>
        <w:t>FSLR</w:t>
      </w:r>
      <w:r w:rsidR="00026F63" w:rsidRPr="004654EF">
        <w:rPr>
          <w:rFonts w:ascii="Times New Roman" w:hAnsi="Times New Roman" w:cs="Times New Roman"/>
          <w:sz w:val="28"/>
          <w:szCs w:val="28"/>
        </w:rPr>
        <w:t xml:space="preserve">), </w:t>
      </w:r>
      <w:proofErr w:type="spellStart"/>
      <w:r w:rsidR="00026F63" w:rsidRPr="004654EF">
        <w:rPr>
          <w:rFonts w:ascii="Times New Roman" w:hAnsi="Times New Roman" w:cs="Times New Roman"/>
          <w:sz w:val="28"/>
          <w:szCs w:val="28"/>
        </w:rPr>
        <w:t>SunPower</w:t>
      </w:r>
      <w:proofErr w:type="spellEnd"/>
      <w:r w:rsidR="00026F63" w:rsidRPr="004654EF">
        <w:rPr>
          <w:rFonts w:ascii="Times New Roman" w:hAnsi="Times New Roman" w:cs="Times New Roman"/>
          <w:sz w:val="28"/>
          <w:szCs w:val="28"/>
        </w:rPr>
        <w:t xml:space="preserve"> (</w:t>
      </w:r>
      <w:r w:rsidR="003C74D3" w:rsidRPr="004654EF">
        <w:rPr>
          <w:rFonts w:ascii="Times New Roman" w:hAnsi="Times New Roman" w:cs="Times New Roman"/>
          <w:sz w:val="28"/>
          <w:szCs w:val="28"/>
        </w:rPr>
        <w:t>SPWR</w:t>
      </w:r>
      <w:r w:rsidR="00026F63" w:rsidRPr="004654EF">
        <w:rPr>
          <w:rFonts w:ascii="Times New Roman" w:hAnsi="Times New Roman" w:cs="Times New Roman"/>
          <w:sz w:val="28"/>
          <w:szCs w:val="28"/>
        </w:rPr>
        <w:t xml:space="preserve">) et </w:t>
      </w:r>
      <w:r w:rsidR="003C74D3" w:rsidRPr="004654EF">
        <w:rPr>
          <w:rFonts w:ascii="Times New Roman" w:hAnsi="Times New Roman" w:cs="Times New Roman"/>
          <w:sz w:val="28"/>
          <w:szCs w:val="28"/>
        </w:rPr>
        <w:t xml:space="preserve">SolarCity </w:t>
      </w:r>
      <w:r w:rsidR="00026F63" w:rsidRPr="004654EF">
        <w:rPr>
          <w:rFonts w:ascii="Times New Roman" w:hAnsi="Times New Roman" w:cs="Times New Roman"/>
          <w:sz w:val="28"/>
          <w:szCs w:val="28"/>
        </w:rPr>
        <w:t>(</w:t>
      </w:r>
      <w:r w:rsidR="003C74D3" w:rsidRPr="004654EF">
        <w:rPr>
          <w:rFonts w:ascii="Times New Roman" w:hAnsi="Times New Roman" w:cs="Times New Roman"/>
          <w:sz w:val="28"/>
          <w:szCs w:val="28"/>
        </w:rPr>
        <w:t>SCTY</w:t>
      </w:r>
      <w:r w:rsidR="00026F63" w:rsidRPr="004654EF">
        <w:rPr>
          <w:rFonts w:ascii="Times New Roman" w:hAnsi="Times New Roman" w:cs="Times New Roman"/>
          <w:sz w:val="28"/>
          <w:szCs w:val="28"/>
        </w:rPr>
        <w:t xml:space="preserve">) </w:t>
      </w:r>
      <w:r w:rsidR="006F4656">
        <w:rPr>
          <w:rFonts w:ascii="Times New Roman" w:hAnsi="Times New Roman" w:cs="Times New Roman"/>
          <w:sz w:val="28"/>
          <w:szCs w:val="28"/>
        </w:rPr>
        <w:t>–</w:t>
      </w:r>
      <w:r w:rsidR="002112EF">
        <w:rPr>
          <w:rFonts w:ascii="Times New Roman" w:hAnsi="Times New Roman" w:cs="Times New Roman"/>
          <w:sz w:val="28"/>
          <w:szCs w:val="28"/>
        </w:rPr>
        <w:t xml:space="preserve"> Te</w:t>
      </w:r>
      <w:r w:rsidR="006F4656">
        <w:rPr>
          <w:rFonts w:ascii="Times New Roman" w:hAnsi="Times New Roman" w:cs="Times New Roman"/>
          <w:sz w:val="28"/>
          <w:szCs w:val="28"/>
        </w:rPr>
        <w:t>s</w:t>
      </w:r>
      <w:r w:rsidR="002112EF">
        <w:rPr>
          <w:rFonts w:ascii="Times New Roman" w:hAnsi="Times New Roman" w:cs="Times New Roman"/>
          <w:sz w:val="28"/>
          <w:szCs w:val="28"/>
        </w:rPr>
        <w:t>l</w:t>
      </w:r>
      <w:r w:rsidR="006F4656">
        <w:rPr>
          <w:rFonts w:ascii="Times New Roman" w:hAnsi="Times New Roman" w:cs="Times New Roman"/>
          <w:sz w:val="28"/>
          <w:szCs w:val="28"/>
        </w:rPr>
        <w:t xml:space="preserve">a (TSLA) ? </w:t>
      </w:r>
      <w:r w:rsidR="006F4656" w:rsidRPr="006F4656">
        <w:rPr>
          <w:rFonts w:ascii="Times New Roman" w:hAnsi="Times New Roman" w:cs="Times New Roman"/>
          <w:sz w:val="28"/>
          <w:szCs w:val="28"/>
        </w:rPr>
        <w:t>–</w:t>
      </w:r>
      <w:r w:rsidR="006F4656">
        <w:rPr>
          <w:rFonts w:ascii="Times New Roman" w:hAnsi="Times New Roman" w:cs="Times New Roman"/>
          <w:sz w:val="28"/>
          <w:szCs w:val="28"/>
        </w:rPr>
        <w:t xml:space="preserve">, </w:t>
      </w:r>
      <w:r w:rsidR="00026F63" w:rsidRPr="004654EF">
        <w:rPr>
          <w:rFonts w:ascii="Times New Roman" w:hAnsi="Times New Roman" w:cs="Times New Roman"/>
          <w:sz w:val="28"/>
          <w:szCs w:val="28"/>
        </w:rPr>
        <w:t xml:space="preserve">forment un </w:t>
      </w:r>
      <w:r w:rsidR="0051790D">
        <w:rPr>
          <w:rFonts w:ascii="Times New Roman" w:hAnsi="Times New Roman" w:cs="Times New Roman"/>
          <w:sz w:val="28"/>
          <w:szCs w:val="28"/>
        </w:rPr>
        <w:t>tiercé efficace</w:t>
      </w:r>
      <w:r w:rsidR="00026F63"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  </w:t>
      </w:r>
      <w:r w:rsidR="007A77CC" w:rsidRPr="004654EF">
        <w:rPr>
          <w:rFonts w:ascii="Times New Roman" w:hAnsi="Times New Roman" w:cs="Times New Roman"/>
          <w:sz w:val="28"/>
          <w:szCs w:val="28"/>
        </w:rPr>
        <w:t xml:space="preserve"> </w:t>
      </w:r>
    </w:p>
    <w:p w:rsidR="006F0841" w:rsidRPr="004654EF" w:rsidRDefault="006F0841" w:rsidP="003F117D">
      <w:pPr>
        <w:rPr>
          <w:rFonts w:ascii="Times New Roman" w:hAnsi="Times New Roman" w:cs="Times New Roman"/>
          <w:i/>
          <w:sz w:val="28"/>
          <w:szCs w:val="28"/>
          <w:u w:val="single"/>
        </w:rPr>
      </w:pPr>
    </w:p>
    <w:p w:rsidR="007A77CC" w:rsidRPr="004654EF" w:rsidRDefault="00894D70"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L’électricité propre</w:t>
      </w:r>
      <w:r w:rsidR="007A77CC" w:rsidRPr="004654EF">
        <w:rPr>
          <w:rFonts w:ascii="Times New Roman" w:hAnsi="Times New Roman" w:cs="Times New Roman"/>
          <w:i/>
          <w:sz w:val="28"/>
          <w:szCs w:val="28"/>
          <w:u w:val="single"/>
        </w:rPr>
        <w:t>.</w:t>
      </w:r>
    </w:p>
    <w:p w:rsidR="007A77CC" w:rsidRPr="004654EF" w:rsidRDefault="00D83DA3" w:rsidP="003F117D">
      <w:pPr>
        <w:rPr>
          <w:rFonts w:ascii="Times New Roman" w:hAnsi="Times New Roman" w:cs="Times New Roman"/>
          <w:sz w:val="28"/>
          <w:szCs w:val="28"/>
        </w:rPr>
      </w:pPr>
      <w:r w:rsidRPr="004654EF">
        <w:rPr>
          <w:rFonts w:ascii="Times New Roman" w:hAnsi="Times New Roman" w:cs="Times New Roman"/>
          <w:sz w:val="28"/>
          <w:szCs w:val="28"/>
        </w:rPr>
        <w:t xml:space="preserve">La </w:t>
      </w:r>
      <w:r w:rsidR="000D2822" w:rsidRPr="004654EF">
        <w:rPr>
          <w:rFonts w:ascii="Times New Roman" w:hAnsi="Times New Roman" w:cs="Times New Roman"/>
          <w:sz w:val="28"/>
          <w:szCs w:val="28"/>
        </w:rPr>
        <w:t>« </w:t>
      </w:r>
      <w:r w:rsidR="000D2822" w:rsidRPr="004654EF">
        <w:rPr>
          <w:rFonts w:ascii="Times New Roman" w:hAnsi="Times New Roman" w:cs="Times New Roman"/>
          <w:i/>
          <w:sz w:val="28"/>
          <w:szCs w:val="28"/>
        </w:rPr>
        <w:t xml:space="preserve">Smart </w:t>
      </w:r>
      <w:proofErr w:type="spellStart"/>
      <w:r w:rsidR="000D2822" w:rsidRPr="004654EF">
        <w:rPr>
          <w:rFonts w:ascii="Times New Roman" w:hAnsi="Times New Roman" w:cs="Times New Roman"/>
          <w:i/>
          <w:sz w:val="28"/>
          <w:szCs w:val="28"/>
        </w:rPr>
        <w:t>Grid</w:t>
      </w:r>
      <w:proofErr w:type="spellEnd"/>
      <w:r w:rsidR="006263CF" w:rsidRPr="004654EF">
        <w:rPr>
          <w:rFonts w:ascii="Times New Roman" w:hAnsi="Times New Roman" w:cs="Times New Roman"/>
          <w:sz w:val="28"/>
          <w:szCs w:val="28"/>
        </w:rPr>
        <w:t xml:space="preserve">, </w:t>
      </w:r>
      <w:r w:rsidR="000D2822" w:rsidRPr="004654EF">
        <w:rPr>
          <w:rFonts w:ascii="Times New Roman" w:hAnsi="Times New Roman" w:cs="Times New Roman"/>
          <w:sz w:val="28"/>
          <w:szCs w:val="28"/>
        </w:rPr>
        <w:t xml:space="preserve">» </w:t>
      </w:r>
      <w:r w:rsidR="006263CF" w:rsidRPr="004654EF">
        <w:rPr>
          <w:rFonts w:ascii="Times New Roman" w:hAnsi="Times New Roman" w:cs="Times New Roman"/>
          <w:sz w:val="28"/>
          <w:szCs w:val="28"/>
        </w:rPr>
        <w:t xml:space="preserve">ou réseau </w:t>
      </w:r>
      <w:r w:rsidR="006263CF" w:rsidRPr="0093403B">
        <w:rPr>
          <w:rFonts w:ascii="Times New Roman" w:hAnsi="Times New Roman" w:cs="Times New Roman"/>
          <w:sz w:val="28"/>
          <w:szCs w:val="28"/>
        </w:rPr>
        <w:t>intelligent</w:t>
      </w:r>
      <w:r w:rsidR="006263CF" w:rsidRPr="004654EF">
        <w:rPr>
          <w:rFonts w:ascii="Times New Roman" w:hAnsi="Times New Roman" w:cs="Times New Roman"/>
          <w:sz w:val="28"/>
          <w:szCs w:val="28"/>
        </w:rPr>
        <w:t xml:space="preserve"> </w:t>
      </w:r>
      <w:r w:rsidR="000D2822" w:rsidRPr="004654EF">
        <w:rPr>
          <w:rFonts w:ascii="Times New Roman" w:hAnsi="Times New Roman" w:cs="Times New Roman"/>
          <w:sz w:val="28"/>
          <w:szCs w:val="28"/>
        </w:rPr>
        <w:t xml:space="preserve">est un concept puissant. Il est à l’électricité ce que les tablettes et </w:t>
      </w:r>
      <w:r w:rsidR="000D2822" w:rsidRPr="00C02E1A">
        <w:rPr>
          <w:rFonts w:ascii="Times New Roman" w:hAnsi="Times New Roman" w:cs="Times New Roman"/>
          <w:sz w:val="28"/>
          <w:szCs w:val="28"/>
        </w:rPr>
        <w:t>Internet</w:t>
      </w:r>
      <w:r w:rsidR="000D2822" w:rsidRPr="004654EF">
        <w:rPr>
          <w:rFonts w:ascii="Times New Roman" w:hAnsi="Times New Roman" w:cs="Times New Roman"/>
          <w:sz w:val="28"/>
          <w:szCs w:val="28"/>
        </w:rPr>
        <w:t xml:space="preserve"> sont</w:t>
      </w:r>
      <w:r w:rsidR="00142604" w:rsidRPr="004654EF">
        <w:rPr>
          <w:rFonts w:ascii="Times New Roman" w:hAnsi="Times New Roman" w:cs="Times New Roman"/>
          <w:sz w:val="28"/>
          <w:szCs w:val="28"/>
        </w:rPr>
        <w:t xml:space="preserve"> à l’informatique. Production </w:t>
      </w:r>
      <w:r w:rsidR="003A0687">
        <w:rPr>
          <w:rFonts w:ascii="Times New Roman" w:hAnsi="Times New Roman" w:cs="Times New Roman"/>
          <w:sz w:val="28"/>
          <w:szCs w:val="28"/>
        </w:rPr>
        <w:t>locale</w:t>
      </w:r>
      <w:r w:rsidR="00142604" w:rsidRPr="004654EF">
        <w:rPr>
          <w:rFonts w:ascii="Times New Roman" w:hAnsi="Times New Roman" w:cs="Times New Roman"/>
          <w:sz w:val="28"/>
          <w:szCs w:val="28"/>
        </w:rPr>
        <w:t xml:space="preserve"> et écologique d’électricité</w:t>
      </w:r>
      <w:r w:rsidR="00A27C74" w:rsidRPr="004654EF">
        <w:rPr>
          <w:rFonts w:ascii="Times New Roman" w:hAnsi="Times New Roman" w:cs="Times New Roman"/>
          <w:sz w:val="28"/>
          <w:szCs w:val="28"/>
        </w:rPr>
        <w:t>..</w:t>
      </w:r>
      <w:r w:rsidR="00142604" w:rsidRPr="004654EF">
        <w:rPr>
          <w:rFonts w:ascii="Times New Roman" w:hAnsi="Times New Roman" w:cs="Times New Roman"/>
          <w:sz w:val="28"/>
          <w:szCs w:val="28"/>
        </w:rPr>
        <w:t xml:space="preserve">. </w:t>
      </w:r>
      <w:r w:rsidR="00070947" w:rsidRPr="004654EF">
        <w:rPr>
          <w:rFonts w:ascii="Times New Roman" w:hAnsi="Times New Roman" w:cs="Times New Roman"/>
          <w:sz w:val="28"/>
          <w:szCs w:val="28"/>
        </w:rPr>
        <w:t>Certains</w:t>
      </w:r>
      <w:r w:rsidR="00142604" w:rsidRPr="004654EF">
        <w:rPr>
          <w:rFonts w:ascii="Times New Roman" w:hAnsi="Times New Roman" w:cs="Times New Roman"/>
          <w:sz w:val="28"/>
          <w:szCs w:val="28"/>
        </w:rPr>
        <w:t xml:space="preserve"> font plus qu’</w:t>
      </w:r>
      <w:r w:rsidR="00070947" w:rsidRPr="004654EF">
        <w:rPr>
          <w:rFonts w:ascii="Times New Roman" w:hAnsi="Times New Roman" w:cs="Times New Roman"/>
          <w:sz w:val="28"/>
          <w:szCs w:val="28"/>
        </w:rPr>
        <w:t>en</w:t>
      </w:r>
      <w:r w:rsidR="00142604" w:rsidRPr="004654EF">
        <w:rPr>
          <w:rFonts w:ascii="Times New Roman" w:hAnsi="Times New Roman" w:cs="Times New Roman"/>
          <w:sz w:val="28"/>
          <w:szCs w:val="28"/>
        </w:rPr>
        <w:t xml:space="preserve"> rêver : </w:t>
      </w:r>
      <w:proofErr w:type="spellStart"/>
      <w:r w:rsidR="00142604" w:rsidRPr="004654EF">
        <w:rPr>
          <w:rFonts w:ascii="Times New Roman" w:hAnsi="Times New Roman" w:cs="Times New Roman"/>
          <w:sz w:val="28"/>
          <w:szCs w:val="28"/>
        </w:rPr>
        <w:t>FuelCell</w:t>
      </w:r>
      <w:proofErr w:type="spellEnd"/>
      <w:r w:rsidR="00142604" w:rsidRPr="004654EF">
        <w:rPr>
          <w:rFonts w:ascii="Times New Roman" w:hAnsi="Times New Roman" w:cs="Times New Roman"/>
          <w:sz w:val="28"/>
          <w:szCs w:val="28"/>
        </w:rPr>
        <w:t xml:space="preserve"> Energy (FCEL), </w:t>
      </w:r>
      <w:proofErr w:type="spellStart"/>
      <w:r w:rsidR="00142604" w:rsidRPr="004654EF">
        <w:rPr>
          <w:rFonts w:ascii="Times New Roman" w:hAnsi="Times New Roman" w:cs="Times New Roman"/>
          <w:sz w:val="28"/>
          <w:szCs w:val="28"/>
        </w:rPr>
        <w:t>Capstone</w:t>
      </w:r>
      <w:proofErr w:type="spellEnd"/>
      <w:r w:rsidR="00142604" w:rsidRPr="004654EF">
        <w:rPr>
          <w:rFonts w:ascii="Times New Roman" w:hAnsi="Times New Roman" w:cs="Times New Roman"/>
          <w:sz w:val="28"/>
          <w:szCs w:val="28"/>
        </w:rPr>
        <w:t xml:space="preserve"> Turbine (CPST) et Plug Power (PLUG).</w:t>
      </w:r>
      <w:r w:rsidR="000D2822" w:rsidRPr="004654EF">
        <w:rPr>
          <w:rFonts w:ascii="Times New Roman" w:hAnsi="Times New Roman" w:cs="Times New Roman"/>
          <w:sz w:val="28"/>
          <w:szCs w:val="28"/>
        </w:rPr>
        <w:t xml:space="preserve"> </w:t>
      </w:r>
    </w:p>
    <w:p w:rsidR="006F0841" w:rsidRPr="004654EF" w:rsidRDefault="006F0841" w:rsidP="003F117D">
      <w:pPr>
        <w:rPr>
          <w:rFonts w:ascii="Times New Roman" w:hAnsi="Times New Roman" w:cs="Times New Roman"/>
          <w:i/>
          <w:sz w:val="28"/>
          <w:szCs w:val="28"/>
          <w:u w:val="single"/>
        </w:rPr>
      </w:pPr>
    </w:p>
    <w:p w:rsidR="007A77CC" w:rsidRPr="004654EF" w:rsidRDefault="00CC1436"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L’</w:t>
      </w:r>
      <w:r w:rsidR="00AE3310" w:rsidRPr="004654EF">
        <w:rPr>
          <w:rFonts w:ascii="Times New Roman" w:hAnsi="Times New Roman" w:cs="Times New Roman"/>
          <w:i/>
          <w:sz w:val="28"/>
          <w:szCs w:val="28"/>
          <w:u w:val="single"/>
        </w:rPr>
        <w:t>é</w:t>
      </w:r>
      <w:r w:rsidR="001D223B" w:rsidRPr="004654EF">
        <w:rPr>
          <w:rFonts w:ascii="Times New Roman" w:hAnsi="Times New Roman" w:cs="Times New Roman"/>
          <w:i/>
          <w:sz w:val="28"/>
          <w:szCs w:val="28"/>
          <w:u w:val="single"/>
        </w:rPr>
        <w:t>ducation en ligne</w:t>
      </w:r>
      <w:r w:rsidR="007A77CC" w:rsidRPr="004654EF">
        <w:rPr>
          <w:rFonts w:ascii="Times New Roman" w:hAnsi="Times New Roman" w:cs="Times New Roman"/>
          <w:i/>
          <w:sz w:val="28"/>
          <w:szCs w:val="28"/>
          <w:u w:val="single"/>
        </w:rPr>
        <w:t>.</w:t>
      </w:r>
    </w:p>
    <w:p w:rsidR="007A77CC" w:rsidRPr="00787ED0" w:rsidRDefault="00BB14A8" w:rsidP="003F117D">
      <w:pPr>
        <w:rPr>
          <w:rFonts w:ascii="Times New Roman" w:hAnsi="Times New Roman" w:cs="Times New Roman"/>
          <w:sz w:val="28"/>
          <w:szCs w:val="28"/>
        </w:rPr>
      </w:pPr>
      <w:r w:rsidRPr="004654EF">
        <w:rPr>
          <w:rFonts w:ascii="Times New Roman" w:hAnsi="Times New Roman" w:cs="Times New Roman"/>
          <w:sz w:val="28"/>
          <w:szCs w:val="28"/>
        </w:rPr>
        <w:t xml:space="preserve">Quel que soit l’angle sous lequel on l’analyse, le système éducatif </w:t>
      </w:r>
      <w:r w:rsidR="000E475F" w:rsidRPr="004654EF">
        <w:rPr>
          <w:rFonts w:ascii="Times New Roman" w:hAnsi="Times New Roman" w:cs="Times New Roman"/>
          <w:sz w:val="28"/>
          <w:szCs w:val="28"/>
        </w:rPr>
        <w:t>apparaît</w:t>
      </w:r>
      <w:r w:rsidRPr="004654EF">
        <w:rPr>
          <w:rFonts w:ascii="Times New Roman" w:hAnsi="Times New Roman" w:cs="Times New Roman"/>
          <w:sz w:val="28"/>
          <w:szCs w:val="28"/>
        </w:rPr>
        <w:t xml:space="preserve"> dépassé, </w:t>
      </w:r>
      <w:r w:rsidR="00905571" w:rsidRPr="004654EF">
        <w:rPr>
          <w:rFonts w:ascii="Times New Roman" w:hAnsi="Times New Roman" w:cs="Times New Roman"/>
          <w:sz w:val="28"/>
          <w:szCs w:val="28"/>
        </w:rPr>
        <w:t>déphasé</w:t>
      </w:r>
      <w:r w:rsidR="00EF74BF" w:rsidRPr="004654EF">
        <w:rPr>
          <w:rFonts w:ascii="Times New Roman" w:hAnsi="Times New Roman" w:cs="Times New Roman"/>
          <w:sz w:val="28"/>
          <w:szCs w:val="28"/>
        </w:rPr>
        <w:t>, déconnecté !</w:t>
      </w:r>
      <w:r w:rsidR="000E475F" w:rsidRPr="004654EF">
        <w:rPr>
          <w:rFonts w:ascii="Times New Roman" w:hAnsi="Times New Roman" w:cs="Times New Roman"/>
          <w:sz w:val="28"/>
          <w:szCs w:val="28"/>
        </w:rPr>
        <w:t xml:space="preserve"> Place aux MOOC (</w:t>
      </w:r>
      <w:r w:rsidR="00787ED0">
        <w:rPr>
          <w:rFonts w:ascii="Times New Roman" w:hAnsi="Times New Roman" w:cs="Times New Roman"/>
          <w:i/>
          <w:sz w:val="28"/>
          <w:szCs w:val="28"/>
        </w:rPr>
        <w:t>Massive Open Online C</w:t>
      </w:r>
      <w:r w:rsidR="000E475F" w:rsidRPr="004654EF">
        <w:rPr>
          <w:rFonts w:ascii="Times New Roman" w:hAnsi="Times New Roman" w:cs="Times New Roman"/>
          <w:i/>
          <w:sz w:val="28"/>
          <w:szCs w:val="28"/>
        </w:rPr>
        <w:t>ourses</w:t>
      </w:r>
      <w:r w:rsidR="00EC3307" w:rsidRPr="004654EF">
        <w:rPr>
          <w:rFonts w:ascii="Times New Roman" w:hAnsi="Times New Roman" w:cs="Times New Roman"/>
          <w:sz w:val="28"/>
          <w:szCs w:val="28"/>
        </w:rPr>
        <w:t xml:space="preserve">) et au rôle que pourraient </w:t>
      </w:r>
      <w:r w:rsidR="00426126">
        <w:rPr>
          <w:rFonts w:ascii="Times New Roman" w:hAnsi="Times New Roman" w:cs="Times New Roman"/>
          <w:sz w:val="28"/>
          <w:szCs w:val="28"/>
        </w:rPr>
        <w:t xml:space="preserve">éventuellement </w:t>
      </w:r>
      <w:r w:rsidR="00EC3307" w:rsidRPr="004654EF">
        <w:rPr>
          <w:rFonts w:ascii="Times New Roman" w:hAnsi="Times New Roman" w:cs="Times New Roman"/>
          <w:sz w:val="28"/>
          <w:szCs w:val="28"/>
        </w:rPr>
        <w:t xml:space="preserve">jouer </w:t>
      </w:r>
      <w:r w:rsidR="00426126">
        <w:rPr>
          <w:rFonts w:ascii="Times New Roman" w:hAnsi="Times New Roman" w:cs="Times New Roman"/>
          <w:sz w:val="28"/>
          <w:szCs w:val="28"/>
        </w:rPr>
        <w:t>demain dans ce domaine</w:t>
      </w:r>
      <w:r w:rsidR="00C22282">
        <w:rPr>
          <w:rFonts w:ascii="Times New Roman" w:hAnsi="Times New Roman" w:cs="Times New Roman"/>
          <w:sz w:val="28"/>
          <w:szCs w:val="28"/>
        </w:rPr>
        <w:t xml:space="preserve"> </w:t>
      </w:r>
      <w:r w:rsidR="00EC3307" w:rsidRPr="004654EF">
        <w:rPr>
          <w:rFonts w:ascii="Times New Roman" w:hAnsi="Times New Roman" w:cs="Times New Roman"/>
          <w:sz w:val="28"/>
          <w:szCs w:val="28"/>
        </w:rPr>
        <w:t xml:space="preserve">des </w:t>
      </w:r>
      <w:r w:rsidR="00C22282">
        <w:rPr>
          <w:rFonts w:ascii="Times New Roman" w:hAnsi="Times New Roman" w:cs="Times New Roman"/>
          <w:sz w:val="28"/>
          <w:szCs w:val="28"/>
        </w:rPr>
        <w:t>spécialistes</w:t>
      </w:r>
      <w:r w:rsidR="00247175" w:rsidRPr="004654EF">
        <w:rPr>
          <w:rFonts w:ascii="Times New Roman" w:hAnsi="Times New Roman" w:cs="Times New Roman"/>
          <w:sz w:val="28"/>
          <w:szCs w:val="28"/>
        </w:rPr>
        <w:t xml:space="preserve"> </w:t>
      </w:r>
      <w:r w:rsidR="005C1458">
        <w:rPr>
          <w:rFonts w:ascii="Times New Roman" w:hAnsi="Times New Roman" w:cs="Times New Roman"/>
          <w:sz w:val="28"/>
          <w:szCs w:val="28"/>
        </w:rPr>
        <w:t xml:space="preserve">des réseaux sociaux </w:t>
      </w:r>
      <w:r w:rsidR="00247175" w:rsidRPr="004654EF">
        <w:rPr>
          <w:rFonts w:ascii="Times New Roman" w:hAnsi="Times New Roman" w:cs="Times New Roman"/>
          <w:sz w:val="28"/>
          <w:szCs w:val="28"/>
        </w:rPr>
        <w:t>tel</w:t>
      </w:r>
      <w:r w:rsidR="00EC3307" w:rsidRPr="004654EF">
        <w:rPr>
          <w:rFonts w:ascii="Times New Roman" w:hAnsi="Times New Roman" w:cs="Times New Roman"/>
          <w:sz w:val="28"/>
          <w:szCs w:val="28"/>
        </w:rPr>
        <w:t xml:space="preserve">s que </w:t>
      </w:r>
      <w:r w:rsidR="005C1458" w:rsidRPr="00787ED0">
        <w:rPr>
          <w:rFonts w:ascii="Times New Roman" w:hAnsi="Times New Roman" w:cs="Times New Roman"/>
          <w:sz w:val="28"/>
          <w:szCs w:val="28"/>
          <w:lang w:val="fr-BE"/>
        </w:rPr>
        <w:t>LinkedIn</w:t>
      </w:r>
      <w:r w:rsidR="00841836" w:rsidRPr="00787ED0">
        <w:rPr>
          <w:rFonts w:ascii="Times New Roman" w:hAnsi="Times New Roman" w:cs="Times New Roman"/>
          <w:sz w:val="28"/>
          <w:szCs w:val="28"/>
          <w:lang w:val="fr-BE"/>
        </w:rPr>
        <w:t xml:space="preserve"> </w:t>
      </w:r>
      <w:r w:rsidR="005C1458" w:rsidRPr="00787ED0">
        <w:rPr>
          <w:rFonts w:ascii="Times New Roman" w:hAnsi="Times New Roman" w:cs="Times New Roman"/>
          <w:sz w:val="28"/>
          <w:szCs w:val="28"/>
          <w:lang w:val="fr-BE"/>
        </w:rPr>
        <w:t>(LNKD</w:t>
      </w:r>
      <w:r w:rsidR="00426126" w:rsidRPr="00787ED0">
        <w:rPr>
          <w:rFonts w:ascii="Times New Roman" w:hAnsi="Times New Roman" w:cs="Times New Roman"/>
          <w:sz w:val="28"/>
          <w:szCs w:val="28"/>
          <w:lang w:val="fr-BE"/>
        </w:rPr>
        <w:t>)</w:t>
      </w:r>
      <w:r w:rsidR="00787ED0" w:rsidRPr="00787ED0">
        <w:rPr>
          <w:rFonts w:ascii="Times New Roman" w:hAnsi="Times New Roman" w:cs="Times New Roman"/>
          <w:sz w:val="28"/>
          <w:szCs w:val="28"/>
          <w:lang w:val="fr-BE"/>
        </w:rPr>
        <w:t xml:space="preserve"> – </w:t>
      </w:r>
      <w:r w:rsidR="008C4545" w:rsidRPr="00787ED0">
        <w:rPr>
          <w:rFonts w:ascii="Times New Roman" w:hAnsi="Times New Roman" w:cs="Times New Roman"/>
          <w:sz w:val="28"/>
          <w:szCs w:val="28"/>
          <w:lang w:val="fr-BE"/>
        </w:rPr>
        <w:t>Microsoft</w:t>
      </w:r>
      <w:r w:rsidR="0032433C" w:rsidRPr="00787ED0">
        <w:rPr>
          <w:rFonts w:ascii="Times New Roman" w:hAnsi="Times New Roman" w:cs="Times New Roman"/>
          <w:sz w:val="28"/>
          <w:szCs w:val="28"/>
          <w:lang w:val="fr-BE"/>
        </w:rPr>
        <w:t xml:space="preserve"> (MSFT)</w:t>
      </w:r>
      <w:r w:rsidR="008C4545" w:rsidRPr="00787ED0">
        <w:rPr>
          <w:rFonts w:ascii="Times New Roman" w:hAnsi="Times New Roman" w:cs="Times New Roman"/>
          <w:sz w:val="28"/>
          <w:szCs w:val="28"/>
          <w:lang w:val="fr-BE"/>
        </w:rPr>
        <w:t xml:space="preserve"> ? –, </w:t>
      </w:r>
      <w:r w:rsidR="005C1458" w:rsidRPr="00787ED0">
        <w:rPr>
          <w:rFonts w:ascii="Times New Roman" w:hAnsi="Times New Roman" w:cs="Times New Roman"/>
          <w:sz w:val="28"/>
          <w:szCs w:val="28"/>
          <w:lang w:val="fr-BE"/>
        </w:rPr>
        <w:t>Facebook</w:t>
      </w:r>
      <w:r w:rsidR="00247175" w:rsidRPr="00787ED0">
        <w:rPr>
          <w:rFonts w:ascii="Times New Roman" w:hAnsi="Times New Roman" w:cs="Times New Roman"/>
          <w:sz w:val="28"/>
          <w:szCs w:val="28"/>
          <w:lang w:val="fr-BE"/>
        </w:rPr>
        <w:t xml:space="preserve"> (</w:t>
      </w:r>
      <w:r w:rsidR="005C1458" w:rsidRPr="00787ED0">
        <w:rPr>
          <w:rFonts w:ascii="Times New Roman" w:hAnsi="Times New Roman" w:cs="Times New Roman"/>
          <w:sz w:val="28"/>
          <w:szCs w:val="28"/>
          <w:lang w:val="fr-BE"/>
        </w:rPr>
        <w:t>FB</w:t>
      </w:r>
      <w:r w:rsidR="00247175" w:rsidRPr="00787ED0">
        <w:rPr>
          <w:rFonts w:ascii="Times New Roman" w:hAnsi="Times New Roman" w:cs="Times New Roman"/>
          <w:sz w:val="28"/>
          <w:szCs w:val="28"/>
          <w:lang w:val="fr-BE"/>
        </w:rPr>
        <w:t xml:space="preserve">) et </w:t>
      </w:r>
      <w:r w:rsidR="00914471" w:rsidRPr="00787ED0">
        <w:rPr>
          <w:rFonts w:ascii="Times New Roman" w:hAnsi="Times New Roman" w:cs="Times New Roman"/>
          <w:sz w:val="28"/>
          <w:szCs w:val="28"/>
          <w:lang w:val="fr-BE"/>
        </w:rPr>
        <w:t>autre</w:t>
      </w:r>
      <w:r w:rsidR="00934ECE">
        <w:rPr>
          <w:rFonts w:ascii="Times New Roman" w:hAnsi="Times New Roman" w:cs="Times New Roman"/>
          <w:sz w:val="28"/>
          <w:szCs w:val="28"/>
          <w:lang w:val="fr-BE"/>
        </w:rPr>
        <w:t>s</w:t>
      </w:r>
      <w:r w:rsidR="00247175" w:rsidRPr="00787ED0">
        <w:rPr>
          <w:rFonts w:ascii="Times New Roman" w:hAnsi="Times New Roman" w:cs="Times New Roman"/>
          <w:sz w:val="28"/>
          <w:szCs w:val="28"/>
          <w:lang w:val="fr-BE"/>
        </w:rPr>
        <w:t xml:space="preserve"> </w:t>
      </w:r>
      <w:r w:rsidR="005C1458" w:rsidRPr="00787ED0">
        <w:rPr>
          <w:rFonts w:ascii="Times New Roman" w:hAnsi="Times New Roman" w:cs="Times New Roman"/>
          <w:sz w:val="28"/>
          <w:szCs w:val="28"/>
          <w:lang w:val="fr-BE"/>
        </w:rPr>
        <w:t>Twitter</w:t>
      </w:r>
      <w:r w:rsidR="00247175" w:rsidRPr="00787ED0">
        <w:rPr>
          <w:rFonts w:ascii="Times New Roman" w:hAnsi="Times New Roman" w:cs="Times New Roman"/>
          <w:sz w:val="28"/>
          <w:szCs w:val="28"/>
          <w:lang w:val="fr-BE"/>
        </w:rPr>
        <w:t xml:space="preserve"> (</w:t>
      </w:r>
      <w:r w:rsidR="005C1458" w:rsidRPr="00787ED0">
        <w:rPr>
          <w:rFonts w:ascii="Times New Roman" w:hAnsi="Times New Roman" w:cs="Times New Roman"/>
          <w:sz w:val="28"/>
          <w:szCs w:val="28"/>
          <w:lang w:val="fr-BE"/>
        </w:rPr>
        <w:t>TWTR</w:t>
      </w:r>
      <w:r w:rsidR="00247175" w:rsidRPr="00787ED0">
        <w:rPr>
          <w:rFonts w:ascii="Times New Roman" w:hAnsi="Times New Roman" w:cs="Times New Roman"/>
          <w:sz w:val="28"/>
          <w:szCs w:val="28"/>
          <w:lang w:val="fr-BE"/>
        </w:rPr>
        <w:t>)</w:t>
      </w:r>
      <w:r w:rsidR="005C24CC" w:rsidRPr="00787ED0">
        <w:rPr>
          <w:rFonts w:ascii="Times New Roman" w:hAnsi="Times New Roman" w:cs="Times New Roman"/>
          <w:sz w:val="28"/>
          <w:szCs w:val="28"/>
          <w:lang w:val="fr-BE"/>
        </w:rPr>
        <w:t>.</w:t>
      </w:r>
      <w:r w:rsidR="007A77CC" w:rsidRPr="00787ED0">
        <w:rPr>
          <w:rFonts w:ascii="Times New Roman" w:hAnsi="Times New Roman" w:cs="Times New Roman"/>
          <w:sz w:val="28"/>
          <w:szCs w:val="28"/>
          <w:lang w:val="fr-BE"/>
        </w:rPr>
        <w:t xml:space="preserve"> </w:t>
      </w:r>
    </w:p>
    <w:p w:rsidR="007A77CC" w:rsidRPr="00787ED0" w:rsidRDefault="007A77CC" w:rsidP="003F117D">
      <w:pPr>
        <w:rPr>
          <w:rFonts w:ascii="Times New Roman" w:hAnsi="Times New Roman" w:cs="Times New Roman"/>
          <w:sz w:val="28"/>
          <w:szCs w:val="28"/>
          <w:lang w:val="fr-BE"/>
        </w:rPr>
      </w:pPr>
    </w:p>
    <w:p w:rsidR="007A77CC" w:rsidRPr="004654EF" w:rsidRDefault="00E97B69"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La médecine assistée</w:t>
      </w:r>
      <w:r w:rsidR="007A77CC" w:rsidRPr="004654EF">
        <w:rPr>
          <w:rFonts w:ascii="Times New Roman" w:hAnsi="Times New Roman" w:cs="Times New Roman"/>
          <w:i/>
          <w:sz w:val="28"/>
          <w:szCs w:val="28"/>
          <w:u w:val="single"/>
        </w:rPr>
        <w:t>.</w:t>
      </w:r>
    </w:p>
    <w:p w:rsidR="007A77CC" w:rsidRPr="004654EF" w:rsidRDefault="00066F58" w:rsidP="003F117D">
      <w:pPr>
        <w:rPr>
          <w:rFonts w:ascii="Times New Roman" w:hAnsi="Times New Roman" w:cs="Times New Roman"/>
          <w:sz w:val="28"/>
          <w:szCs w:val="28"/>
        </w:rPr>
      </w:pPr>
      <w:r w:rsidRPr="004654EF">
        <w:rPr>
          <w:rFonts w:ascii="Times New Roman" w:hAnsi="Times New Roman" w:cs="Times New Roman"/>
          <w:sz w:val="28"/>
          <w:szCs w:val="28"/>
        </w:rPr>
        <w:t xml:space="preserve">Peu de domaines connaissent une révolution aussi profonde que la médecine. Technologies, </w:t>
      </w:r>
      <w:r w:rsidR="00D37067" w:rsidRPr="004654EF">
        <w:rPr>
          <w:rFonts w:ascii="Times New Roman" w:hAnsi="Times New Roman" w:cs="Times New Roman"/>
          <w:sz w:val="28"/>
          <w:szCs w:val="28"/>
        </w:rPr>
        <w:t xml:space="preserve">modes </w:t>
      </w:r>
      <w:r w:rsidR="001F59B6" w:rsidRPr="004654EF">
        <w:rPr>
          <w:rFonts w:ascii="Times New Roman" w:hAnsi="Times New Roman" w:cs="Times New Roman"/>
          <w:sz w:val="28"/>
          <w:szCs w:val="28"/>
        </w:rPr>
        <w:t>d’intervention</w:t>
      </w:r>
      <w:r w:rsidR="0090304A" w:rsidRPr="004654EF">
        <w:rPr>
          <w:rFonts w:ascii="Times New Roman" w:hAnsi="Times New Roman" w:cs="Times New Roman"/>
          <w:sz w:val="28"/>
          <w:szCs w:val="28"/>
        </w:rPr>
        <w:t>,</w:t>
      </w:r>
      <w:r w:rsidRPr="004654EF">
        <w:rPr>
          <w:rFonts w:ascii="Times New Roman" w:hAnsi="Times New Roman" w:cs="Times New Roman"/>
          <w:sz w:val="28"/>
          <w:szCs w:val="28"/>
        </w:rPr>
        <w:t xml:space="preserve"> et environnement </w:t>
      </w:r>
      <w:r w:rsidR="00D3131E" w:rsidRPr="004654EF">
        <w:rPr>
          <w:rFonts w:ascii="Times New Roman" w:hAnsi="Times New Roman" w:cs="Times New Roman"/>
          <w:sz w:val="28"/>
          <w:szCs w:val="28"/>
        </w:rPr>
        <w:t>de travail</w:t>
      </w:r>
      <w:r w:rsidR="00AE24E0" w:rsidRPr="004654EF">
        <w:rPr>
          <w:rFonts w:ascii="Times New Roman" w:hAnsi="Times New Roman" w:cs="Times New Roman"/>
          <w:sz w:val="28"/>
          <w:szCs w:val="28"/>
        </w:rPr>
        <w:t>,</w:t>
      </w:r>
      <w:r w:rsidR="0008527B"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sont </w:t>
      </w:r>
      <w:r w:rsidR="0008527B" w:rsidRPr="004654EF">
        <w:rPr>
          <w:rFonts w:ascii="Times New Roman" w:hAnsi="Times New Roman" w:cs="Times New Roman"/>
          <w:sz w:val="28"/>
          <w:szCs w:val="28"/>
        </w:rPr>
        <w:t xml:space="preserve">très </w:t>
      </w:r>
      <w:r w:rsidR="00D3131E" w:rsidRPr="004654EF">
        <w:rPr>
          <w:rFonts w:ascii="Times New Roman" w:hAnsi="Times New Roman" w:cs="Times New Roman"/>
          <w:sz w:val="28"/>
          <w:szCs w:val="28"/>
        </w:rPr>
        <w:t xml:space="preserve">profondément </w:t>
      </w:r>
      <w:r w:rsidR="0067351E" w:rsidRPr="004654EF">
        <w:rPr>
          <w:rFonts w:ascii="Times New Roman" w:hAnsi="Times New Roman" w:cs="Times New Roman"/>
          <w:sz w:val="28"/>
          <w:szCs w:val="28"/>
        </w:rPr>
        <w:t>affectés</w:t>
      </w:r>
      <w:r w:rsidRPr="004654EF">
        <w:rPr>
          <w:rFonts w:ascii="Times New Roman" w:hAnsi="Times New Roman" w:cs="Times New Roman"/>
          <w:sz w:val="28"/>
          <w:szCs w:val="28"/>
        </w:rPr>
        <w:t xml:space="preserve">. Certaines sociétés </w:t>
      </w:r>
      <w:r w:rsidR="0090304A" w:rsidRPr="004654EF">
        <w:rPr>
          <w:rFonts w:ascii="Times New Roman" w:hAnsi="Times New Roman" w:cs="Times New Roman"/>
          <w:sz w:val="28"/>
          <w:szCs w:val="28"/>
        </w:rPr>
        <w:t xml:space="preserve">se distinguent </w:t>
      </w:r>
      <w:r w:rsidR="00663130">
        <w:rPr>
          <w:rFonts w:ascii="Times New Roman" w:hAnsi="Times New Roman" w:cs="Times New Roman"/>
          <w:sz w:val="28"/>
          <w:szCs w:val="28"/>
        </w:rPr>
        <w:t xml:space="preserve">dès aujourd’hui </w:t>
      </w:r>
      <w:r w:rsidR="001E4D07"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Intuitive </w:t>
      </w:r>
      <w:proofErr w:type="spellStart"/>
      <w:r w:rsidRPr="004654EF">
        <w:rPr>
          <w:rFonts w:ascii="Times New Roman" w:hAnsi="Times New Roman" w:cs="Times New Roman"/>
          <w:sz w:val="28"/>
          <w:szCs w:val="28"/>
        </w:rPr>
        <w:t>Surgical</w:t>
      </w:r>
      <w:proofErr w:type="spellEnd"/>
      <w:r w:rsidRPr="004654EF">
        <w:rPr>
          <w:rFonts w:ascii="Times New Roman" w:hAnsi="Times New Roman" w:cs="Times New Roman"/>
          <w:sz w:val="28"/>
          <w:szCs w:val="28"/>
        </w:rPr>
        <w:t xml:space="preserve"> (ISRG), </w:t>
      </w:r>
      <w:proofErr w:type="spellStart"/>
      <w:r w:rsidRPr="004654EF">
        <w:rPr>
          <w:rFonts w:ascii="Times New Roman" w:hAnsi="Times New Roman" w:cs="Times New Roman"/>
          <w:sz w:val="28"/>
          <w:szCs w:val="28"/>
        </w:rPr>
        <w:t>HeartWare</w:t>
      </w:r>
      <w:proofErr w:type="spellEnd"/>
      <w:r w:rsidRPr="004654EF">
        <w:rPr>
          <w:rFonts w:ascii="Times New Roman" w:hAnsi="Times New Roman" w:cs="Times New Roman"/>
          <w:sz w:val="28"/>
          <w:szCs w:val="28"/>
        </w:rPr>
        <w:t xml:space="preserve"> (HTWR) et </w:t>
      </w:r>
      <w:proofErr w:type="spellStart"/>
      <w:r w:rsidR="00180FC6" w:rsidRPr="004654EF">
        <w:rPr>
          <w:rFonts w:ascii="Times New Roman" w:hAnsi="Times New Roman" w:cs="Times New Roman"/>
          <w:sz w:val="28"/>
          <w:szCs w:val="28"/>
        </w:rPr>
        <w:t>WebMD</w:t>
      </w:r>
      <w:proofErr w:type="spellEnd"/>
      <w:r w:rsidRPr="004654EF">
        <w:rPr>
          <w:rFonts w:ascii="Times New Roman" w:hAnsi="Times New Roman" w:cs="Times New Roman"/>
          <w:sz w:val="28"/>
          <w:szCs w:val="28"/>
        </w:rPr>
        <w:t xml:space="preserve"> (</w:t>
      </w:r>
      <w:r w:rsidR="00180FC6" w:rsidRPr="004654EF">
        <w:rPr>
          <w:rFonts w:ascii="Times New Roman" w:hAnsi="Times New Roman" w:cs="Times New Roman"/>
          <w:sz w:val="28"/>
          <w:szCs w:val="28"/>
        </w:rPr>
        <w:t>WBMD)</w:t>
      </w:r>
      <w:r w:rsidR="007A77CC" w:rsidRPr="004654EF">
        <w:rPr>
          <w:rFonts w:ascii="Times New Roman" w:hAnsi="Times New Roman" w:cs="Times New Roman"/>
          <w:sz w:val="28"/>
          <w:szCs w:val="28"/>
        </w:rPr>
        <w:t xml:space="preserve">. </w:t>
      </w:r>
    </w:p>
    <w:p w:rsidR="007A77CC" w:rsidRPr="004654EF" w:rsidRDefault="007A77CC" w:rsidP="003F117D">
      <w:pPr>
        <w:rPr>
          <w:rFonts w:ascii="Times New Roman" w:hAnsi="Times New Roman" w:cs="Times New Roman"/>
          <w:sz w:val="28"/>
          <w:szCs w:val="28"/>
        </w:rPr>
      </w:pPr>
    </w:p>
    <w:p w:rsidR="007A77CC" w:rsidRPr="004654EF" w:rsidRDefault="001410F2"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Le</w:t>
      </w:r>
      <w:r w:rsidR="004E08E4" w:rsidRPr="004654EF">
        <w:rPr>
          <w:rFonts w:ascii="Times New Roman" w:hAnsi="Times New Roman" w:cs="Times New Roman"/>
          <w:i/>
          <w:sz w:val="28"/>
          <w:szCs w:val="28"/>
          <w:u w:val="single"/>
        </w:rPr>
        <w:t xml:space="preserve"> </w:t>
      </w:r>
      <w:r w:rsidR="00D237DF" w:rsidRPr="004654EF">
        <w:rPr>
          <w:rFonts w:ascii="Times New Roman" w:hAnsi="Times New Roman" w:cs="Times New Roman"/>
          <w:i/>
          <w:sz w:val="28"/>
          <w:szCs w:val="28"/>
          <w:u w:val="single"/>
        </w:rPr>
        <w:t>langage</w:t>
      </w:r>
      <w:r w:rsidR="004E08E4" w:rsidRPr="004654EF">
        <w:rPr>
          <w:rFonts w:ascii="Times New Roman" w:hAnsi="Times New Roman" w:cs="Times New Roman"/>
          <w:i/>
          <w:sz w:val="28"/>
          <w:szCs w:val="28"/>
          <w:u w:val="single"/>
        </w:rPr>
        <w:t xml:space="preserve"> de la</w:t>
      </w:r>
      <w:r w:rsidR="002A4A9E" w:rsidRPr="004654EF">
        <w:rPr>
          <w:rFonts w:ascii="Times New Roman" w:hAnsi="Times New Roman" w:cs="Times New Roman"/>
          <w:i/>
          <w:sz w:val="28"/>
          <w:szCs w:val="28"/>
          <w:u w:val="single"/>
        </w:rPr>
        <w:t xml:space="preserve"> vie</w:t>
      </w:r>
      <w:r w:rsidR="007A77CC" w:rsidRPr="004654EF">
        <w:rPr>
          <w:rFonts w:ascii="Times New Roman" w:hAnsi="Times New Roman" w:cs="Times New Roman"/>
          <w:i/>
          <w:sz w:val="28"/>
          <w:szCs w:val="28"/>
          <w:u w:val="single"/>
        </w:rPr>
        <w:t>.</w:t>
      </w:r>
    </w:p>
    <w:p w:rsidR="00A45FEF" w:rsidRPr="004654EF" w:rsidRDefault="006E780A" w:rsidP="003F117D">
      <w:pPr>
        <w:rPr>
          <w:rFonts w:ascii="Times New Roman" w:hAnsi="Times New Roman" w:cs="Times New Roman"/>
          <w:b/>
          <w:sz w:val="28"/>
          <w:szCs w:val="28"/>
        </w:rPr>
      </w:pPr>
      <w:r w:rsidRPr="004654EF">
        <w:rPr>
          <w:rFonts w:ascii="Times New Roman" w:hAnsi="Times New Roman" w:cs="Times New Roman"/>
          <w:sz w:val="28"/>
          <w:szCs w:val="28"/>
        </w:rPr>
        <w:t xml:space="preserve">Découvrir l’alphabet, la grammaire et la syntaxe de la vie… </w:t>
      </w:r>
      <w:r w:rsidR="00074E7C" w:rsidRPr="004654EF">
        <w:rPr>
          <w:rFonts w:ascii="Times New Roman" w:hAnsi="Times New Roman" w:cs="Times New Roman"/>
          <w:sz w:val="28"/>
          <w:szCs w:val="28"/>
        </w:rPr>
        <w:t>Permettre une médicalisation individualisée… Aider à reconstruire certaines formes de v</w:t>
      </w:r>
      <w:r w:rsidR="00606FD1" w:rsidRPr="004654EF">
        <w:rPr>
          <w:rFonts w:ascii="Times New Roman" w:hAnsi="Times New Roman" w:cs="Times New Roman"/>
          <w:sz w:val="28"/>
          <w:szCs w:val="28"/>
        </w:rPr>
        <w:t>ie… Des sociétés telles qu’</w:t>
      </w:r>
      <w:r w:rsidR="00074E7C" w:rsidRPr="004654EF">
        <w:rPr>
          <w:rFonts w:ascii="Times New Roman" w:hAnsi="Times New Roman" w:cs="Times New Roman"/>
          <w:sz w:val="28"/>
          <w:szCs w:val="28"/>
        </w:rPr>
        <w:t xml:space="preserve">Illumina (ILMN), </w:t>
      </w:r>
      <w:proofErr w:type="spellStart"/>
      <w:r w:rsidR="006825C7">
        <w:rPr>
          <w:rFonts w:ascii="Times New Roman" w:hAnsi="Times New Roman" w:cs="Times New Roman"/>
          <w:sz w:val="28"/>
          <w:szCs w:val="28"/>
        </w:rPr>
        <w:t>Intrexon</w:t>
      </w:r>
      <w:proofErr w:type="spellEnd"/>
      <w:r w:rsidR="006825C7">
        <w:rPr>
          <w:rFonts w:ascii="Times New Roman" w:hAnsi="Times New Roman" w:cs="Times New Roman"/>
          <w:sz w:val="28"/>
          <w:szCs w:val="28"/>
        </w:rPr>
        <w:t xml:space="preserve"> (XON) et autres </w:t>
      </w:r>
      <w:proofErr w:type="spellStart"/>
      <w:r w:rsidR="006825C7">
        <w:rPr>
          <w:rFonts w:ascii="Times New Roman" w:hAnsi="Times New Roman" w:cs="Times New Roman"/>
          <w:sz w:val="28"/>
          <w:szCs w:val="28"/>
        </w:rPr>
        <w:t>Celator</w:t>
      </w:r>
      <w:proofErr w:type="spellEnd"/>
      <w:r w:rsidR="00074E7C" w:rsidRPr="004654EF">
        <w:rPr>
          <w:rFonts w:ascii="Times New Roman" w:hAnsi="Times New Roman" w:cs="Times New Roman"/>
          <w:sz w:val="28"/>
          <w:szCs w:val="28"/>
        </w:rPr>
        <w:t xml:space="preserve"> (</w:t>
      </w:r>
      <w:r w:rsidR="006825C7">
        <w:rPr>
          <w:rFonts w:ascii="Times New Roman" w:hAnsi="Times New Roman" w:cs="Times New Roman"/>
          <w:sz w:val="28"/>
          <w:szCs w:val="28"/>
        </w:rPr>
        <w:t>CPXX</w:t>
      </w:r>
      <w:r w:rsidR="00074E7C" w:rsidRPr="004654EF">
        <w:rPr>
          <w:rFonts w:ascii="Times New Roman" w:hAnsi="Times New Roman" w:cs="Times New Roman"/>
          <w:sz w:val="28"/>
          <w:szCs w:val="28"/>
        </w:rPr>
        <w:t xml:space="preserve">) </w:t>
      </w:r>
      <w:r w:rsidR="00D50718">
        <w:rPr>
          <w:rFonts w:ascii="Times New Roman" w:hAnsi="Times New Roman" w:cs="Times New Roman"/>
          <w:sz w:val="28"/>
          <w:szCs w:val="28"/>
        </w:rPr>
        <w:t xml:space="preserve">– </w:t>
      </w:r>
      <w:r w:rsidR="00E720C7" w:rsidRPr="00E720C7">
        <w:rPr>
          <w:rFonts w:ascii="Times New Roman" w:hAnsi="Times New Roman" w:cs="Times New Roman"/>
          <w:sz w:val="28"/>
          <w:szCs w:val="28"/>
        </w:rPr>
        <w:t xml:space="preserve">Jazz Pharmaceuticals </w:t>
      </w:r>
      <w:r w:rsidR="00E720C7">
        <w:rPr>
          <w:rFonts w:ascii="Times New Roman" w:hAnsi="Times New Roman" w:cs="Times New Roman"/>
          <w:sz w:val="28"/>
          <w:szCs w:val="28"/>
        </w:rPr>
        <w:t>(</w:t>
      </w:r>
      <w:r w:rsidR="00D50718">
        <w:rPr>
          <w:rFonts w:ascii="Times New Roman" w:hAnsi="Times New Roman" w:cs="Times New Roman"/>
          <w:sz w:val="28"/>
          <w:szCs w:val="28"/>
        </w:rPr>
        <w:t>JAZZ</w:t>
      </w:r>
      <w:r w:rsidR="00E720C7">
        <w:rPr>
          <w:rFonts w:ascii="Times New Roman" w:hAnsi="Times New Roman" w:cs="Times New Roman"/>
          <w:sz w:val="28"/>
          <w:szCs w:val="28"/>
        </w:rPr>
        <w:t>)</w:t>
      </w:r>
      <w:r w:rsidR="00D50718">
        <w:rPr>
          <w:rFonts w:ascii="Times New Roman" w:hAnsi="Times New Roman" w:cs="Times New Roman"/>
          <w:sz w:val="28"/>
          <w:szCs w:val="28"/>
        </w:rPr>
        <w:t xml:space="preserve"> ? </w:t>
      </w:r>
      <w:r w:rsidR="00D50718" w:rsidRPr="00D50718">
        <w:rPr>
          <w:rFonts w:ascii="Times New Roman" w:hAnsi="Times New Roman" w:cs="Times New Roman"/>
          <w:sz w:val="28"/>
          <w:szCs w:val="28"/>
        </w:rPr>
        <w:t>–</w:t>
      </w:r>
      <w:r w:rsidR="00D50718">
        <w:rPr>
          <w:rFonts w:ascii="Times New Roman" w:hAnsi="Times New Roman" w:cs="Times New Roman"/>
          <w:sz w:val="28"/>
          <w:szCs w:val="28"/>
        </w:rPr>
        <w:t xml:space="preserve">, </w:t>
      </w:r>
      <w:r w:rsidR="00074E7C" w:rsidRPr="004654EF">
        <w:rPr>
          <w:rFonts w:ascii="Times New Roman" w:hAnsi="Times New Roman" w:cs="Times New Roman"/>
          <w:sz w:val="28"/>
          <w:szCs w:val="28"/>
        </w:rPr>
        <w:t>y consacrent</w:t>
      </w:r>
      <w:r w:rsidR="00D6461B" w:rsidRPr="004654EF">
        <w:rPr>
          <w:rFonts w:ascii="Times New Roman" w:hAnsi="Times New Roman" w:cs="Times New Roman"/>
          <w:sz w:val="28"/>
          <w:szCs w:val="28"/>
        </w:rPr>
        <w:t xml:space="preserve"> des moyens </w:t>
      </w:r>
      <w:r w:rsidR="006825C7">
        <w:rPr>
          <w:rFonts w:ascii="Times New Roman" w:hAnsi="Times New Roman" w:cs="Times New Roman"/>
          <w:sz w:val="28"/>
          <w:szCs w:val="28"/>
        </w:rPr>
        <w:t>significatifs</w:t>
      </w:r>
      <w:r w:rsidR="00074E7C" w:rsidRPr="004654EF">
        <w:rPr>
          <w:rFonts w:ascii="Times New Roman" w:hAnsi="Times New Roman" w:cs="Times New Roman"/>
          <w:sz w:val="28"/>
          <w:szCs w:val="28"/>
        </w:rPr>
        <w:t xml:space="preserve">. </w:t>
      </w:r>
    </w:p>
    <w:p w:rsidR="00A45FEF" w:rsidRPr="004654EF" w:rsidRDefault="00A45FEF" w:rsidP="003F117D">
      <w:pPr>
        <w:rPr>
          <w:rFonts w:ascii="Times New Roman" w:hAnsi="Times New Roman" w:cs="Times New Roman"/>
          <w:b/>
          <w:sz w:val="28"/>
          <w:szCs w:val="28"/>
        </w:rPr>
      </w:pPr>
    </w:p>
    <w:p w:rsidR="00365B2D" w:rsidRDefault="003E2D59" w:rsidP="00365B2D">
      <w:r w:rsidRPr="003E2D59">
        <w:rPr>
          <w:rFonts w:ascii="Times New Roman" w:hAnsi="Times New Roman" w:cs="Times New Roman"/>
          <w:sz w:val="28"/>
          <w:szCs w:val="28"/>
        </w:rPr>
        <w:t xml:space="preserve">Sans </w:t>
      </w:r>
      <w:r w:rsidR="006673B8">
        <w:rPr>
          <w:rFonts w:ascii="Times New Roman" w:hAnsi="Times New Roman" w:cs="Times New Roman"/>
          <w:sz w:val="28"/>
          <w:szCs w:val="28"/>
        </w:rPr>
        <w:t>oublier</w:t>
      </w:r>
      <w:r w:rsidR="00714403">
        <w:rPr>
          <w:rFonts w:ascii="Times New Roman" w:hAnsi="Times New Roman" w:cs="Times New Roman"/>
          <w:sz w:val="28"/>
          <w:szCs w:val="28"/>
        </w:rPr>
        <w:t xml:space="preserve">… </w:t>
      </w:r>
      <w:r w:rsidR="00D11BDE">
        <w:rPr>
          <w:rFonts w:ascii="Times New Roman" w:hAnsi="Times New Roman" w:cs="Times New Roman"/>
          <w:sz w:val="28"/>
          <w:szCs w:val="28"/>
        </w:rPr>
        <w:t>quelques</w:t>
      </w:r>
      <w:r w:rsidRPr="003E2D59">
        <w:rPr>
          <w:rFonts w:ascii="Times New Roman" w:hAnsi="Times New Roman" w:cs="Times New Roman"/>
          <w:sz w:val="28"/>
          <w:szCs w:val="28"/>
        </w:rPr>
        <w:t xml:space="preserve"> secteurs émergents tels que les objets connectés, les aliments énergisants, </w:t>
      </w:r>
      <w:r w:rsidR="006357F9">
        <w:rPr>
          <w:rFonts w:ascii="Times New Roman" w:hAnsi="Times New Roman" w:cs="Times New Roman"/>
          <w:sz w:val="28"/>
          <w:szCs w:val="28"/>
        </w:rPr>
        <w:t xml:space="preserve">la </w:t>
      </w:r>
      <w:r w:rsidR="00A23A46">
        <w:rPr>
          <w:rFonts w:ascii="Times New Roman" w:hAnsi="Times New Roman" w:cs="Times New Roman"/>
          <w:sz w:val="28"/>
          <w:szCs w:val="28"/>
        </w:rPr>
        <w:t>recombinaison</w:t>
      </w:r>
      <w:r w:rsidR="006357F9">
        <w:rPr>
          <w:rFonts w:ascii="Times New Roman" w:hAnsi="Times New Roman" w:cs="Times New Roman"/>
          <w:sz w:val="28"/>
          <w:szCs w:val="28"/>
        </w:rPr>
        <w:t xml:space="preserve"> génétique, </w:t>
      </w:r>
      <w:r w:rsidR="009D604A">
        <w:rPr>
          <w:rFonts w:ascii="Times New Roman" w:hAnsi="Times New Roman" w:cs="Times New Roman"/>
          <w:sz w:val="28"/>
          <w:szCs w:val="28"/>
        </w:rPr>
        <w:t xml:space="preserve">les matériaux de synthèse, </w:t>
      </w:r>
      <w:r w:rsidRPr="003E2D59">
        <w:rPr>
          <w:rFonts w:ascii="Times New Roman" w:hAnsi="Times New Roman" w:cs="Times New Roman"/>
          <w:sz w:val="28"/>
          <w:szCs w:val="28"/>
        </w:rPr>
        <w:t>la virtualisation (« </w:t>
      </w:r>
      <w:r w:rsidRPr="003E2D59">
        <w:rPr>
          <w:rFonts w:ascii="Times New Roman" w:hAnsi="Times New Roman" w:cs="Times New Roman"/>
          <w:i/>
          <w:sz w:val="28"/>
          <w:szCs w:val="28"/>
        </w:rPr>
        <w:t>Cloud-</w:t>
      </w:r>
      <w:proofErr w:type="spellStart"/>
      <w:r w:rsidRPr="003E2D59">
        <w:rPr>
          <w:rFonts w:ascii="Times New Roman" w:hAnsi="Times New Roman" w:cs="Times New Roman"/>
          <w:i/>
          <w:sz w:val="28"/>
          <w:szCs w:val="28"/>
        </w:rPr>
        <w:t>based</w:t>
      </w:r>
      <w:proofErr w:type="spellEnd"/>
      <w:r w:rsidRPr="003E2D59">
        <w:rPr>
          <w:rFonts w:ascii="Times New Roman" w:hAnsi="Times New Roman" w:cs="Times New Roman"/>
          <w:sz w:val="28"/>
          <w:szCs w:val="28"/>
        </w:rPr>
        <w:t xml:space="preserve"> »), </w:t>
      </w:r>
      <w:r w:rsidR="00C042BE">
        <w:rPr>
          <w:rFonts w:ascii="Times New Roman" w:hAnsi="Times New Roman" w:cs="Times New Roman"/>
          <w:sz w:val="28"/>
          <w:szCs w:val="28"/>
        </w:rPr>
        <w:t xml:space="preserve">la réalité augmentée, l’intelligence artificielle, </w:t>
      </w:r>
      <w:r w:rsidR="00D67E66">
        <w:rPr>
          <w:rFonts w:ascii="Times New Roman" w:hAnsi="Times New Roman" w:cs="Times New Roman"/>
          <w:sz w:val="28"/>
          <w:szCs w:val="28"/>
        </w:rPr>
        <w:t xml:space="preserve">les </w:t>
      </w:r>
      <w:r>
        <w:rPr>
          <w:rFonts w:ascii="Times New Roman" w:hAnsi="Times New Roman" w:cs="Times New Roman"/>
          <w:sz w:val="28"/>
          <w:szCs w:val="28"/>
        </w:rPr>
        <w:t>énergie</w:t>
      </w:r>
      <w:r w:rsidR="00C042BE">
        <w:rPr>
          <w:rFonts w:ascii="Times New Roman" w:hAnsi="Times New Roman" w:cs="Times New Roman"/>
          <w:sz w:val="28"/>
          <w:szCs w:val="28"/>
        </w:rPr>
        <w:t>s</w:t>
      </w:r>
      <w:r>
        <w:rPr>
          <w:rFonts w:ascii="Times New Roman" w:hAnsi="Times New Roman" w:cs="Times New Roman"/>
          <w:sz w:val="28"/>
          <w:szCs w:val="28"/>
        </w:rPr>
        <w:t xml:space="preserve"> propre</w:t>
      </w:r>
      <w:r w:rsidR="00C042BE">
        <w:rPr>
          <w:rFonts w:ascii="Times New Roman" w:hAnsi="Times New Roman" w:cs="Times New Roman"/>
          <w:sz w:val="28"/>
          <w:szCs w:val="28"/>
        </w:rPr>
        <w:t>s</w:t>
      </w:r>
      <w:r>
        <w:rPr>
          <w:rFonts w:ascii="Times New Roman" w:hAnsi="Times New Roman" w:cs="Times New Roman"/>
          <w:sz w:val="28"/>
          <w:szCs w:val="28"/>
        </w:rPr>
        <w:t xml:space="preserve">, </w:t>
      </w:r>
      <w:r w:rsidR="00EE1BD1">
        <w:rPr>
          <w:rFonts w:ascii="Times New Roman" w:hAnsi="Times New Roman" w:cs="Times New Roman"/>
          <w:sz w:val="28"/>
          <w:szCs w:val="28"/>
        </w:rPr>
        <w:t>les technologies de</w:t>
      </w:r>
      <w:r w:rsidR="006357F9">
        <w:rPr>
          <w:rFonts w:ascii="Times New Roman" w:hAnsi="Times New Roman" w:cs="Times New Roman"/>
          <w:sz w:val="28"/>
          <w:szCs w:val="28"/>
        </w:rPr>
        <w:t xml:space="preserve"> fracturation</w:t>
      </w:r>
      <w:r w:rsidR="0073103B">
        <w:rPr>
          <w:rFonts w:ascii="Times New Roman" w:hAnsi="Times New Roman" w:cs="Times New Roman"/>
          <w:sz w:val="28"/>
          <w:szCs w:val="28"/>
        </w:rPr>
        <w:t xml:space="preserve">, </w:t>
      </w:r>
      <w:r w:rsidRPr="003E2D59">
        <w:rPr>
          <w:rFonts w:ascii="Times New Roman" w:hAnsi="Times New Roman" w:cs="Times New Roman"/>
          <w:sz w:val="28"/>
          <w:szCs w:val="28"/>
        </w:rPr>
        <w:t>et bien d’autre</w:t>
      </w:r>
      <w:r>
        <w:rPr>
          <w:rFonts w:ascii="Times New Roman" w:hAnsi="Times New Roman" w:cs="Times New Roman"/>
          <w:sz w:val="28"/>
          <w:szCs w:val="28"/>
        </w:rPr>
        <w:t>s</w:t>
      </w:r>
      <w:r w:rsidRPr="003E2D59">
        <w:rPr>
          <w:rFonts w:ascii="Times New Roman" w:hAnsi="Times New Roman" w:cs="Times New Roman"/>
          <w:sz w:val="28"/>
          <w:szCs w:val="28"/>
        </w:rPr>
        <w:t xml:space="preserve"> </w:t>
      </w:r>
      <w:r>
        <w:rPr>
          <w:rFonts w:ascii="Times New Roman" w:hAnsi="Times New Roman" w:cs="Times New Roman"/>
          <w:sz w:val="28"/>
          <w:szCs w:val="28"/>
        </w:rPr>
        <w:t xml:space="preserve">« révolutions » </w:t>
      </w:r>
      <w:r w:rsidR="00F71C83">
        <w:rPr>
          <w:rFonts w:ascii="Times New Roman" w:hAnsi="Times New Roman" w:cs="Times New Roman"/>
          <w:sz w:val="28"/>
          <w:szCs w:val="28"/>
        </w:rPr>
        <w:t xml:space="preserve">présentes </w:t>
      </w:r>
      <w:r w:rsidR="00AF2043">
        <w:rPr>
          <w:rFonts w:ascii="Times New Roman" w:hAnsi="Times New Roman" w:cs="Times New Roman"/>
          <w:sz w:val="28"/>
          <w:szCs w:val="28"/>
        </w:rPr>
        <w:t xml:space="preserve">ou </w:t>
      </w:r>
      <w:r w:rsidR="0028325B">
        <w:rPr>
          <w:rFonts w:ascii="Times New Roman" w:hAnsi="Times New Roman" w:cs="Times New Roman"/>
          <w:sz w:val="28"/>
          <w:szCs w:val="28"/>
        </w:rPr>
        <w:t>à venir dont je sais</w:t>
      </w:r>
      <w:r w:rsidR="00962F1E">
        <w:rPr>
          <w:rFonts w:ascii="Times New Roman" w:hAnsi="Times New Roman" w:cs="Times New Roman"/>
          <w:sz w:val="28"/>
          <w:szCs w:val="28"/>
        </w:rPr>
        <w:t>…</w:t>
      </w:r>
      <w:r w:rsidR="0028325B">
        <w:rPr>
          <w:rFonts w:ascii="Times New Roman" w:hAnsi="Times New Roman" w:cs="Times New Roman"/>
          <w:sz w:val="28"/>
          <w:szCs w:val="28"/>
        </w:rPr>
        <w:t xml:space="preserve"> que je ne sais rien !</w:t>
      </w:r>
    </w:p>
    <w:p w:rsidR="00365B2D" w:rsidRDefault="00365B2D">
      <w:r>
        <w:lastRenderedPageBreak/>
        <w:br w:type="page"/>
      </w:r>
    </w:p>
    <w:p w:rsidR="00AD0480" w:rsidRPr="00365B2D" w:rsidRDefault="00AD0480" w:rsidP="00365B2D">
      <w:pPr>
        <w:pStyle w:val="Titre1"/>
        <w:rPr>
          <w:rFonts w:asciiTheme="minorHAnsi" w:hAnsiTheme="minorHAnsi" w:cstheme="minorBidi"/>
          <w:sz w:val="21"/>
          <w:szCs w:val="21"/>
        </w:rPr>
      </w:pPr>
      <w:bookmarkStart w:id="9" w:name="_Toc461778846"/>
      <w:r w:rsidRPr="00365B2D">
        <w:rPr>
          <w:lang w:val="fr-BE"/>
        </w:rPr>
        <w:lastRenderedPageBreak/>
        <w:t xml:space="preserve">Soyons </w:t>
      </w:r>
      <w:r w:rsidR="00835534" w:rsidRPr="00365B2D">
        <w:rPr>
          <w:lang w:val="fr-BE"/>
        </w:rPr>
        <w:t>réalistes</w:t>
      </w:r>
      <w:r w:rsidRPr="00365B2D">
        <w:rPr>
          <w:lang w:val="fr-BE"/>
        </w:rPr>
        <w:t xml:space="preserve">, </w:t>
      </w:r>
      <w:r w:rsidR="000E3FF6" w:rsidRPr="00365B2D">
        <w:rPr>
          <w:lang w:val="fr-BE"/>
        </w:rPr>
        <w:t>demandons</w:t>
      </w:r>
      <w:r w:rsidRPr="00365B2D">
        <w:rPr>
          <w:lang w:val="fr-BE"/>
        </w:rPr>
        <w:t xml:space="preserve"> </w:t>
      </w:r>
      <w:r w:rsidR="00E33929" w:rsidRPr="00365B2D">
        <w:rPr>
          <w:lang w:val="fr-BE"/>
        </w:rPr>
        <w:t>l’impossible</w:t>
      </w:r>
      <w:bookmarkEnd w:id="9"/>
    </w:p>
    <w:p w:rsidR="00A03B9D" w:rsidRPr="003B5777" w:rsidRDefault="00A03B9D" w:rsidP="003F117D">
      <w:pPr>
        <w:rPr>
          <w:rFonts w:ascii="Times New Roman" w:hAnsi="Times New Roman" w:cs="Times New Roman"/>
          <w:b/>
          <w:sz w:val="28"/>
          <w:szCs w:val="28"/>
          <w:lang w:val="fr-BE"/>
        </w:rPr>
      </w:pPr>
    </w:p>
    <w:p w:rsidR="00E03536" w:rsidRPr="004654EF" w:rsidRDefault="00E03536" w:rsidP="003F117D">
      <w:pPr>
        <w:rPr>
          <w:rFonts w:ascii="Times New Roman" w:hAnsi="Times New Roman" w:cs="Times New Roman"/>
          <w:sz w:val="28"/>
          <w:szCs w:val="28"/>
        </w:rPr>
      </w:pPr>
      <w:r w:rsidRPr="00E1412D">
        <w:rPr>
          <w:rFonts w:ascii="Times New Roman" w:hAnsi="Times New Roman" w:cs="Times New Roman"/>
          <w:sz w:val="28"/>
          <w:szCs w:val="28"/>
          <w:lang w:val="fr-BE"/>
        </w:rPr>
        <w:t>« </w:t>
      </w:r>
      <w:r w:rsidR="00E1412D" w:rsidRPr="00E1412D">
        <w:rPr>
          <w:rFonts w:ascii="Times New Roman" w:hAnsi="Times New Roman" w:cs="Times New Roman"/>
          <w:i/>
          <w:sz w:val="28"/>
          <w:szCs w:val="28"/>
          <w:lang w:val="fr-BE"/>
        </w:rPr>
        <w:t>Le système éducatif est la courroie de transmission de la civilisation. Celle-ci n’est pas héritée ; elle doit être apprise et méritée par chaque génération</w:t>
      </w:r>
      <w:r w:rsidR="00EE314C">
        <w:rPr>
          <w:rFonts w:ascii="Times New Roman" w:hAnsi="Times New Roman" w:cs="Times New Roman"/>
          <w:i/>
          <w:sz w:val="28"/>
          <w:szCs w:val="28"/>
          <w:lang w:val="fr-BE"/>
        </w:rPr>
        <w:t xml:space="preserve"> nouvelle</w:t>
      </w:r>
      <w:r w:rsidR="00E1412D" w:rsidRPr="00E1412D">
        <w:rPr>
          <w:rFonts w:ascii="Times New Roman" w:hAnsi="Times New Roman" w:cs="Times New Roman"/>
          <w:i/>
          <w:sz w:val="28"/>
          <w:szCs w:val="28"/>
          <w:lang w:val="fr-BE"/>
        </w:rPr>
        <w:t>.</w:t>
      </w:r>
      <w:r w:rsidR="00E1412D" w:rsidRPr="00E1412D">
        <w:rPr>
          <w:rFonts w:ascii="Times New Roman" w:hAnsi="Times New Roman" w:cs="Times New Roman"/>
          <w:sz w:val="28"/>
          <w:szCs w:val="28"/>
          <w:lang w:val="fr-BE"/>
        </w:rPr>
        <w:t xml:space="preserve"> </w:t>
      </w:r>
      <w:r w:rsidRPr="00E1412D">
        <w:rPr>
          <w:rFonts w:ascii="Times New Roman" w:hAnsi="Times New Roman" w:cs="Times New Roman"/>
          <w:sz w:val="28"/>
          <w:szCs w:val="28"/>
          <w:lang w:val="fr-BE"/>
        </w:rPr>
        <w:t>»</w:t>
      </w:r>
      <w:r w:rsidR="00A45FEF" w:rsidRPr="00E1412D">
        <w:rPr>
          <w:rFonts w:ascii="Times New Roman" w:hAnsi="Times New Roman" w:cs="Times New Roman"/>
          <w:sz w:val="28"/>
          <w:szCs w:val="28"/>
          <w:lang w:val="fr-BE"/>
        </w:rPr>
        <w:t xml:space="preserve"> </w:t>
      </w:r>
      <w:r w:rsidRPr="004654EF">
        <w:rPr>
          <w:rFonts w:ascii="Times New Roman" w:hAnsi="Times New Roman" w:cs="Times New Roman"/>
          <w:sz w:val="28"/>
          <w:szCs w:val="28"/>
        </w:rPr>
        <w:t>(</w:t>
      </w:r>
      <w:hyperlink w:anchor="Durant1968" w:history="1">
        <w:r w:rsidRPr="00B43934">
          <w:rPr>
            <w:rStyle w:val="Lienhypertexte"/>
            <w:rFonts w:ascii="Times New Roman" w:hAnsi="Times New Roman" w:cs="Times New Roman"/>
            <w:sz w:val="28"/>
            <w:szCs w:val="28"/>
          </w:rPr>
          <w:t>W. &amp; A. Durant, 1968</w:t>
        </w:r>
      </w:hyperlink>
      <w:r w:rsidRPr="004654EF">
        <w:rPr>
          <w:rFonts w:ascii="Times New Roman" w:hAnsi="Times New Roman" w:cs="Times New Roman"/>
          <w:sz w:val="28"/>
          <w:szCs w:val="28"/>
        </w:rPr>
        <w:t>)</w:t>
      </w:r>
    </w:p>
    <w:p w:rsidR="000359F2" w:rsidRPr="004654EF" w:rsidRDefault="000359F2" w:rsidP="003F117D">
      <w:pPr>
        <w:rPr>
          <w:rFonts w:ascii="Times New Roman" w:hAnsi="Times New Roman" w:cs="Times New Roman"/>
          <w:sz w:val="28"/>
          <w:szCs w:val="28"/>
        </w:rPr>
      </w:pPr>
    </w:p>
    <w:p w:rsidR="000B36B1" w:rsidRPr="004654EF" w:rsidRDefault="000B36B1" w:rsidP="003F117D">
      <w:pPr>
        <w:rPr>
          <w:rFonts w:ascii="Times New Roman" w:hAnsi="Times New Roman" w:cs="Times New Roman"/>
          <w:sz w:val="28"/>
          <w:szCs w:val="28"/>
        </w:rPr>
      </w:pPr>
      <w:r w:rsidRPr="004654EF">
        <w:rPr>
          <w:rFonts w:ascii="Times New Roman" w:hAnsi="Times New Roman" w:cs="Times New Roman"/>
          <w:sz w:val="28"/>
          <w:szCs w:val="28"/>
        </w:rPr>
        <w:t>J</w:t>
      </w:r>
      <w:r w:rsidR="00F160A3">
        <w:rPr>
          <w:rFonts w:ascii="Times New Roman" w:hAnsi="Times New Roman" w:cs="Times New Roman"/>
          <w:sz w:val="28"/>
          <w:szCs w:val="28"/>
        </w:rPr>
        <w:t>ean de la Fontaine impressionne toujours</w:t>
      </w:r>
      <w:r w:rsidRPr="004654EF">
        <w:rPr>
          <w:rFonts w:ascii="Times New Roman" w:hAnsi="Times New Roman" w:cs="Times New Roman"/>
          <w:sz w:val="28"/>
          <w:szCs w:val="28"/>
        </w:rPr>
        <w:t xml:space="preserve"> par sa capacité à illustrer dans ses fables</w:t>
      </w:r>
      <w:r w:rsidR="008567E0" w:rsidRPr="004654EF">
        <w:rPr>
          <w:rFonts w:ascii="Times New Roman" w:hAnsi="Times New Roman" w:cs="Times New Roman"/>
          <w:sz w:val="28"/>
          <w:szCs w:val="28"/>
        </w:rPr>
        <w:t> :</w:t>
      </w:r>
      <w:r w:rsidR="0086010D" w:rsidRPr="004654EF">
        <w:rPr>
          <w:rFonts w:ascii="Times New Roman" w:hAnsi="Times New Roman" w:cs="Times New Roman"/>
          <w:sz w:val="28"/>
          <w:szCs w:val="28"/>
        </w:rPr>
        <w:t xml:space="preserve"> </w:t>
      </w:r>
      <w:r w:rsidRPr="004654EF">
        <w:rPr>
          <w:rFonts w:ascii="Times New Roman" w:hAnsi="Times New Roman" w:cs="Times New Roman"/>
          <w:sz w:val="28"/>
          <w:szCs w:val="28"/>
        </w:rPr>
        <w:t>maximes, interdits, mythes</w:t>
      </w:r>
      <w:r w:rsidR="00CF3448" w:rsidRPr="004654EF">
        <w:rPr>
          <w:rFonts w:ascii="Times New Roman" w:hAnsi="Times New Roman" w:cs="Times New Roman"/>
          <w:sz w:val="28"/>
          <w:szCs w:val="28"/>
        </w:rPr>
        <w:t>,</w:t>
      </w:r>
      <w:r w:rsidRPr="004654EF">
        <w:rPr>
          <w:rFonts w:ascii="Times New Roman" w:hAnsi="Times New Roman" w:cs="Times New Roman"/>
          <w:sz w:val="28"/>
          <w:szCs w:val="28"/>
        </w:rPr>
        <w:t xml:space="preserve"> et autres rites</w:t>
      </w:r>
      <w:r w:rsidR="008C6CF5" w:rsidRPr="004654EF">
        <w:rPr>
          <w:rFonts w:ascii="Times New Roman" w:hAnsi="Times New Roman" w:cs="Times New Roman"/>
          <w:sz w:val="28"/>
          <w:szCs w:val="28"/>
        </w:rPr>
        <w:t>,</w:t>
      </w:r>
      <w:r w:rsidRPr="004654EF">
        <w:rPr>
          <w:rFonts w:ascii="Times New Roman" w:hAnsi="Times New Roman" w:cs="Times New Roman"/>
          <w:sz w:val="28"/>
          <w:szCs w:val="28"/>
        </w:rPr>
        <w:t xml:space="preserve"> balisant les stratégies que déploient les hommes </w:t>
      </w:r>
      <w:r w:rsidR="008F7A04" w:rsidRPr="004654EF">
        <w:rPr>
          <w:rFonts w:ascii="Times New Roman" w:hAnsi="Times New Roman" w:cs="Times New Roman"/>
          <w:sz w:val="28"/>
          <w:szCs w:val="28"/>
        </w:rPr>
        <w:t xml:space="preserve">pour faire face à l’incertitude </w:t>
      </w:r>
      <w:r w:rsidR="007C2E76" w:rsidRPr="004654EF">
        <w:rPr>
          <w:rFonts w:ascii="Times New Roman" w:hAnsi="Times New Roman" w:cs="Times New Roman"/>
          <w:sz w:val="28"/>
          <w:szCs w:val="28"/>
        </w:rPr>
        <w:t>et la transformer en décisions</w:t>
      </w:r>
      <w:r w:rsidR="00C642FE" w:rsidRPr="004654EF">
        <w:rPr>
          <w:rFonts w:ascii="Times New Roman" w:hAnsi="Times New Roman" w:cs="Times New Roman"/>
          <w:sz w:val="28"/>
          <w:szCs w:val="28"/>
        </w:rPr>
        <w:t xml:space="preserve">. L’histoire </w:t>
      </w:r>
      <w:r w:rsidRPr="004654EF">
        <w:rPr>
          <w:rFonts w:ascii="Times New Roman" w:hAnsi="Times New Roman" w:cs="Times New Roman"/>
          <w:sz w:val="28"/>
          <w:szCs w:val="28"/>
        </w:rPr>
        <w:t>récente suggère, toutefois, qu’il n’était pas à l’abri d’une erreur</w:t>
      </w:r>
      <w:r w:rsidR="00307947" w:rsidRPr="004654EF">
        <w:rPr>
          <w:rFonts w:ascii="Times New Roman" w:hAnsi="Times New Roman" w:cs="Times New Roman"/>
          <w:sz w:val="28"/>
          <w:szCs w:val="28"/>
        </w:rPr>
        <w:t>…</w:t>
      </w:r>
      <w:r w:rsidRPr="004654EF">
        <w:rPr>
          <w:rFonts w:ascii="Times New Roman" w:hAnsi="Times New Roman" w:cs="Times New Roman"/>
          <w:sz w:val="28"/>
          <w:szCs w:val="28"/>
        </w:rPr>
        <w:t xml:space="preserve"> Ainsi, </w:t>
      </w:r>
      <w:r w:rsidR="00DD7014" w:rsidRPr="004654EF">
        <w:rPr>
          <w:rFonts w:ascii="Times New Roman" w:hAnsi="Times New Roman" w:cs="Times New Roman"/>
          <w:sz w:val="28"/>
          <w:szCs w:val="28"/>
        </w:rPr>
        <w:t xml:space="preserve">si les fourmis ne sont pas </w:t>
      </w:r>
      <w:r w:rsidR="00071E51" w:rsidRPr="004654EF">
        <w:rPr>
          <w:rFonts w:ascii="Times New Roman" w:hAnsi="Times New Roman" w:cs="Times New Roman"/>
          <w:sz w:val="28"/>
          <w:szCs w:val="28"/>
        </w:rPr>
        <w:t xml:space="preserve">prêteuses, il </w:t>
      </w:r>
      <w:r w:rsidRPr="004654EF">
        <w:rPr>
          <w:rFonts w:ascii="Times New Roman" w:hAnsi="Times New Roman" w:cs="Times New Roman"/>
          <w:sz w:val="28"/>
          <w:szCs w:val="28"/>
        </w:rPr>
        <w:t>arrive</w:t>
      </w:r>
      <w:r w:rsidR="00071E51" w:rsidRPr="004654EF">
        <w:rPr>
          <w:rFonts w:ascii="Times New Roman" w:hAnsi="Times New Roman" w:cs="Times New Roman"/>
          <w:sz w:val="28"/>
          <w:szCs w:val="28"/>
        </w:rPr>
        <w:t xml:space="preserve"> </w:t>
      </w:r>
      <w:r w:rsidRPr="004654EF">
        <w:rPr>
          <w:rFonts w:ascii="Times New Roman" w:hAnsi="Times New Roman" w:cs="Times New Roman"/>
          <w:sz w:val="28"/>
          <w:szCs w:val="28"/>
        </w:rPr>
        <w:t>que les cigales refusent obstinément de danser</w:t>
      </w:r>
      <w:r w:rsidR="00EB5F2D" w:rsidRPr="004654EF">
        <w:rPr>
          <w:rFonts w:ascii="Times New Roman" w:hAnsi="Times New Roman" w:cs="Times New Roman"/>
          <w:sz w:val="28"/>
          <w:szCs w:val="28"/>
        </w:rPr>
        <w:t>,</w:t>
      </w:r>
      <w:r w:rsidR="00DD7014"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et exigent de leurs </w:t>
      </w:r>
      <w:r w:rsidR="00204C58" w:rsidRPr="004654EF">
        <w:rPr>
          <w:rFonts w:ascii="Times New Roman" w:hAnsi="Times New Roman" w:cs="Times New Roman"/>
          <w:sz w:val="28"/>
          <w:szCs w:val="28"/>
        </w:rPr>
        <w:t xml:space="preserve">représentants qu’ils saisissent </w:t>
      </w:r>
      <w:r w:rsidRPr="004654EF">
        <w:rPr>
          <w:rFonts w:ascii="Times New Roman" w:hAnsi="Times New Roman" w:cs="Times New Roman"/>
          <w:sz w:val="28"/>
          <w:szCs w:val="28"/>
        </w:rPr>
        <w:t>les grains</w:t>
      </w:r>
      <w:r w:rsidR="00204C58" w:rsidRPr="004654EF">
        <w:rPr>
          <w:rFonts w:ascii="Times New Roman" w:hAnsi="Times New Roman" w:cs="Times New Roman"/>
          <w:sz w:val="28"/>
          <w:szCs w:val="28"/>
        </w:rPr>
        <w:t xml:space="preserve">, </w:t>
      </w:r>
      <w:r w:rsidRPr="004654EF">
        <w:rPr>
          <w:rFonts w:ascii="Times New Roman" w:hAnsi="Times New Roman" w:cs="Times New Roman"/>
          <w:sz w:val="28"/>
          <w:szCs w:val="28"/>
        </w:rPr>
        <w:t xml:space="preserve">morceaux de mouche et </w:t>
      </w:r>
      <w:r w:rsidR="00F2742B" w:rsidRPr="004654EF">
        <w:rPr>
          <w:rFonts w:ascii="Times New Roman" w:hAnsi="Times New Roman" w:cs="Times New Roman"/>
          <w:sz w:val="28"/>
          <w:szCs w:val="28"/>
        </w:rPr>
        <w:t>de</w:t>
      </w:r>
      <w:r w:rsidRPr="004654EF">
        <w:rPr>
          <w:rFonts w:ascii="Times New Roman" w:hAnsi="Times New Roman" w:cs="Times New Roman"/>
          <w:sz w:val="28"/>
          <w:szCs w:val="28"/>
        </w:rPr>
        <w:t xml:space="preserve"> vermisseau</w:t>
      </w:r>
      <w:r w:rsidR="00204C58" w:rsidRPr="004654EF">
        <w:rPr>
          <w:rFonts w:ascii="Times New Roman" w:hAnsi="Times New Roman" w:cs="Times New Roman"/>
          <w:sz w:val="28"/>
          <w:szCs w:val="28"/>
        </w:rPr>
        <w:t>,</w:t>
      </w:r>
      <w:r w:rsidRPr="004654EF">
        <w:rPr>
          <w:rFonts w:ascii="Times New Roman" w:hAnsi="Times New Roman" w:cs="Times New Roman"/>
          <w:sz w:val="28"/>
          <w:szCs w:val="28"/>
        </w:rPr>
        <w:t xml:space="preserve"> patiemment </w:t>
      </w:r>
      <w:r w:rsidR="001A6DFB" w:rsidRPr="004654EF">
        <w:rPr>
          <w:rFonts w:ascii="Times New Roman" w:hAnsi="Times New Roman" w:cs="Times New Roman"/>
          <w:sz w:val="28"/>
          <w:szCs w:val="28"/>
        </w:rPr>
        <w:t xml:space="preserve">économisés et </w:t>
      </w:r>
      <w:r w:rsidR="00BE5900" w:rsidRPr="004654EF">
        <w:rPr>
          <w:rFonts w:ascii="Times New Roman" w:hAnsi="Times New Roman" w:cs="Times New Roman"/>
          <w:sz w:val="28"/>
          <w:szCs w:val="28"/>
        </w:rPr>
        <w:t xml:space="preserve">conservés </w:t>
      </w:r>
      <w:r w:rsidR="00C642FE" w:rsidRPr="004654EF">
        <w:rPr>
          <w:rFonts w:ascii="Times New Roman" w:hAnsi="Times New Roman" w:cs="Times New Roman"/>
          <w:sz w:val="28"/>
          <w:szCs w:val="28"/>
        </w:rPr>
        <w:t>par d’autres</w:t>
      </w:r>
      <w:r w:rsidR="00DD7014" w:rsidRPr="004654EF">
        <w:rPr>
          <w:rFonts w:ascii="Times New Roman" w:hAnsi="Times New Roman" w:cs="Times New Roman"/>
          <w:sz w:val="28"/>
          <w:szCs w:val="28"/>
        </w:rPr>
        <w:t xml:space="preserve">. </w:t>
      </w:r>
      <w:r w:rsidR="00C642FE" w:rsidRPr="004654EF">
        <w:rPr>
          <w:rFonts w:ascii="Times New Roman" w:hAnsi="Times New Roman" w:cs="Times New Roman"/>
          <w:sz w:val="28"/>
          <w:szCs w:val="28"/>
        </w:rPr>
        <w:t>C</w:t>
      </w:r>
      <w:r w:rsidR="00880C9A" w:rsidRPr="004654EF">
        <w:rPr>
          <w:rFonts w:ascii="Times New Roman" w:hAnsi="Times New Roman" w:cs="Times New Roman"/>
          <w:sz w:val="28"/>
          <w:szCs w:val="28"/>
        </w:rPr>
        <w:t xml:space="preserve">ela s’appelle aujourd’hui </w:t>
      </w:r>
      <w:r w:rsidRPr="004654EF">
        <w:rPr>
          <w:rFonts w:ascii="Times New Roman" w:hAnsi="Times New Roman" w:cs="Times New Roman"/>
          <w:i/>
          <w:sz w:val="28"/>
          <w:szCs w:val="28"/>
        </w:rPr>
        <w:t xml:space="preserve">Quantitative </w:t>
      </w:r>
      <w:proofErr w:type="spellStart"/>
      <w:r w:rsidRPr="004654EF">
        <w:rPr>
          <w:rFonts w:ascii="Times New Roman" w:hAnsi="Times New Roman" w:cs="Times New Roman"/>
          <w:i/>
          <w:sz w:val="28"/>
          <w:szCs w:val="28"/>
        </w:rPr>
        <w:t>easing</w:t>
      </w:r>
      <w:proofErr w:type="spellEnd"/>
      <w:r w:rsidR="00880C9A" w:rsidRPr="004654EF">
        <w:rPr>
          <w:rFonts w:ascii="Times New Roman" w:hAnsi="Times New Roman" w:cs="Times New Roman"/>
          <w:sz w:val="28"/>
          <w:szCs w:val="28"/>
        </w:rPr>
        <w:t xml:space="preserve">, </w:t>
      </w:r>
      <w:r w:rsidRPr="004654EF">
        <w:rPr>
          <w:rFonts w:ascii="Times New Roman" w:hAnsi="Times New Roman" w:cs="Times New Roman"/>
          <w:i/>
          <w:sz w:val="28"/>
          <w:szCs w:val="28"/>
        </w:rPr>
        <w:t xml:space="preserve">Financial </w:t>
      </w:r>
      <w:proofErr w:type="spellStart"/>
      <w:r w:rsidRPr="004654EF">
        <w:rPr>
          <w:rFonts w:ascii="Times New Roman" w:hAnsi="Times New Roman" w:cs="Times New Roman"/>
          <w:i/>
          <w:sz w:val="28"/>
          <w:szCs w:val="28"/>
        </w:rPr>
        <w:t>repression</w:t>
      </w:r>
      <w:proofErr w:type="spellEnd"/>
      <w:r w:rsidR="00880C9A" w:rsidRPr="004654EF">
        <w:rPr>
          <w:rFonts w:ascii="Times New Roman" w:hAnsi="Times New Roman" w:cs="Times New Roman"/>
          <w:sz w:val="28"/>
          <w:szCs w:val="28"/>
        </w:rPr>
        <w:t xml:space="preserve">, </w:t>
      </w:r>
      <w:proofErr w:type="spellStart"/>
      <w:r w:rsidRPr="00E37328">
        <w:rPr>
          <w:rFonts w:ascii="Times New Roman" w:hAnsi="Times New Roman" w:cs="Times New Roman"/>
          <w:i/>
          <w:sz w:val="28"/>
          <w:szCs w:val="28"/>
        </w:rPr>
        <w:t>Zero</w:t>
      </w:r>
      <w:proofErr w:type="spellEnd"/>
      <w:r w:rsidRPr="00E37328">
        <w:rPr>
          <w:rFonts w:ascii="Times New Roman" w:hAnsi="Times New Roman" w:cs="Times New Roman"/>
          <w:i/>
          <w:sz w:val="28"/>
          <w:szCs w:val="28"/>
        </w:rPr>
        <w:t xml:space="preserve"> </w:t>
      </w:r>
      <w:proofErr w:type="spellStart"/>
      <w:r w:rsidRPr="00E37328">
        <w:rPr>
          <w:rFonts w:ascii="Times New Roman" w:hAnsi="Times New Roman" w:cs="Times New Roman"/>
          <w:i/>
          <w:sz w:val="28"/>
          <w:szCs w:val="28"/>
        </w:rPr>
        <w:t>Interest</w:t>
      </w:r>
      <w:proofErr w:type="spellEnd"/>
      <w:r w:rsidRPr="00E37328">
        <w:rPr>
          <w:rFonts w:ascii="Times New Roman" w:hAnsi="Times New Roman" w:cs="Times New Roman"/>
          <w:i/>
          <w:sz w:val="28"/>
          <w:szCs w:val="28"/>
        </w:rPr>
        <w:t xml:space="preserve"> Rate Policy</w:t>
      </w:r>
      <w:r w:rsidR="00E37328" w:rsidRPr="00E37328">
        <w:rPr>
          <w:rFonts w:ascii="Times New Roman" w:hAnsi="Times New Roman" w:cs="Times New Roman"/>
          <w:i/>
          <w:sz w:val="28"/>
          <w:szCs w:val="28"/>
        </w:rPr>
        <w:t xml:space="preserve">, </w:t>
      </w:r>
      <w:proofErr w:type="spellStart"/>
      <w:r w:rsidR="00E37328" w:rsidRPr="00E37328">
        <w:rPr>
          <w:rFonts w:ascii="Times New Roman" w:hAnsi="Times New Roman" w:cs="Times New Roman"/>
          <w:i/>
          <w:sz w:val="28"/>
          <w:szCs w:val="28"/>
        </w:rPr>
        <w:t>Negative</w:t>
      </w:r>
      <w:proofErr w:type="spellEnd"/>
      <w:r w:rsidR="00E37328" w:rsidRPr="00E37328">
        <w:rPr>
          <w:rFonts w:ascii="Times New Roman" w:hAnsi="Times New Roman" w:cs="Times New Roman"/>
          <w:i/>
          <w:sz w:val="28"/>
          <w:szCs w:val="28"/>
        </w:rPr>
        <w:t xml:space="preserve"> </w:t>
      </w:r>
      <w:proofErr w:type="spellStart"/>
      <w:r w:rsidR="00E37328" w:rsidRPr="00E37328">
        <w:rPr>
          <w:rFonts w:ascii="Times New Roman" w:hAnsi="Times New Roman" w:cs="Times New Roman"/>
          <w:i/>
          <w:sz w:val="28"/>
          <w:szCs w:val="28"/>
        </w:rPr>
        <w:t>Interest</w:t>
      </w:r>
      <w:proofErr w:type="spellEnd"/>
      <w:r w:rsidR="00E37328" w:rsidRPr="00E37328">
        <w:rPr>
          <w:rFonts w:ascii="Times New Roman" w:hAnsi="Times New Roman" w:cs="Times New Roman"/>
          <w:i/>
          <w:sz w:val="28"/>
          <w:szCs w:val="28"/>
        </w:rPr>
        <w:t xml:space="preserve"> Rate Policy</w:t>
      </w:r>
      <w:r w:rsidR="00E37328">
        <w:rPr>
          <w:rFonts w:ascii="Times New Roman" w:hAnsi="Times New Roman" w:cs="Times New Roman"/>
          <w:sz w:val="28"/>
          <w:szCs w:val="28"/>
        </w:rPr>
        <w:t xml:space="preserve">, </w:t>
      </w:r>
      <w:r w:rsidRPr="004654EF">
        <w:rPr>
          <w:rFonts w:ascii="Times New Roman" w:hAnsi="Times New Roman" w:cs="Times New Roman"/>
          <w:sz w:val="28"/>
          <w:szCs w:val="28"/>
        </w:rPr>
        <w:t>et autres formes</w:t>
      </w:r>
      <w:r w:rsidR="00C642FE" w:rsidRPr="004654EF">
        <w:rPr>
          <w:rFonts w:ascii="Times New Roman" w:hAnsi="Times New Roman" w:cs="Times New Roman"/>
          <w:sz w:val="28"/>
          <w:szCs w:val="28"/>
        </w:rPr>
        <w:t>,</w:t>
      </w:r>
      <w:r w:rsidRPr="004654EF">
        <w:rPr>
          <w:rFonts w:ascii="Times New Roman" w:hAnsi="Times New Roman" w:cs="Times New Roman"/>
          <w:sz w:val="28"/>
          <w:szCs w:val="28"/>
        </w:rPr>
        <w:t xml:space="preserve"> plus ou moins insidieuses</w:t>
      </w:r>
      <w:r w:rsidR="00C642FE" w:rsidRPr="004654EF">
        <w:rPr>
          <w:rFonts w:ascii="Times New Roman" w:hAnsi="Times New Roman" w:cs="Times New Roman"/>
          <w:sz w:val="28"/>
          <w:szCs w:val="28"/>
        </w:rPr>
        <w:t>,</w:t>
      </w:r>
      <w:r w:rsidR="00EB5F2D" w:rsidRPr="004654EF">
        <w:rPr>
          <w:rFonts w:ascii="Times New Roman" w:hAnsi="Times New Roman" w:cs="Times New Roman"/>
          <w:sz w:val="28"/>
          <w:szCs w:val="28"/>
        </w:rPr>
        <w:t xml:space="preserve"> </w:t>
      </w:r>
      <w:r w:rsidR="004B652F">
        <w:rPr>
          <w:rFonts w:ascii="Times New Roman" w:hAnsi="Times New Roman" w:cs="Times New Roman"/>
          <w:sz w:val="28"/>
          <w:szCs w:val="28"/>
        </w:rPr>
        <w:t>d’appropriation</w:t>
      </w:r>
      <w:r w:rsidR="00EB5F2D" w:rsidRPr="004654EF">
        <w:rPr>
          <w:rFonts w:ascii="Times New Roman" w:hAnsi="Times New Roman" w:cs="Times New Roman"/>
          <w:sz w:val="28"/>
          <w:szCs w:val="28"/>
        </w:rPr>
        <w:t xml:space="preserve"> de l’épargne </w:t>
      </w:r>
      <w:r w:rsidR="00DD7014" w:rsidRPr="004654EF">
        <w:rPr>
          <w:rFonts w:ascii="Times New Roman" w:hAnsi="Times New Roman" w:cs="Times New Roman"/>
          <w:sz w:val="28"/>
          <w:szCs w:val="28"/>
        </w:rPr>
        <w:t>par</w:t>
      </w:r>
      <w:r w:rsidRPr="004654EF">
        <w:rPr>
          <w:rFonts w:ascii="Times New Roman" w:hAnsi="Times New Roman" w:cs="Times New Roman"/>
          <w:sz w:val="28"/>
          <w:szCs w:val="28"/>
        </w:rPr>
        <w:t xml:space="preserve"> l’inflation</w:t>
      </w:r>
      <w:r w:rsidR="00880C9A" w:rsidRPr="004654EF">
        <w:rPr>
          <w:rFonts w:ascii="Times New Roman" w:hAnsi="Times New Roman" w:cs="Times New Roman"/>
          <w:sz w:val="28"/>
          <w:szCs w:val="28"/>
        </w:rPr>
        <w:t xml:space="preserve"> monétaire</w:t>
      </w:r>
      <w:r w:rsidRPr="004654EF">
        <w:rPr>
          <w:rFonts w:ascii="Times New Roman" w:hAnsi="Times New Roman" w:cs="Times New Roman"/>
          <w:sz w:val="28"/>
          <w:szCs w:val="28"/>
        </w:rPr>
        <w:t xml:space="preserve"> et</w:t>
      </w:r>
      <w:r w:rsidR="00EB5F2D" w:rsidRPr="004654EF">
        <w:rPr>
          <w:rFonts w:ascii="Times New Roman" w:hAnsi="Times New Roman" w:cs="Times New Roman"/>
          <w:sz w:val="28"/>
          <w:szCs w:val="28"/>
        </w:rPr>
        <w:t>/ou</w:t>
      </w:r>
      <w:r w:rsidRPr="004654EF">
        <w:rPr>
          <w:rFonts w:ascii="Times New Roman" w:hAnsi="Times New Roman" w:cs="Times New Roman"/>
          <w:sz w:val="28"/>
          <w:szCs w:val="28"/>
        </w:rPr>
        <w:t xml:space="preserve"> </w:t>
      </w:r>
      <w:r w:rsidR="00EB5F2D" w:rsidRPr="004654EF">
        <w:rPr>
          <w:rFonts w:ascii="Times New Roman" w:hAnsi="Times New Roman" w:cs="Times New Roman"/>
          <w:sz w:val="28"/>
          <w:szCs w:val="28"/>
        </w:rPr>
        <w:t xml:space="preserve">par </w:t>
      </w:r>
      <w:r w:rsidRPr="004654EF">
        <w:rPr>
          <w:rFonts w:ascii="Times New Roman" w:hAnsi="Times New Roman" w:cs="Times New Roman"/>
          <w:sz w:val="28"/>
          <w:szCs w:val="28"/>
        </w:rPr>
        <w:t>la fiscalité du capital.</w:t>
      </w:r>
    </w:p>
    <w:p w:rsidR="000B36B1" w:rsidRPr="004654EF" w:rsidRDefault="000B36B1" w:rsidP="003F117D">
      <w:pPr>
        <w:rPr>
          <w:rFonts w:ascii="Times New Roman" w:hAnsi="Times New Roman" w:cs="Times New Roman"/>
          <w:sz w:val="28"/>
          <w:szCs w:val="28"/>
        </w:rPr>
      </w:pPr>
    </w:p>
    <w:p w:rsidR="00B4569F" w:rsidRPr="004654EF" w:rsidRDefault="00B4569F" w:rsidP="003F117D">
      <w:pPr>
        <w:rPr>
          <w:rFonts w:ascii="Times New Roman" w:hAnsi="Times New Roman" w:cs="Times New Roman"/>
          <w:sz w:val="28"/>
          <w:szCs w:val="28"/>
        </w:rPr>
      </w:pPr>
      <w:r w:rsidRPr="004654EF">
        <w:rPr>
          <w:rFonts w:ascii="Times New Roman" w:hAnsi="Times New Roman" w:cs="Times New Roman"/>
          <w:sz w:val="28"/>
          <w:szCs w:val="28"/>
        </w:rPr>
        <w:t xml:space="preserve">Restons méfiants – </w:t>
      </w:r>
      <w:r w:rsidR="00843B90">
        <w:rPr>
          <w:rFonts w:ascii="Times New Roman" w:hAnsi="Times New Roman" w:cs="Times New Roman"/>
          <w:sz w:val="28"/>
          <w:szCs w:val="28"/>
        </w:rPr>
        <w:t>s</w:t>
      </w:r>
      <w:r w:rsidR="006506EF" w:rsidRPr="00843B90">
        <w:rPr>
          <w:rFonts w:ascii="Times New Roman" w:hAnsi="Times New Roman" w:cs="Times New Roman"/>
          <w:sz w:val="28"/>
          <w:szCs w:val="28"/>
        </w:rPr>
        <w:t>ur les march</w:t>
      </w:r>
      <w:r w:rsidR="009A22C1" w:rsidRPr="00843B90">
        <w:rPr>
          <w:rFonts w:ascii="Times New Roman" w:hAnsi="Times New Roman" w:cs="Times New Roman"/>
          <w:sz w:val="28"/>
          <w:szCs w:val="28"/>
        </w:rPr>
        <w:t>és, seuls les paranos survivent</w:t>
      </w:r>
      <w:r w:rsidR="00843B90">
        <w:rPr>
          <w:rFonts w:ascii="Times New Roman" w:hAnsi="Times New Roman" w:cs="Times New Roman"/>
          <w:sz w:val="28"/>
          <w:szCs w:val="28"/>
        </w:rPr>
        <w:t> !</w:t>
      </w:r>
      <w:r w:rsidRPr="004654EF">
        <w:rPr>
          <w:rFonts w:ascii="Times New Roman" w:hAnsi="Times New Roman" w:cs="Times New Roman"/>
          <w:sz w:val="28"/>
          <w:szCs w:val="28"/>
        </w:rPr>
        <w:t xml:space="preserve"> –, quant aux intentions réelles </w:t>
      </w:r>
      <w:r w:rsidR="009A5FF3" w:rsidRPr="004654EF">
        <w:rPr>
          <w:rFonts w:ascii="Times New Roman" w:hAnsi="Times New Roman" w:cs="Times New Roman"/>
          <w:sz w:val="28"/>
          <w:szCs w:val="28"/>
        </w:rPr>
        <w:t xml:space="preserve">de ceux qui disent vouloir </w:t>
      </w:r>
      <w:r w:rsidR="00E01134" w:rsidRPr="004654EF">
        <w:rPr>
          <w:rFonts w:ascii="Times New Roman" w:hAnsi="Times New Roman" w:cs="Times New Roman"/>
          <w:sz w:val="28"/>
          <w:szCs w:val="28"/>
        </w:rPr>
        <w:t xml:space="preserve">notre bien. </w:t>
      </w:r>
      <w:r w:rsidR="009A5FF3" w:rsidRPr="004654EF">
        <w:rPr>
          <w:rFonts w:ascii="Times New Roman" w:hAnsi="Times New Roman" w:cs="Times New Roman"/>
          <w:sz w:val="28"/>
          <w:szCs w:val="28"/>
        </w:rPr>
        <w:t>D</w:t>
      </w:r>
      <w:r w:rsidR="00F62455" w:rsidRPr="004654EF">
        <w:rPr>
          <w:rFonts w:ascii="Times New Roman" w:hAnsi="Times New Roman" w:cs="Times New Roman"/>
          <w:sz w:val="28"/>
          <w:szCs w:val="28"/>
        </w:rPr>
        <w:t>e tout temps, d</w:t>
      </w:r>
      <w:r w:rsidR="009A5FF3" w:rsidRPr="004654EF">
        <w:rPr>
          <w:rFonts w:ascii="Times New Roman" w:hAnsi="Times New Roman" w:cs="Times New Roman"/>
          <w:sz w:val="28"/>
          <w:szCs w:val="28"/>
        </w:rPr>
        <w:t>émagogie, i</w:t>
      </w:r>
      <w:r w:rsidR="00186F97" w:rsidRPr="004654EF">
        <w:rPr>
          <w:rFonts w:ascii="Times New Roman" w:hAnsi="Times New Roman" w:cs="Times New Roman"/>
          <w:sz w:val="28"/>
          <w:szCs w:val="28"/>
        </w:rPr>
        <w:t xml:space="preserve">ncompétence et corruption </w:t>
      </w:r>
      <w:r w:rsidR="00F62455" w:rsidRPr="004654EF">
        <w:rPr>
          <w:rFonts w:ascii="Times New Roman" w:hAnsi="Times New Roman" w:cs="Times New Roman"/>
          <w:sz w:val="28"/>
          <w:szCs w:val="28"/>
        </w:rPr>
        <w:t xml:space="preserve">ont rythmé </w:t>
      </w:r>
      <w:r w:rsidRPr="004654EF">
        <w:rPr>
          <w:rFonts w:ascii="Times New Roman" w:hAnsi="Times New Roman" w:cs="Times New Roman"/>
          <w:sz w:val="28"/>
          <w:szCs w:val="28"/>
        </w:rPr>
        <w:t>la vie politique</w:t>
      </w:r>
      <w:r w:rsidR="00E224BF" w:rsidRPr="004654EF">
        <w:rPr>
          <w:rFonts w:ascii="Times New Roman" w:hAnsi="Times New Roman" w:cs="Times New Roman"/>
          <w:sz w:val="28"/>
          <w:szCs w:val="28"/>
        </w:rPr>
        <w:t xml:space="preserve"> et</w:t>
      </w:r>
      <w:r w:rsidR="00186F97" w:rsidRPr="004654EF">
        <w:rPr>
          <w:rFonts w:ascii="Times New Roman" w:hAnsi="Times New Roman" w:cs="Times New Roman"/>
          <w:sz w:val="28"/>
          <w:szCs w:val="28"/>
        </w:rPr>
        <w:t xml:space="preserve"> </w:t>
      </w:r>
      <w:r w:rsidR="00F62455" w:rsidRPr="004654EF">
        <w:rPr>
          <w:rFonts w:ascii="Times New Roman" w:hAnsi="Times New Roman" w:cs="Times New Roman"/>
          <w:sz w:val="28"/>
          <w:szCs w:val="28"/>
        </w:rPr>
        <w:t xml:space="preserve">ponctué </w:t>
      </w:r>
      <w:r w:rsidR="00186F97" w:rsidRPr="004654EF">
        <w:rPr>
          <w:rFonts w:ascii="Times New Roman" w:hAnsi="Times New Roman" w:cs="Times New Roman"/>
          <w:sz w:val="28"/>
          <w:szCs w:val="28"/>
        </w:rPr>
        <w:t>l’action publique</w:t>
      </w:r>
      <w:r w:rsidR="00E224BF" w:rsidRPr="004654EF">
        <w:rPr>
          <w:rFonts w:ascii="Times New Roman" w:hAnsi="Times New Roman" w:cs="Times New Roman"/>
          <w:sz w:val="28"/>
          <w:szCs w:val="28"/>
        </w:rPr>
        <w:t xml:space="preserve">. </w:t>
      </w:r>
      <w:r w:rsidRPr="00CD453A">
        <w:rPr>
          <w:rFonts w:ascii="Times New Roman" w:hAnsi="Times New Roman" w:cs="Times New Roman"/>
          <w:sz w:val="28"/>
          <w:szCs w:val="28"/>
          <w:lang w:val="fr-BE"/>
        </w:rPr>
        <w:t xml:space="preserve">« </w:t>
      </w:r>
      <w:r w:rsidR="00CD453A" w:rsidRPr="00315830">
        <w:rPr>
          <w:rFonts w:ascii="Times New Roman" w:hAnsi="Times New Roman" w:cs="Times New Roman"/>
          <w:i/>
          <w:sz w:val="28"/>
          <w:szCs w:val="28"/>
        </w:rPr>
        <w:t xml:space="preserve">Bien sûr, les intérêts personnels, l’argent et l'idéologie importent, comme vous l’avez appris en science politique. Mais, mon expérience est que la plupart des politiciens et des décideurs tentent d’agir correctement, en fonction de leurs propres vues et conscience, la plupart du temps. Si vous pensez que les mauvais résultats qui trop souvent sortent de Washington </w:t>
      </w:r>
      <w:r w:rsidR="00CD453A">
        <w:rPr>
          <w:rFonts w:ascii="Times New Roman" w:hAnsi="Times New Roman" w:cs="Times New Roman"/>
          <w:i/>
          <w:sz w:val="28"/>
          <w:szCs w:val="28"/>
        </w:rPr>
        <w:t>sont du</w:t>
      </w:r>
      <w:r w:rsidR="00CD453A" w:rsidRPr="00315830">
        <w:rPr>
          <w:rFonts w:ascii="Times New Roman" w:hAnsi="Times New Roman" w:cs="Times New Roman"/>
          <w:i/>
          <w:sz w:val="28"/>
          <w:szCs w:val="28"/>
        </w:rPr>
        <w:t>s à de mauvaises intentions, vous donnez aux politiciens et aux décideurs bien trop de crédit pour leur efficacité. L’erreur humaine face à des problèmes complexes, parfois insolubles, est une cause bien plus fréquente de mauvais résultats que ne le sont les mauvaises intentions.</w:t>
      </w:r>
      <w:r w:rsidR="00CD453A" w:rsidRPr="00CD453A">
        <w:rPr>
          <w:rFonts w:ascii="Times New Roman" w:hAnsi="Times New Roman" w:cs="Times New Roman"/>
          <w:sz w:val="28"/>
          <w:szCs w:val="28"/>
        </w:rPr>
        <w:t xml:space="preserve"> </w:t>
      </w:r>
      <w:r w:rsidRPr="00CD453A">
        <w:rPr>
          <w:rFonts w:ascii="Times New Roman" w:hAnsi="Times New Roman" w:cs="Times New Roman"/>
          <w:sz w:val="28"/>
          <w:szCs w:val="28"/>
          <w:lang w:val="fr-BE"/>
        </w:rPr>
        <w:t>»</w:t>
      </w:r>
      <w:r w:rsidR="00E224BF" w:rsidRPr="00CD453A">
        <w:rPr>
          <w:rFonts w:ascii="Times New Roman" w:hAnsi="Times New Roman" w:cs="Times New Roman"/>
          <w:sz w:val="28"/>
          <w:szCs w:val="28"/>
          <w:lang w:val="fr-BE"/>
        </w:rPr>
        <w:t xml:space="preserve"> </w:t>
      </w:r>
      <w:r w:rsidR="00E224BF" w:rsidRPr="004654EF">
        <w:rPr>
          <w:rFonts w:ascii="Times New Roman" w:hAnsi="Times New Roman" w:cs="Times New Roman"/>
          <w:sz w:val="28"/>
          <w:szCs w:val="28"/>
        </w:rPr>
        <w:t>(</w:t>
      </w:r>
      <w:hyperlink w:anchor="Bernanke2013a" w:history="1">
        <w:r w:rsidR="00E224BF" w:rsidRPr="00B43934">
          <w:rPr>
            <w:rStyle w:val="Lienhypertexte"/>
            <w:rFonts w:ascii="Times New Roman" w:hAnsi="Times New Roman" w:cs="Times New Roman"/>
            <w:sz w:val="28"/>
            <w:szCs w:val="28"/>
          </w:rPr>
          <w:t>Bernanke (2013a</w:t>
        </w:r>
      </w:hyperlink>
      <w:r w:rsidR="00E224BF" w:rsidRPr="004654EF">
        <w:rPr>
          <w:rFonts w:ascii="Times New Roman" w:hAnsi="Times New Roman" w:cs="Times New Roman"/>
          <w:sz w:val="28"/>
          <w:szCs w:val="28"/>
        </w:rPr>
        <w:t>)</w:t>
      </w:r>
    </w:p>
    <w:p w:rsidR="00B4569F" w:rsidRPr="004654EF" w:rsidRDefault="00B4569F" w:rsidP="003F117D">
      <w:pPr>
        <w:rPr>
          <w:rFonts w:ascii="Times New Roman" w:hAnsi="Times New Roman" w:cs="Times New Roman"/>
          <w:sz w:val="28"/>
          <w:szCs w:val="28"/>
        </w:rPr>
      </w:pPr>
    </w:p>
    <w:p w:rsidR="00063E43" w:rsidRPr="004654EF" w:rsidRDefault="00063E43" w:rsidP="003F117D">
      <w:pPr>
        <w:rPr>
          <w:rFonts w:ascii="Times New Roman" w:hAnsi="Times New Roman" w:cs="Times New Roman"/>
          <w:sz w:val="28"/>
          <w:szCs w:val="28"/>
        </w:rPr>
      </w:pPr>
      <w:r w:rsidRPr="004654EF">
        <w:rPr>
          <w:rFonts w:ascii="Times New Roman" w:hAnsi="Times New Roman" w:cs="Times New Roman"/>
          <w:sz w:val="28"/>
          <w:szCs w:val="28"/>
        </w:rPr>
        <w:t xml:space="preserve">La morale de la situation exceptionnelle que nous </w:t>
      </w:r>
      <w:r w:rsidR="00A723BD" w:rsidRPr="004654EF">
        <w:rPr>
          <w:rFonts w:ascii="Times New Roman" w:hAnsi="Times New Roman" w:cs="Times New Roman"/>
          <w:sz w:val="28"/>
          <w:szCs w:val="28"/>
        </w:rPr>
        <w:t xml:space="preserve">avons vécue au cours des </w:t>
      </w:r>
      <w:r w:rsidR="00223308">
        <w:rPr>
          <w:rFonts w:ascii="Times New Roman" w:hAnsi="Times New Roman" w:cs="Times New Roman"/>
          <w:sz w:val="28"/>
          <w:szCs w:val="28"/>
        </w:rPr>
        <w:t>huit</w:t>
      </w:r>
      <w:r w:rsidR="00A723BD" w:rsidRPr="004654EF">
        <w:rPr>
          <w:rFonts w:ascii="Times New Roman" w:hAnsi="Times New Roman" w:cs="Times New Roman"/>
          <w:sz w:val="28"/>
          <w:szCs w:val="28"/>
        </w:rPr>
        <w:t xml:space="preserve"> dernières années</w:t>
      </w:r>
      <w:r w:rsidRPr="004654EF">
        <w:rPr>
          <w:rFonts w:ascii="Times New Roman" w:hAnsi="Times New Roman" w:cs="Times New Roman"/>
          <w:sz w:val="28"/>
          <w:szCs w:val="28"/>
        </w:rPr>
        <w:t xml:space="preserve"> est que nous avons tous brillé par notre incompétence, notre cupidité et notre stupidité en pensant que l’on pouvait éternellement financer notre mode de vie, et la croissance sur laquell</w:t>
      </w:r>
      <w:r w:rsidR="00B11CAE" w:rsidRPr="004654EF">
        <w:rPr>
          <w:rFonts w:ascii="Times New Roman" w:hAnsi="Times New Roman" w:cs="Times New Roman"/>
          <w:sz w:val="28"/>
          <w:szCs w:val="28"/>
        </w:rPr>
        <w:t>e il repose, par l’endettement.</w:t>
      </w:r>
      <w:r w:rsidRPr="004654EF">
        <w:rPr>
          <w:rFonts w:ascii="Times New Roman" w:hAnsi="Times New Roman" w:cs="Times New Roman"/>
          <w:sz w:val="28"/>
          <w:szCs w:val="28"/>
        </w:rPr>
        <w:t xml:space="preserve"> </w:t>
      </w:r>
      <w:r w:rsidR="00A723BD" w:rsidRPr="004654EF">
        <w:rPr>
          <w:rFonts w:ascii="Times New Roman" w:hAnsi="Times New Roman" w:cs="Times New Roman"/>
          <w:sz w:val="28"/>
          <w:szCs w:val="28"/>
        </w:rPr>
        <w:t>« </w:t>
      </w:r>
      <w:r w:rsidR="00A723BD" w:rsidRPr="004654EF">
        <w:rPr>
          <w:rFonts w:ascii="Times New Roman" w:hAnsi="Times New Roman" w:cs="Times New Roman"/>
          <w:i/>
          <w:sz w:val="28"/>
          <w:szCs w:val="28"/>
        </w:rPr>
        <w:t>Tous ruinés dans dix ans !</w:t>
      </w:r>
      <w:r w:rsidR="009A100E" w:rsidRPr="004654EF">
        <w:rPr>
          <w:rFonts w:ascii="Times New Roman" w:hAnsi="Times New Roman" w:cs="Times New Roman"/>
          <w:sz w:val="28"/>
          <w:szCs w:val="28"/>
        </w:rPr>
        <w:t xml:space="preserve"> </w:t>
      </w:r>
      <w:r w:rsidR="00A723BD" w:rsidRPr="004654EF">
        <w:rPr>
          <w:rFonts w:ascii="Times New Roman" w:hAnsi="Times New Roman" w:cs="Times New Roman"/>
          <w:sz w:val="28"/>
          <w:szCs w:val="28"/>
        </w:rPr>
        <w:t xml:space="preserve">», nous prédit </w:t>
      </w:r>
      <w:hyperlink w:anchor="Attali2011" w:history="1">
        <w:r w:rsidR="00FC51A1" w:rsidRPr="00B43934">
          <w:rPr>
            <w:rStyle w:val="Lienhypertexte"/>
            <w:rFonts w:ascii="Times New Roman" w:hAnsi="Times New Roman" w:cs="Times New Roman"/>
            <w:sz w:val="28"/>
            <w:szCs w:val="28"/>
          </w:rPr>
          <w:t xml:space="preserve">Jacques </w:t>
        </w:r>
        <w:r w:rsidR="00A723BD" w:rsidRPr="00B43934">
          <w:rPr>
            <w:rStyle w:val="Lienhypertexte"/>
            <w:rFonts w:ascii="Times New Roman" w:hAnsi="Times New Roman" w:cs="Times New Roman"/>
            <w:sz w:val="28"/>
            <w:szCs w:val="28"/>
          </w:rPr>
          <w:t>Attali (2011)</w:t>
        </w:r>
      </w:hyperlink>
      <w:r w:rsidR="00A723BD" w:rsidRPr="004654EF">
        <w:rPr>
          <w:rFonts w:ascii="Times New Roman" w:hAnsi="Times New Roman" w:cs="Times New Roman"/>
          <w:sz w:val="28"/>
          <w:szCs w:val="28"/>
        </w:rPr>
        <w:t xml:space="preserve">. </w:t>
      </w:r>
      <w:r w:rsidR="004F76CD" w:rsidRPr="004654EF">
        <w:rPr>
          <w:rFonts w:ascii="Times New Roman" w:hAnsi="Times New Roman" w:cs="Times New Roman"/>
          <w:sz w:val="28"/>
          <w:szCs w:val="28"/>
        </w:rPr>
        <w:t xml:space="preserve">Un tel diagnostic, </w:t>
      </w:r>
      <w:r w:rsidR="00DB0103" w:rsidRPr="004654EF">
        <w:rPr>
          <w:rFonts w:ascii="Times New Roman" w:hAnsi="Times New Roman" w:cs="Times New Roman"/>
          <w:sz w:val="28"/>
          <w:szCs w:val="28"/>
        </w:rPr>
        <w:t xml:space="preserve">clair et définitif, </w:t>
      </w:r>
      <w:r w:rsidR="004F76CD" w:rsidRPr="004654EF">
        <w:rPr>
          <w:rFonts w:ascii="Times New Roman" w:hAnsi="Times New Roman" w:cs="Times New Roman"/>
          <w:sz w:val="28"/>
          <w:szCs w:val="28"/>
        </w:rPr>
        <w:t xml:space="preserve">serait </w:t>
      </w:r>
      <w:r w:rsidR="007626FF" w:rsidRPr="004654EF">
        <w:rPr>
          <w:rFonts w:ascii="Times New Roman" w:hAnsi="Times New Roman" w:cs="Times New Roman"/>
          <w:sz w:val="28"/>
          <w:szCs w:val="28"/>
        </w:rPr>
        <w:t xml:space="preserve">sans doute </w:t>
      </w:r>
      <w:r w:rsidR="004F76CD" w:rsidRPr="004654EF">
        <w:rPr>
          <w:rFonts w:ascii="Times New Roman" w:hAnsi="Times New Roman" w:cs="Times New Roman"/>
          <w:sz w:val="28"/>
          <w:szCs w:val="28"/>
        </w:rPr>
        <w:t>inquiétant si son auteur ne s’était</w:t>
      </w:r>
      <w:r w:rsidR="00FC51A1" w:rsidRPr="004654EF">
        <w:rPr>
          <w:rFonts w:ascii="Times New Roman" w:hAnsi="Times New Roman" w:cs="Times New Roman"/>
          <w:sz w:val="28"/>
          <w:szCs w:val="28"/>
        </w:rPr>
        <w:t xml:space="preserve"> </w:t>
      </w:r>
      <w:r w:rsidR="003C1B9C">
        <w:rPr>
          <w:rFonts w:ascii="Times New Roman" w:hAnsi="Times New Roman" w:cs="Times New Roman"/>
          <w:sz w:val="28"/>
          <w:szCs w:val="28"/>
        </w:rPr>
        <w:t xml:space="preserve">pas </w:t>
      </w:r>
      <w:r w:rsidR="00FC51A1" w:rsidRPr="004654EF">
        <w:rPr>
          <w:rFonts w:ascii="Times New Roman" w:hAnsi="Times New Roman" w:cs="Times New Roman"/>
          <w:sz w:val="28"/>
          <w:szCs w:val="28"/>
        </w:rPr>
        <w:t xml:space="preserve">régulièrement </w:t>
      </w:r>
      <w:r w:rsidR="00B11CAE" w:rsidRPr="004654EF">
        <w:rPr>
          <w:rFonts w:ascii="Times New Roman" w:hAnsi="Times New Roman" w:cs="Times New Roman"/>
          <w:sz w:val="28"/>
          <w:szCs w:val="28"/>
        </w:rPr>
        <w:t>trompé</w:t>
      </w:r>
      <w:r w:rsidR="00FC51A1" w:rsidRPr="004654EF">
        <w:rPr>
          <w:rFonts w:ascii="Times New Roman" w:hAnsi="Times New Roman" w:cs="Times New Roman"/>
          <w:sz w:val="28"/>
          <w:szCs w:val="28"/>
        </w:rPr>
        <w:t xml:space="preserve"> dans ses prévisions</w:t>
      </w:r>
      <w:r w:rsidR="00760CDF" w:rsidRPr="004654EF">
        <w:rPr>
          <w:rFonts w:ascii="Times New Roman" w:hAnsi="Times New Roman" w:cs="Times New Roman"/>
          <w:sz w:val="28"/>
          <w:szCs w:val="28"/>
        </w:rPr>
        <w:t xml:space="preserve"> </w:t>
      </w:r>
      <w:r w:rsidR="00E841C9" w:rsidRPr="004654EF">
        <w:rPr>
          <w:rFonts w:ascii="Times New Roman" w:hAnsi="Times New Roman" w:cs="Times New Roman"/>
          <w:sz w:val="28"/>
          <w:szCs w:val="28"/>
        </w:rPr>
        <w:t>antérieures</w:t>
      </w:r>
      <w:r w:rsidR="00B11CAE" w:rsidRPr="004654EF">
        <w:rPr>
          <w:rFonts w:ascii="Times New Roman" w:hAnsi="Times New Roman" w:cs="Times New Roman"/>
          <w:sz w:val="28"/>
          <w:szCs w:val="28"/>
        </w:rPr>
        <w:t>.</w:t>
      </w:r>
      <w:r w:rsidR="00FC51A1" w:rsidRPr="004654EF">
        <w:rPr>
          <w:rFonts w:ascii="Times New Roman" w:hAnsi="Times New Roman" w:cs="Times New Roman"/>
          <w:sz w:val="28"/>
          <w:szCs w:val="28"/>
        </w:rPr>
        <w:t xml:space="preserve"> </w:t>
      </w:r>
      <w:r w:rsidR="001B4617" w:rsidRPr="004654EF">
        <w:rPr>
          <w:rFonts w:ascii="Times New Roman" w:hAnsi="Times New Roman" w:cs="Times New Roman"/>
          <w:sz w:val="28"/>
          <w:szCs w:val="28"/>
        </w:rPr>
        <w:t>En fait, t</w:t>
      </w:r>
      <w:r w:rsidRPr="004654EF">
        <w:rPr>
          <w:rFonts w:ascii="Times New Roman" w:hAnsi="Times New Roman" w:cs="Times New Roman"/>
          <w:sz w:val="28"/>
          <w:szCs w:val="28"/>
        </w:rPr>
        <w:t>ant le socialisme éclairé, que le capitalisme exalté, sont à rejeter, tous deux reposant sur des théories erronées</w:t>
      </w:r>
      <w:r w:rsidR="00C02476" w:rsidRPr="004654EF">
        <w:rPr>
          <w:rFonts w:ascii="Times New Roman" w:hAnsi="Times New Roman" w:cs="Times New Roman"/>
          <w:sz w:val="28"/>
          <w:szCs w:val="28"/>
        </w:rPr>
        <w:t xml:space="preserve"> et n’ayant pas </w:t>
      </w:r>
      <w:r w:rsidR="00445965" w:rsidRPr="004654EF">
        <w:rPr>
          <w:rFonts w:ascii="Times New Roman" w:hAnsi="Times New Roman" w:cs="Times New Roman"/>
          <w:sz w:val="28"/>
          <w:szCs w:val="28"/>
        </w:rPr>
        <w:t>produit</w:t>
      </w:r>
      <w:r w:rsidR="00C02476" w:rsidRPr="004654EF">
        <w:rPr>
          <w:rFonts w:ascii="Times New Roman" w:hAnsi="Times New Roman" w:cs="Times New Roman"/>
          <w:sz w:val="28"/>
          <w:szCs w:val="28"/>
        </w:rPr>
        <w:t xml:space="preserve"> de</w:t>
      </w:r>
      <w:r w:rsidR="00F06D9A">
        <w:rPr>
          <w:rFonts w:ascii="Times New Roman" w:hAnsi="Times New Roman" w:cs="Times New Roman"/>
          <w:sz w:val="28"/>
          <w:szCs w:val="28"/>
        </w:rPr>
        <w:t>s</w:t>
      </w:r>
      <w:r w:rsidR="00C02476" w:rsidRPr="004654EF">
        <w:rPr>
          <w:rFonts w:ascii="Times New Roman" w:hAnsi="Times New Roman" w:cs="Times New Roman"/>
          <w:sz w:val="28"/>
          <w:szCs w:val="28"/>
        </w:rPr>
        <w:t xml:space="preserve"> résultats à la </w:t>
      </w:r>
      <w:r w:rsidR="00DB0103" w:rsidRPr="004654EF">
        <w:rPr>
          <w:rFonts w:ascii="Times New Roman" w:hAnsi="Times New Roman" w:cs="Times New Roman"/>
          <w:sz w:val="28"/>
          <w:szCs w:val="28"/>
        </w:rPr>
        <w:t>hauteur</w:t>
      </w:r>
      <w:r w:rsidR="00C02476" w:rsidRPr="004654EF">
        <w:rPr>
          <w:rFonts w:ascii="Times New Roman" w:hAnsi="Times New Roman" w:cs="Times New Roman"/>
          <w:sz w:val="28"/>
          <w:szCs w:val="28"/>
        </w:rPr>
        <w:t xml:space="preserve"> des espoirs</w:t>
      </w:r>
      <w:r w:rsidR="00DB0103" w:rsidRPr="004654EF">
        <w:rPr>
          <w:rFonts w:ascii="Times New Roman" w:hAnsi="Times New Roman" w:cs="Times New Roman"/>
          <w:sz w:val="28"/>
          <w:szCs w:val="28"/>
        </w:rPr>
        <w:t xml:space="preserve"> </w:t>
      </w:r>
      <w:r w:rsidR="00B20AFB" w:rsidRPr="004654EF">
        <w:rPr>
          <w:rFonts w:ascii="Times New Roman" w:hAnsi="Times New Roman" w:cs="Times New Roman"/>
          <w:sz w:val="28"/>
          <w:szCs w:val="28"/>
        </w:rPr>
        <w:t>suscités</w:t>
      </w:r>
      <w:r w:rsidRPr="004654EF">
        <w:rPr>
          <w:rFonts w:ascii="Times New Roman" w:hAnsi="Times New Roman" w:cs="Times New Roman"/>
          <w:sz w:val="28"/>
          <w:szCs w:val="28"/>
        </w:rPr>
        <w:t xml:space="preserve">. </w:t>
      </w:r>
      <w:r w:rsidR="00584504" w:rsidRPr="002E18C3">
        <w:rPr>
          <w:rFonts w:ascii="Times New Roman" w:hAnsi="Times New Roman" w:cs="Times New Roman"/>
          <w:sz w:val="28"/>
          <w:szCs w:val="28"/>
          <w:lang w:val="fr-BE"/>
        </w:rPr>
        <w:t xml:space="preserve">« </w:t>
      </w:r>
      <w:r w:rsidR="002E18C3" w:rsidRPr="0059553B">
        <w:rPr>
          <w:rFonts w:ascii="Times New Roman" w:hAnsi="Times New Roman" w:cs="Times New Roman"/>
          <w:i/>
          <w:sz w:val="28"/>
          <w:szCs w:val="28"/>
        </w:rPr>
        <w:t xml:space="preserve">Les critiques du capitalisme ont raison quand ils rejettent les politiques qui acceptent la faim aujourd'hui, tout en promettant la richesse </w:t>
      </w:r>
      <w:r w:rsidR="002E18C3" w:rsidRPr="0059553B">
        <w:rPr>
          <w:rFonts w:ascii="Times New Roman" w:hAnsi="Times New Roman" w:cs="Times New Roman"/>
          <w:i/>
          <w:sz w:val="28"/>
          <w:szCs w:val="28"/>
        </w:rPr>
        <w:lastRenderedPageBreak/>
        <w:t>demain (et ils ont raison quand ils remettent en question la promesse). Les critiques du socialisme ont raison quand ils rejettent les politiques qui acceptent la terreur aujourd'hui</w:t>
      </w:r>
      <w:r w:rsidR="002E18C3">
        <w:rPr>
          <w:rFonts w:ascii="Times New Roman" w:hAnsi="Times New Roman" w:cs="Times New Roman"/>
          <w:i/>
          <w:sz w:val="28"/>
          <w:szCs w:val="28"/>
        </w:rPr>
        <w:t>, tout en promettant</w:t>
      </w:r>
      <w:r w:rsidR="002E18C3" w:rsidRPr="0059553B">
        <w:rPr>
          <w:rFonts w:ascii="Times New Roman" w:hAnsi="Times New Roman" w:cs="Times New Roman"/>
          <w:i/>
          <w:sz w:val="28"/>
          <w:szCs w:val="28"/>
        </w:rPr>
        <w:t xml:space="preserve"> un</w:t>
      </w:r>
      <w:r w:rsidR="002E18C3">
        <w:rPr>
          <w:rFonts w:ascii="Times New Roman" w:hAnsi="Times New Roman" w:cs="Times New Roman"/>
          <w:i/>
          <w:sz w:val="28"/>
          <w:szCs w:val="28"/>
        </w:rPr>
        <w:t>e</w:t>
      </w:r>
      <w:r w:rsidR="002E18C3" w:rsidRPr="0059553B">
        <w:rPr>
          <w:rFonts w:ascii="Times New Roman" w:hAnsi="Times New Roman" w:cs="Times New Roman"/>
          <w:i/>
          <w:sz w:val="28"/>
          <w:szCs w:val="28"/>
        </w:rPr>
        <w:t xml:space="preserve"> </w:t>
      </w:r>
      <w:r w:rsidR="002E18C3">
        <w:rPr>
          <w:rFonts w:ascii="Times New Roman" w:hAnsi="Times New Roman" w:cs="Times New Roman"/>
          <w:i/>
          <w:sz w:val="28"/>
          <w:szCs w:val="28"/>
        </w:rPr>
        <w:t>société plus</w:t>
      </w:r>
      <w:r w:rsidR="002E18C3" w:rsidRPr="0059553B">
        <w:rPr>
          <w:rFonts w:ascii="Times New Roman" w:hAnsi="Times New Roman" w:cs="Times New Roman"/>
          <w:i/>
          <w:sz w:val="28"/>
          <w:szCs w:val="28"/>
        </w:rPr>
        <w:t xml:space="preserve"> humain</w:t>
      </w:r>
      <w:r w:rsidR="002E18C3">
        <w:rPr>
          <w:rFonts w:ascii="Times New Roman" w:hAnsi="Times New Roman" w:cs="Times New Roman"/>
          <w:i/>
          <w:sz w:val="28"/>
          <w:szCs w:val="28"/>
        </w:rPr>
        <w:t>e</w:t>
      </w:r>
      <w:r w:rsidR="002E18C3" w:rsidRPr="0059553B">
        <w:rPr>
          <w:rFonts w:ascii="Times New Roman" w:hAnsi="Times New Roman" w:cs="Times New Roman"/>
          <w:i/>
          <w:sz w:val="28"/>
          <w:szCs w:val="28"/>
        </w:rPr>
        <w:t xml:space="preserve"> demain (</w:t>
      </w:r>
      <w:r w:rsidR="002E18C3">
        <w:rPr>
          <w:rFonts w:ascii="Times New Roman" w:hAnsi="Times New Roman" w:cs="Times New Roman"/>
          <w:i/>
          <w:sz w:val="28"/>
          <w:szCs w:val="28"/>
        </w:rPr>
        <w:t xml:space="preserve">et, ils ont raison </w:t>
      </w:r>
      <w:r w:rsidR="002E18C3" w:rsidRPr="0059553B">
        <w:rPr>
          <w:rFonts w:ascii="Times New Roman" w:hAnsi="Times New Roman" w:cs="Times New Roman"/>
          <w:i/>
          <w:sz w:val="28"/>
          <w:szCs w:val="28"/>
        </w:rPr>
        <w:t xml:space="preserve">quand ils se demandent si un tel </w:t>
      </w:r>
      <w:r w:rsidR="002E18C3">
        <w:rPr>
          <w:rFonts w:ascii="Times New Roman" w:hAnsi="Times New Roman" w:cs="Times New Roman"/>
          <w:i/>
          <w:sz w:val="28"/>
          <w:szCs w:val="28"/>
        </w:rPr>
        <w:t>devenir</w:t>
      </w:r>
      <w:r w:rsidR="002E18C3" w:rsidRPr="0059553B">
        <w:rPr>
          <w:rFonts w:ascii="Times New Roman" w:hAnsi="Times New Roman" w:cs="Times New Roman"/>
          <w:i/>
          <w:sz w:val="28"/>
          <w:szCs w:val="28"/>
        </w:rPr>
        <w:t xml:space="preserve"> est crédible).</w:t>
      </w:r>
      <w:r w:rsidR="00E00C37" w:rsidRPr="002E18C3">
        <w:rPr>
          <w:rFonts w:ascii="Times New Roman" w:hAnsi="Times New Roman" w:cs="Times New Roman"/>
          <w:sz w:val="28"/>
          <w:szCs w:val="28"/>
          <w:lang w:val="fr-BE"/>
        </w:rPr>
        <w:t xml:space="preserve"> </w:t>
      </w:r>
      <w:r w:rsidR="00934342" w:rsidRPr="002E18C3">
        <w:rPr>
          <w:rFonts w:ascii="Times New Roman" w:hAnsi="Times New Roman" w:cs="Times New Roman"/>
          <w:sz w:val="28"/>
          <w:szCs w:val="28"/>
          <w:lang w:val="fr-BE"/>
        </w:rPr>
        <w:t xml:space="preserve">» </w:t>
      </w:r>
      <w:r w:rsidR="00584504" w:rsidRPr="00E576F8">
        <w:rPr>
          <w:rFonts w:ascii="Times New Roman" w:hAnsi="Times New Roman" w:cs="Times New Roman"/>
          <w:sz w:val="28"/>
          <w:szCs w:val="28"/>
          <w:lang w:val="fr-BE"/>
        </w:rPr>
        <w:t>(</w:t>
      </w:r>
      <w:hyperlink w:anchor="Berger1974" w:history="1">
        <w:r w:rsidR="00863ECC" w:rsidRPr="00E576F8">
          <w:rPr>
            <w:rStyle w:val="Lienhypertexte"/>
            <w:rFonts w:ascii="Times New Roman" w:hAnsi="Times New Roman" w:cs="Times New Roman"/>
            <w:sz w:val="28"/>
            <w:szCs w:val="28"/>
            <w:lang w:val="fr-BE"/>
          </w:rPr>
          <w:t xml:space="preserve">Berger, </w:t>
        </w:r>
        <w:r w:rsidR="00584504" w:rsidRPr="00E576F8">
          <w:rPr>
            <w:rStyle w:val="Lienhypertexte"/>
            <w:rFonts w:ascii="Times New Roman" w:hAnsi="Times New Roman" w:cs="Times New Roman"/>
            <w:sz w:val="28"/>
            <w:szCs w:val="28"/>
            <w:lang w:val="fr-BE"/>
          </w:rPr>
          <w:t>1974</w:t>
        </w:r>
      </w:hyperlink>
      <w:r w:rsidR="00584504" w:rsidRPr="00E576F8">
        <w:rPr>
          <w:rFonts w:ascii="Times New Roman" w:hAnsi="Times New Roman" w:cs="Times New Roman"/>
          <w:sz w:val="28"/>
          <w:szCs w:val="28"/>
          <w:lang w:val="fr-BE"/>
        </w:rPr>
        <w:t>)</w:t>
      </w:r>
      <w:r w:rsidR="00935CA1" w:rsidRPr="00E576F8">
        <w:rPr>
          <w:rFonts w:ascii="Times New Roman" w:hAnsi="Times New Roman" w:cs="Times New Roman"/>
          <w:sz w:val="28"/>
          <w:szCs w:val="28"/>
          <w:lang w:val="fr-BE"/>
        </w:rPr>
        <w:t>.</w:t>
      </w:r>
      <w:r w:rsidR="00584504" w:rsidRPr="00E576F8">
        <w:rPr>
          <w:rFonts w:ascii="Times New Roman" w:hAnsi="Times New Roman" w:cs="Times New Roman"/>
          <w:sz w:val="28"/>
          <w:szCs w:val="28"/>
          <w:lang w:val="fr-BE"/>
        </w:rPr>
        <w:t xml:space="preserve"> </w:t>
      </w:r>
      <w:r w:rsidRPr="004654EF">
        <w:rPr>
          <w:rFonts w:ascii="Times New Roman" w:hAnsi="Times New Roman" w:cs="Times New Roman"/>
          <w:sz w:val="28"/>
          <w:szCs w:val="28"/>
        </w:rPr>
        <w:t>Le développement économique alterne nat</w:t>
      </w:r>
      <w:r w:rsidR="006A119F" w:rsidRPr="004654EF">
        <w:rPr>
          <w:rFonts w:ascii="Times New Roman" w:hAnsi="Times New Roman" w:cs="Times New Roman"/>
          <w:sz w:val="28"/>
          <w:szCs w:val="28"/>
        </w:rPr>
        <w:t xml:space="preserve">urellement phases de croissance </w:t>
      </w:r>
      <w:r w:rsidRPr="004654EF">
        <w:rPr>
          <w:rFonts w:ascii="Times New Roman" w:hAnsi="Times New Roman" w:cs="Times New Roman"/>
          <w:sz w:val="28"/>
          <w:szCs w:val="28"/>
        </w:rPr>
        <w:t xml:space="preserve">et de </w:t>
      </w:r>
      <w:r w:rsidR="00F331D2" w:rsidRPr="004654EF">
        <w:rPr>
          <w:rFonts w:ascii="Times New Roman" w:hAnsi="Times New Roman" w:cs="Times New Roman"/>
          <w:sz w:val="28"/>
          <w:szCs w:val="28"/>
        </w:rPr>
        <w:t xml:space="preserve">repli, </w:t>
      </w:r>
      <w:r w:rsidRPr="004654EF">
        <w:rPr>
          <w:rFonts w:ascii="Times New Roman" w:hAnsi="Times New Roman" w:cs="Times New Roman"/>
          <w:sz w:val="28"/>
          <w:szCs w:val="28"/>
        </w:rPr>
        <w:t>phases d’exubérance e</w:t>
      </w:r>
      <w:r w:rsidR="00E264BF" w:rsidRPr="004654EF">
        <w:rPr>
          <w:rFonts w:ascii="Times New Roman" w:hAnsi="Times New Roman" w:cs="Times New Roman"/>
          <w:sz w:val="28"/>
          <w:szCs w:val="28"/>
        </w:rPr>
        <w:t xml:space="preserve">t de raison. La clé est dans l’affirmation </w:t>
      </w:r>
      <w:r w:rsidRPr="004654EF">
        <w:rPr>
          <w:rFonts w:ascii="Times New Roman" w:hAnsi="Times New Roman" w:cs="Times New Roman"/>
          <w:sz w:val="28"/>
          <w:szCs w:val="28"/>
        </w:rPr>
        <w:t xml:space="preserve">de la liberté d’entreprendre, </w:t>
      </w:r>
      <w:r w:rsidR="00E264BF" w:rsidRPr="004654EF">
        <w:rPr>
          <w:rFonts w:ascii="Times New Roman" w:hAnsi="Times New Roman" w:cs="Times New Roman"/>
          <w:sz w:val="28"/>
          <w:szCs w:val="28"/>
        </w:rPr>
        <w:t>le respect</w:t>
      </w:r>
      <w:r w:rsidR="006A119F" w:rsidRPr="004654EF">
        <w:rPr>
          <w:rFonts w:ascii="Times New Roman" w:hAnsi="Times New Roman" w:cs="Times New Roman"/>
          <w:sz w:val="28"/>
          <w:szCs w:val="28"/>
        </w:rPr>
        <w:t xml:space="preserve"> </w:t>
      </w:r>
      <w:r w:rsidR="00F331D2" w:rsidRPr="004654EF">
        <w:rPr>
          <w:rFonts w:ascii="Times New Roman" w:hAnsi="Times New Roman" w:cs="Times New Roman"/>
          <w:sz w:val="28"/>
          <w:szCs w:val="28"/>
        </w:rPr>
        <w:t xml:space="preserve">de </w:t>
      </w:r>
      <w:r w:rsidR="000949A1" w:rsidRPr="004654EF">
        <w:rPr>
          <w:rFonts w:ascii="Times New Roman" w:hAnsi="Times New Roman" w:cs="Times New Roman"/>
          <w:sz w:val="28"/>
          <w:szCs w:val="28"/>
        </w:rPr>
        <w:t>« </w:t>
      </w:r>
      <w:r w:rsidR="00AB0505">
        <w:rPr>
          <w:rFonts w:ascii="Times New Roman" w:hAnsi="Times New Roman" w:cs="Times New Roman"/>
          <w:i/>
          <w:sz w:val="28"/>
          <w:szCs w:val="28"/>
        </w:rPr>
        <w:t>l</w:t>
      </w:r>
      <w:r w:rsidR="00D30F55" w:rsidRPr="004654EF">
        <w:rPr>
          <w:rFonts w:ascii="Times New Roman" w:hAnsi="Times New Roman" w:cs="Times New Roman"/>
          <w:i/>
          <w:sz w:val="28"/>
          <w:szCs w:val="28"/>
        </w:rPr>
        <w:t>a liberté d’investir,</w:t>
      </w:r>
      <w:r w:rsidR="000949A1" w:rsidRPr="004654EF">
        <w:rPr>
          <w:rFonts w:ascii="Times New Roman" w:hAnsi="Times New Roman" w:cs="Times New Roman"/>
          <w:sz w:val="28"/>
          <w:szCs w:val="28"/>
        </w:rPr>
        <w:t> »</w:t>
      </w:r>
      <w:r w:rsidR="00D30F55" w:rsidRPr="004654EF">
        <w:rPr>
          <w:rFonts w:ascii="Times New Roman" w:hAnsi="Times New Roman" w:cs="Times New Roman"/>
          <w:sz w:val="28"/>
          <w:szCs w:val="28"/>
        </w:rPr>
        <w:t xml:space="preserve"> </w:t>
      </w:r>
      <w:r w:rsidRPr="004654EF">
        <w:rPr>
          <w:rFonts w:ascii="Times New Roman" w:hAnsi="Times New Roman" w:cs="Times New Roman"/>
          <w:sz w:val="28"/>
          <w:szCs w:val="28"/>
        </w:rPr>
        <w:t>et la confiance en la capacité des hommes à construire leur devenir (</w:t>
      </w:r>
      <w:hyperlink w:anchor="Friedman1962" w:history="1">
        <w:r w:rsidRPr="00B43934">
          <w:rPr>
            <w:rStyle w:val="Lienhypertexte"/>
            <w:rFonts w:ascii="Times New Roman" w:hAnsi="Times New Roman" w:cs="Times New Roman"/>
            <w:sz w:val="28"/>
            <w:szCs w:val="28"/>
          </w:rPr>
          <w:t>Friedman, 1962</w:t>
        </w:r>
      </w:hyperlink>
      <w:r w:rsidRPr="004654EF">
        <w:rPr>
          <w:rFonts w:ascii="Times New Roman" w:hAnsi="Times New Roman" w:cs="Times New Roman"/>
          <w:sz w:val="28"/>
          <w:szCs w:val="28"/>
        </w:rPr>
        <w:t xml:space="preserve">, </w:t>
      </w:r>
      <w:hyperlink w:anchor="Friedman1990" w:history="1">
        <w:r w:rsidRPr="00B43934">
          <w:rPr>
            <w:rStyle w:val="Lienhypertexte"/>
            <w:rFonts w:ascii="Times New Roman" w:hAnsi="Times New Roman" w:cs="Times New Roman"/>
            <w:sz w:val="28"/>
            <w:szCs w:val="28"/>
          </w:rPr>
          <w:t>1990</w:t>
        </w:r>
      </w:hyperlink>
      <w:r w:rsidRPr="004654EF">
        <w:rPr>
          <w:rFonts w:ascii="Times New Roman" w:hAnsi="Times New Roman" w:cs="Times New Roman"/>
          <w:sz w:val="28"/>
          <w:szCs w:val="28"/>
        </w:rPr>
        <w:t xml:space="preserve">, </w:t>
      </w:r>
      <w:hyperlink w:anchor="Peyrefitte1995" w:history="1">
        <w:r w:rsidRPr="00B43934">
          <w:rPr>
            <w:rStyle w:val="Lienhypertexte"/>
            <w:rFonts w:ascii="Times New Roman" w:hAnsi="Times New Roman" w:cs="Times New Roman"/>
            <w:sz w:val="28"/>
            <w:szCs w:val="28"/>
          </w:rPr>
          <w:t>Peyrefitte, 1995</w:t>
        </w:r>
      </w:hyperlink>
      <w:r w:rsidRPr="004654EF">
        <w:rPr>
          <w:rFonts w:ascii="Times New Roman" w:hAnsi="Times New Roman" w:cs="Times New Roman"/>
          <w:sz w:val="28"/>
          <w:szCs w:val="28"/>
        </w:rPr>
        <w:t xml:space="preserve">). </w:t>
      </w:r>
    </w:p>
    <w:p w:rsidR="00063E43" w:rsidRPr="004654EF" w:rsidRDefault="00063E43" w:rsidP="003F117D">
      <w:pPr>
        <w:rPr>
          <w:rFonts w:ascii="Times New Roman" w:hAnsi="Times New Roman" w:cs="Times New Roman"/>
          <w:sz w:val="28"/>
          <w:szCs w:val="28"/>
        </w:rPr>
      </w:pPr>
    </w:p>
    <w:p w:rsidR="00063E43" w:rsidRPr="004654EF" w:rsidRDefault="00063E43" w:rsidP="003F117D">
      <w:pPr>
        <w:rPr>
          <w:rFonts w:ascii="Times New Roman" w:hAnsi="Times New Roman" w:cs="Times New Roman"/>
          <w:sz w:val="28"/>
          <w:szCs w:val="28"/>
        </w:rPr>
      </w:pPr>
      <w:r w:rsidRPr="004654EF">
        <w:rPr>
          <w:rFonts w:ascii="Times New Roman" w:hAnsi="Times New Roman" w:cs="Times New Roman"/>
          <w:sz w:val="28"/>
          <w:szCs w:val="28"/>
        </w:rPr>
        <w:t xml:space="preserve">« </w:t>
      </w:r>
      <w:r w:rsidRPr="004654EF">
        <w:rPr>
          <w:rFonts w:ascii="Times New Roman" w:hAnsi="Times New Roman" w:cs="Times New Roman"/>
          <w:i/>
          <w:sz w:val="28"/>
          <w:szCs w:val="28"/>
        </w:rPr>
        <w:t>Le pire n’est pas toujours certain !</w:t>
      </w:r>
      <w:r w:rsidRPr="004654EF">
        <w:rPr>
          <w:rFonts w:ascii="Times New Roman" w:hAnsi="Times New Roman" w:cs="Times New Roman"/>
          <w:sz w:val="28"/>
          <w:szCs w:val="28"/>
        </w:rPr>
        <w:t xml:space="preserve"> » s’écrie le poète Pedro </w:t>
      </w:r>
      <w:proofErr w:type="spellStart"/>
      <w:r w:rsidRPr="004654EF">
        <w:rPr>
          <w:rFonts w:ascii="Times New Roman" w:hAnsi="Times New Roman" w:cs="Times New Roman"/>
          <w:sz w:val="28"/>
          <w:szCs w:val="28"/>
        </w:rPr>
        <w:t>Calderón</w:t>
      </w:r>
      <w:proofErr w:type="spellEnd"/>
      <w:r w:rsidRPr="004654EF">
        <w:rPr>
          <w:rFonts w:ascii="Times New Roman" w:hAnsi="Times New Roman" w:cs="Times New Roman"/>
          <w:sz w:val="28"/>
          <w:szCs w:val="28"/>
        </w:rPr>
        <w:t xml:space="preserve"> de la Barca. Si les événements que nous observons, particulièrement en Europe, rappellent que l’incertitude politique et le trouble moral ont, par le passé, constitué un terreau favorable à des changements majeurs auxquels personne n’aspirait (</w:t>
      </w:r>
      <w:hyperlink w:anchor="Gallo2013" w:history="1">
        <w:r w:rsidRPr="00B43934">
          <w:rPr>
            <w:rStyle w:val="Lienhypertexte"/>
            <w:rFonts w:ascii="Times New Roman" w:hAnsi="Times New Roman" w:cs="Times New Roman"/>
            <w:sz w:val="28"/>
            <w:szCs w:val="28"/>
          </w:rPr>
          <w:t>Max Gallo, 2013</w:t>
        </w:r>
      </w:hyperlink>
      <w:r w:rsidRPr="004654EF">
        <w:rPr>
          <w:rFonts w:ascii="Times New Roman" w:hAnsi="Times New Roman" w:cs="Times New Roman"/>
          <w:sz w:val="28"/>
          <w:szCs w:val="28"/>
        </w:rPr>
        <w:t xml:space="preserve">), il est incontestable que les sociétés ouvertes et dynamiques ne se renouvellent qu’au travers de phases de « </w:t>
      </w:r>
      <w:r w:rsidR="008239ED">
        <w:rPr>
          <w:rFonts w:ascii="Times New Roman" w:hAnsi="Times New Roman" w:cs="Times New Roman"/>
          <w:i/>
          <w:sz w:val="28"/>
          <w:szCs w:val="28"/>
        </w:rPr>
        <w:t>d</w:t>
      </w:r>
      <w:r w:rsidRPr="004654EF">
        <w:rPr>
          <w:rFonts w:ascii="Times New Roman" w:hAnsi="Times New Roman" w:cs="Times New Roman"/>
          <w:i/>
          <w:sz w:val="28"/>
          <w:szCs w:val="28"/>
        </w:rPr>
        <w:t>estruction créatrice</w:t>
      </w:r>
      <w:r w:rsidRPr="004654EF">
        <w:rPr>
          <w:rFonts w:ascii="Times New Roman" w:hAnsi="Times New Roman" w:cs="Times New Roman"/>
          <w:sz w:val="28"/>
          <w:szCs w:val="28"/>
        </w:rPr>
        <w:t xml:space="preserve"> », dont il nous </w:t>
      </w:r>
      <w:r w:rsidR="006737E0" w:rsidRPr="004654EF">
        <w:rPr>
          <w:rFonts w:ascii="Times New Roman" w:hAnsi="Times New Roman" w:cs="Times New Roman"/>
          <w:sz w:val="28"/>
          <w:szCs w:val="28"/>
        </w:rPr>
        <w:t>faut</w:t>
      </w:r>
      <w:r w:rsidR="006429D2">
        <w:rPr>
          <w:rFonts w:ascii="Times New Roman" w:hAnsi="Times New Roman" w:cs="Times New Roman"/>
          <w:sz w:val="28"/>
          <w:szCs w:val="28"/>
        </w:rPr>
        <w:t xml:space="preserve">, sans doute, </w:t>
      </w:r>
      <w:r w:rsidRPr="004654EF">
        <w:rPr>
          <w:rFonts w:ascii="Times New Roman" w:hAnsi="Times New Roman" w:cs="Times New Roman"/>
          <w:sz w:val="28"/>
          <w:szCs w:val="28"/>
        </w:rPr>
        <w:t xml:space="preserve">atténuer les conséquences pour ceux qui sont en première ligne. Ainsi, c’est bien de la « </w:t>
      </w:r>
      <w:r w:rsidR="006429D2">
        <w:rPr>
          <w:rFonts w:ascii="Times New Roman" w:hAnsi="Times New Roman" w:cs="Times New Roman"/>
          <w:i/>
          <w:sz w:val="28"/>
          <w:szCs w:val="28"/>
        </w:rPr>
        <w:t>f</w:t>
      </w:r>
      <w:r w:rsidRPr="004654EF">
        <w:rPr>
          <w:rFonts w:ascii="Times New Roman" w:hAnsi="Times New Roman" w:cs="Times New Roman"/>
          <w:i/>
          <w:sz w:val="28"/>
          <w:szCs w:val="28"/>
        </w:rPr>
        <w:t>in d’une époque</w:t>
      </w:r>
      <w:r w:rsidRPr="004654EF">
        <w:rPr>
          <w:rFonts w:ascii="Times New Roman" w:hAnsi="Times New Roman" w:cs="Times New Roman"/>
          <w:sz w:val="28"/>
          <w:szCs w:val="28"/>
        </w:rPr>
        <w:t xml:space="preserve"> » dont il s’agit (</w:t>
      </w:r>
      <w:hyperlink w:anchor="Choffray2013" w:history="1">
        <w:r w:rsidRPr="00B43934">
          <w:rPr>
            <w:rStyle w:val="Lienhypertexte"/>
            <w:rFonts w:ascii="Times New Roman" w:hAnsi="Times New Roman" w:cs="Times New Roman"/>
            <w:sz w:val="28"/>
            <w:szCs w:val="28"/>
          </w:rPr>
          <w:t>Choffray, 2013</w:t>
        </w:r>
      </w:hyperlink>
      <w:r w:rsidRPr="004654EF">
        <w:rPr>
          <w:rFonts w:ascii="Times New Roman" w:hAnsi="Times New Roman" w:cs="Times New Roman"/>
          <w:sz w:val="28"/>
          <w:szCs w:val="28"/>
        </w:rPr>
        <w:t>)</w:t>
      </w:r>
      <w:r w:rsidR="00E265B1" w:rsidRPr="004654EF">
        <w:rPr>
          <w:rFonts w:ascii="Times New Roman" w:hAnsi="Times New Roman" w:cs="Times New Roman"/>
          <w:sz w:val="28"/>
          <w:szCs w:val="28"/>
        </w:rPr>
        <w:t xml:space="preserve">. </w:t>
      </w:r>
      <w:r w:rsidR="00DD5DA7" w:rsidRPr="004654EF">
        <w:rPr>
          <w:rFonts w:ascii="Times New Roman" w:hAnsi="Times New Roman" w:cs="Times New Roman"/>
          <w:sz w:val="28"/>
          <w:szCs w:val="28"/>
        </w:rPr>
        <w:t>Et, i</w:t>
      </w:r>
      <w:r w:rsidR="00EE08DB" w:rsidRPr="004654EF">
        <w:rPr>
          <w:rFonts w:ascii="Times New Roman" w:hAnsi="Times New Roman" w:cs="Times New Roman"/>
          <w:sz w:val="28"/>
          <w:szCs w:val="28"/>
        </w:rPr>
        <w:t>l nous appartient</w:t>
      </w:r>
      <w:r w:rsidR="00E3318C" w:rsidRPr="004654EF">
        <w:rPr>
          <w:rFonts w:ascii="Times New Roman" w:hAnsi="Times New Roman" w:cs="Times New Roman"/>
          <w:sz w:val="28"/>
          <w:szCs w:val="28"/>
        </w:rPr>
        <w:t xml:space="preserve"> </w:t>
      </w:r>
      <w:r w:rsidR="000C6EDA" w:rsidRPr="004654EF">
        <w:rPr>
          <w:rFonts w:ascii="Times New Roman" w:hAnsi="Times New Roman" w:cs="Times New Roman"/>
          <w:sz w:val="28"/>
          <w:szCs w:val="28"/>
        </w:rPr>
        <w:t>entièrement</w:t>
      </w:r>
      <w:r w:rsidR="00E3318C" w:rsidRPr="004654EF">
        <w:rPr>
          <w:rFonts w:ascii="Times New Roman" w:hAnsi="Times New Roman" w:cs="Times New Roman"/>
          <w:sz w:val="28"/>
          <w:szCs w:val="28"/>
        </w:rPr>
        <w:t xml:space="preserve"> </w:t>
      </w:r>
      <w:r w:rsidR="002A1D93" w:rsidRPr="004654EF">
        <w:rPr>
          <w:rFonts w:ascii="Times New Roman" w:hAnsi="Times New Roman" w:cs="Times New Roman"/>
          <w:sz w:val="28"/>
          <w:szCs w:val="28"/>
        </w:rPr>
        <w:t>de construire notre devenir</w:t>
      </w:r>
      <w:r w:rsidRPr="004654EF">
        <w:rPr>
          <w:rFonts w:ascii="Times New Roman" w:hAnsi="Times New Roman" w:cs="Times New Roman"/>
          <w:sz w:val="28"/>
          <w:szCs w:val="28"/>
        </w:rPr>
        <w:t xml:space="preserve"> </w:t>
      </w:r>
      <w:r w:rsidR="002A1D93" w:rsidRPr="004654EF">
        <w:rPr>
          <w:rFonts w:ascii="Times New Roman" w:hAnsi="Times New Roman" w:cs="Times New Roman"/>
          <w:sz w:val="28"/>
          <w:szCs w:val="28"/>
        </w:rPr>
        <w:t>o</w:t>
      </w:r>
      <w:r w:rsidR="00C16278" w:rsidRPr="004654EF">
        <w:rPr>
          <w:rFonts w:ascii="Times New Roman" w:hAnsi="Times New Roman" w:cs="Times New Roman"/>
          <w:sz w:val="28"/>
          <w:szCs w:val="28"/>
        </w:rPr>
        <w:t xml:space="preserve">u </w:t>
      </w:r>
      <w:r w:rsidRPr="004654EF">
        <w:rPr>
          <w:rFonts w:ascii="Times New Roman" w:hAnsi="Times New Roman" w:cs="Times New Roman"/>
          <w:sz w:val="28"/>
          <w:szCs w:val="28"/>
        </w:rPr>
        <w:t xml:space="preserve">de </w:t>
      </w:r>
      <w:r w:rsidR="00863E6A" w:rsidRPr="004654EF">
        <w:rPr>
          <w:rFonts w:ascii="Times New Roman" w:hAnsi="Times New Roman" w:cs="Times New Roman"/>
          <w:sz w:val="28"/>
          <w:szCs w:val="28"/>
        </w:rPr>
        <w:t xml:space="preserve">le </w:t>
      </w:r>
      <w:r w:rsidR="00C16278" w:rsidRPr="004654EF">
        <w:rPr>
          <w:rFonts w:ascii="Times New Roman" w:hAnsi="Times New Roman" w:cs="Times New Roman"/>
          <w:sz w:val="28"/>
          <w:szCs w:val="28"/>
        </w:rPr>
        <w:t>subir</w:t>
      </w:r>
      <w:r w:rsidR="007B0D53" w:rsidRPr="004654EF">
        <w:rPr>
          <w:rFonts w:ascii="Times New Roman" w:hAnsi="Times New Roman" w:cs="Times New Roman"/>
          <w:sz w:val="28"/>
          <w:szCs w:val="28"/>
        </w:rPr>
        <w:t> !</w:t>
      </w:r>
    </w:p>
    <w:p w:rsidR="00E265B1" w:rsidRPr="004654EF" w:rsidRDefault="00E265B1" w:rsidP="003F117D">
      <w:pPr>
        <w:rPr>
          <w:rFonts w:ascii="Times New Roman" w:hAnsi="Times New Roman" w:cs="Times New Roman"/>
          <w:sz w:val="28"/>
          <w:szCs w:val="28"/>
        </w:rPr>
      </w:pPr>
    </w:p>
    <w:p w:rsidR="002560AC" w:rsidRPr="004654EF" w:rsidRDefault="005C0661" w:rsidP="003F117D">
      <w:pPr>
        <w:rPr>
          <w:rFonts w:ascii="Times New Roman" w:hAnsi="Times New Roman" w:cs="Times New Roman"/>
          <w:sz w:val="28"/>
          <w:szCs w:val="28"/>
        </w:rPr>
      </w:pPr>
      <w:r w:rsidRPr="004654EF">
        <w:rPr>
          <w:rFonts w:ascii="Times New Roman" w:hAnsi="Times New Roman" w:cs="Times New Roman"/>
          <w:sz w:val="28"/>
          <w:szCs w:val="28"/>
        </w:rPr>
        <w:t>Bien sûr, o</w:t>
      </w:r>
      <w:r w:rsidR="00FD7B4C" w:rsidRPr="004654EF">
        <w:rPr>
          <w:rFonts w:ascii="Times New Roman" w:hAnsi="Times New Roman" w:cs="Times New Roman"/>
          <w:sz w:val="28"/>
          <w:szCs w:val="28"/>
        </w:rPr>
        <w:t xml:space="preserve">n </w:t>
      </w:r>
      <w:r w:rsidR="002560AC" w:rsidRPr="004654EF">
        <w:rPr>
          <w:rFonts w:ascii="Times New Roman" w:hAnsi="Times New Roman" w:cs="Times New Roman"/>
          <w:sz w:val="28"/>
          <w:szCs w:val="28"/>
        </w:rPr>
        <w:t xml:space="preserve">ne nous </w:t>
      </w:r>
      <w:r w:rsidR="00FD7B4C" w:rsidRPr="004654EF">
        <w:rPr>
          <w:rFonts w:ascii="Times New Roman" w:hAnsi="Times New Roman" w:cs="Times New Roman"/>
          <w:sz w:val="28"/>
          <w:szCs w:val="28"/>
        </w:rPr>
        <w:t>dit</w:t>
      </w:r>
      <w:r w:rsidR="002560AC" w:rsidRPr="004654EF">
        <w:rPr>
          <w:rFonts w:ascii="Times New Roman" w:hAnsi="Times New Roman" w:cs="Times New Roman"/>
          <w:sz w:val="28"/>
          <w:szCs w:val="28"/>
        </w:rPr>
        <w:t xml:space="preserve"> pas tout</w:t>
      </w:r>
      <w:r w:rsidR="00FD2A23" w:rsidRPr="004654EF">
        <w:rPr>
          <w:rFonts w:ascii="Times New Roman" w:hAnsi="Times New Roman" w:cs="Times New Roman"/>
          <w:sz w:val="28"/>
          <w:szCs w:val="28"/>
        </w:rPr>
        <w:t> !</w:t>
      </w:r>
      <w:r w:rsidR="002560AC" w:rsidRPr="004654EF">
        <w:rPr>
          <w:rFonts w:ascii="Times New Roman" w:hAnsi="Times New Roman" w:cs="Times New Roman"/>
          <w:sz w:val="28"/>
          <w:szCs w:val="28"/>
        </w:rPr>
        <w:t xml:space="preserve"> </w:t>
      </w:r>
      <w:r w:rsidR="0096251B" w:rsidRPr="004654EF">
        <w:rPr>
          <w:rFonts w:ascii="Times New Roman" w:hAnsi="Times New Roman" w:cs="Times New Roman"/>
          <w:sz w:val="28"/>
          <w:szCs w:val="28"/>
        </w:rPr>
        <w:t xml:space="preserve">En témoigne le </w:t>
      </w:r>
      <w:r w:rsidR="0096251B" w:rsidRPr="004654EF">
        <w:rPr>
          <w:rFonts w:ascii="Times New Roman" w:hAnsi="Times New Roman" w:cs="Times New Roman"/>
          <w:i/>
          <w:sz w:val="28"/>
          <w:szCs w:val="28"/>
        </w:rPr>
        <w:t>tweet</w:t>
      </w:r>
      <w:r w:rsidR="0096251B" w:rsidRPr="004654EF">
        <w:rPr>
          <w:rFonts w:ascii="Times New Roman" w:hAnsi="Times New Roman" w:cs="Times New Roman"/>
          <w:sz w:val="28"/>
          <w:szCs w:val="28"/>
        </w:rPr>
        <w:t xml:space="preserve"> de Bill Gross, cofondateur et coprésident du plus grand fonds d’inve</w:t>
      </w:r>
      <w:r w:rsidR="008C645F" w:rsidRPr="004654EF">
        <w:rPr>
          <w:rFonts w:ascii="Times New Roman" w:hAnsi="Times New Roman" w:cs="Times New Roman"/>
          <w:sz w:val="28"/>
          <w:szCs w:val="28"/>
        </w:rPr>
        <w:t>stissement obligataire mondial</w:t>
      </w:r>
      <w:r w:rsidR="0096251B" w:rsidRPr="004654EF">
        <w:rPr>
          <w:rFonts w:ascii="Times New Roman" w:hAnsi="Times New Roman" w:cs="Times New Roman"/>
          <w:sz w:val="28"/>
          <w:szCs w:val="28"/>
        </w:rPr>
        <w:t xml:space="preserve">. </w:t>
      </w:r>
      <w:r w:rsidR="0096251B" w:rsidRPr="00E576F8">
        <w:rPr>
          <w:rFonts w:ascii="Times New Roman" w:hAnsi="Times New Roman" w:cs="Times New Roman"/>
          <w:sz w:val="28"/>
          <w:szCs w:val="28"/>
          <w:lang w:val="fr-BE"/>
        </w:rPr>
        <w:t xml:space="preserve">Il </w:t>
      </w:r>
      <w:proofErr w:type="gramStart"/>
      <w:r w:rsidR="006F0727" w:rsidRPr="00E576F8">
        <w:rPr>
          <w:rFonts w:ascii="Times New Roman" w:hAnsi="Times New Roman" w:cs="Times New Roman"/>
          <w:sz w:val="28"/>
          <w:szCs w:val="28"/>
          <w:lang w:val="fr-BE"/>
        </w:rPr>
        <w:t>écrit:</w:t>
      </w:r>
      <w:proofErr w:type="gramEnd"/>
      <w:r w:rsidR="0096251B" w:rsidRPr="00E576F8">
        <w:rPr>
          <w:rFonts w:ascii="Times New Roman" w:hAnsi="Times New Roman" w:cs="Times New Roman"/>
          <w:sz w:val="28"/>
          <w:szCs w:val="28"/>
          <w:lang w:val="fr-BE"/>
        </w:rPr>
        <w:t xml:space="preserve"> « </w:t>
      </w:r>
      <w:r w:rsidR="0096251B" w:rsidRPr="00E576F8">
        <w:rPr>
          <w:rFonts w:ascii="Times New Roman" w:hAnsi="Times New Roman" w:cs="Times New Roman"/>
          <w:i/>
          <w:sz w:val="28"/>
          <w:szCs w:val="28"/>
          <w:lang w:val="fr-BE"/>
        </w:rPr>
        <w:t xml:space="preserve">Gross: AP, IRS? </w:t>
      </w:r>
      <w:r w:rsidR="007A7A73" w:rsidRPr="007A7A73">
        <w:rPr>
          <w:rFonts w:ascii="Times New Roman" w:hAnsi="Times New Roman" w:cs="Times New Roman"/>
          <w:i/>
          <w:sz w:val="28"/>
          <w:szCs w:val="28"/>
          <w:lang w:val="fr-BE"/>
        </w:rPr>
        <w:t>Ne vous demandez pas ce que vous pouvez</w:t>
      </w:r>
      <w:r w:rsidR="00736B83">
        <w:rPr>
          <w:rFonts w:ascii="Times New Roman" w:hAnsi="Times New Roman" w:cs="Times New Roman"/>
          <w:i/>
          <w:sz w:val="28"/>
          <w:szCs w:val="28"/>
          <w:lang w:val="fr-BE"/>
        </w:rPr>
        <w:t xml:space="preserve"> faire pour votre pays ;</w:t>
      </w:r>
      <w:r w:rsidR="007A7A73" w:rsidRPr="007A7A73">
        <w:rPr>
          <w:rFonts w:ascii="Times New Roman" w:hAnsi="Times New Roman" w:cs="Times New Roman"/>
          <w:i/>
          <w:sz w:val="28"/>
          <w:szCs w:val="28"/>
          <w:lang w:val="fr-BE"/>
        </w:rPr>
        <w:t xml:space="preserve"> interrogez-vous </w:t>
      </w:r>
      <w:r w:rsidR="0076748D">
        <w:rPr>
          <w:rFonts w:ascii="Times New Roman" w:hAnsi="Times New Roman" w:cs="Times New Roman"/>
          <w:i/>
          <w:sz w:val="28"/>
          <w:szCs w:val="28"/>
          <w:lang w:val="fr-BE"/>
        </w:rPr>
        <w:t xml:space="preserve">plutôt </w:t>
      </w:r>
      <w:r w:rsidR="007A7A73" w:rsidRPr="007A7A73">
        <w:rPr>
          <w:rFonts w:ascii="Times New Roman" w:hAnsi="Times New Roman" w:cs="Times New Roman"/>
          <w:i/>
          <w:sz w:val="28"/>
          <w:szCs w:val="28"/>
          <w:lang w:val="fr-BE"/>
        </w:rPr>
        <w:t xml:space="preserve">sur ce que votre pays peut </w:t>
      </w:r>
      <w:r w:rsidR="007A7A73">
        <w:rPr>
          <w:rFonts w:ascii="Times New Roman" w:hAnsi="Times New Roman" w:cs="Times New Roman"/>
          <w:i/>
          <w:sz w:val="28"/>
          <w:szCs w:val="28"/>
          <w:lang w:val="fr-BE"/>
        </w:rPr>
        <w:t>VOUS faire</w:t>
      </w:r>
      <w:r w:rsidR="0096251B" w:rsidRPr="007A7A73">
        <w:rPr>
          <w:rFonts w:ascii="Times New Roman" w:hAnsi="Times New Roman" w:cs="Times New Roman"/>
          <w:i/>
          <w:sz w:val="28"/>
          <w:szCs w:val="28"/>
          <w:lang w:val="fr-BE"/>
        </w:rPr>
        <w:t xml:space="preserve">. </w:t>
      </w:r>
      <w:proofErr w:type="gramStart"/>
      <w:r w:rsidR="0096251B" w:rsidRPr="00E576F8">
        <w:rPr>
          <w:rFonts w:ascii="Times New Roman" w:hAnsi="Times New Roman" w:cs="Times New Roman"/>
          <w:i/>
          <w:sz w:val="28"/>
          <w:szCs w:val="28"/>
          <w:lang w:val="fr-BE"/>
        </w:rPr>
        <w:t>3:</w:t>
      </w:r>
      <w:proofErr w:type="gramEnd"/>
      <w:r w:rsidR="0096251B" w:rsidRPr="00E576F8">
        <w:rPr>
          <w:rFonts w:ascii="Times New Roman" w:hAnsi="Times New Roman" w:cs="Times New Roman"/>
          <w:i/>
          <w:sz w:val="28"/>
          <w:szCs w:val="28"/>
          <w:lang w:val="fr-BE"/>
        </w:rPr>
        <w:t xml:space="preserve">43 </w:t>
      </w:r>
      <w:proofErr w:type="spellStart"/>
      <w:r w:rsidR="0096251B" w:rsidRPr="00E576F8">
        <w:rPr>
          <w:rFonts w:ascii="Times New Roman" w:hAnsi="Times New Roman" w:cs="Times New Roman"/>
          <w:i/>
          <w:sz w:val="28"/>
          <w:szCs w:val="28"/>
          <w:lang w:val="fr-BE"/>
        </w:rPr>
        <w:t>a.m</w:t>
      </w:r>
      <w:proofErr w:type="spellEnd"/>
      <w:r w:rsidR="0096251B" w:rsidRPr="00E576F8">
        <w:rPr>
          <w:rFonts w:ascii="Times New Roman" w:hAnsi="Times New Roman" w:cs="Times New Roman"/>
          <w:i/>
          <w:sz w:val="28"/>
          <w:szCs w:val="28"/>
          <w:lang w:val="fr-BE"/>
        </w:rPr>
        <w:t>. Thu, May 16</w:t>
      </w:r>
      <w:r w:rsidR="0096251B" w:rsidRPr="00E576F8">
        <w:rPr>
          <w:rFonts w:ascii="Times New Roman" w:hAnsi="Times New Roman" w:cs="Times New Roman"/>
          <w:sz w:val="28"/>
          <w:szCs w:val="28"/>
          <w:lang w:val="fr-BE"/>
        </w:rPr>
        <w:t xml:space="preserve"> ». </w:t>
      </w:r>
      <w:r w:rsidR="0096251B" w:rsidRPr="004654EF">
        <w:rPr>
          <w:rFonts w:ascii="Times New Roman" w:hAnsi="Times New Roman" w:cs="Times New Roman"/>
          <w:sz w:val="28"/>
          <w:szCs w:val="28"/>
        </w:rPr>
        <w:t>A sa liste</w:t>
      </w:r>
      <w:r w:rsidR="00770240" w:rsidRPr="004654EF">
        <w:rPr>
          <w:rFonts w:ascii="Times New Roman" w:hAnsi="Times New Roman" w:cs="Times New Roman"/>
          <w:sz w:val="28"/>
          <w:szCs w:val="28"/>
        </w:rPr>
        <w:t xml:space="preserve"> de découvertes</w:t>
      </w:r>
      <w:r w:rsidR="0096251B" w:rsidRPr="004654EF">
        <w:rPr>
          <w:rFonts w:ascii="Times New Roman" w:hAnsi="Times New Roman" w:cs="Times New Roman"/>
          <w:sz w:val="28"/>
          <w:szCs w:val="28"/>
        </w:rPr>
        <w:t xml:space="preserve">, il pourrait </w:t>
      </w:r>
      <w:r w:rsidR="006F0727" w:rsidRPr="004654EF">
        <w:rPr>
          <w:rFonts w:ascii="Times New Roman" w:hAnsi="Times New Roman" w:cs="Times New Roman"/>
          <w:sz w:val="28"/>
          <w:szCs w:val="28"/>
        </w:rPr>
        <w:t>ajouter</w:t>
      </w:r>
      <w:r w:rsidR="0022283D" w:rsidRPr="004654EF">
        <w:rPr>
          <w:rFonts w:ascii="Times New Roman" w:hAnsi="Times New Roman" w:cs="Times New Roman"/>
          <w:sz w:val="28"/>
          <w:szCs w:val="28"/>
        </w:rPr>
        <w:t xml:space="preserve"> aujourd’hui :</w:t>
      </w:r>
      <w:r w:rsidR="0096251B" w:rsidRPr="004654EF">
        <w:rPr>
          <w:rFonts w:ascii="Times New Roman" w:hAnsi="Times New Roman" w:cs="Times New Roman"/>
          <w:sz w:val="28"/>
          <w:szCs w:val="28"/>
        </w:rPr>
        <w:t xml:space="preserve"> </w:t>
      </w:r>
      <w:r w:rsidR="00C60AFA" w:rsidRPr="004654EF">
        <w:rPr>
          <w:rFonts w:ascii="Times New Roman" w:hAnsi="Times New Roman" w:cs="Times New Roman"/>
          <w:i/>
          <w:sz w:val="28"/>
          <w:szCs w:val="28"/>
        </w:rPr>
        <w:t>NSA</w:t>
      </w:r>
      <w:r w:rsidR="00C60AFA" w:rsidRPr="004654EF">
        <w:rPr>
          <w:rFonts w:ascii="Times New Roman" w:hAnsi="Times New Roman" w:cs="Times New Roman"/>
          <w:sz w:val="28"/>
          <w:szCs w:val="28"/>
        </w:rPr>
        <w:t xml:space="preserve">, </w:t>
      </w:r>
      <w:r w:rsidR="0096251B" w:rsidRPr="004654EF">
        <w:rPr>
          <w:rFonts w:ascii="Times New Roman" w:hAnsi="Times New Roman" w:cs="Times New Roman"/>
          <w:i/>
          <w:sz w:val="28"/>
          <w:szCs w:val="28"/>
        </w:rPr>
        <w:t>PRISM</w:t>
      </w:r>
      <w:r w:rsidR="00770240" w:rsidRPr="004654EF">
        <w:rPr>
          <w:rFonts w:ascii="Times New Roman" w:hAnsi="Times New Roman" w:cs="Times New Roman"/>
          <w:sz w:val="28"/>
          <w:szCs w:val="28"/>
        </w:rPr>
        <w:t xml:space="preserve"> et autre</w:t>
      </w:r>
      <w:r w:rsidR="0096251B" w:rsidRPr="004654EF">
        <w:rPr>
          <w:rFonts w:ascii="Times New Roman" w:hAnsi="Times New Roman" w:cs="Times New Roman"/>
          <w:sz w:val="28"/>
          <w:szCs w:val="28"/>
        </w:rPr>
        <w:t xml:space="preserve"> </w:t>
      </w:r>
      <w:proofErr w:type="spellStart"/>
      <w:r w:rsidR="0022283D" w:rsidRPr="004654EF">
        <w:rPr>
          <w:rFonts w:ascii="Times New Roman" w:hAnsi="Times New Roman" w:cs="Times New Roman"/>
          <w:i/>
          <w:sz w:val="28"/>
          <w:szCs w:val="28"/>
        </w:rPr>
        <w:t>XKeyscore</w:t>
      </w:r>
      <w:proofErr w:type="spellEnd"/>
      <w:r w:rsidR="00A97C3D" w:rsidRPr="004654EF">
        <w:rPr>
          <w:rFonts w:ascii="Times New Roman" w:hAnsi="Times New Roman" w:cs="Times New Roman"/>
          <w:sz w:val="28"/>
          <w:szCs w:val="28"/>
        </w:rPr>
        <w:t xml:space="preserve">. </w:t>
      </w:r>
      <w:r w:rsidR="005C2C01">
        <w:rPr>
          <w:rFonts w:ascii="Times New Roman" w:hAnsi="Times New Roman" w:cs="Times New Roman"/>
          <w:sz w:val="28"/>
          <w:szCs w:val="28"/>
        </w:rPr>
        <w:t>En attendant</w:t>
      </w:r>
      <w:r w:rsidR="003F5A0C">
        <w:rPr>
          <w:rFonts w:ascii="Times New Roman" w:hAnsi="Times New Roman" w:cs="Times New Roman"/>
          <w:sz w:val="28"/>
          <w:szCs w:val="28"/>
        </w:rPr>
        <w:t>…</w:t>
      </w:r>
      <w:r w:rsidR="00740377" w:rsidRPr="004654EF">
        <w:rPr>
          <w:rFonts w:ascii="Times New Roman" w:hAnsi="Times New Roman" w:cs="Times New Roman"/>
          <w:sz w:val="28"/>
          <w:szCs w:val="28"/>
        </w:rPr>
        <w:t xml:space="preserve">, c’est </w:t>
      </w:r>
      <w:r w:rsidR="005C2C01">
        <w:rPr>
          <w:rFonts w:ascii="Times New Roman" w:hAnsi="Times New Roman" w:cs="Times New Roman"/>
          <w:sz w:val="28"/>
          <w:szCs w:val="28"/>
        </w:rPr>
        <w:t>plus</w:t>
      </w:r>
      <w:r w:rsidR="0033094F" w:rsidRPr="004654EF">
        <w:rPr>
          <w:rFonts w:ascii="Times New Roman" w:hAnsi="Times New Roman" w:cs="Times New Roman"/>
          <w:sz w:val="28"/>
          <w:szCs w:val="28"/>
        </w:rPr>
        <w:t xml:space="preserve"> de</w:t>
      </w:r>
      <w:r w:rsidR="00740377" w:rsidRPr="004654EF">
        <w:rPr>
          <w:rFonts w:ascii="Times New Roman" w:hAnsi="Times New Roman" w:cs="Times New Roman"/>
          <w:sz w:val="28"/>
          <w:szCs w:val="28"/>
        </w:rPr>
        <w:t xml:space="preserve"> vingt</w:t>
      </w:r>
      <w:r w:rsidR="004D5D94" w:rsidRPr="004654EF">
        <w:rPr>
          <w:rFonts w:ascii="Times New Roman" w:hAnsi="Times New Roman" w:cs="Times New Roman"/>
          <w:sz w:val="28"/>
          <w:szCs w:val="28"/>
        </w:rPr>
        <w:t>-cinq</w:t>
      </w:r>
      <w:r w:rsidR="00740377" w:rsidRPr="004654EF">
        <w:rPr>
          <w:rFonts w:ascii="Times New Roman" w:hAnsi="Times New Roman" w:cs="Times New Roman"/>
          <w:sz w:val="28"/>
          <w:szCs w:val="28"/>
        </w:rPr>
        <w:t xml:space="preserve"> pour cent du PIB mondial qui viennent</w:t>
      </w:r>
      <w:r w:rsidR="00D85EDB" w:rsidRPr="004654EF">
        <w:rPr>
          <w:rFonts w:ascii="Times New Roman" w:hAnsi="Times New Roman" w:cs="Times New Roman"/>
          <w:sz w:val="28"/>
          <w:szCs w:val="28"/>
        </w:rPr>
        <w:t xml:space="preserve"> de changer de mains</w:t>
      </w:r>
      <w:r w:rsidR="006A2AAE" w:rsidRPr="004654EF">
        <w:rPr>
          <w:rFonts w:ascii="Times New Roman" w:hAnsi="Times New Roman" w:cs="Times New Roman"/>
          <w:sz w:val="28"/>
          <w:szCs w:val="28"/>
        </w:rPr>
        <w:t>, au travers de la po</w:t>
      </w:r>
      <w:r w:rsidR="00424D6F" w:rsidRPr="004654EF">
        <w:rPr>
          <w:rFonts w:ascii="Times New Roman" w:hAnsi="Times New Roman" w:cs="Times New Roman"/>
          <w:sz w:val="28"/>
          <w:szCs w:val="28"/>
        </w:rPr>
        <w:t xml:space="preserve">litique monétaire menée par les </w:t>
      </w:r>
      <w:r w:rsidR="006A2AAE" w:rsidRPr="004654EF">
        <w:rPr>
          <w:rFonts w:ascii="Times New Roman" w:hAnsi="Times New Roman" w:cs="Times New Roman"/>
          <w:sz w:val="28"/>
          <w:szCs w:val="28"/>
        </w:rPr>
        <w:t xml:space="preserve">plus grandes banques </w:t>
      </w:r>
      <w:r w:rsidR="005C5EF1" w:rsidRPr="004654EF">
        <w:rPr>
          <w:rFonts w:ascii="Times New Roman" w:hAnsi="Times New Roman" w:cs="Times New Roman"/>
          <w:sz w:val="28"/>
          <w:szCs w:val="28"/>
        </w:rPr>
        <w:t>centrales. P</w:t>
      </w:r>
      <w:r w:rsidR="0033094F" w:rsidRPr="004654EF">
        <w:rPr>
          <w:rFonts w:ascii="Times New Roman" w:hAnsi="Times New Roman" w:cs="Times New Roman"/>
          <w:sz w:val="28"/>
          <w:szCs w:val="28"/>
        </w:rPr>
        <w:t>rincipalement</w:t>
      </w:r>
      <w:r w:rsidR="005C5EF1" w:rsidRPr="004654EF">
        <w:rPr>
          <w:rFonts w:ascii="Times New Roman" w:hAnsi="Times New Roman" w:cs="Times New Roman"/>
          <w:sz w:val="28"/>
          <w:szCs w:val="28"/>
        </w:rPr>
        <w:t>, semblerait-il,</w:t>
      </w:r>
      <w:r w:rsidR="0033094F" w:rsidRPr="004654EF">
        <w:rPr>
          <w:rFonts w:ascii="Times New Roman" w:hAnsi="Times New Roman" w:cs="Times New Roman"/>
          <w:sz w:val="28"/>
          <w:szCs w:val="28"/>
        </w:rPr>
        <w:t xml:space="preserve"> au profit des défenseur</w:t>
      </w:r>
      <w:r w:rsidR="00606BE3" w:rsidRPr="004654EF">
        <w:rPr>
          <w:rFonts w:ascii="Times New Roman" w:hAnsi="Times New Roman" w:cs="Times New Roman"/>
          <w:sz w:val="28"/>
          <w:szCs w:val="28"/>
        </w:rPr>
        <w:t>s</w:t>
      </w:r>
      <w:r w:rsidR="0033094F" w:rsidRPr="004654EF">
        <w:rPr>
          <w:rFonts w:ascii="Times New Roman" w:hAnsi="Times New Roman" w:cs="Times New Roman"/>
          <w:sz w:val="28"/>
          <w:szCs w:val="28"/>
        </w:rPr>
        <w:t xml:space="preserve"> du </w:t>
      </w:r>
      <w:r w:rsidR="0033094F" w:rsidRPr="004654EF">
        <w:rPr>
          <w:rFonts w:ascii="Times New Roman" w:hAnsi="Times New Roman" w:cs="Times New Roman"/>
          <w:i/>
          <w:sz w:val="28"/>
          <w:szCs w:val="28"/>
        </w:rPr>
        <w:t>statu quo</w:t>
      </w:r>
      <w:r w:rsidR="009E4DF4" w:rsidRPr="004654EF">
        <w:rPr>
          <w:rFonts w:ascii="Times New Roman" w:hAnsi="Times New Roman" w:cs="Times New Roman"/>
          <w:sz w:val="28"/>
          <w:szCs w:val="28"/>
        </w:rPr>
        <w:t xml:space="preserve">. </w:t>
      </w:r>
      <w:r w:rsidR="006A2AAE" w:rsidRPr="004654EF">
        <w:rPr>
          <w:rFonts w:ascii="Times New Roman" w:hAnsi="Times New Roman" w:cs="Times New Roman"/>
          <w:sz w:val="28"/>
          <w:szCs w:val="28"/>
        </w:rPr>
        <w:t>Circulez</w:t>
      </w:r>
      <w:r w:rsidR="009E4DF4" w:rsidRPr="004654EF">
        <w:rPr>
          <w:rFonts w:ascii="Times New Roman" w:hAnsi="Times New Roman" w:cs="Times New Roman"/>
          <w:sz w:val="28"/>
          <w:szCs w:val="28"/>
        </w:rPr>
        <w:t>, il n’y a rien à voir !</w:t>
      </w:r>
    </w:p>
    <w:p w:rsidR="00FD0125" w:rsidRPr="004654EF" w:rsidRDefault="00FD0125" w:rsidP="003F117D">
      <w:pPr>
        <w:rPr>
          <w:rFonts w:ascii="Times New Roman" w:hAnsi="Times New Roman" w:cs="Times New Roman"/>
          <w:sz w:val="28"/>
          <w:szCs w:val="28"/>
        </w:rPr>
      </w:pPr>
    </w:p>
    <w:p w:rsidR="008B2679" w:rsidRPr="004654EF" w:rsidRDefault="00FD0125" w:rsidP="003F117D">
      <w:pPr>
        <w:rPr>
          <w:rFonts w:ascii="Times New Roman" w:hAnsi="Times New Roman" w:cs="Times New Roman"/>
          <w:sz w:val="28"/>
          <w:szCs w:val="28"/>
        </w:rPr>
      </w:pPr>
      <w:r w:rsidRPr="004654EF">
        <w:rPr>
          <w:rFonts w:ascii="Times New Roman" w:hAnsi="Times New Roman" w:cs="Times New Roman"/>
          <w:sz w:val="28"/>
          <w:szCs w:val="28"/>
        </w:rPr>
        <w:t xml:space="preserve">Les gouvernants et les dirigeants n’ont pas le monopole de la </w:t>
      </w:r>
      <w:r w:rsidR="00072106" w:rsidRPr="004654EF">
        <w:rPr>
          <w:rFonts w:ascii="Times New Roman" w:hAnsi="Times New Roman" w:cs="Times New Roman"/>
          <w:sz w:val="28"/>
          <w:szCs w:val="28"/>
        </w:rPr>
        <w:t>raison</w:t>
      </w:r>
      <w:r w:rsidR="002A5C11" w:rsidRPr="004654EF">
        <w:rPr>
          <w:rFonts w:ascii="Times New Roman" w:hAnsi="Times New Roman" w:cs="Times New Roman"/>
          <w:sz w:val="28"/>
          <w:szCs w:val="28"/>
        </w:rPr>
        <w:t>,</w:t>
      </w:r>
      <w:r w:rsidR="00072106" w:rsidRPr="004654EF">
        <w:rPr>
          <w:rFonts w:ascii="Times New Roman" w:hAnsi="Times New Roman" w:cs="Times New Roman"/>
          <w:sz w:val="28"/>
          <w:szCs w:val="28"/>
        </w:rPr>
        <w:t xml:space="preserve"> ni </w:t>
      </w:r>
      <w:r w:rsidR="0027338B" w:rsidRPr="004654EF">
        <w:rPr>
          <w:rFonts w:ascii="Times New Roman" w:hAnsi="Times New Roman" w:cs="Times New Roman"/>
          <w:sz w:val="28"/>
          <w:szCs w:val="28"/>
        </w:rPr>
        <w:t xml:space="preserve">celui </w:t>
      </w:r>
      <w:r w:rsidR="00072106" w:rsidRPr="004654EF">
        <w:rPr>
          <w:rFonts w:ascii="Times New Roman" w:hAnsi="Times New Roman" w:cs="Times New Roman"/>
          <w:sz w:val="28"/>
          <w:szCs w:val="28"/>
        </w:rPr>
        <w:t>de la générosité</w:t>
      </w:r>
      <w:r w:rsidRPr="004654EF">
        <w:rPr>
          <w:rFonts w:ascii="Times New Roman" w:hAnsi="Times New Roman" w:cs="Times New Roman"/>
          <w:sz w:val="28"/>
          <w:szCs w:val="28"/>
        </w:rPr>
        <w:t xml:space="preserve">. La moindre des précautions est de prendre leurs </w:t>
      </w:r>
      <w:r w:rsidR="00934342" w:rsidRPr="004654EF">
        <w:rPr>
          <w:rFonts w:ascii="Times New Roman" w:hAnsi="Times New Roman" w:cs="Times New Roman"/>
          <w:sz w:val="28"/>
          <w:szCs w:val="28"/>
        </w:rPr>
        <w:t xml:space="preserve">paroles, leurs incantations et </w:t>
      </w:r>
      <w:r w:rsidRPr="004654EF">
        <w:rPr>
          <w:rFonts w:ascii="Times New Roman" w:hAnsi="Times New Roman" w:cs="Times New Roman"/>
          <w:sz w:val="28"/>
          <w:szCs w:val="28"/>
        </w:rPr>
        <w:t>leurs injonctions, avec un certain recul.</w:t>
      </w:r>
      <w:r w:rsidR="009D1A86" w:rsidRPr="004654EF">
        <w:rPr>
          <w:rFonts w:ascii="Times New Roman" w:hAnsi="Times New Roman" w:cs="Times New Roman"/>
          <w:sz w:val="28"/>
          <w:szCs w:val="28"/>
        </w:rPr>
        <w:t xml:space="preserve"> </w:t>
      </w:r>
      <w:r w:rsidR="00380352" w:rsidRPr="004654EF">
        <w:rPr>
          <w:rFonts w:ascii="Times New Roman" w:hAnsi="Times New Roman" w:cs="Times New Roman"/>
          <w:sz w:val="28"/>
          <w:szCs w:val="28"/>
        </w:rPr>
        <w:t>A</w:t>
      </w:r>
      <w:r w:rsidR="00A73F95" w:rsidRPr="004654EF">
        <w:rPr>
          <w:rFonts w:ascii="Times New Roman" w:hAnsi="Times New Roman" w:cs="Times New Roman"/>
          <w:sz w:val="28"/>
          <w:szCs w:val="28"/>
        </w:rPr>
        <w:t>yons la modestie</w:t>
      </w:r>
      <w:r w:rsidR="00920CB6" w:rsidRPr="004654EF">
        <w:rPr>
          <w:rFonts w:ascii="Times New Roman" w:hAnsi="Times New Roman" w:cs="Times New Roman"/>
          <w:sz w:val="28"/>
          <w:szCs w:val="28"/>
        </w:rPr>
        <w:t xml:space="preserve"> </w:t>
      </w:r>
      <w:r w:rsidR="00A73F95" w:rsidRPr="004654EF">
        <w:rPr>
          <w:rFonts w:ascii="Times New Roman" w:hAnsi="Times New Roman" w:cs="Times New Roman"/>
          <w:sz w:val="28"/>
          <w:szCs w:val="28"/>
        </w:rPr>
        <w:t xml:space="preserve">de reconnaître </w:t>
      </w:r>
      <w:r w:rsidR="00920CB6" w:rsidRPr="004654EF">
        <w:rPr>
          <w:rFonts w:ascii="Times New Roman" w:hAnsi="Times New Roman" w:cs="Times New Roman"/>
          <w:sz w:val="28"/>
          <w:szCs w:val="28"/>
        </w:rPr>
        <w:t xml:space="preserve">que personne ne </w:t>
      </w:r>
      <w:r w:rsidR="009D1A86" w:rsidRPr="004654EF">
        <w:rPr>
          <w:rFonts w:ascii="Times New Roman" w:hAnsi="Times New Roman" w:cs="Times New Roman"/>
          <w:sz w:val="28"/>
          <w:szCs w:val="28"/>
        </w:rPr>
        <w:t>sait</w:t>
      </w:r>
      <w:r w:rsidR="00934342" w:rsidRPr="004654EF">
        <w:rPr>
          <w:rFonts w:ascii="Times New Roman" w:hAnsi="Times New Roman" w:cs="Times New Roman"/>
          <w:sz w:val="28"/>
          <w:szCs w:val="28"/>
        </w:rPr>
        <w:t>,</w:t>
      </w:r>
      <w:r w:rsidR="00920CB6" w:rsidRPr="004654EF">
        <w:rPr>
          <w:rFonts w:ascii="Times New Roman" w:hAnsi="Times New Roman" w:cs="Times New Roman"/>
          <w:sz w:val="28"/>
          <w:szCs w:val="28"/>
        </w:rPr>
        <w:t xml:space="preserve"> ave</w:t>
      </w:r>
      <w:r w:rsidR="00B450A4" w:rsidRPr="004654EF">
        <w:rPr>
          <w:rFonts w:ascii="Times New Roman" w:hAnsi="Times New Roman" w:cs="Times New Roman"/>
          <w:sz w:val="28"/>
          <w:szCs w:val="28"/>
        </w:rPr>
        <w:t>c précision</w:t>
      </w:r>
      <w:r w:rsidR="00934342" w:rsidRPr="004654EF">
        <w:rPr>
          <w:rFonts w:ascii="Times New Roman" w:hAnsi="Times New Roman" w:cs="Times New Roman"/>
          <w:sz w:val="28"/>
          <w:szCs w:val="28"/>
        </w:rPr>
        <w:t>,</w:t>
      </w:r>
      <w:r w:rsidR="00B450A4" w:rsidRPr="004654EF">
        <w:rPr>
          <w:rFonts w:ascii="Times New Roman" w:hAnsi="Times New Roman" w:cs="Times New Roman"/>
          <w:sz w:val="28"/>
          <w:szCs w:val="28"/>
        </w:rPr>
        <w:t xml:space="preserve"> </w:t>
      </w:r>
      <w:r w:rsidR="00A027D6" w:rsidRPr="004654EF">
        <w:rPr>
          <w:rFonts w:ascii="Times New Roman" w:hAnsi="Times New Roman" w:cs="Times New Roman"/>
          <w:sz w:val="28"/>
          <w:szCs w:val="28"/>
        </w:rPr>
        <w:t>ce qu’il faut faire</w:t>
      </w:r>
      <w:r w:rsidR="009B09BA" w:rsidRPr="004654EF">
        <w:rPr>
          <w:rFonts w:ascii="Times New Roman" w:hAnsi="Times New Roman" w:cs="Times New Roman"/>
          <w:sz w:val="28"/>
          <w:szCs w:val="28"/>
        </w:rPr>
        <w:t xml:space="preserve"> aujourd’hui</w:t>
      </w:r>
      <w:r w:rsidR="00A027D6" w:rsidRPr="004654EF">
        <w:rPr>
          <w:rFonts w:ascii="Times New Roman" w:hAnsi="Times New Roman" w:cs="Times New Roman"/>
          <w:sz w:val="28"/>
          <w:szCs w:val="28"/>
        </w:rPr>
        <w:t>, en dehors de gagner du temps</w:t>
      </w:r>
      <w:r w:rsidR="00934342" w:rsidRPr="004654EF">
        <w:rPr>
          <w:rFonts w:ascii="Times New Roman" w:hAnsi="Times New Roman" w:cs="Times New Roman"/>
          <w:sz w:val="28"/>
          <w:szCs w:val="28"/>
        </w:rPr>
        <w:t xml:space="preserve">, </w:t>
      </w:r>
      <w:r w:rsidR="008F0040" w:rsidRPr="004654EF">
        <w:rPr>
          <w:rFonts w:ascii="Times New Roman" w:hAnsi="Times New Roman" w:cs="Times New Roman"/>
          <w:sz w:val="28"/>
          <w:szCs w:val="28"/>
        </w:rPr>
        <w:t xml:space="preserve">et </w:t>
      </w:r>
      <w:r w:rsidR="00934342" w:rsidRPr="004654EF">
        <w:rPr>
          <w:rFonts w:ascii="Times New Roman" w:hAnsi="Times New Roman" w:cs="Times New Roman"/>
          <w:sz w:val="28"/>
          <w:szCs w:val="28"/>
        </w:rPr>
        <w:t>d’éviter un conflit</w:t>
      </w:r>
      <w:r w:rsidR="009B09BA" w:rsidRPr="004654EF">
        <w:rPr>
          <w:rFonts w:ascii="Times New Roman" w:hAnsi="Times New Roman" w:cs="Times New Roman"/>
          <w:sz w:val="28"/>
          <w:szCs w:val="28"/>
        </w:rPr>
        <w:t xml:space="preserve"> majeur ou un </w:t>
      </w:r>
      <w:r w:rsidR="00934342" w:rsidRPr="004654EF">
        <w:rPr>
          <w:rFonts w:ascii="Times New Roman" w:hAnsi="Times New Roman" w:cs="Times New Roman"/>
          <w:sz w:val="28"/>
          <w:szCs w:val="28"/>
        </w:rPr>
        <w:t>effondrement systémique</w:t>
      </w:r>
      <w:r w:rsidR="00B450A4" w:rsidRPr="004654EF">
        <w:rPr>
          <w:rFonts w:ascii="Times New Roman" w:hAnsi="Times New Roman" w:cs="Times New Roman"/>
          <w:sz w:val="28"/>
          <w:szCs w:val="28"/>
        </w:rPr>
        <w:t xml:space="preserve">. </w:t>
      </w:r>
      <w:r w:rsidR="00A73F95" w:rsidRPr="004654EF">
        <w:rPr>
          <w:rFonts w:ascii="Times New Roman" w:hAnsi="Times New Roman" w:cs="Times New Roman"/>
          <w:sz w:val="28"/>
          <w:szCs w:val="28"/>
        </w:rPr>
        <w:t>Nous avon</w:t>
      </w:r>
      <w:r w:rsidR="001227E6" w:rsidRPr="004654EF">
        <w:rPr>
          <w:rFonts w:ascii="Times New Roman" w:hAnsi="Times New Roman" w:cs="Times New Roman"/>
          <w:sz w:val="28"/>
          <w:szCs w:val="28"/>
        </w:rPr>
        <w:t xml:space="preserve">s donc toute liberté de rêver à </w:t>
      </w:r>
      <w:r w:rsidR="00A73F95" w:rsidRPr="004654EF">
        <w:rPr>
          <w:rFonts w:ascii="Times New Roman" w:hAnsi="Times New Roman" w:cs="Times New Roman"/>
          <w:sz w:val="28"/>
          <w:szCs w:val="28"/>
        </w:rPr>
        <w:t xml:space="preserve">un monde </w:t>
      </w:r>
      <w:r w:rsidR="00307041" w:rsidRPr="004654EF">
        <w:rPr>
          <w:rFonts w:ascii="Times New Roman" w:hAnsi="Times New Roman" w:cs="Times New Roman"/>
          <w:sz w:val="28"/>
          <w:szCs w:val="28"/>
        </w:rPr>
        <w:t xml:space="preserve">meilleur, </w:t>
      </w:r>
      <w:r w:rsidR="006477E7" w:rsidRPr="004654EF">
        <w:rPr>
          <w:rFonts w:ascii="Times New Roman" w:hAnsi="Times New Roman" w:cs="Times New Roman"/>
          <w:sz w:val="28"/>
          <w:szCs w:val="28"/>
        </w:rPr>
        <w:t>plus ouvert à l’entreprise</w:t>
      </w:r>
      <w:r w:rsidR="00934342" w:rsidRPr="004654EF">
        <w:rPr>
          <w:rFonts w:ascii="Times New Roman" w:hAnsi="Times New Roman" w:cs="Times New Roman"/>
          <w:sz w:val="28"/>
          <w:szCs w:val="28"/>
        </w:rPr>
        <w:t xml:space="preserve"> –</w:t>
      </w:r>
      <w:r w:rsidR="00A73F95" w:rsidRPr="004654EF">
        <w:rPr>
          <w:rFonts w:ascii="Times New Roman" w:hAnsi="Times New Roman" w:cs="Times New Roman"/>
          <w:sz w:val="28"/>
          <w:szCs w:val="28"/>
        </w:rPr>
        <w:t xml:space="preserve"> en tant qu’instrument de créa</w:t>
      </w:r>
      <w:r w:rsidR="00AF3418" w:rsidRPr="004654EF">
        <w:rPr>
          <w:rFonts w:ascii="Times New Roman" w:hAnsi="Times New Roman" w:cs="Times New Roman"/>
          <w:sz w:val="28"/>
          <w:szCs w:val="28"/>
        </w:rPr>
        <w:t xml:space="preserve">tion et de partage de </w:t>
      </w:r>
      <w:r w:rsidR="001419A1" w:rsidRPr="004654EF">
        <w:rPr>
          <w:rFonts w:ascii="Times New Roman" w:hAnsi="Times New Roman" w:cs="Times New Roman"/>
          <w:sz w:val="28"/>
          <w:szCs w:val="28"/>
        </w:rPr>
        <w:t xml:space="preserve">la </w:t>
      </w:r>
      <w:r w:rsidR="00AF3418" w:rsidRPr="004654EF">
        <w:rPr>
          <w:rFonts w:ascii="Times New Roman" w:hAnsi="Times New Roman" w:cs="Times New Roman"/>
          <w:sz w:val="28"/>
          <w:szCs w:val="28"/>
        </w:rPr>
        <w:t>richesse</w:t>
      </w:r>
      <w:r w:rsidR="00934342" w:rsidRPr="004654EF">
        <w:rPr>
          <w:rFonts w:ascii="Times New Roman" w:hAnsi="Times New Roman" w:cs="Times New Roman"/>
          <w:sz w:val="28"/>
          <w:szCs w:val="28"/>
        </w:rPr>
        <w:t xml:space="preserve"> –, </w:t>
      </w:r>
      <w:r w:rsidR="00357E8A" w:rsidRPr="004654EF">
        <w:rPr>
          <w:rFonts w:ascii="Times New Roman" w:hAnsi="Times New Roman" w:cs="Times New Roman"/>
          <w:sz w:val="28"/>
          <w:szCs w:val="28"/>
        </w:rPr>
        <w:t xml:space="preserve">ainsi qu’à </w:t>
      </w:r>
      <w:r w:rsidR="004C24F1" w:rsidRPr="004654EF">
        <w:rPr>
          <w:rFonts w:ascii="Times New Roman" w:hAnsi="Times New Roman" w:cs="Times New Roman"/>
          <w:sz w:val="28"/>
          <w:szCs w:val="28"/>
        </w:rPr>
        <w:t xml:space="preserve">un monde plus </w:t>
      </w:r>
      <w:r w:rsidR="00E96670" w:rsidRPr="004654EF">
        <w:rPr>
          <w:rFonts w:ascii="Times New Roman" w:hAnsi="Times New Roman" w:cs="Times New Roman"/>
          <w:sz w:val="28"/>
          <w:szCs w:val="28"/>
        </w:rPr>
        <w:t>réceptif</w:t>
      </w:r>
      <w:r w:rsidR="004C24F1" w:rsidRPr="004654EF">
        <w:rPr>
          <w:rFonts w:ascii="Times New Roman" w:hAnsi="Times New Roman" w:cs="Times New Roman"/>
          <w:sz w:val="28"/>
          <w:szCs w:val="28"/>
        </w:rPr>
        <w:t xml:space="preserve"> à </w:t>
      </w:r>
      <w:r w:rsidR="00502D3C" w:rsidRPr="004654EF">
        <w:rPr>
          <w:rFonts w:ascii="Times New Roman" w:hAnsi="Times New Roman" w:cs="Times New Roman"/>
          <w:sz w:val="28"/>
          <w:szCs w:val="28"/>
        </w:rPr>
        <w:t xml:space="preserve">l’initiative individuelle, à la responsabilité personnelle, à la prise de risque </w:t>
      </w:r>
      <w:r w:rsidR="00357E8A" w:rsidRPr="004654EF">
        <w:rPr>
          <w:rFonts w:ascii="Times New Roman" w:hAnsi="Times New Roman" w:cs="Times New Roman"/>
          <w:sz w:val="28"/>
          <w:szCs w:val="28"/>
        </w:rPr>
        <w:t>et à l’investissement</w:t>
      </w:r>
      <w:r w:rsidR="00E96670" w:rsidRPr="004654EF">
        <w:rPr>
          <w:rFonts w:ascii="Times New Roman" w:hAnsi="Times New Roman" w:cs="Times New Roman"/>
          <w:sz w:val="28"/>
          <w:szCs w:val="28"/>
        </w:rPr>
        <w:t xml:space="preserve"> </w:t>
      </w:r>
      <w:r w:rsidR="00896DB5" w:rsidRPr="004654EF">
        <w:rPr>
          <w:rFonts w:ascii="Times New Roman" w:hAnsi="Times New Roman" w:cs="Times New Roman"/>
          <w:sz w:val="28"/>
          <w:szCs w:val="28"/>
        </w:rPr>
        <w:t>visionnaire</w:t>
      </w:r>
      <w:r w:rsidR="00DC7BBB" w:rsidRPr="004654EF">
        <w:rPr>
          <w:rFonts w:ascii="Times New Roman" w:hAnsi="Times New Roman" w:cs="Times New Roman"/>
          <w:sz w:val="28"/>
          <w:szCs w:val="28"/>
        </w:rPr>
        <w:t xml:space="preserve">. </w:t>
      </w:r>
      <w:r w:rsidR="00912B63" w:rsidRPr="004654EF">
        <w:rPr>
          <w:rFonts w:ascii="Times New Roman" w:hAnsi="Times New Roman" w:cs="Times New Roman"/>
          <w:sz w:val="28"/>
          <w:szCs w:val="28"/>
        </w:rPr>
        <w:t xml:space="preserve">Soyons réalistes, </w:t>
      </w:r>
      <w:r w:rsidR="00DC7BBB" w:rsidRPr="004654EF">
        <w:rPr>
          <w:rFonts w:ascii="Times New Roman" w:hAnsi="Times New Roman" w:cs="Times New Roman"/>
          <w:sz w:val="28"/>
          <w:szCs w:val="28"/>
        </w:rPr>
        <w:t>demandons l’impossible…</w:t>
      </w:r>
    </w:p>
    <w:p w:rsidR="00A45FEF" w:rsidRPr="004654EF" w:rsidRDefault="00A45FEF" w:rsidP="003F117D">
      <w:pPr>
        <w:rPr>
          <w:rFonts w:ascii="Times New Roman" w:hAnsi="Times New Roman" w:cs="Times New Roman"/>
          <w:i/>
          <w:sz w:val="28"/>
          <w:szCs w:val="28"/>
          <w:u w:val="single"/>
        </w:rPr>
      </w:pPr>
    </w:p>
    <w:p w:rsidR="008B2679" w:rsidRPr="004654EF" w:rsidRDefault="008B2679"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lastRenderedPageBreak/>
        <w:t>Environnement fiscal.</w:t>
      </w:r>
    </w:p>
    <w:p w:rsidR="00853917" w:rsidRPr="004654EF" w:rsidRDefault="002D5A46" w:rsidP="003F117D">
      <w:pPr>
        <w:rPr>
          <w:rFonts w:ascii="Times New Roman" w:hAnsi="Times New Roman" w:cs="Times New Roman"/>
          <w:i/>
          <w:sz w:val="28"/>
          <w:szCs w:val="28"/>
        </w:rPr>
      </w:pPr>
      <w:r w:rsidRPr="004654EF">
        <w:rPr>
          <w:rFonts w:ascii="Times New Roman" w:hAnsi="Times New Roman" w:cs="Times New Roman"/>
          <w:sz w:val="28"/>
          <w:szCs w:val="28"/>
        </w:rPr>
        <w:t xml:space="preserve">La valeur </w:t>
      </w:r>
      <w:r w:rsidR="0004451B" w:rsidRPr="004654EF">
        <w:rPr>
          <w:rFonts w:ascii="Times New Roman" w:hAnsi="Times New Roman" w:cs="Times New Roman"/>
          <w:sz w:val="28"/>
          <w:szCs w:val="28"/>
        </w:rPr>
        <w:t xml:space="preserve">économique </w:t>
      </w:r>
      <w:r w:rsidR="006733F5" w:rsidRPr="004654EF">
        <w:rPr>
          <w:rFonts w:ascii="Times New Roman" w:hAnsi="Times New Roman" w:cs="Times New Roman"/>
          <w:sz w:val="28"/>
          <w:szCs w:val="28"/>
        </w:rPr>
        <w:t>créée</w:t>
      </w:r>
      <w:r w:rsidRPr="004654EF">
        <w:rPr>
          <w:rFonts w:ascii="Times New Roman" w:hAnsi="Times New Roman" w:cs="Times New Roman"/>
          <w:sz w:val="28"/>
          <w:szCs w:val="28"/>
        </w:rPr>
        <w:t xml:space="preserve"> </w:t>
      </w:r>
      <w:r w:rsidR="006733F5" w:rsidRPr="004654EF">
        <w:rPr>
          <w:rFonts w:ascii="Times New Roman" w:hAnsi="Times New Roman" w:cs="Times New Roman"/>
          <w:i/>
          <w:sz w:val="28"/>
          <w:szCs w:val="28"/>
        </w:rPr>
        <w:t>nette</w:t>
      </w:r>
      <w:r w:rsidR="006733F5" w:rsidRPr="004654EF">
        <w:rPr>
          <w:rFonts w:ascii="Times New Roman" w:hAnsi="Times New Roman" w:cs="Times New Roman"/>
          <w:sz w:val="28"/>
          <w:szCs w:val="28"/>
        </w:rPr>
        <w:t xml:space="preserve"> </w:t>
      </w:r>
      <w:r w:rsidR="008B0934" w:rsidRPr="004654EF">
        <w:rPr>
          <w:rFonts w:ascii="Times New Roman" w:hAnsi="Times New Roman" w:cs="Times New Roman"/>
          <w:sz w:val="28"/>
          <w:szCs w:val="28"/>
        </w:rPr>
        <w:t>est</w:t>
      </w:r>
      <w:r w:rsidR="0004451B" w:rsidRPr="004654EF">
        <w:rPr>
          <w:rFonts w:ascii="Times New Roman" w:hAnsi="Times New Roman" w:cs="Times New Roman"/>
          <w:sz w:val="28"/>
          <w:szCs w:val="28"/>
        </w:rPr>
        <w:t xml:space="preserve"> </w:t>
      </w:r>
      <w:r w:rsidRPr="004654EF">
        <w:rPr>
          <w:rFonts w:ascii="Times New Roman" w:hAnsi="Times New Roman" w:cs="Times New Roman"/>
          <w:sz w:val="28"/>
          <w:szCs w:val="28"/>
        </w:rPr>
        <w:t>inversement proportionnelle à</w:t>
      </w:r>
      <w:r w:rsidR="008B0934" w:rsidRPr="004654EF">
        <w:rPr>
          <w:rFonts w:ascii="Times New Roman" w:hAnsi="Times New Roman" w:cs="Times New Roman"/>
          <w:sz w:val="28"/>
          <w:szCs w:val="28"/>
        </w:rPr>
        <w:t xml:space="preserve"> la fiscalité. U</w:t>
      </w:r>
      <w:r w:rsidR="0004451B" w:rsidRPr="004654EF">
        <w:rPr>
          <w:rFonts w:ascii="Times New Roman" w:hAnsi="Times New Roman" w:cs="Times New Roman"/>
          <w:sz w:val="28"/>
          <w:szCs w:val="28"/>
        </w:rPr>
        <w:t xml:space="preserve">ne </w:t>
      </w:r>
      <w:r w:rsidR="00C50885" w:rsidRPr="004654EF">
        <w:rPr>
          <w:rFonts w:ascii="Times New Roman" w:hAnsi="Times New Roman" w:cs="Times New Roman"/>
          <w:sz w:val="28"/>
          <w:szCs w:val="28"/>
        </w:rPr>
        <w:t>allocation</w:t>
      </w:r>
      <w:r w:rsidR="0004451B" w:rsidRPr="004654EF">
        <w:rPr>
          <w:rFonts w:ascii="Times New Roman" w:hAnsi="Times New Roman" w:cs="Times New Roman"/>
          <w:sz w:val="28"/>
          <w:szCs w:val="28"/>
        </w:rPr>
        <w:t xml:space="preserve"> optimale des ressources inviterait à réduire la pression fiscale</w:t>
      </w:r>
      <w:r w:rsidR="0093219C" w:rsidRPr="004654EF">
        <w:rPr>
          <w:rFonts w:ascii="Times New Roman" w:hAnsi="Times New Roman" w:cs="Times New Roman"/>
          <w:sz w:val="28"/>
          <w:szCs w:val="28"/>
        </w:rPr>
        <w:t xml:space="preserve"> </w:t>
      </w:r>
      <w:r w:rsidR="00C50885" w:rsidRPr="004654EF">
        <w:rPr>
          <w:rFonts w:ascii="Times New Roman" w:hAnsi="Times New Roman" w:cs="Times New Roman"/>
          <w:sz w:val="28"/>
          <w:szCs w:val="28"/>
        </w:rPr>
        <w:t>sur</w:t>
      </w:r>
      <w:r w:rsidR="0004451B" w:rsidRPr="004654EF">
        <w:rPr>
          <w:rFonts w:ascii="Times New Roman" w:hAnsi="Times New Roman" w:cs="Times New Roman"/>
          <w:sz w:val="28"/>
          <w:szCs w:val="28"/>
        </w:rPr>
        <w:t xml:space="preserve"> les entreprises les plus performantes et les plus croissantes. </w:t>
      </w:r>
      <w:r w:rsidR="00C05B5A" w:rsidRPr="004654EF">
        <w:rPr>
          <w:rFonts w:ascii="Times New Roman" w:hAnsi="Times New Roman" w:cs="Times New Roman"/>
          <w:sz w:val="28"/>
          <w:szCs w:val="28"/>
        </w:rPr>
        <w:t>Ce n’est pas en « </w:t>
      </w:r>
      <w:r w:rsidR="00C05B5A" w:rsidRPr="004654EF">
        <w:rPr>
          <w:rFonts w:ascii="Times New Roman" w:hAnsi="Times New Roman" w:cs="Times New Roman"/>
          <w:i/>
          <w:sz w:val="28"/>
          <w:szCs w:val="28"/>
        </w:rPr>
        <w:t>ponctionnant</w:t>
      </w:r>
      <w:r w:rsidR="00C05B5A" w:rsidRPr="004654EF">
        <w:rPr>
          <w:rFonts w:ascii="Times New Roman" w:hAnsi="Times New Roman" w:cs="Times New Roman"/>
          <w:sz w:val="28"/>
          <w:szCs w:val="28"/>
        </w:rPr>
        <w:t> » ces dernières, pour en assister d’autres qui ont peine à survivre</w:t>
      </w:r>
      <w:r w:rsidR="00462B9A" w:rsidRPr="004654EF">
        <w:rPr>
          <w:rFonts w:ascii="Times New Roman" w:hAnsi="Times New Roman" w:cs="Times New Roman"/>
          <w:sz w:val="28"/>
          <w:szCs w:val="28"/>
        </w:rPr>
        <w:t>,</w:t>
      </w:r>
      <w:r w:rsidR="00C05B5A" w:rsidRPr="004654EF">
        <w:rPr>
          <w:rFonts w:ascii="Times New Roman" w:hAnsi="Times New Roman" w:cs="Times New Roman"/>
          <w:sz w:val="28"/>
          <w:szCs w:val="28"/>
        </w:rPr>
        <w:t xml:space="preserve"> que l’</w:t>
      </w:r>
      <w:r w:rsidR="00462B9A" w:rsidRPr="004654EF">
        <w:rPr>
          <w:rFonts w:ascii="Times New Roman" w:hAnsi="Times New Roman" w:cs="Times New Roman"/>
          <w:sz w:val="28"/>
          <w:szCs w:val="28"/>
        </w:rPr>
        <w:t>on crée la moindre richesse</w:t>
      </w:r>
      <w:r w:rsidR="00C05B5A" w:rsidRPr="004654EF">
        <w:rPr>
          <w:rFonts w:ascii="Times New Roman" w:hAnsi="Times New Roman" w:cs="Times New Roman"/>
          <w:sz w:val="28"/>
          <w:szCs w:val="28"/>
        </w:rPr>
        <w:t xml:space="preserve"> ou </w:t>
      </w:r>
      <w:r w:rsidR="00462B9A" w:rsidRPr="004654EF">
        <w:rPr>
          <w:rFonts w:ascii="Times New Roman" w:hAnsi="Times New Roman" w:cs="Times New Roman"/>
          <w:sz w:val="28"/>
          <w:szCs w:val="28"/>
        </w:rPr>
        <w:t xml:space="preserve">le moindre emploi. </w:t>
      </w:r>
      <w:r w:rsidR="00D702C7" w:rsidRPr="004654EF">
        <w:rPr>
          <w:rFonts w:ascii="Times New Roman" w:hAnsi="Times New Roman" w:cs="Times New Roman"/>
          <w:sz w:val="28"/>
          <w:szCs w:val="28"/>
        </w:rPr>
        <w:t>R</w:t>
      </w:r>
      <w:r w:rsidR="0093219C" w:rsidRPr="004654EF">
        <w:rPr>
          <w:rFonts w:ascii="Times New Roman" w:hAnsi="Times New Roman" w:cs="Times New Roman"/>
          <w:sz w:val="28"/>
          <w:szCs w:val="28"/>
        </w:rPr>
        <w:t>épression fiscale</w:t>
      </w:r>
      <w:r w:rsidR="00D702C7" w:rsidRPr="004654EF">
        <w:rPr>
          <w:rFonts w:ascii="Times New Roman" w:hAnsi="Times New Roman" w:cs="Times New Roman"/>
          <w:sz w:val="28"/>
          <w:szCs w:val="28"/>
        </w:rPr>
        <w:t xml:space="preserve">, </w:t>
      </w:r>
      <w:r w:rsidR="00C50885" w:rsidRPr="004654EF">
        <w:rPr>
          <w:rFonts w:ascii="Times New Roman" w:hAnsi="Times New Roman" w:cs="Times New Roman"/>
          <w:sz w:val="28"/>
          <w:szCs w:val="28"/>
        </w:rPr>
        <w:t>carcan administratif et condamnation</w:t>
      </w:r>
      <w:r w:rsidR="009170EF" w:rsidRPr="004654EF">
        <w:rPr>
          <w:rFonts w:ascii="Times New Roman" w:hAnsi="Times New Roman" w:cs="Times New Roman"/>
          <w:sz w:val="28"/>
          <w:szCs w:val="28"/>
        </w:rPr>
        <w:t xml:space="preserve"> </w:t>
      </w:r>
      <w:r w:rsidR="004575C2" w:rsidRPr="004654EF">
        <w:rPr>
          <w:rFonts w:ascii="Times New Roman" w:hAnsi="Times New Roman" w:cs="Times New Roman"/>
          <w:sz w:val="28"/>
          <w:szCs w:val="28"/>
        </w:rPr>
        <w:t xml:space="preserve">sociale </w:t>
      </w:r>
      <w:r w:rsidR="00C50885" w:rsidRPr="004654EF">
        <w:rPr>
          <w:rFonts w:ascii="Times New Roman" w:hAnsi="Times New Roman" w:cs="Times New Roman"/>
          <w:sz w:val="28"/>
          <w:szCs w:val="28"/>
        </w:rPr>
        <w:t>étouffent</w:t>
      </w:r>
      <w:r w:rsidR="002B6D67" w:rsidRPr="004654EF">
        <w:rPr>
          <w:rFonts w:ascii="Times New Roman" w:hAnsi="Times New Roman" w:cs="Times New Roman"/>
          <w:sz w:val="28"/>
          <w:szCs w:val="28"/>
        </w:rPr>
        <w:t xml:space="preserve"> l’initiative</w:t>
      </w:r>
      <w:r w:rsidR="00C50885" w:rsidRPr="004654EF">
        <w:rPr>
          <w:rFonts w:ascii="Times New Roman" w:hAnsi="Times New Roman" w:cs="Times New Roman"/>
          <w:sz w:val="28"/>
          <w:szCs w:val="28"/>
        </w:rPr>
        <w:t xml:space="preserve"> privée</w:t>
      </w:r>
      <w:r w:rsidR="004575C2" w:rsidRPr="004654EF">
        <w:rPr>
          <w:rFonts w:ascii="Times New Roman" w:hAnsi="Times New Roman" w:cs="Times New Roman"/>
          <w:sz w:val="28"/>
          <w:szCs w:val="28"/>
        </w:rPr>
        <w:t xml:space="preserve">, </w:t>
      </w:r>
      <w:r w:rsidR="00C50885" w:rsidRPr="004654EF">
        <w:rPr>
          <w:rFonts w:ascii="Times New Roman" w:hAnsi="Times New Roman" w:cs="Times New Roman"/>
          <w:sz w:val="28"/>
          <w:szCs w:val="28"/>
        </w:rPr>
        <w:t>tuent l’</w:t>
      </w:r>
      <w:r w:rsidR="00F30EF8" w:rsidRPr="004654EF">
        <w:rPr>
          <w:rFonts w:ascii="Times New Roman" w:hAnsi="Times New Roman" w:cs="Times New Roman"/>
          <w:sz w:val="28"/>
          <w:szCs w:val="28"/>
        </w:rPr>
        <w:t>investissement</w:t>
      </w:r>
      <w:r w:rsidR="00C50885" w:rsidRPr="004654EF">
        <w:rPr>
          <w:rFonts w:ascii="Times New Roman" w:hAnsi="Times New Roman" w:cs="Times New Roman"/>
          <w:sz w:val="28"/>
          <w:szCs w:val="28"/>
        </w:rPr>
        <w:t xml:space="preserve"> </w:t>
      </w:r>
      <w:r w:rsidR="00F30EF8" w:rsidRPr="004654EF">
        <w:rPr>
          <w:rFonts w:ascii="Times New Roman" w:hAnsi="Times New Roman" w:cs="Times New Roman"/>
          <w:sz w:val="28"/>
          <w:szCs w:val="28"/>
        </w:rPr>
        <w:t xml:space="preserve">et </w:t>
      </w:r>
      <w:r w:rsidR="004575C2" w:rsidRPr="004654EF">
        <w:rPr>
          <w:rFonts w:ascii="Times New Roman" w:hAnsi="Times New Roman" w:cs="Times New Roman"/>
          <w:sz w:val="28"/>
          <w:szCs w:val="28"/>
        </w:rPr>
        <w:t>réduisent</w:t>
      </w:r>
      <w:r w:rsidR="00640161" w:rsidRPr="004654EF">
        <w:rPr>
          <w:rFonts w:ascii="Times New Roman" w:hAnsi="Times New Roman" w:cs="Times New Roman"/>
          <w:sz w:val="28"/>
          <w:szCs w:val="28"/>
        </w:rPr>
        <w:t xml:space="preserve"> </w:t>
      </w:r>
      <w:r w:rsidR="00C50885" w:rsidRPr="004654EF">
        <w:rPr>
          <w:rFonts w:ascii="Times New Roman" w:hAnsi="Times New Roman" w:cs="Times New Roman"/>
          <w:sz w:val="28"/>
          <w:szCs w:val="28"/>
        </w:rPr>
        <w:t xml:space="preserve">la </w:t>
      </w:r>
      <w:r w:rsidR="009A09A8" w:rsidRPr="004654EF">
        <w:rPr>
          <w:rFonts w:ascii="Times New Roman" w:hAnsi="Times New Roman" w:cs="Times New Roman"/>
          <w:sz w:val="28"/>
          <w:szCs w:val="28"/>
        </w:rPr>
        <w:t>valeur</w:t>
      </w:r>
      <w:r w:rsidR="00C50885" w:rsidRPr="004654EF">
        <w:rPr>
          <w:rFonts w:ascii="Times New Roman" w:hAnsi="Times New Roman" w:cs="Times New Roman"/>
          <w:sz w:val="28"/>
          <w:szCs w:val="28"/>
        </w:rPr>
        <w:t xml:space="preserve"> </w:t>
      </w:r>
      <w:r w:rsidR="00111E07" w:rsidRPr="004654EF">
        <w:rPr>
          <w:rFonts w:ascii="Times New Roman" w:hAnsi="Times New Roman" w:cs="Times New Roman"/>
          <w:sz w:val="28"/>
          <w:szCs w:val="28"/>
        </w:rPr>
        <w:t>à répartir</w:t>
      </w:r>
      <w:r w:rsidR="004575C2" w:rsidRPr="004654EF">
        <w:rPr>
          <w:rFonts w:ascii="Times New Roman" w:hAnsi="Times New Roman" w:cs="Times New Roman"/>
          <w:sz w:val="28"/>
          <w:szCs w:val="28"/>
        </w:rPr>
        <w:t>.</w:t>
      </w:r>
      <w:r w:rsidR="001416A4" w:rsidRPr="004654EF">
        <w:rPr>
          <w:rFonts w:ascii="Times New Roman" w:hAnsi="Times New Roman" w:cs="Times New Roman"/>
          <w:sz w:val="28"/>
          <w:szCs w:val="28"/>
        </w:rPr>
        <w:t xml:space="preserve">  </w:t>
      </w:r>
    </w:p>
    <w:p w:rsidR="00FD0125" w:rsidRPr="004654EF" w:rsidRDefault="00FD0125" w:rsidP="003F117D">
      <w:pPr>
        <w:rPr>
          <w:rFonts w:ascii="Times New Roman" w:hAnsi="Times New Roman" w:cs="Times New Roman"/>
          <w:i/>
          <w:sz w:val="28"/>
          <w:szCs w:val="28"/>
        </w:rPr>
      </w:pPr>
    </w:p>
    <w:p w:rsidR="001416A4" w:rsidRPr="004654EF" w:rsidRDefault="0004451B"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 xml:space="preserve">Environnement </w:t>
      </w:r>
      <w:r w:rsidR="00945970" w:rsidRPr="004654EF">
        <w:rPr>
          <w:rFonts w:ascii="Times New Roman" w:hAnsi="Times New Roman" w:cs="Times New Roman"/>
          <w:i/>
          <w:sz w:val="28"/>
          <w:szCs w:val="28"/>
          <w:u w:val="single"/>
        </w:rPr>
        <w:t>financier</w:t>
      </w:r>
      <w:r w:rsidR="001416A4" w:rsidRPr="004654EF">
        <w:rPr>
          <w:rFonts w:ascii="Times New Roman" w:hAnsi="Times New Roman" w:cs="Times New Roman"/>
          <w:i/>
          <w:sz w:val="28"/>
          <w:szCs w:val="28"/>
          <w:u w:val="single"/>
        </w:rPr>
        <w:t>.</w:t>
      </w:r>
    </w:p>
    <w:p w:rsidR="001416A4" w:rsidRPr="004654EF" w:rsidRDefault="0004451B" w:rsidP="003F117D">
      <w:pPr>
        <w:rPr>
          <w:rFonts w:ascii="Times New Roman" w:hAnsi="Times New Roman" w:cs="Times New Roman"/>
          <w:sz w:val="28"/>
          <w:szCs w:val="28"/>
        </w:rPr>
      </w:pPr>
      <w:r w:rsidRPr="004654EF">
        <w:rPr>
          <w:rFonts w:ascii="Times New Roman" w:hAnsi="Times New Roman" w:cs="Times New Roman"/>
          <w:sz w:val="28"/>
          <w:szCs w:val="28"/>
        </w:rPr>
        <w:t xml:space="preserve">A défaut de scinder les activités d’investissement et de financement des </w:t>
      </w:r>
      <w:r w:rsidR="00090FBA" w:rsidRPr="004654EF">
        <w:rPr>
          <w:rFonts w:ascii="Times New Roman" w:hAnsi="Times New Roman" w:cs="Times New Roman"/>
          <w:sz w:val="28"/>
          <w:szCs w:val="28"/>
        </w:rPr>
        <w:t>institutions concernées</w:t>
      </w:r>
      <w:r w:rsidRPr="004654EF">
        <w:rPr>
          <w:rFonts w:ascii="Times New Roman" w:hAnsi="Times New Roman" w:cs="Times New Roman"/>
          <w:sz w:val="28"/>
          <w:szCs w:val="28"/>
        </w:rPr>
        <w:t xml:space="preserve">, il est essentiel </w:t>
      </w:r>
      <w:r w:rsidR="004C6BB6" w:rsidRPr="004654EF">
        <w:rPr>
          <w:rFonts w:ascii="Times New Roman" w:hAnsi="Times New Roman" w:cs="Times New Roman"/>
          <w:sz w:val="28"/>
          <w:szCs w:val="28"/>
        </w:rPr>
        <w:t>de</w:t>
      </w:r>
      <w:r w:rsidRPr="004654EF">
        <w:rPr>
          <w:rFonts w:ascii="Times New Roman" w:hAnsi="Times New Roman" w:cs="Times New Roman"/>
          <w:sz w:val="28"/>
          <w:szCs w:val="28"/>
        </w:rPr>
        <w:t xml:space="preserve"> limiter le</w:t>
      </w:r>
      <w:r w:rsidR="004C6BB6" w:rsidRPr="004654EF">
        <w:rPr>
          <w:rFonts w:ascii="Times New Roman" w:hAnsi="Times New Roman" w:cs="Times New Roman"/>
          <w:sz w:val="28"/>
          <w:szCs w:val="28"/>
        </w:rPr>
        <w:t>ur</w:t>
      </w:r>
      <w:r w:rsidR="00845F80" w:rsidRPr="004654EF">
        <w:rPr>
          <w:rFonts w:ascii="Times New Roman" w:hAnsi="Times New Roman" w:cs="Times New Roman"/>
          <w:sz w:val="28"/>
          <w:szCs w:val="28"/>
        </w:rPr>
        <w:t xml:space="preserve"> levier d’endettement. </w:t>
      </w:r>
      <w:r w:rsidR="00843C44">
        <w:rPr>
          <w:rFonts w:ascii="Times New Roman" w:hAnsi="Times New Roman" w:cs="Times New Roman"/>
          <w:sz w:val="28"/>
          <w:szCs w:val="28"/>
        </w:rPr>
        <w:t>A la lumière des événements récents, l</w:t>
      </w:r>
      <w:r w:rsidRPr="004654EF">
        <w:rPr>
          <w:rFonts w:ascii="Times New Roman" w:hAnsi="Times New Roman" w:cs="Times New Roman"/>
          <w:sz w:val="28"/>
          <w:szCs w:val="28"/>
        </w:rPr>
        <w:t xml:space="preserve">es niveaux atteints en Europe </w:t>
      </w:r>
      <w:r w:rsidR="00C17D15" w:rsidRPr="004654EF">
        <w:rPr>
          <w:rFonts w:ascii="Times New Roman" w:hAnsi="Times New Roman" w:cs="Times New Roman"/>
          <w:sz w:val="28"/>
          <w:szCs w:val="28"/>
        </w:rPr>
        <w:t>sur cette dimension</w:t>
      </w:r>
      <w:r w:rsidR="004D16DB" w:rsidRPr="004654EF">
        <w:rPr>
          <w:rFonts w:ascii="Times New Roman" w:hAnsi="Times New Roman" w:cs="Times New Roman"/>
          <w:sz w:val="28"/>
          <w:szCs w:val="28"/>
        </w:rPr>
        <w:t xml:space="preserve"> </w:t>
      </w:r>
      <w:r w:rsidR="00A45188">
        <w:rPr>
          <w:rFonts w:ascii="Times New Roman" w:hAnsi="Times New Roman" w:cs="Times New Roman"/>
          <w:sz w:val="28"/>
          <w:szCs w:val="28"/>
        </w:rPr>
        <w:t xml:space="preserve">– dans certains pays et/ou </w:t>
      </w:r>
      <w:r w:rsidR="004D16DB" w:rsidRPr="004654EF">
        <w:rPr>
          <w:rFonts w:ascii="Times New Roman" w:hAnsi="Times New Roman" w:cs="Times New Roman"/>
          <w:sz w:val="28"/>
          <w:szCs w:val="28"/>
        </w:rPr>
        <w:t>pour certains acteurs</w:t>
      </w:r>
      <w:r w:rsidR="00A45188">
        <w:rPr>
          <w:rFonts w:ascii="Times New Roman" w:hAnsi="Times New Roman" w:cs="Times New Roman"/>
          <w:sz w:val="28"/>
          <w:szCs w:val="28"/>
        </w:rPr>
        <w:t xml:space="preserve"> </w:t>
      </w:r>
      <w:r w:rsidR="00843C44" w:rsidRPr="00843C44">
        <w:rPr>
          <w:rFonts w:ascii="Times New Roman" w:hAnsi="Times New Roman" w:cs="Times New Roman"/>
          <w:sz w:val="28"/>
          <w:szCs w:val="28"/>
        </w:rPr>
        <w:t>–</w:t>
      </w:r>
      <w:r w:rsidR="004D16DB" w:rsidRPr="004654EF">
        <w:rPr>
          <w:rFonts w:ascii="Times New Roman" w:hAnsi="Times New Roman" w:cs="Times New Roman"/>
          <w:sz w:val="28"/>
          <w:szCs w:val="28"/>
        </w:rPr>
        <w:t>,</w:t>
      </w:r>
      <w:r w:rsidRPr="004654EF">
        <w:rPr>
          <w:rFonts w:ascii="Times New Roman" w:hAnsi="Times New Roman" w:cs="Times New Roman"/>
          <w:sz w:val="28"/>
          <w:szCs w:val="28"/>
        </w:rPr>
        <w:t xml:space="preserve"> </w:t>
      </w:r>
      <w:r w:rsidR="00EF0417">
        <w:rPr>
          <w:rFonts w:ascii="Times New Roman" w:hAnsi="Times New Roman" w:cs="Times New Roman"/>
          <w:sz w:val="28"/>
          <w:szCs w:val="28"/>
        </w:rPr>
        <w:t>sont</w:t>
      </w:r>
      <w:r w:rsidR="00090FBA" w:rsidRPr="004654EF">
        <w:rPr>
          <w:rFonts w:ascii="Times New Roman" w:hAnsi="Times New Roman" w:cs="Times New Roman"/>
          <w:sz w:val="28"/>
          <w:szCs w:val="28"/>
        </w:rPr>
        <w:t xml:space="preserve"> </w:t>
      </w:r>
      <w:r w:rsidR="001A064D" w:rsidRPr="004654EF">
        <w:rPr>
          <w:rFonts w:ascii="Times New Roman" w:hAnsi="Times New Roman" w:cs="Times New Roman"/>
          <w:sz w:val="28"/>
          <w:szCs w:val="28"/>
        </w:rPr>
        <w:t xml:space="preserve">absurdes et </w:t>
      </w:r>
      <w:r w:rsidR="003435BB" w:rsidRPr="004654EF">
        <w:rPr>
          <w:rFonts w:ascii="Times New Roman" w:hAnsi="Times New Roman" w:cs="Times New Roman"/>
          <w:sz w:val="28"/>
          <w:szCs w:val="28"/>
        </w:rPr>
        <w:t>irresponsables</w:t>
      </w:r>
      <w:r w:rsidRPr="004654EF">
        <w:rPr>
          <w:rFonts w:ascii="Times New Roman" w:hAnsi="Times New Roman" w:cs="Times New Roman"/>
          <w:sz w:val="28"/>
          <w:szCs w:val="28"/>
        </w:rPr>
        <w:t>.</w:t>
      </w:r>
      <w:r w:rsidR="00824505" w:rsidRPr="004654EF">
        <w:rPr>
          <w:rFonts w:ascii="Times New Roman" w:hAnsi="Times New Roman" w:cs="Times New Roman"/>
          <w:sz w:val="28"/>
          <w:szCs w:val="28"/>
        </w:rPr>
        <w:t xml:space="preserve"> Une déconcentration, une spécialisation, et une dépolitisation </w:t>
      </w:r>
      <w:r w:rsidR="00D51428" w:rsidRPr="004654EF">
        <w:rPr>
          <w:rFonts w:ascii="Times New Roman" w:hAnsi="Times New Roman" w:cs="Times New Roman"/>
          <w:sz w:val="28"/>
          <w:szCs w:val="28"/>
        </w:rPr>
        <w:t xml:space="preserve">des principaux acteurs </w:t>
      </w:r>
      <w:r w:rsidR="00824505" w:rsidRPr="004654EF">
        <w:rPr>
          <w:rFonts w:ascii="Times New Roman" w:hAnsi="Times New Roman" w:cs="Times New Roman"/>
          <w:sz w:val="28"/>
          <w:szCs w:val="28"/>
        </w:rPr>
        <w:t xml:space="preserve">du secteur </w:t>
      </w:r>
      <w:r w:rsidR="001E2FA4" w:rsidRPr="004654EF">
        <w:rPr>
          <w:rFonts w:ascii="Times New Roman" w:hAnsi="Times New Roman" w:cs="Times New Roman"/>
          <w:sz w:val="28"/>
          <w:szCs w:val="28"/>
        </w:rPr>
        <w:t xml:space="preserve">doivent être </w:t>
      </w:r>
      <w:r w:rsidR="00EB2870" w:rsidRPr="004654EF">
        <w:rPr>
          <w:rFonts w:ascii="Times New Roman" w:hAnsi="Times New Roman" w:cs="Times New Roman"/>
          <w:sz w:val="28"/>
          <w:szCs w:val="28"/>
        </w:rPr>
        <w:t>engagées</w:t>
      </w:r>
      <w:r w:rsidR="001E2FA4" w:rsidRPr="004654EF">
        <w:rPr>
          <w:rFonts w:ascii="Times New Roman" w:hAnsi="Times New Roman" w:cs="Times New Roman"/>
          <w:sz w:val="28"/>
          <w:szCs w:val="28"/>
        </w:rPr>
        <w:t>.</w:t>
      </w:r>
      <w:r w:rsidRPr="004654EF">
        <w:rPr>
          <w:rFonts w:ascii="Times New Roman" w:hAnsi="Times New Roman" w:cs="Times New Roman"/>
          <w:sz w:val="28"/>
          <w:szCs w:val="28"/>
        </w:rPr>
        <w:t xml:space="preserve"> </w:t>
      </w:r>
      <w:r w:rsidR="001416A4" w:rsidRPr="004654EF">
        <w:rPr>
          <w:rFonts w:ascii="Times New Roman" w:hAnsi="Times New Roman" w:cs="Times New Roman"/>
          <w:sz w:val="28"/>
          <w:szCs w:val="28"/>
        </w:rPr>
        <w:t xml:space="preserve"> </w:t>
      </w:r>
    </w:p>
    <w:p w:rsidR="001416A4" w:rsidRPr="004654EF" w:rsidRDefault="001416A4" w:rsidP="003F117D">
      <w:pPr>
        <w:rPr>
          <w:rFonts w:ascii="Times New Roman" w:hAnsi="Times New Roman" w:cs="Times New Roman"/>
          <w:sz w:val="28"/>
          <w:szCs w:val="28"/>
        </w:rPr>
      </w:pPr>
    </w:p>
    <w:p w:rsidR="001416A4" w:rsidRPr="004654EF" w:rsidRDefault="000A2B23"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Environnement technologique</w:t>
      </w:r>
      <w:r w:rsidR="001416A4" w:rsidRPr="004654EF">
        <w:rPr>
          <w:rFonts w:ascii="Times New Roman" w:hAnsi="Times New Roman" w:cs="Times New Roman"/>
          <w:i/>
          <w:sz w:val="28"/>
          <w:szCs w:val="28"/>
          <w:u w:val="single"/>
        </w:rPr>
        <w:t>.</w:t>
      </w:r>
    </w:p>
    <w:p w:rsidR="001416A4" w:rsidRPr="004654EF" w:rsidRDefault="00EC2172" w:rsidP="003F117D">
      <w:pPr>
        <w:rPr>
          <w:rFonts w:ascii="Times New Roman" w:hAnsi="Times New Roman" w:cs="Times New Roman"/>
          <w:sz w:val="28"/>
          <w:szCs w:val="28"/>
        </w:rPr>
      </w:pPr>
      <w:r w:rsidRPr="004654EF">
        <w:rPr>
          <w:rFonts w:ascii="Times New Roman" w:hAnsi="Times New Roman" w:cs="Times New Roman"/>
          <w:sz w:val="28"/>
          <w:szCs w:val="28"/>
        </w:rPr>
        <w:t>Renforcer</w:t>
      </w:r>
      <w:r w:rsidR="00B04334" w:rsidRPr="004654EF">
        <w:rPr>
          <w:rFonts w:ascii="Times New Roman" w:hAnsi="Times New Roman" w:cs="Times New Roman"/>
          <w:sz w:val="28"/>
          <w:szCs w:val="28"/>
        </w:rPr>
        <w:t xml:space="preserve"> la </w:t>
      </w:r>
      <w:r w:rsidR="005C7892" w:rsidRPr="004654EF">
        <w:rPr>
          <w:rFonts w:ascii="Times New Roman" w:hAnsi="Times New Roman" w:cs="Times New Roman"/>
          <w:sz w:val="28"/>
          <w:szCs w:val="28"/>
        </w:rPr>
        <w:t>R&amp;D</w:t>
      </w:r>
      <w:r w:rsidR="00B04334" w:rsidRPr="004654EF">
        <w:rPr>
          <w:rFonts w:ascii="Times New Roman" w:hAnsi="Times New Roman" w:cs="Times New Roman"/>
          <w:sz w:val="28"/>
          <w:szCs w:val="28"/>
        </w:rPr>
        <w:t xml:space="preserve"> privée à caractère technologique et scientifique. </w:t>
      </w:r>
      <w:r w:rsidRPr="004654EF">
        <w:rPr>
          <w:rFonts w:ascii="Times New Roman" w:hAnsi="Times New Roman" w:cs="Times New Roman"/>
          <w:sz w:val="28"/>
          <w:szCs w:val="28"/>
        </w:rPr>
        <w:t>Orienter</w:t>
      </w:r>
      <w:r w:rsidR="00076205" w:rsidRPr="004654EF">
        <w:rPr>
          <w:rFonts w:ascii="Times New Roman" w:hAnsi="Times New Roman" w:cs="Times New Roman"/>
          <w:sz w:val="28"/>
          <w:szCs w:val="28"/>
        </w:rPr>
        <w:t>,</w:t>
      </w:r>
      <w:r w:rsidRPr="004654EF">
        <w:rPr>
          <w:rFonts w:ascii="Times New Roman" w:hAnsi="Times New Roman" w:cs="Times New Roman"/>
          <w:sz w:val="28"/>
          <w:szCs w:val="28"/>
        </w:rPr>
        <w:t xml:space="preserve"> avec intelligence </w:t>
      </w:r>
      <w:r w:rsidR="00EB0A20" w:rsidRPr="004654EF">
        <w:rPr>
          <w:rFonts w:ascii="Times New Roman" w:hAnsi="Times New Roman" w:cs="Times New Roman"/>
          <w:sz w:val="28"/>
          <w:szCs w:val="28"/>
        </w:rPr>
        <w:t xml:space="preserve">et </w:t>
      </w:r>
      <w:r w:rsidR="00BC7B38" w:rsidRPr="004654EF">
        <w:rPr>
          <w:rFonts w:ascii="Times New Roman" w:hAnsi="Times New Roman" w:cs="Times New Roman"/>
          <w:sz w:val="28"/>
          <w:szCs w:val="28"/>
        </w:rPr>
        <w:t>clairvoyance</w:t>
      </w:r>
      <w:r w:rsidR="00076205" w:rsidRPr="004654EF">
        <w:rPr>
          <w:rFonts w:ascii="Times New Roman" w:hAnsi="Times New Roman" w:cs="Times New Roman"/>
          <w:sz w:val="28"/>
          <w:szCs w:val="28"/>
        </w:rPr>
        <w:t>,</w:t>
      </w:r>
      <w:r w:rsidR="00EB0A20" w:rsidRPr="004654EF">
        <w:rPr>
          <w:rFonts w:ascii="Times New Roman" w:hAnsi="Times New Roman" w:cs="Times New Roman"/>
          <w:sz w:val="28"/>
          <w:szCs w:val="28"/>
        </w:rPr>
        <w:t xml:space="preserve"> </w:t>
      </w:r>
      <w:r w:rsidR="00B04334" w:rsidRPr="004654EF">
        <w:rPr>
          <w:rFonts w:ascii="Times New Roman" w:hAnsi="Times New Roman" w:cs="Times New Roman"/>
          <w:sz w:val="28"/>
          <w:szCs w:val="28"/>
        </w:rPr>
        <w:t>la recherche publique</w:t>
      </w:r>
      <w:r w:rsidR="003437B0" w:rsidRPr="004654EF">
        <w:rPr>
          <w:rFonts w:ascii="Times New Roman" w:hAnsi="Times New Roman" w:cs="Times New Roman"/>
          <w:sz w:val="28"/>
          <w:szCs w:val="28"/>
        </w:rPr>
        <w:t xml:space="preserve"> – notamment universitaire –,</w:t>
      </w:r>
      <w:r w:rsidR="00B04334" w:rsidRPr="004654EF">
        <w:rPr>
          <w:rFonts w:ascii="Times New Roman" w:hAnsi="Times New Roman" w:cs="Times New Roman"/>
          <w:sz w:val="28"/>
          <w:szCs w:val="28"/>
        </w:rPr>
        <w:t xml:space="preserve"> à caractère industriel, énergétique et</w:t>
      </w:r>
      <w:r w:rsidR="004B67CA" w:rsidRPr="004654EF">
        <w:rPr>
          <w:rFonts w:ascii="Times New Roman" w:hAnsi="Times New Roman" w:cs="Times New Roman"/>
          <w:sz w:val="28"/>
          <w:szCs w:val="28"/>
        </w:rPr>
        <w:t>/ou</w:t>
      </w:r>
      <w:r w:rsidR="00B04334" w:rsidRPr="004654EF">
        <w:rPr>
          <w:rFonts w:ascii="Times New Roman" w:hAnsi="Times New Roman" w:cs="Times New Roman"/>
          <w:sz w:val="28"/>
          <w:szCs w:val="28"/>
        </w:rPr>
        <w:t xml:space="preserve"> militaire. </w:t>
      </w:r>
      <w:r w:rsidRPr="004654EF">
        <w:rPr>
          <w:rFonts w:ascii="Times New Roman" w:hAnsi="Times New Roman" w:cs="Times New Roman"/>
          <w:sz w:val="28"/>
          <w:szCs w:val="28"/>
        </w:rPr>
        <w:t xml:space="preserve">Faciliter </w:t>
      </w:r>
      <w:r w:rsidR="004B67CA" w:rsidRPr="004654EF">
        <w:rPr>
          <w:rFonts w:ascii="Times New Roman" w:hAnsi="Times New Roman" w:cs="Times New Roman"/>
          <w:sz w:val="28"/>
          <w:szCs w:val="28"/>
        </w:rPr>
        <w:t>l’accès à la prop</w:t>
      </w:r>
      <w:r w:rsidR="00966792" w:rsidRPr="004654EF">
        <w:rPr>
          <w:rFonts w:ascii="Times New Roman" w:hAnsi="Times New Roman" w:cs="Times New Roman"/>
          <w:sz w:val="28"/>
          <w:szCs w:val="28"/>
        </w:rPr>
        <w:t>riété intellectuelle</w:t>
      </w:r>
      <w:r w:rsidR="00A77AD7" w:rsidRPr="004654EF">
        <w:rPr>
          <w:rFonts w:ascii="Times New Roman" w:hAnsi="Times New Roman" w:cs="Times New Roman"/>
          <w:sz w:val="28"/>
          <w:szCs w:val="28"/>
        </w:rPr>
        <w:t>, en assurer la protection effective</w:t>
      </w:r>
      <w:r w:rsidR="002B6E99" w:rsidRPr="004654EF">
        <w:rPr>
          <w:rFonts w:ascii="Times New Roman" w:hAnsi="Times New Roman" w:cs="Times New Roman"/>
          <w:sz w:val="28"/>
          <w:szCs w:val="28"/>
        </w:rPr>
        <w:t>,</w:t>
      </w:r>
      <w:r w:rsidR="00966792" w:rsidRPr="004654EF">
        <w:rPr>
          <w:rFonts w:ascii="Times New Roman" w:hAnsi="Times New Roman" w:cs="Times New Roman"/>
          <w:sz w:val="28"/>
          <w:szCs w:val="28"/>
        </w:rPr>
        <w:t xml:space="preserve"> et cré</w:t>
      </w:r>
      <w:r w:rsidRPr="004654EF">
        <w:rPr>
          <w:rFonts w:ascii="Times New Roman" w:hAnsi="Times New Roman" w:cs="Times New Roman"/>
          <w:sz w:val="28"/>
          <w:szCs w:val="28"/>
        </w:rPr>
        <w:t xml:space="preserve">er </w:t>
      </w:r>
      <w:r w:rsidR="004B67CA" w:rsidRPr="004654EF">
        <w:rPr>
          <w:rFonts w:ascii="Times New Roman" w:hAnsi="Times New Roman" w:cs="Times New Roman"/>
          <w:sz w:val="28"/>
          <w:szCs w:val="28"/>
        </w:rPr>
        <w:t xml:space="preserve">un marché </w:t>
      </w:r>
      <w:r w:rsidRPr="004654EF">
        <w:rPr>
          <w:rFonts w:ascii="Times New Roman" w:hAnsi="Times New Roman" w:cs="Times New Roman"/>
          <w:sz w:val="28"/>
          <w:szCs w:val="28"/>
        </w:rPr>
        <w:t>organisant</w:t>
      </w:r>
      <w:r w:rsidR="002E6F26">
        <w:rPr>
          <w:rFonts w:ascii="Times New Roman" w:hAnsi="Times New Roman" w:cs="Times New Roman"/>
          <w:sz w:val="28"/>
          <w:szCs w:val="28"/>
        </w:rPr>
        <w:t xml:space="preserve"> sa valorisation</w:t>
      </w:r>
      <w:r w:rsidRPr="004654EF">
        <w:rPr>
          <w:rFonts w:ascii="Times New Roman" w:hAnsi="Times New Roman" w:cs="Times New Roman"/>
          <w:sz w:val="28"/>
          <w:szCs w:val="28"/>
        </w:rPr>
        <w:t xml:space="preserve"> </w:t>
      </w:r>
      <w:r w:rsidR="00A77AD7" w:rsidRPr="004654EF">
        <w:rPr>
          <w:rFonts w:ascii="Times New Roman" w:hAnsi="Times New Roman" w:cs="Times New Roman"/>
          <w:sz w:val="28"/>
          <w:szCs w:val="28"/>
        </w:rPr>
        <w:t xml:space="preserve">et fluidifiant </w:t>
      </w:r>
      <w:r w:rsidRPr="004654EF">
        <w:rPr>
          <w:rFonts w:ascii="Times New Roman" w:hAnsi="Times New Roman" w:cs="Times New Roman"/>
          <w:sz w:val="28"/>
          <w:szCs w:val="28"/>
        </w:rPr>
        <w:t xml:space="preserve">sa </w:t>
      </w:r>
      <w:r w:rsidR="004B67CA" w:rsidRPr="004654EF">
        <w:rPr>
          <w:rFonts w:ascii="Times New Roman" w:hAnsi="Times New Roman" w:cs="Times New Roman"/>
          <w:sz w:val="28"/>
          <w:szCs w:val="28"/>
        </w:rPr>
        <w:t xml:space="preserve">transmission. </w:t>
      </w:r>
      <w:r w:rsidR="00B04334" w:rsidRPr="004654EF">
        <w:rPr>
          <w:rFonts w:ascii="Times New Roman" w:hAnsi="Times New Roman" w:cs="Times New Roman"/>
          <w:sz w:val="28"/>
          <w:szCs w:val="28"/>
        </w:rPr>
        <w:t xml:space="preserve"> </w:t>
      </w:r>
      <w:r w:rsidR="001416A4" w:rsidRPr="004654EF">
        <w:rPr>
          <w:rFonts w:ascii="Times New Roman" w:hAnsi="Times New Roman" w:cs="Times New Roman"/>
          <w:sz w:val="28"/>
          <w:szCs w:val="28"/>
        </w:rPr>
        <w:t xml:space="preserve">    </w:t>
      </w:r>
    </w:p>
    <w:p w:rsidR="001416A4" w:rsidRPr="004654EF" w:rsidRDefault="001416A4" w:rsidP="003F117D">
      <w:pPr>
        <w:rPr>
          <w:rFonts w:ascii="Times New Roman" w:hAnsi="Times New Roman" w:cs="Times New Roman"/>
          <w:i/>
          <w:sz w:val="28"/>
          <w:szCs w:val="28"/>
          <w:u w:val="single"/>
        </w:rPr>
      </w:pPr>
    </w:p>
    <w:p w:rsidR="001416A4" w:rsidRPr="004654EF" w:rsidRDefault="00482C84"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Environnement militaire</w:t>
      </w:r>
      <w:r w:rsidR="001416A4" w:rsidRPr="004654EF">
        <w:rPr>
          <w:rFonts w:ascii="Times New Roman" w:hAnsi="Times New Roman" w:cs="Times New Roman"/>
          <w:i/>
          <w:sz w:val="28"/>
          <w:szCs w:val="28"/>
          <w:u w:val="single"/>
        </w:rPr>
        <w:t>.</w:t>
      </w:r>
    </w:p>
    <w:p w:rsidR="001416A4" w:rsidRPr="004654EF" w:rsidRDefault="00402C18" w:rsidP="003F117D">
      <w:pPr>
        <w:rPr>
          <w:rFonts w:ascii="Times New Roman" w:hAnsi="Times New Roman" w:cs="Times New Roman"/>
          <w:sz w:val="28"/>
          <w:szCs w:val="28"/>
        </w:rPr>
      </w:pPr>
      <w:r w:rsidRPr="004654EF">
        <w:rPr>
          <w:rFonts w:ascii="Times New Roman" w:hAnsi="Times New Roman" w:cs="Times New Roman"/>
          <w:sz w:val="28"/>
          <w:szCs w:val="28"/>
        </w:rPr>
        <w:t xml:space="preserve">L’Europe manque </w:t>
      </w:r>
      <w:r w:rsidR="00606A21" w:rsidRPr="004654EF">
        <w:rPr>
          <w:rFonts w:ascii="Times New Roman" w:hAnsi="Times New Roman" w:cs="Times New Roman"/>
          <w:sz w:val="28"/>
          <w:szCs w:val="28"/>
        </w:rPr>
        <w:t xml:space="preserve">cruellement </w:t>
      </w:r>
      <w:r w:rsidRPr="004654EF">
        <w:rPr>
          <w:rFonts w:ascii="Times New Roman" w:hAnsi="Times New Roman" w:cs="Times New Roman"/>
          <w:sz w:val="28"/>
          <w:szCs w:val="28"/>
        </w:rPr>
        <w:t xml:space="preserve">de </w:t>
      </w:r>
      <w:r w:rsidR="002A0853" w:rsidRPr="004654EF">
        <w:rPr>
          <w:rFonts w:ascii="Times New Roman" w:hAnsi="Times New Roman" w:cs="Times New Roman"/>
          <w:sz w:val="28"/>
          <w:szCs w:val="28"/>
        </w:rPr>
        <w:t>vision</w:t>
      </w:r>
      <w:r w:rsidRPr="004654EF">
        <w:rPr>
          <w:rFonts w:ascii="Times New Roman" w:hAnsi="Times New Roman" w:cs="Times New Roman"/>
          <w:sz w:val="28"/>
          <w:szCs w:val="28"/>
        </w:rPr>
        <w:t xml:space="preserve">, </w:t>
      </w:r>
      <w:r w:rsidR="00482C84" w:rsidRPr="004654EF">
        <w:rPr>
          <w:rFonts w:ascii="Times New Roman" w:hAnsi="Times New Roman" w:cs="Times New Roman"/>
          <w:sz w:val="28"/>
          <w:szCs w:val="28"/>
        </w:rPr>
        <w:t xml:space="preserve">de professionnalisme et de cohérence. Développer une capacité militaire </w:t>
      </w:r>
      <w:r w:rsidR="002A0853" w:rsidRPr="004654EF">
        <w:rPr>
          <w:rFonts w:ascii="Times New Roman" w:hAnsi="Times New Roman" w:cs="Times New Roman"/>
          <w:sz w:val="28"/>
          <w:szCs w:val="28"/>
        </w:rPr>
        <w:t xml:space="preserve">intégrée </w:t>
      </w:r>
      <w:r w:rsidR="00482C84" w:rsidRPr="004654EF">
        <w:rPr>
          <w:rFonts w:ascii="Times New Roman" w:hAnsi="Times New Roman" w:cs="Times New Roman"/>
          <w:sz w:val="28"/>
          <w:szCs w:val="28"/>
        </w:rPr>
        <w:t>de défense et de projection crédible devrait contribuer à un brassage des intelligences</w:t>
      </w:r>
      <w:r w:rsidR="00EF4EF7" w:rsidRPr="004654EF">
        <w:rPr>
          <w:rFonts w:ascii="Times New Roman" w:hAnsi="Times New Roman" w:cs="Times New Roman"/>
          <w:sz w:val="28"/>
          <w:szCs w:val="28"/>
        </w:rPr>
        <w:t>, des expériences</w:t>
      </w:r>
      <w:r w:rsidR="00482C84" w:rsidRPr="004654EF">
        <w:rPr>
          <w:rFonts w:ascii="Times New Roman" w:hAnsi="Times New Roman" w:cs="Times New Roman"/>
          <w:sz w:val="28"/>
          <w:szCs w:val="28"/>
        </w:rPr>
        <w:t xml:space="preserve"> </w:t>
      </w:r>
      <w:r w:rsidRPr="004654EF">
        <w:rPr>
          <w:rFonts w:ascii="Times New Roman" w:hAnsi="Times New Roman" w:cs="Times New Roman"/>
          <w:sz w:val="28"/>
          <w:szCs w:val="28"/>
        </w:rPr>
        <w:t>et des moyens</w:t>
      </w:r>
      <w:r w:rsidR="00EF4EF7" w:rsidRPr="004654EF">
        <w:rPr>
          <w:rFonts w:ascii="Times New Roman" w:hAnsi="Times New Roman" w:cs="Times New Roman"/>
          <w:sz w:val="28"/>
          <w:szCs w:val="28"/>
        </w:rPr>
        <w:t>,</w:t>
      </w:r>
      <w:r w:rsidRPr="004654EF">
        <w:rPr>
          <w:rFonts w:ascii="Times New Roman" w:hAnsi="Times New Roman" w:cs="Times New Roman"/>
          <w:sz w:val="28"/>
          <w:szCs w:val="28"/>
        </w:rPr>
        <w:t xml:space="preserve"> </w:t>
      </w:r>
      <w:r w:rsidR="00482C84" w:rsidRPr="004654EF">
        <w:rPr>
          <w:rFonts w:ascii="Times New Roman" w:hAnsi="Times New Roman" w:cs="Times New Roman"/>
          <w:sz w:val="28"/>
          <w:szCs w:val="28"/>
        </w:rPr>
        <w:t xml:space="preserve">susceptible d’influer sur </w:t>
      </w:r>
      <w:r w:rsidR="00581A51" w:rsidRPr="004654EF">
        <w:rPr>
          <w:rFonts w:ascii="Times New Roman" w:hAnsi="Times New Roman" w:cs="Times New Roman"/>
          <w:sz w:val="28"/>
          <w:szCs w:val="28"/>
        </w:rPr>
        <w:t>son</w:t>
      </w:r>
      <w:r w:rsidR="00EF4EF7" w:rsidRPr="004654EF">
        <w:rPr>
          <w:rFonts w:ascii="Times New Roman" w:hAnsi="Times New Roman" w:cs="Times New Roman"/>
          <w:sz w:val="28"/>
          <w:szCs w:val="28"/>
        </w:rPr>
        <w:t xml:space="preserve"> </w:t>
      </w:r>
      <w:r w:rsidR="00482C84" w:rsidRPr="004654EF">
        <w:rPr>
          <w:rFonts w:ascii="Times New Roman" w:hAnsi="Times New Roman" w:cs="Times New Roman"/>
          <w:sz w:val="28"/>
          <w:szCs w:val="28"/>
        </w:rPr>
        <w:t>fon</w:t>
      </w:r>
      <w:r w:rsidR="001F4C08" w:rsidRPr="004654EF">
        <w:rPr>
          <w:rFonts w:ascii="Times New Roman" w:hAnsi="Times New Roman" w:cs="Times New Roman"/>
          <w:sz w:val="28"/>
          <w:szCs w:val="28"/>
        </w:rPr>
        <w:t>ctionnement</w:t>
      </w:r>
      <w:r w:rsidR="00581A51" w:rsidRPr="004654EF">
        <w:rPr>
          <w:rFonts w:ascii="Times New Roman" w:hAnsi="Times New Roman" w:cs="Times New Roman"/>
          <w:sz w:val="28"/>
          <w:szCs w:val="28"/>
        </w:rPr>
        <w:t xml:space="preserve"> et sur celui</w:t>
      </w:r>
      <w:r w:rsidR="00C664DD" w:rsidRPr="004654EF">
        <w:rPr>
          <w:rFonts w:ascii="Times New Roman" w:hAnsi="Times New Roman" w:cs="Times New Roman"/>
          <w:sz w:val="28"/>
          <w:szCs w:val="28"/>
        </w:rPr>
        <w:t xml:space="preserve"> </w:t>
      </w:r>
      <w:r w:rsidR="001F4C08" w:rsidRPr="004654EF">
        <w:rPr>
          <w:rFonts w:ascii="Times New Roman" w:hAnsi="Times New Roman" w:cs="Times New Roman"/>
          <w:sz w:val="28"/>
          <w:szCs w:val="28"/>
        </w:rPr>
        <w:t>de</w:t>
      </w:r>
      <w:r w:rsidR="00EF4EF7" w:rsidRPr="004654EF">
        <w:rPr>
          <w:rFonts w:ascii="Times New Roman" w:hAnsi="Times New Roman" w:cs="Times New Roman"/>
          <w:sz w:val="28"/>
          <w:szCs w:val="28"/>
        </w:rPr>
        <w:t xml:space="preserve">s </w:t>
      </w:r>
      <w:r w:rsidR="001F4C08" w:rsidRPr="004654EF">
        <w:rPr>
          <w:rFonts w:ascii="Times New Roman" w:hAnsi="Times New Roman" w:cs="Times New Roman"/>
          <w:sz w:val="28"/>
          <w:szCs w:val="28"/>
        </w:rPr>
        <w:t>Etat</w:t>
      </w:r>
      <w:r w:rsidR="00EF4EF7" w:rsidRPr="004654EF">
        <w:rPr>
          <w:rFonts w:ascii="Times New Roman" w:hAnsi="Times New Roman" w:cs="Times New Roman"/>
          <w:sz w:val="28"/>
          <w:szCs w:val="28"/>
        </w:rPr>
        <w:t>s</w:t>
      </w:r>
      <w:r w:rsidR="001F4C08" w:rsidRPr="004654EF">
        <w:rPr>
          <w:rFonts w:ascii="Times New Roman" w:hAnsi="Times New Roman" w:cs="Times New Roman"/>
          <w:sz w:val="28"/>
          <w:szCs w:val="28"/>
        </w:rPr>
        <w:t xml:space="preserve"> et </w:t>
      </w:r>
      <w:r w:rsidR="00482C84" w:rsidRPr="004654EF">
        <w:rPr>
          <w:rFonts w:ascii="Times New Roman" w:hAnsi="Times New Roman" w:cs="Times New Roman"/>
          <w:sz w:val="28"/>
          <w:szCs w:val="28"/>
        </w:rPr>
        <w:t xml:space="preserve">des entreprises. </w:t>
      </w:r>
    </w:p>
    <w:p w:rsidR="001416A4" w:rsidRPr="004654EF" w:rsidRDefault="001416A4" w:rsidP="003F117D">
      <w:pPr>
        <w:rPr>
          <w:rFonts w:ascii="Times New Roman" w:hAnsi="Times New Roman" w:cs="Times New Roman"/>
          <w:i/>
          <w:sz w:val="28"/>
          <w:szCs w:val="28"/>
          <w:u w:val="single"/>
        </w:rPr>
      </w:pPr>
    </w:p>
    <w:p w:rsidR="001416A4" w:rsidRPr="004654EF" w:rsidRDefault="00FE090E"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Environnement éducatif</w:t>
      </w:r>
    </w:p>
    <w:p w:rsidR="002E1625" w:rsidRPr="004654EF" w:rsidRDefault="00E12728" w:rsidP="003F117D">
      <w:pPr>
        <w:rPr>
          <w:rFonts w:ascii="Times New Roman" w:hAnsi="Times New Roman" w:cs="Times New Roman"/>
          <w:sz w:val="28"/>
          <w:szCs w:val="28"/>
        </w:rPr>
      </w:pPr>
      <w:r w:rsidRPr="004654EF">
        <w:rPr>
          <w:rFonts w:ascii="Times New Roman" w:hAnsi="Times New Roman" w:cs="Times New Roman"/>
          <w:sz w:val="28"/>
          <w:szCs w:val="28"/>
        </w:rPr>
        <w:t xml:space="preserve">Trop de </w:t>
      </w:r>
      <w:r w:rsidR="00680408" w:rsidRPr="004654EF">
        <w:rPr>
          <w:rFonts w:ascii="Times New Roman" w:hAnsi="Times New Roman" w:cs="Times New Roman"/>
          <w:sz w:val="28"/>
          <w:szCs w:val="28"/>
        </w:rPr>
        <w:t xml:space="preserve">jeunes ne </w:t>
      </w:r>
      <w:r w:rsidRPr="004654EF">
        <w:rPr>
          <w:rFonts w:ascii="Times New Roman" w:hAnsi="Times New Roman" w:cs="Times New Roman"/>
          <w:sz w:val="28"/>
          <w:szCs w:val="28"/>
        </w:rPr>
        <w:t>savent</w:t>
      </w:r>
      <w:r w:rsidR="00680408" w:rsidRPr="004654EF">
        <w:rPr>
          <w:rFonts w:ascii="Times New Roman" w:hAnsi="Times New Roman" w:cs="Times New Roman"/>
          <w:sz w:val="28"/>
          <w:szCs w:val="28"/>
        </w:rPr>
        <w:t xml:space="preserve"> pas lire, écrire, </w:t>
      </w:r>
      <w:r w:rsidR="00123BFC" w:rsidRPr="004654EF">
        <w:rPr>
          <w:rFonts w:ascii="Times New Roman" w:hAnsi="Times New Roman" w:cs="Times New Roman"/>
          <w:sz w:val="28"/>
          <w:szCs w:val="28"/>
        </w:rPr>
        <w:t xml:space="preserve">compter </w:t>
      </w:r>
      <w:r w:rsidRPr="004654EF">
        <w:rPr>
          <w:rFonts w:ascii="Times New Roman" w:hAnsi="Times New Roman" w:cs="Times New Roman"/>
          <w:sz w:val="28"/>
          <w:szCs w:val="28"/>
        </w:rPr>
        <w:t>et</w:t>
      </w:r>
      <w:r w:rsidR="00680408" w:rsidRPr="004654EF">
        <w:rPr>
          <w:rFonts w:ascii="Times New Roman" w:hAnsi="Times New Roman" w:cs="Times New Roman"/>
          <w:sz w:val="28"/>
          <w:szCs w:val="28"/>
        </w:rPr>
        <w:t xml:space="preserve"> se situer dans le temps et dans l’espace ! </w:t>
      </w:r>
      <w:r w:rsidR="004B4CCA" w:rsidRPr="004654EF">
        <w:rPr>
          <w:rFonts w:ascii="Times New Roman" w:hAnsi="Times New Roman" w:cs="Times New Roman"/>
          <w:sz w:val="28"/>
          <w:szCs w:val="28"/>
        </w:rPr>
        <w:t>Trop de</w:t>
      </w:r>
      <w:r w:rsidR="00B04334" w:rsidRPr="004654EF">
        <w:rPr>
          <w:rFonts w:ascii="Times New Roman" w:hAnsi="Times New Roman" w:cs="Times New Roman"/>
          <w:sz w:val="28"/>
          <w:szCs w:val="28"/>
        </w:rPr>
        <w:t xml:space="preserve"> formation</w:t>
      </w:r>
      <w:r w:rsidR="00236771" w:rsidRPr="004654EF">
        <w:rPr>
          <w:rFonts w:ascii="Times New Roman" w:hAnsi="Times New Roman" w:cs="Times New Roman"/>
          <w:sz w:val="28"/>
          <w:szCs w:val="28"/>
        </w:rPr>
        <w:t>s</w:t>
      </w:r>
      <w:r w:rsidR="00B04334" w:rsidRPr="004654EF">
        <w:rPr>
          <w:rFonts w:ascii="Times New Roman" w:hAnsi="Times New Roman" w:cs="Times New Roman"/>
          <w:sz w:val="28"/>
          <w:szCs w:val="28"/>
        </w:rPr>
        <w:t xml:space="preserve"> </w:t>
      </w:r>
      <w:r w:rsidR="005A1109" w:rsidRPr="004654EF">
        <w:rPr>
          <w:rFonts w:ascii="Times New Roman" w:hAnsi="Times New Roman" w:cs="Times New Roman"/>
          <w:sz w:val="28"/>
          <w:szCs w:val="28"/>
        </w:rPr>
        <w:t>n’offrent aucun</w:t>
      </w:r>
      <w:r w:rsidR="002E1625" w:rsidRPr="004654EF">
        <w:rPr>
          <w:rFonts w:ascii="Times New Roman" w:hAnsi="Times New Roman" w:cs="Times New Roman"/>
          <w:sz w:val="28"/>
          <w:szCs w:val="28"/>
        </w:rPr>
        <w:t xml:space="preserve"> débouché. </w:t>
      </w:r>
      <w:r w:rsidR="002E1625" w:rsidRPr="004654EF">
        <w:rPr>
          <w:rFonts w:ascii="Times New Roman" w:eastAsia="Times New Roman" w:hAnsi="Times New Roman" w:cs="Times New Roman"/>
          <w:sz w:val="28"/>
          <w:szCs w:val="28"/>
          <w:lang w:eastAsia="fr-FR"/>
        </w:rPr>
        <w:t xml:space="preserve">Il est essentiel de sensibiliser </w:t>
      </w:r>
      <w:r w:rsidR="009B4D55" w:rsidRPr="004654EF">
        <w:rPr>
          <w:rFonts w:ascii="Times New Roman" w:eastAsia="Times New Roman" w:hAnsi="Times New Roman" w:cs="Times New Roman"/>
          <w:sz w:val="28"/>
          <w:szCs w:val="28"/>
          <w:lang w:eastAsia="fr-FR"/>
        </w:rPr>
        <w:t xml:space="preserve">tous </w:t>
      </w:r>
      <w:r w:rsidR="006C4652" w:rsidRPr="004654EF">
        <w:rPr>
          <w:rFonts w:ascii="Times New Roman" w:eastAsia="Times New Roman" w:hAnsi="Times New Roman" w:cs="Times New Roman"/>
          <w:sz w:val="28"/>
          <w:szCs w:val="28"/>
          <w:lang w:eastAsia="fr-FR"/>
        </w:rPr>
        <w:t xml:space="preserve">les jeunes </w:t>
      </w:r>
      <w:r w:rsidR="002E1625" w:rsidRPr="004654EF">
        <w:rPr>
          <w:rFonts w:ascii="Times New Roman" w:eastAsia="Times New Roman" w:hAnsi="Times New Roman" w:cs="Times New Roman"/>
          <w:sz w:val="28"/>
          <w:szCs w:val="28"/>
          <w:lang w:eastAsia="fr-FR"/>
        </w:rPr>
        <w:t>à l’évolution des sciences, au progrès technique, et aux gra</w:t>
      </w:r>
      <w:r w:rsidR="009B4D55" w:rsidRPr="004654EF">
        <w:rPr>
          <w:rFonts w:ascii="Times New Roman" w:eastAsia="Times New Roman" w:hAnsi="Times New Roman" w:cs="Times New Roman"/>
          <w:sz w:val="28"/>
          <w:szCs w:val="28"/>
          <w:lang w:eastAsia="fr-FR"/>
        </w:rPr>
        <w:t xml:space="preserve">nds défis balisant la recherche </w:t>
      </w:r>
      <w:r w:rsidR="002E1625" w:rsidRPr="004654EF">
        <w:rPr>
          <w:rFonts w:ascii="Times New Roman" w:eastAsia="Times New Roman" w:hAnsi="Times New Roman" w:cs="Times New Roman"/>
          <w:sz w:val="28"/>
          <w:szCs w:val="28"/>
          <w:lang w:eastAsia="fr-FR"/>
        </w:rPr>
        <w:t xml:space="preserve">à venir. </w:t>
      </w:r>
      <w:r w:rsidR="006C4652" w:rsidRPr="004654EF">
        <w:rPr>
          <w:rFonts w:ascii="Times New Roman" w:eastAsia="Times New Roman" w:hAnsi="Times New Roman" w:cs="Times New Roman"/>
          <w:sz w:val="28"/>
          <w:szCs w:val="28"/>
          <w:lang w:eastAsia="fr-FR"/>
        </w:rPr>
        <w:t>P</w:t>
      </w:r>
      <w:r w:rsidR="002E1625" w:rsidRPr="004654EF">
        <w:rPr>
          <w:rFonts w:ascii="Times New Roman" w:eastAsia="Times New Roman" w:hAnsi="Times New Roman" w:cs="Times New Roman"/>
          <w:sz w:val="28"/>
          <w:szCs w:val="28"/>
          <w:lang w:eastAsia="fr-FR"/>
        </w:rPr>
        <w:t xml:space="preserve">ourquoi ne pas créer </w:t>
      </w:r>
      <w:r w:rsidR="002E1625" w:rsidRPr="004654EF">
        <w:rPr>
          <w:rFonts w:ascii="Times New Roman" w:hAnsi="Times New Roman" w:cs="Times New Roman"/>
          <w:sz w:val="28"/>
          <w:szCs w:val="28"/>
        </w:rPr>
        <w:t>des « </w:t>
      </w:r>
      <w:proofErr w:type="spellStart"/>
      <w:r w:rsidR="002E1625" w:rsidRPr="004654EF">
        <w:rPr>
          <w:rFonts w:ascii="Times New Roman" w:hAnsi="Times New Roman" w:cs="Times New Roman"/>
          <w:i/>
          <w:sz w:val="28"/>
          <w:szCs w:val="28"/>
        </w:rPr>
        <w:t>Knowledge</w:t>
      </w:r>
      <w:proofErr w:type="spellEnd"/>
      <w:r w:rsidR="002E1625" w:rsidRPr="004654EF">
        <w:rPr>
          <w:rFonts w:ascii="Times New Roman" w:hAnsi="Times New Roman" w:cs="Times New Roman"/>
          <w:i/>
          <w:sz w:val="28"/>
          <w:szCs w:val="28"/>
        </w:rPr>
        <w:t xml:space="preserve"> Shops</w:t>
      </w:r>
      <w:r w:rsidR="002E1625" w:rsidRPr="004654EF">
        <w:rPr>
          <w:rFonts w:ascii="Times New Roman" w:hAnsi="Times New Roman" w:cs="Times New Roman"/>
          <w:sz w:val="28"/>
          <w:szCs w:val="28"/>
        </w:rPr>
        <w:t> » et autres « </w:t>
      </w:r>
      <w:r w:rsidR="002E1625" w:rsidRPr="004654EF">
        <w:rPr>
          <w:rFonts w:ascii="Times New Roman" w:hAnsi="Times New Roman" w:cs="Times New Roman"/>
          <w:i/>
          <w:sz w:val="28"/>
          <w:szCs w:val="28"/>
        </w:rPr>
        <w:t>Education Cafés</w:t>
      </w:r>
      <w:r w:rsidR="002E1625" w:rsidRPr="004654EF">
        <w:rPr>
          <w:rFonts w:ascii="Times New Roman" w:hAnsi="Times New Roman" w:cs="Times New Roman"/>
          <w:sz w:val="28"/>
          <w:szCs w:val="28"/>
        </w:rPr>
        <w:t> »</w:t>
      </w:r>
      <w:r w:rsidR="00825488" w:rsidRPr="004654EF">
        <w:rPr>
          <w:rFonts w:ascii="Times New Roman" w:eastAsia="Times New Roman" w:hAnsi="Times New Roman" w:cs="Times New Roman"/>
          <w:sz w:val="28"/>
          <w:szCs w:val="28"/>
          <w:lang w:eastAsia="fr-FR"/>
        </w:rPr>
        <w:t xml:space="preserve"> </w:t>
      </w:r>
      <w:r w:rsidR="006C4652" w:rsidRPr="004654EF">
        <w:rPr>
          <w:rFonts w:ascii="Times New Roman" w:eastAsia="Times New Roman" w:hAnsi="Times New Roman" w:cs="Times New Roman"/>
          <w:sz w:val="28"/>
          <w:szCs w:val="28"/>
          <w:lang w:eastAsia="fr-FR"/>
        </w:rPr>
        <w:t xml:space="preserve">permettant </w:t>
      </w:r>
      <w:r w:rsidR="002E1625" w:rsidRPr="004654EF">
        <w:rPr>
          <w:rFonts w:ascii="Times New Roman" w:eastAsia="Times New Roman" w:hAnsi="Times New Roman" w:cs="Times New Roman"/>
          <w:sz w:val="28"/>
          <w:szCs w:val="28"/>
          <w:lang w:eastAsia="fr-FR"/>
        </w:rPr>
        <w:t xml:space="preserve">de </w:t>
      </w:r>
      <w:r w:rsidR="009A705F" w:rsidRPr="004654EF">
        <w:rPr>
          <w:rFonts w:ascii="Times New Roman" w:eastAsia="Times New Roman" w:hAnsi="Times New Roman" w:cs="Times New Roman"/>
          <w:sz w:val="28"/>
          <w:szCs w:val="28"/>
          <w:lang w:eastAsia="fr-FR"/>
        </w:rPr>
        <w:t>vivre</w:t>
      </w:r>
      <w:r w:rsidR="002E1625" w:rsidRPr="004654EF">
        <w:rPr>
          <w:rFonts w:ascii="Times New Roman" w:eastAsia="Times New Roman" w:hAnsi="Times New Roman" w:cs="Times New Roman"/>
          <w:sz w:val="28"/>
          <w:szCs w:val="28"/>
          <w:lang w:eastAsia="fr-FR"/>
        </w:rPr>
        <w:t xml:space="preserve">, dans un environnement convivial et encadré, </w:t>
      </w:r>
      <w:r w:rsidR="006C4652" w:rsidRPr="004654EF">
        <w:rPr>
          <w:rFonts w:ascii="Times New Roman" w:eastAsia="Times New Roman" w:hAnsi="Times New Roman" w:cs="Times New Roman"/>
          <w:sz w:val="28"/>
          <w:szCs w:val="28"/>
          <w:lang w:eastAsia="fr-FR"/>
        </w:rPr>
        <w:t xml:space="preserve">la magie de la </w:t>
      </w:r>
      <w:r w:rsidR="00825488" w:rsidRPr="004654EF">
        <w:rPr>
          <w:rFonts w:ascii="Times New Roman" w:eastAsia="Times New Roman" w:hAnsi="Times New Roman" w:cs="Times New Roman"/>
          <w:sz w:val="28"/>
          <w:szCs w:val="28"/>
          <w:lang w:eastAsia="fr-FR"/>
        </w:rPr>
        <w:t xml:space="preserve">découverte, </w:t>
      </w:r>
      <w:r w:rsidR="009A705F" w:rsidRPr="004654EF">
        <w:rPr>
          <w:rFonts w:ascii="Times New Roman" w:eastAsia="Times New Roman" w:hAnsi="Times New Roman" w:cs="Times New Roman"/>
          <w:sz w:val="28"/>
          <w:szCs w:val="28"/>
          <w:lang w:eastAsia="fr-FR"/>
        </w:rPr>
        <w:t xml:space="preserve">de la </w:t>
      </w:r>
      <w:r w:rsidR="001E1E73" w:rsidRPr="004654EF">
        <w:rPr>
          <w:rFonts w:ascii="Times New Roman" w:eastAsia="Times New Roman" w:hAnsi="Times New Roman" w:cs="Times New Roman"/>
          <w:sz w:val="28"/>
          <w:szCs w:val="28"/>
          <w:lang w:eastAsia="fr-FR"/>
        </w:rPr>
        <w:t>création et</w:t>
      </w:r>
      <w:r w:rsidR="006C4652" w:rsidRPr="004654EF">
        <w:rPr>
          <w:rFonts w:ascii="Times New Roman" w:eastAsia="Times New Roman" w:hAnsi="Times New Roman" w:cs="Times New Roman"/>
          <w:sz w:val="28"/>
          <w:szCs w:val="28"/>
          <w:lang w:eastAsia="fr-FR"/>
        </w:rPr>
        <w:t xml:space="preserve"> </w:t>
      </w:r>
      <w:r w:rsidR="00825488" w:rsidRPr="004654EF">
        <w:rPr>
          <w:rFonts w:ascii="Times New Roman" w:eastAsia="Times New Roman" w:hAnsi="Times New Roman" w:cs="Times New Roman"/>
          <w:sz w:val="28"/>
          <w:szCs w:val="28"/>
          <w:lang w:eastAsia="fr-FR"/>
        </w:rPr>
        <w:t>de l’apprentissage</w:t>
      </w:r>
      <w:r w:rsidR="00787B1E">
        <w:rPr>
          <w:rFonts w:ascii="Times New Roman" w:eastAsia="Times New Roman" w:hAnsi="Times New Roman" w:cs="Times New Roman"/>
          <w:sz w:val="28"/>
          <w:szCs w:val="28"/>
          <w:lang w:eastAsia="fr-FR"/>
        </w:rPr>
        <w:t xml:space="preserve"> </w:t>
      </w:r>
      <w:r w:rsidR="002E1625" w:rsidRPr="004654EF">
        <w:rPr>
          <w:rFonts w:ascii="Times New Roman" w:eastAsia="Times New Roman" w:hAnsi="Times New Roman" w:cs="Times New Roman"/>
          <w:sz w:val="28"/>
          <w:szCs w:val="28"/>
          <w:lang w:eastAsia="fr-FR"/>
        </w:rPr>
        <w:t>?</w:t>
      </w:r>
    </w:p>
    <w:p w:rsidR="001416A4" w:rsidRPr="004654EF" w:rsidRDefault="001416A4" w:rsidP="003F117D">
      <w:pPr>
        <w:rPr>
          <w:rFonts w:ascii="Times New Roman" w:hAnsi="Times New Roman" w:cs="Times New Roman"/>
          <w:sz w:val="28"/>
          <w:szCs w:val="28"/>
        </w:rPr>
      </w:pPr>
      <w:r w:rsidRPr="004654EF">
        <w:rPr>
          <w:rFonts w:ascii="Times New Roman" w:hAnsi="Times New Roman" w:cs="Times New Roman"/>
          <w:sz w:val="28"/>
          <w:szCs w:val="28"/>
        </w:rPr>
        <w:t xml:space="preserve"> </w:t>
      </w:r>
    </w:p>
    <w:p w:rsidR="001416A4" w:rsidRPr="004654EF" w:rsidRDefault="00FF7FD0"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Environnement politique</w:t>
      </w:r>
      <w:r w:rsidR="001416A4" w:rsidRPr="004654EF">
        <w:rPr>
          <w:rFonts w:ascii="Times New Roman" w:hAnsi="Times New Roman" w:cs="Times New Roman"/>
          <w:i/>
          <w:sz w:val="28"/>
          <w:szCs w:val="28"/>
          <w:u w:val="single"/>
        </w:rPr>
        <w:t>.</w:t>
      </w:r>
    </w:p>
    <w:p w:rsidR="001416A4" w:rsidRPr="004654EF" w:rsidRDefault="003F3E77" w:rsidP="003F117D">
      <w:pPr>
        <w:rPr>
          <w:rFonts w:ascii="Times New Roman" w:hAnsi="Times New Roman" w:cs="Times New Roman"/>
          <w:sz w:val="28"/>
          <w:szCs w:val="28"/>
        </w:rPr>
      </w:pPr>
      <w:r w:rsidRPr="004654EF">
        <w:rPr>
          <w:rFonts w:ascii="Times New Roman" w:hAnsi="Times New Roman" w:cs="Times New Roman"/>
          <w:sz w:val="28"/>
          <w:szCs w:val="28"/>
        </w:rPr>
        <w:t xml:space="preserve">Tant la durée que le nombre de mandats </w:t>
      </w:r>
      <w:r w:rsidR="00B421BA" w:rsidRPr="004654EF">
        <w:rPr>
          <w:rFonts w:ascii="Times New Roman" w:hAnsi="Times New Roman" w:cs="Times New Roman"/>
          <w:sz w:val="28"/>
          <w:szCs w:val="28"/>
        </w:rPr>
        <w:t>doi</w:t>
      </w:r>
      <w:r w:rsidR="005004F3" w:rsidRPr="004654EF">
        <w:rPr>
          <w:rFonts w:ascii="Times New Roman" w:hAnsi="Times New Roman" w:cs="Times New Roman"/>
          <w:sz w:val="28"/>
          <w:szCs w:val="28"/>
        </w:rPr>
        <w:t>ven</w:t>
      </w:r>
      <w:r w:rsidR="00B421BA" w:rsidRPr="004654EF">
        <w:rPr>
          <w:rFonts w:ascii="Times New Roman" w:hAnsi="Times New Roman" w:cs="Times New Roman"/>
          <w:sz w:val="28"/>
          <w:szCs w:val="28"/>
        </w:rPr>
        <w:t>t</w:t>
      </w:r>
      <w:r w:rsidRPr="004654EF">
        <w:rPr>
          <w:rFonts w:ascii="Times New Roman" w:hAnsi="Times New Roman" w:cs="Times New Roman"/>
          <w:sz w:val="28"/>
          <w:szCs w:val="28"/>
        </w:rPr>
        <w:t xml:space="preserve"> être </w:t>
      </w:r>
      <w:r w:rsidR="00270F19" w:rsidRPr="004654EF">
        <w:rPr>
          <w:rFonts w:ascii="Times New Roman" w:hAnsi="Times New Roman" w:cs="Times New Roman"/>
          <w:sz w:val="28"/>
          <w:szCs w:val="28"/>
        </w:rPr>
        <w:t xml:space="preserve">fermement </w:t>
      </w:r>
      <w:r w:rsidRPr="004654EF">
        <w:rPr>
          <w:rFonts w:ascii="Times New Roman" w:hAnsi="Times New Roman" w:cs="Times New Roman"/>
          <w:sz w:val="28"/>
          <w:szCs w:val="28"/>
        </w:rPr>
        <w:t xml:space="preserve">encadrés. </w:t>
      </w:r>
      <w:r w:rsidR="00B22FFC" w:rsidRPr="004654EF">
        <w:rPr>
          <w:rFonts w:ascii="Times New Roman" w:hAnsi="Times New Roman" w:cs="Times New Roman"/>
          <w:sz w:val="28"/>
          <w:szCs w:val="28"/>
        </w:rPr>
        <w:t xml:space="preserve">L’action politique ne peut </w:t>
      </w:r>
      <w:r w:rsidR="00F571C0" w:rsidRPr="004654EF">
        <w:rPr>
          <w:rFonts w:ascii="Times New Roman" w:hAnsi="Times New Roman" w:cs="Times New Roman"/>
          <w:sz w:val="28"/>
          <w:szCs w:val="28"/>
        </w:rPr>
        <w:t xml:space="preserve">plus </w:t>
      </w:r>
      <w:r w:rsidR="00B22FFC" w:rsidRPr="004654EF">
        <w:rPr>
          <w:rFonts w:ascii="Times New Roman" w:hAnsi="Times New Roman" w:cs="Times New Roman"/>
          <w:sz w:val="28"/>
          <w:szCs w:val="28"/>
        </w:rPr>
        <w:t xml:space="preserve">se confondre avec une carrière et/ou une rente à </w:t>
      </w:r>
      <w:r w:rsidR="00B22FFC" w:rsidRPr="004654EF">
        <w:rPr>
          <w:rFonts w:ascii="Times New Roman" w:hAnsi="Times New Roman" w:cs="Times New Roman"/>
          <w:sz w:val="28"/>
          <w:szCs w:val="28"/>
        </w:rPr>
        <w:lastRenderedPageBreak/>
        <w:t>vie</w:t>
      </w:r>
      <w:r w:rsidRPr="004654EF">
        <w:rPr>
          <w:rFonts w:ascii="Times New Roman" w:hAnsi="Times New Roman" w:cs="Times New Roman"/>
          <w:sz w:val="28"/>
          <w:szCs w:val="28"/>
        </w:rPr>
        <w:t>. L’ensemble des revenus</w:t>
      </w:r>
      <w:r w:rsidR="008D7C63" w:rsidRPr="004654EF">
        <w:rPr>
          <w:rFonts w:ascii="Times New Roman" w:hAnsi="Times New Roman" w:cs="Times New Roman"/>
          <w:sz w:val="28"/>
          <w:szCs w:val="28"/>
        </w:rPr>
        <w:t xml:space="preserve"> – et indemnités diverses –, tirés de ces responsabilités</w:t>
      </w:r>
      <w:r w:rsidRPr="004654EF">
        <w:rPr>
          <w:rFonts w:ascii="Times New Roman" w:hAnsi="Times New Roman" w:cs="Times New Roman"/>
          <w:sz w:val="28"/>
          <w:szCs w:val="28"/>
        </w:rPr>
        <w:t xml:space="preserve"> </w:t>
      </w:r>
      <w:r w:rsidR="00AE630D" w:rsidRPr="004654EF">
        <w:rPr>
          <w:rFonts w:ascii="Times New Roman" w:hAnsi="Times New Roman" w:cs="Times New Roman"/>
          <w:sz w:val="28"/>
          <w:szCs w:val="28"/>
        </w:rPr>
        <w:t>doi</w:t>
      </w:r>
      <w:r w:rsidR="00216D64" w:rsidRPr="004654EF">
        <w:rPr>
          <w:rFonts w:ascii="Times New Roman" w:hAnsi="Times New Roman" w:cs="Times New Roman"/>
          <w:sz w:val="28"/>
          <w:szCs w:val="28"/>
        </w:rPr>
        <w:t>ven</w:t>
      </w:r>
      <w:r w:rsidR="00AE630D" w:rsidRPr="004654EF">
        <w:rPr>
          <w:rFonts w:ascii="Times New Roman" w:hAnsi="Times New Roman" w:cs="Times New Roman"/>
          <w:sz w:val="28"/>
          <w:szCs w:val="28"/>
        </w:rPr>
        <w:t>t</w:t>
      </w:r>
      <w:r w:rsidR="000A167A" w:rsidRPr="004654EF">
        <w:rPr>
          <w:rFonts w:ascii="Times New Roman" w:hAnsi="Times New Roman" w:cs="Times New Roman"/>
          <w:sz w:val="28"/>
          <w:szCs w:val="28"/>
        </w:rPr>
        <w:t xml:space="preserve"> être soumis à l’impôt, voire </w:t>
      </w:r>
      <w:r w:rsidR="00C80A0F" w:rsidRPr="004654EF">
        <w:rPr>
          <w:rFonts w:ascii="Times New Roman" w:hAnsi="Times New Roman" w:cs="Times New Roman"/>
          <w:sz w:val="28"/>
          <w:szCs w:val="28"/>
        </w:rPr>
        <w:t>aux</w:t>
      </w:r>
      <w:r w:rsidRPr="004654EF">
        <w:rPr>
          <w:rFonts w:ascii="Times New Roman" w:hAnsi="Times New Roman" w:cs="Times New Roman"/>
          <w:sz w:val="28"/>
          <w:szCs w:val="28"/>
        </w:rPr>
        <w:t xml:space="preserve"> cotisation</w:t>
      </w:r>
      <w:r w:rsidR="00C80A0F" w:rsidRPr="004654EF">
        <w:rPr>
          <w:rFonts w:ascii="Times New Roman" w:hAnsi="Times New Roman" w:cs="Times New Roman"/>
          <w:sz w:val="28"/>
          <w:szCs w:val="28"/>
        </w:rPr>
        <w:t>s</w:t>
      </w:r>
      <w:r w:rsidRPr="004654EF">
        <w:rPr>
          <w:rFonts w:ascii="Times New Roman" w:hAnsi="Times New Roman" w:cs="Times New Roman"/>
          <w:sz w:val="28"/>
          <w:szCs w:val="28"/>
        </w:rPr>
        <w:t xml:space="preserve"> sociale</w:t>
      </w:r>
      <w:r w:rsidR="002778EE" w:rsidRPr="004654EF">
        <w:rPr>
          <w:rFonts w:ascii="Times New Roman" w:hAnsi="Times New Roman" w:cs="Times New Roman"/>
          <w:sz w:val="28"/>
          <w:szCs w:val="28"/>
        </w:rPr>
        <w:t xml:space="preserve">s. Pantouflage, </w:t>
      </w:r>
      <w:r w:rsidR="00C80A0F" w:rsidRPr="004654EF">
        <w:rPr>
          <w:rFonts w:ascii="Times New Roman" w:hAnsi="Times New Roman" w:cs="Times New Roman"/>
          <w:sz w:val="28"/>
          <w:szCs w:val="28"/>
        </w:rPr>
        <w:t>parachutage</w:t>
      </w:r>
      <w:r w:rsidR="007F23AC">
        <w:rPr>
          <w:rFonts w:ascii="Times New Roman" w:hAnsi="Times New Roman" w:cs="Times New Roman"/>
          <w:sz w:val="28"/>
          <w:szCs w:val="28"/>
        </w:rPr>
        <w:t>, conférences</w:t>
      </w:r>
      <w:r w:rsidR="00C80A0F" w:rsidRPr="004654EF">
        <w:rPr>
          <w:rFonts w:ascii="Times New Roman" w:hAnsi="Times New Roman" w:cs="Times New Roman"/>
          <w:sz w:val="28"/>
          <w:szCs w:val="28"/>
        </w:rPr>
        <w:t xml:space="preserve"> </w:t>
      </w:r>
      <w:r w:rsidR="002778EE" w:rsidRPr="004654EF">
        <w:rPr>
          <w:rFonts w:ascii="Times New Roman" w:hAnsi="Times New Roman" w:cs="Times New Roman"/>
          <w:sz w:val="28"/>
          <w:szCs w:val="28"/>
        </w:rPr>
        <w:t>et autres fonctions de complaisance</w:t>
      </w:r>
      <w:r w:rsidR="000F61DF">
        <w:rPr>
          <w:rFonts w:ascii="Times New Roman" w:hAnsi="Times New Roman" w:cs="Times New Roman"/>
          <w:sz w:val="28"/>
          <w:szCs w:val="28"/>
        </w:rPr>
        <w:t xml:space="preserve"> à six zéros</w:t>
      </w:r>
      <w:r w:rsidR="002778EE" w:rsidRPr="004654EF">
        <w:rPr>
          <w:rFonts w:ascii="Times New Roman" w:hAnsi="Times New Roman" w:cs="Times New Roman"/>
          <w:sz w:val="28"/>
          <w:szCs w:val="28"/>
        </w:rPr>
        <w:t xml:space="preserve"> </w:t>
      </w:r>
      <w:r w:rsidR="008404D9" w:rsidRPr="004654EF">
        <w:rPr>
          <w:rFonts w:ascii="Times New Roman" w:hAnsi="Times New Roman" w:cs="Times New Roman"/>
          <w:sz w:val="28"/>
          <w:szCs w:val="28"/>
        </w:rPr>
        <w:t>doivent être</w:t>
      </w:r>
      <w:r w:rsidR="00B421BA" w:rsidRPr="004654EF">
        <w:rPr>
          <w:rFonts w:ascii="Times New Roman" w:hAnsi="Times New Roman" w:cs="Times New Roman"/>
          <w:sz w:val="28"/>
          <w:szCs w:val="28"/>
        </w:rPr>
        <w:t xml:space="preserve"> </w:t>
      </w:r>
      <w:r w:rsidR="00006FED">
        <w:rPr>
          <w:rFonts w:ascii="Times New Roman" w:hAnsi="Times New Roman" w:cs="Times New Roman"/>
          <w:sz w:val="28"/>
          <w:szCs w:val="28"/>
        </w:rPr>
        <w:t xml:space="preserve">strictement </w:t>
      </w:r>
      <w:r w:rsidR="00825CB4" w:rsidRPr="004654EF">
        <w:rPr>
          <w:rFonts w:ascii="Times New Roman" w:hAnsi="Times New Roman" w:cs="Times New Roman"/>
          <w:sz w:val="28"/>
          <w:szCs w:val="28"/>
        </w:rPr>
        <w:t>contrôlés</w:t>
      </w:r>
      <w:r w:rsidR="00C80A0F" w:rsidRPr="004654EF">
        <w:rPr>
          <w:rFonts w:ascii="Times New Roman" w:hAnsi="Times New Roman" w:cs="Times New Roman"/>
          <w:sz w:val="28"/>
          <w:szCs w:val="28"/>
        </w:rPr>
        <w:t>.</w:t>
      </w:r>
      <w:r w:rsidRPr="004654EF">
        <w:rPr>
          <w:rFonts w:ascii="Times New Roman" w:hAnsi="Times New Roman" w:cs="Times New Roman"/>
          <w:sz w:val="28"/>
          <w:szCs w:val="28"/>
        </w:rPr>
        <w:t xml:space="preserve"> </w:t>
      </w:r>
    </w:p>
    <w:p w:rsidR="001416A4" w:rsidRPr="004654EF" w:rsidRDefault="001416A4" w:rsidP="003F117D">
      <w:pPr>
        <w:rPr>
          <w:rFonts w:ascii="Times New Roman" w:hAnsi="Times New Roman" w:cs="Times New Roman"/>
          <w:sz w:val="28"/>
          <w:szCs w:val="28"/>
        </w:rPr>
      </w:pPr>
    </w:p>
    <w:p w:rsidR="001416A4" w:rsidRPr="004654EF" w:rsidRDefault="0099579E" w:rsidP="003F117D">
      <w:pPr>
        <w:rPr>
          <w:rFonts w:ascii="Times New Roman" w:hAnsi="Times New Roman" w:cs="Times New Roman"/>
          <w:i/>
          <w:sz w:val="28"/>
          <w:szCs w:val="28"/>
          <w:u w:val="single"/>
        </w:rPr>
      </w:pPr>
      <w:r w:rsidRPr="004654EF">
        <w:rPr>
          <w:rFonts w:ascii="Times New Roman" w:hAnsi="Times New Roman" w:cs="Times New Roman"/>
          <w:i/>
          <w:sz w:val="28"/>
          <w:szCs w:val="28"/>
          <w:u w:val="single"/>
        </w:rPr>
        <w:t>Environnement économique.</w:t>
      </w:r>
    </w:p>
    <w:p w:rsidR="00A45FEF" w:rsidRPr="004654EF" w:rsidRDefault="00390CFE" w:rsidP="003F117D">
      <w:pPr>
        <w:rPr>
          <w:rFonts w:ascii="Times New Roman" w:hAnsi="Times New Roman" w:cs="Times New Roman"/>
          <w:sz w:val="28"/>
          <w:szCs w:val="28"/>
        </w:rPr>
      </w:pPr>
      <w:r>
        <w:rPr>
          <w:rFonts w:ascii="Times New Roman" w:hAnsi="Times New Roman" w:cs="Times New Roman"/>
          <w:sz w:val="28"/>
          <w:szCs w:val="28"/>
        </w:rPr>
        <w:t>La liquidité et l’efficience des marché</w:t>
      </w:r>
      <w:r w:rsidR="00AB6C05">
        <w:rPr>
          <w:rFonts w:ascii="Times New Roman" w:hAnsi="Times New Roman" w:cs="Times New Roman"/>
          <w:sz w:val="28"/>
          <w:szCs w:val="28"/>
        </w:rPr>
        <w:t>s</w:t>
      </w:r>
      <w:r>
        <w:rPr>
          <w:rFonts w:ascii="Times New Roman" w:hAnsi="Times New Roman" w:cs="Times New Roman"/>
          <w:sz w:val="28"/>
          <w:szCs w:val="28"/>
        </w:rPr>
        <w:t xml:space="preserve"> reposent sur u</w:t>
      </w:r>
      <w:r w:rsidR="007A3D4F">
        <w:rPr>
          <w:rFonts w:ascii="Times New Roman" w:hAnsi="Times New Roman" w:cs="Times New Roman"/>
          <w:sz w:val="28"/>
          <w:szCs w:val="28"/>
        </w:rPr>
        <w:t xml:space="preserve">ne </w:t>
      </w:r>
      <w:r w:rsidR="00301669">
        <w:rPr>
          <w:rFonts w:ascii="Times New Roman" w:hAnsi="Times New Roman" w:cs="Times New Roman"/>
          <w:sz w:val="28"/>
          <w:szCs w:val="28"/>
        </w:rPr>
        <w:t xml:space="preserve">information financière </w:t>
      </w:r>
      <w:r w:rsidR="007A3D4F">
        <w:rPr>
          <w:rFonts w:ascii="Times New Roman" w:hAnsi="Times New Roman" w:cs="Times New Roman"/>
          <w:sz w:val="28"/>
          <w:szCs w:val="28"/>
        </w:rPr>
        <w:t>régulière, fiable et valable</w:t>
      </w:r>
      <w:r w:rsidR="00AB48C7">
        <w:rPr>
          <w:rFonts w:ascii="Times New Roman" w:hAnsi="Times New Roman" w:cs="Times New Roman"/>
          <w:sz w:val="28"/>
          <w:szCs w:val="28"/>
        </w:rPr>
        <w:t>.</w:t>
      </w:r>
      <w:r w:rsidR="007A3D4F">
        <w:rPr>
          <w:rFonts w:ascii="Times New Roman" w:hAnsi="Times New Roman" w:cs="Times New Roman"/>
          <w:sz w:val="28"/>
          <w:szCs w:val="28"/>
        </w:rPr>
        <w:t xml:space="preserve"> </w:t>
      </w:r>
      <w:r w:rsidR="00AB48C7">
        <w:rPr>
          <w:rFonts w:ascii="Times New Roman" w:hAnsi="Times New Roman" w:cs="Times New Roman"/>
          <w:sz w:val="28"/>
          <w:szCs w:val="28"/>
        </w:rPr>
        <w:t xml:space="preserve">Nous avons besoin en Europe d’une </w:t>
      </w:r>
      <w:r w:rsidR="0099579E" w:rsidRPr="004654EF">
        <w:rPr>
          <w:rFonts w:ascii="Times New Roman" w:hAnsi="Times New Roman" w:cs="Times New Roman"/>
          <w:sz w:val="28"/>
          <w:szCs w:val="28"/>
        </w:rPr>
        <w:t xml:space="preserve">agence </w:t>
      </w:r>
      <w:r w:rsidR="00F06548" w:rsidRPr="004654EF">
        <w:rPr>
          <w:rFonts w:ascii="Times New Roman" w:hAnsi="Times New Roman" w:cs="Times New Roman"/>
          <w:sz w:val="28"/>
          <w:szCs w:val="28"/>
        </w:rPr>
        <w:t>similaire à</w:t>
      </w:r>
      <w:r w:rsidR="0099579E" w:rsidRPr="004654EF">
        <w:rPr>
          <w:rFonts w:ascii="Times New Roman" w:hAnsi="Times New Roman" w:cs="Times New Roman"/>
          <w:sz w:val="28"/>
          <w:szCs w:val="28"/>
        </w:rPr>
        <w:t xml:space="preserve"> la </w:t>
      </w:r>
      <w:r w:rsidR="0099579E" w:rsidRPr="004654EF">
        <w:rPr>
          <w:rFonts w:ascii="Times New Roman" w:hAnsi="Times New Roman" w:cs="Times New Roman"/>
          <w:i/>
          <w:sz w:val="28"/>
          <w:szCs w:val="28"/>
        </w:rPr>
        <w:t>Securities and Exchange Commission</w:t>
      </w:r>
      <w:r w:rsidR="0099579E" w:rsidRPr="004654EF">
        <w:rPr>
          <w:rFonts w:ascii="Times New Roman" w:hAnsi="Times New Roman" w:cs="Times New Roman"/>
          <w:sz w:val="28"/>
          <w:szCs w:val="28"/>
        </w:rPr>
        <w:t xml:space="preserve">. </w:t>
      </w:r>
      <w:r w:rsidR="00AB48C7">
        <w:rPr>
          <w:rFonts w:ascii="Times New Roman" w:hAnsi="Times New Roman" w:cs="Times New Roman"/>
          <w:sz w:val="28"/>
          <w:szCs w:val="28"/>
        </w:rPr>
        <w:t xml:space="preserve">Exiger des </w:t>
      </w:r>
      <w:r w:rsidR="006F5C3F" w:rsidRPr="004654EF">
        <w:rPr>
          <w:rFonts w:ascii="Times New Roman" w:hAnsi="Times New Roman" w:cs="Times New Roman"/>
          <w:sz w:val="28"/>
          <w:szCs w:val="28"/>
        </w:rPr>
        <w:t>entreprises cotées</w:t>
      </w:r>
      <w:r w:rsidR="00AB48C7">
        <w:rPr>
          <w:rFonts w:ascii="Times New Roman" w:hAnsi="Times New Roman" w:cs="Times New Roman"/>
          <w:sz w:val="28"/>
          <w:szCs w:val="28"/>
        </w:rPr>
        <w:t xml:space="preserve"> qu’elles publient </w:t>
      </w:r>
      <w:r w:rsidR="000F61DF">
        <w:rPr>
          <w:rFonts w:ascii="Times New Roman" w:hAnsi="Times New Roman" w:cs="Times New Roman"/>
          <w:sz w:val="28"/>
          <w:szCs w:val="28"/>
        </w:rPr>
        <w:t>le détail</w:t>
      </w:r>
      <w:r w:rsidR="00AB48C7">
        <w:rPr>
          <w:rFonts w:ascii="Times New Roman" w:hAnsi="Times New Roman" w:cs="Times New Roman"/>
          <w:sz w:val="28"/>
          <w:szCs w:val="28"/>
        </w:rPr>
        <w:t xml:space="preserve"> de </w:t>
      </w:r>
      <w:r w:rsidR="006F5C3F" w:rsidRPr="004654EF">
        <w:rPr>
          <w:rFonts w:ascii="Times New Roman" w:hAnsi="Times New Roman" w:cs="Times New Roman"/>
          <w:sz w:val="28"/>
          <w:szCs w:val="28"/>
        </w:rPr>
        <w:t>leurs</w:t>
      </w:r>
      <w:r w:rsidR="0099579E" w:rsidRPr="004654EF">
        <w:rPr>
          <w:rFonts w:ascii="Times New Roman" w:hAnsi="Times New Roman" w:cs="Times New Roman"/>
          <w:sz w:val="28"/>
          <w:szCs w:val="28"/>
        </w:rPr>
        <w:t xml:space="preserve"> comptes trimestriels et annuels</w:t>
      </w:r>
      <w:r w:rsidR="00AB48C7">
        <w:rPr>
          <w:rFonts w:ascii="Times New Roman" w:hAnsi="Times New Roman" w:cs="Times New Roman"/>
          <w:sz w:val="28"/>
          <w:szCs w:val="28"/>
        </w:rPr>
        <w:t> ; responsabiliser</w:t>
      </w:r>
      <w:r w:rsidR="0099579E" w:rsidRPr="004654EF">
        <w:rPr>
          <w:rFonts w:ascii="Times New Roman" w:hAnsi="Times New Roman" w:cs="Times New Roman"/>
          <w:sz w:val="28"/>
          <w:szCs w:val="28"/>
        </w:rPr>
        <w:t xml:space="preserve"> </w:t>
      </w:r>
      <w:r w:rsidR="00AB48C7">
        <w:rPr>
          <w:rFonts w:ascii="Times New Roman" w:hAnsi="Times New Roman" w:cs="Times New Roman"/>
          <w:sz w:val="28"/>
          <w:szCs w:val="28"/>
        </w:rPr>
        <w:t>les</w:t>
      </w:r>
      <w:r w:rsidR="0099579E" w:rsidRPr="004654EF">
        <w:rPr>
          <w:rFonts w:ascii="Times New Roman" w:hAnsi="Times New Roman" w:cs="Times New Roman"/>
          <w:sz w:val="28"/>
          <w:szCs w:val="28"/>
        </w:rPr>
        <w:t xml:space="preserve"> conseils d’</w:t>
      </w:r>
      <w:r w:rsidR="0024586D" w:rsidRPr="004654EF">
        <w:rPr>
          <w:rFonts w:ascii="Times New Roman" w:hAnsi="Times New Roman" w:cs="Times New Roman"/>
          <w:sz w:val="28"/>
          <w:szCs w:val="28"/>
        </w:rPr>
        <w:t xml:space="preserve">administration, </w:t>
      </w:r>
      <w:r w:rsidR="00AB48C7">
        <w:rPr>
          <w:rFonts w:ascii="Times New Roman" w:hAnsi="Times New Roman" w:cs="Times New Roman"/>
          <w:sz w:val="28"/>
          <w:szCs w:val="28"/>
        </w:rPr>
        <w:t>les</w:t>
      </w:r>
      <w:r w:rsidR="00391B4D">
        <w:rPr>
          <w:rFonts w:ascii="Times New Roman" w:hAnsi="Times New Roman" w:cs="Times New Roman"/>
          <w:sz w:val="28"/>
          <w:szCs w:val="28"/>
        </w:rPr>
        <w:t xml:space="preserve"> assemblées générales, et </w:t>
      </w:r>
      <w:r w:rsidR="00AB48C7">
        <w:rPr>
          <w:rFonts w:ascii="Times New Roman" w:hAnsi="Times New Roman" w:cs="Times New Roman"/>
          <w:sz w:val="28"/>
          <w:szCs w:val="28"/>
        </w:rPr>
        <w:t>appliquer</w:t>
      </w:r>
      <w:r w:rsidR="006F5C3F" w:rsidRPr="004654EF">
        <w:rPr>
          <w:rFonts w:ascii="Times New Roman" w:hAnsi="Times New Roman" w:cs="Times New Roman"/>
          <w:sz w:val="28"/>
          <w:szCs w:val="28"/>
        </w:rPr>
        <w:t xml:space="preserve"> des </w:t>
      </w:r>
      <w:r w:rsidR="003808DC" w:rsidRPr="004654EF">
        <w:rPr>
          <w:rFonts w:ascii="Times New Roman" w:hAnsi="Times New Roman" w:cs="Times New Roman"/>
          <w:sz w:val="28"/>
          <w:szCs w:val="28"/>
        </w:rPr>
        <w:t>sanction</w:t>
      </w:r>
      <w:r w:rsidR="006F5C3F" w:rsidRPr="004654EF">
        <w:rPr>
          <w:rFonts w:ascii="Times New Roman" w:hAnsi="Times New Roman" w:cs="Times New Roman"/>
          <w:sz w:val="28"/>
          <w:szCs w:val="28"/>
        </w:rPr>
        <w:t xml:space="preserve">s </w:t>
      </w:r>
      <w:r w:rsidR="00AB48C7">
        <w:rPr>
          <w:rFonts w:ascii="Times New Roman" w:hAnsi="Times New Roman" w:cs="Times New Roman"/>
          <w:sz w:val="28"/>
          <w:szCs w:val="28"/>
        </w:rPr>
        <w:t xml:space="preserve">exemplaires </w:t>
      </w:r>
      <w:r w:rsidR="006F5C3F" w:rsidRPr="004654EF">
        <w:rPr>
          <w:rFonts w:ascii="Times New Roman" w:hAnsi="Times New Roman" w:cs="Times New Roman"/>
          <w:sz w:val="28"/>
          <w:szCs w:val="28"/>
        </w:rPr>
        <w:t>en cas</w:t>
      </w:r>
      <w:r w:rsidR="0099579E" w:rsidRPr="004654EF">
        <w:rPr>
          <w:rFonts w:ascii="Times New Roman" w:hAnsi="Times New Roman" w:cs="Times New Roman"/>
          <w:sz w:val="28"/>
          <w:szCs w:val="28"/>
        </w:rPr>
        <w:t xml:space="preserve"> </w:t>
      </w:r>
      <w:r w:rsidR="006F5C3F" w:rsidRPr="004654EF">
        <w:rPr>
          <w:rFonts w:ascii="Times New Roman" w:hAnsi="Times New Roman" w:cs="Times New Roman"/>
          <w:sz w:val="28"/>
          <w:szCs w:val="28"/>
        </w:rPr>
        <w:t>d’</w:t>
      </w:r>
      <w:r w:rsidR="00A45FEF" w:rsidRPr="004654EF">
        <w:rPr>
          <w:rFonts w:ascii="Times New Roman" w:hAnsi="Times New Roman" w:cs="Times New Roman"/>
          <w:sz w:val="28"/>
          <w:szCs w:val="28"/>
        </w:rPr>
        <w:t>agiss</w:t>
      </w:r>
      <w:r w:rsidR="0099579E" w:rsidRPr="004654EF">
        <w:rPr>
          <w:rFonts w:ascii="Times New Roman" w:hAnsi="Times New Roman" w:cs="Times New Roman"/>
          <w:sz w:val="28"/>
          <w:szCs w:val="28"/>
        </w:rPr>
        <w:t>ement</w:t>
      </w:r>
      <w:r w:rsidR="0024586D" w:rsidRPr="004654EF">
        <w:rPr>
          <w:rFonts w:ascii="Times New Roman" w:hAnsi="Times New Roman" w:cs="Times New Roman"/>
          <w:sz w:val="28"/>
          <w:szCs w:val="28"/>
        </w:rPr>
        <w:t>s</w:t>
      </w:r>
      <w:r w:rsidR="0099579E" w:rsidRPr="004654EF">
        <w:rPr>
          <w:rFonts w:ascii="Times New Roman" w:hAnsi="Times New Roman" w:cs="Times New Roman"/>
          <w:sz w:val="28"/>
          <w:szCs w:val="28"/>
        </w:rPr>
        <w:t xml:space="preserve"> </w:t>
      </w:r>
      <w:r w:rsidR="003808DC" w:rsidRPr="004654EF">
        <w:rPr>
          <w:rFonts w:ascii="Times New Roman" w:hAnsi="Times New Roman" w:cs="Times New Roman"/>
          <w:sz w:val="28"/>
          <w:szCs w:val="28"/>
        </w:rPr>
        <w:t>illicites</w:t>
      </w:r>
      <w:r w:rsidR="0099579E" w:rsidRPr="004654EF">
        <w:rPr>
          <w:rFonts w:ascii="Times New Roman" w:hAnsi="Times New Roman" w:cs="Times New Roman"/>
          <w:sz w:val="28"/>
          <w:szCs w:val="28"/>
        </w:rPr>
        <w:t xml:space="preserve"> </w:t>
      </w:r>
      <w:r w:rsidR="003808DC" w:rsidRPr="004654EF">
        <w:rPr>
          <w:rFonts w:ascii="Times New Roman" w:hAnsi="Times New Roman" w:cs="Times New Roman"/>
          <w:sz w:val="28"/>
          <w:szCs w:val="28"/>
        </w:rPr>
        <w:t>et/</w:t>
      </w:r>
      <w:r w:rsidR="0099579E" w:rsidRPr="004654EF">
        <w:rPr>
          <w:rFonts w:ascii="Times New Roman" w:hAnsi="Times New Roman" w:cs="Times New Roman"/>
          <w:sz w:val="28"/>
          <w:szCs w:val="28"/>
        </w:rPr>
        <w:t>ou irresponsables.</w:t>
      </w:r>
      <w:r w:rsidR="001416A4" w:rsidRPr="004654EF">
        <w:rPr>
          <w:rFonts w:ascii="Times New Roman" w:hAnsi="Times New Roman" w:cs="Times New Roman"/>
          <w:sz w:val="28"/>
          <w:szCs w:val="28"/>
        </w:rPr>
        <w:t xml:space="preserve"> </w:t>
      </w:r>
      <w:r w:rsidR="003D3E05">
        <w:rPr>
          <w:rFonts w:ascii="Times New Roman" w:hAnsi="Times New Roman" w:cs="Times New Roman"/>
          <w:sz w:val="28"/>
          <w:szCs w:val="28"/>
        </w:rPr>
        <w:t>A cet égard, t</w:t>
      </w:r>
      <w:r w:rsidR="00FD1280">
        <w:rPr>
          <w:rFonts w:ascii="Times New Roman" w:hAnsi="Times New Roman" w:cs="Times New Roman"/>
          <w:sz w:val="28"/>
          <w:szCs w:val="28"/>
        </w:rPr>
        <w:t>rès p</w:t>
      </w:r>
      <w:r w:rsidR="005E277A">
        <w:rPr>
          <w:rFonts w:ascii="Times New Roman" w:hAnsi="Times New Roman" w:cs="Times New Roman"/>
          <w:sz w:val="28"/>
          <w:szCs w:val="28"/>
        </w:rPr>
        <w:t xml:space="preserve">eu de </w:t>
      </w:r>
      <w:r w:rsidR="000F61DF">
        <w:rPr>
          <w:rFonts w:ascii="Times New Roman" w:hAnsi="Times New Roman" w:cs="Times New Roman"/>
          <w:sz w:val="28"/>
          <w:szCs w:val="28"/>
        </w:rPr>
        <w:t>responsable</w:t>
      </w:r>
      <w:r w:rsidR="005329D1">
        <w:rPr>
          <w:rFonts w:ascii="Times New Roman" w:hAnsi="Times New Roman" w:cs="Times New Roman"/>
          <w:sz w:val="28"/>
          <w:szCs w:val="28"/>
        </w:rPr>
        <w:t>s</w:t>
      </w:r>
      <w:r w:rsidR="000F61DF">
        <w:rPr>
          <w:rFonts w:ascii="Times New Roman" w:hAnsi="Times New Roman" w:cs="Times New Roman"/>
          <w:sz w:val="28"/>
          <w:szCs w:val="28"/>
        </w:rPr>
        <w:t xml:space="preserve"> d’entreprises </w:t>
      </w:r>
      <w:r w:rsidR="00321187">
        <w:rPr>
          <w:rFonts w:ascii="Times New Roman" w:hAnsi="Times New Roman" w:cs="Times New Roman"/>
          <w:sz w:val="28"/>
          <w:szCs w:val="28"/>
        </w:rPr>
        <w:t xml:space="preserve">cotées </w:t>
      </w:r>
      <w:r w:rsidR="005825EF">
        <w:rPr>
          <w:rFonts w:ascii="Times New Roman" w:hAnsi="Times New Roman" w:cs="Times New Roman"/>
          <w:sz w:val="28"/>
          <w:szCs w:val="28"/>
        </w:rPr>
        <w:t xml:space="preserve">– publiques </w:t>
      </w:r>
      <w:r w:rsidR="005825EF" w:rsidRPr="005825EF">
        <w:rPr>
          <w:rFonts w:ascii="Times New Roman" w:hAnsi="Times New Roman" w:cs="Times New Roman"/>
          <w:sz w:val="28"/>
          <w:szCs w:val="28"/>
        </w:rPr>
        <w:t>–</w:t>
      </w:r>
      <w:r w:rsidR="005825EF">
        <w:rPr>
          <w:rFonts w:ascii="Times New Roman" w:hAnsi="Times New Roman" w:cs="Times New Roman"/>
          <w:sz w:val="28"/>
          <w:szCs w:val="28"/>
        </w:rPr>
        <w:t xml:space="preserve">, </w:t>
      </w:r>
      <w:r w:rsidR="005E277A">
        <w:rPr>
          <w:rFonts w:ascii="Times New Roman" w:hAnsi="Times New Roman" w:cs="Times New Roman"/>
          <w:sz w:val="28"/>
          <w:szCs w:val="28"/>
        </w:rPr>
        <w:t xml:space="preserve">me semblent </w:t>
      </w:r>
      <w:r w:rsidR="00F7401A">
        <w:rPr>
          <w:rFonts w:ascii="Times New Roman" w:hAnsi="Times New Roman" w:cs="Times New Roman"/>
          <w:sz w:val="28"/>
          <w:szCs w:val="28"/>
        </w:rPr>
        <w:t>mériter</w:t>
      </w:r>
      <w:r w:rsidR="000F61DF">
        <w:rPr>
          <w:rFonts w:ascii="Times New Roman" w:hAnsi="Times New Roman" w:cs="Times New Roman"/>
          <w:sz w:val="28"/>
          <w:szCs w:val="28"/>
        </w:rPr>
        <w:t xml:space="preserve"> les rémunérations « exotiques » observées aujourd’hui</w:t>
      </w:r>
      <w:r w:rsidR="005329D1">
        <w:rPr>
          <w:rFonts w:ascii="Times New Roman" w:hAnsi="Times New Roman" w:cs="Times New Roman"/>
          <w:sz w:val="28"/>
          <w:szCs w:val="28"/>
        </w:rPr>
        <w:t> ;-) !</w:t>
      </w:r>
      <w:r w:rsidR="000F61DF">
        <w:rPr>
          <w:rFonts w:ascii="Times New Roman" w:hAnsi="Times New Roman" w:cs="Times New Roman"/>
          <w:sz w:val="28"/>
          <w:szCs w:val="28"/>
        </w:rPr>
        <w:t xml:space="preserve"> </w:t>
      </w:r>
    </w:p>
    <w:p w:rsidR="0042517E" w:rsidRDefault="0042517E" w:rsidP="00731D53">
      <w:pPr>
        <w:ind w:firstLine="0"/>
        <w:rPr>
          <w:rFonts w:ascii="Times New Roman" w:hAnsi="Times New Roman" w:cs="Times New Roman"/>
          <w:sz w:val="28"/>
          <w:szCs w:val="28"/>
        </w:rPr>
      </w:pPr>
      <w:r>
        <w:rPr>
          <w:rFonts w:ascii="Times New Roman" w:hAnsi="Times New Roman" w:cs="Times New Roman"/>
          <w:sz w:val="28"/>
          <w:szCs w:val="28"/>
        </w:rPr>
        <w:br w:type="page"/>
      </w:r>
    </w:p>
    <w:p w:rsidR="00AA6456" w:rsidRPr="0042517E" w:rsidRDefault="00572372" w:rsidP="0042517E">
      <w:pPr>
        <w:pStyle w:val="Titre1"/>
        <w:rPr>
          <w:lang w:val="fr-BE"/>
        </w:rPr>
      </w:pPr>
      <w:bookmarkStart w:id="10" w:name="_Toc461778847"/>
      <w:r w:rsidRPr="0042517E">
        <w:rPr>
          <w:lang w:val="fr-BE"/>
        </w:rPr>
        <w:lastRenderedPageBreak/>
        <w:t xml:space="preserve">Les yeux grands </w:t>
      </w:r>
      <w:r w:rsidR="00B76EEF" w:rsidRPr="0042517E">
        <w:rPr>
          <w:lang w:val="fr-BE"/>
        </w:rPr>
        <w:t>ouverts</w:t>
      </w:r>
      <w:bookmarkEnd w:id="10"/>
    </w:p>
    <w:p w:rsidR="00925FF4" w:rsidRPr="005B72B5" w:rsidRDefault="00925FF4" w:rsidP="003F117D">
      <w:pPr>
        <w:rPr>
          <w:rFonts w:ascii="Times New Roman" w:hAnsi="Times New Roman" w:cs="Times New Roman"/>
          <w:b/>
          <w:sz w:val="28"/>
          <w:szCs w:val="28"/>
          <w:lang w:val="fr-BE"/>
        </w:rPr>
      </w:pPr>
    </w:p>
    <w:p w:rsidR="008800EE" w:rsidRPr="004654EF" w:rsidRDefault="008800EE" w:rsidP="003F117D">
      <w:pPr>
        <w:rPr>
          <w:rFonts w:ascii="Times New Roman" w:hAnsi="Times New Roman" w:cs="Times New Roman"/>
          <w:sz w:val="28"/>
          <w:szCs w:val="28"/>
        </w:rPr>
      </w:pPr>
      <w:r w:rsidRPr="00153295">
        <w:rPr>
          <w:rFonts w:ascii="Times New Roman" w:hAnsi="Times New Roman" w:cs="Times New Roman"/>
          <w:sz w:val="28"/>
          <w:szCs w:val="28"/>
          <w:lang w:val="fr-BE"/>
        </w:rPr>
        <w:t>« </w:t>
      </w:r>
      <w:r w:rsidR="00153295" w:rsidRPr="00153295">
        <w:rPr>
          <w:rFonts w:ascii="Times New Roman" w:hAnsi="Times New Roman" w:cs="Times New Roman"/>
          <w:i/>
          <w:sz w:val="28"/>
          <w:szCs w:val="28"/>
          <w:lang w:val="fr-BE"/>
        </w:rPr>
        <w:t>La nature sourit à l’union de la liberté et de l’égalité dans nos rêves. Car la liberté et l’égalité sont des ennemis jurés, et quand l’un prévaut l’autre meurt.</w:t>
      </w:r>
      <w:r w:rsidR="00153295" w:rsidRPr="00153295">
        <w:rPr>
          <w:rFonts w:ascii="Times New Roman" w:hAnsi="Times New Roman" w:cs="Times New Roman"/>
          <w:sz w:val="28"/>
          <w:szCs w:val="28"/>
          <w:lang w:val="fr-BE"/>
        </w:rPr>
        <w:t xml:space="preserve"> </w:t>
      </w:r>
      <w:r w:rsidRPr="00153295">
        <w:rPr>
          <w:rFonts w:ascii="Times New Roman" w:hAnsi="Times New Roman" w:cs="Times New Roman"/>
          <w:sz w:val="28"/>
          <w:szCs w:val="28"/>
          <w:lang w:val="fr-BE"/>
        </w:rPr>
        <w:t>»</w:t>
      </w:r>
      <w:r w:rsidR="005B649A" w:rsidRPr="00153295">
        <w:rPr>
          <w:rFonts w:ascii="Times New Roman" w:hAnsi="Times New Roman" w:cs="Times New Roman"/>
          <w:sz w:val="28"/>
          <w:szCs w:val="28"/>
          <w:lang w:val="fr-BE"/>
        </w:rPr>
        <w:t xml:space="preserve"> </w:t>
      </w:r>
      <w:r w:rsidRPr="004654EF">
        <w:rPr>
          <w:rFonts w:ascii="Times New Roman" w:hAnsi="Times New Roman" w:cs="Times New Roman"/>
          <w:sz w:val="28"/>
          <w:szCs w:val="28"/>
        </w:rPr>
        <w:t>(</w:t>
      </w:r>
      <w:hyperlink w:anchor="Durant1968" w:history="1">
        <w:r w:rsidRPr="00B43934">
          <w:rPr>
            <w:rStyle w:val="Lienhypertexte"/>
            <w:rFonts w:ascii="Times New Roman" w:hAnsi="Times New Roman" w:cs="Times New Roman"/>
            <w:sz w:val="28"/>
            <w:szCs w:val="28"/>
          </w:rPr>
          <w:t>W. &amp; A. Durant, 1968</w:t>
        </w:r>
      </w:hyperlink>
      <w:r w:rsidRPr="004654EF">
        <w:rPr>
          <w:rFonts w:ascii="Times New Roman" w:hAnsi="Times New Roman" w:cs="Times New Roman"/>
          <w:sz w:val="28"/>
          <w:szCs w:val="28"/>
        </w:rPr>
        <w:t>)</w:t>
      </w:r>
    </w:p>
    <w:p w:rsidR="00D31238" w:rsidRPr="004654EF" w:rsidRDefault="00D31238" w:rsidP="003F117D">
      <w:pPr>
        <w:rPr>
          <w:rFonts w:ascii="Times New Roman" w:hAnsi="Times New Roman" w:cs="Times New Roman"/>
          <w:sz w:val="28"/>
          <w:szCs w:val="28"/>
        </w:rPr>
      </w:pPr>
    </w:p>
    <w:p w:rsidR="00315B75" w:rsidRPr="004654EF" w:rsidRDefault="00315B75" w:rsidP="003F117D">
      <w:pPr>
        <w:rPr>
          <w:rFonts w:ascii="Times New Roman" w:hAnsi="Times New Roman" w:cs="Times New Roman"/>
          <w:sz w:val="28"/>
          <w:szCs w:val="28"/>
        </w:rPr>
      </w:pPr>
      <w:r w:rsidRPr="004654EF">
        <w:rPr>
          <w:rFonts w:ascii="Times New Roman" w:hAnsi="Times New Roman" w:cs="Times New Roman"/>
          <w:sz w:val="28"/>
          <w:szCs w:val="28"/>
        </w:rPr>
        <w:t>« </w:t>
      </w:r>
      <w:r w:rsidRPr="004654EF">
        <w:rPr>
          <w:rFonts w:ascii="Times New Roman" w:hAnsi="Times New Roman" w:cs="Times New Roman"/>
          <w:i/>
          <w:sz w:val="28"/>
          <w:szCs w:val="28"/>
        </w:rPr>
        <w:t>Mais où est donc passée la liberté d’entreprendre ?</w:t>
      </w:r>
      <w:r w:rsidRPr="004654EF">
        <w:rPr>
          <w:rFonts w:ascii="Times New Roman" w:hAnsi="Times New Roman" w:cs="Times New Roman"/>
          <w:sz w:val="28"/>
          <w:szCs w:val="28"/>
        </w:rPr>
        <w:t xml:space="preserve"> » s’interroge </w:t>
      </w:r>
      <w:hyperlink w:anchor="deKerdrel2013" w:history="1">
        <w:r w:rsidRPr="00B43934">
          <w:rPr>
            <w:rStyle w:val="Lienhypertexte"/>
            <w:rFonts w:ascii="Times New Roman" w:hAnsi="Times New Roman" w:cs="Times New Roman"/>
            <w:sz w:val="28"/>
            <w:szCs w:val="28"/>
          </w:rPr>
          <w:t xml:space="preserve">Yves de </w:t>
        </w:r>
        <w:proofErr w:type="spellStart"/>
        <w:r w:rsidRPr="00B43934">
          <w:rPr>
            <w:rStyle w:val="Lienhypertexte"/>
            <w:rFonts w:ascii="Times New Roman" w:hAnsi="Times New Roman" w:cs="Times New Roman"/>
            <w:sz w:val="28"/>
            <w:szCs w:val="28"/>
          </w:rPr>
          <w:t>Kerdrel</w:t>
        </w:r>
        <w:proofErr w:type="spellEnd"/>
        <w:r w:rsidRPr="00B43934">
          <w:rPr>
            <w:rStyle w:val="Lienhypertexte"/>
            <w:rFonts w:ascii="Times New Roman" w:hAnsi="Times New Roman" w:cs="Times New Roman"/>
            <w:sz w:val="28"/>
            <w:szCs w:val="28"/>
          </w:rPr>
          <w:t xml:space="preserve"> </w:t>
        </w:r>
        <w:r w:rsidR="00846F0B" w:rsidRPr="00B43934">
          <w:rPr>
            <w:rStyle w:val="Lienhypertexte"/>
            <w:rFonts w:ascii="Times New Roman" w:hAnsi="Times New Roman" w:cs="Times New Roman"/>
            <w:sz w:val="28"/>
            <w:szCs w:val="28"/>
          </w:rPr>
          <w:t>(2013)</w:t>
        </w:r>
      </w:hyperlink>
      <w:r w:rsidRPr="004654EF">
        <w:rPr>
          <w:rFonts w:ascii="Times New Roman" w:hAnsi="Times New Roman" w:cs="Times New Roman"/>
          <w:sz w:val="28"/>
          <w:szCs w:val="28"/>
        </w:rPr>
        <w:t>. Et de poursuivre : « </w:t>
      </w:r>
      <w:r w:rsidRPr="004654EF">
        <w:rPr>
          <w:rFonts w:ascii="Times New Roman" w:hAnsi="Times New Roman" w:cs="Times New Roman"/>
          <w:i/>
          <w:sz w:val="28"/>
          <w:szCs w:val="28"/>
        </w:rPr>
        <w:t>Acceptons de regarder la réalité dans les yeux. Chaque jour qui passe voit chacun d’entre nous céder un peu de ses libertés individuelles qui sont petit à petit grignotées par un Etat-Moloch, par un Etat-Léviathan, et surtout par un Etat socialiste.</w:t>
      </w:r>
      <w:r w:rsidRPr="004654EF">
        <w:rPr>
          <w:rFonts w:ascii="Times New Roman" w:hAnsi="Times New Roman" w:cs="Times New Roman"/>
          <w:sz w:val="28"/>
          <w:szCs w:val="28"/>
        </w:rPr>
        <w:t> »</w:t>
      </w:r>
    </w:p>
    <w:p w:rsidR="00315B75" w:rsidRPr="004654EF" w:rsidRDefault="00315B75" w:rsidP="003F117D">
      <w:pPr>
        <w:rPr>
          <w:rFonts w:ascii="Times New Roman" w:hAnsi="Times New Roman" w:cs="Times New Roman"/>
          <w:sz w:val="28"/>
          <w:szCs w:val="28"/>
        </w:rPr>
      </w:pPr>
    </w:p>
    <w:p w:rsidR="0097032E" w:rsidRPr="004654EF" w:rsidRDefault="0097032E" w:rsidP="003F117D">
      <w:pPr>
        <w:rPr>
          <w:rFonts w:ascii="Times New Roman" w:hAnsi="Times New Roman" w:cs="Times New Roman"/>
          <w:sz w:val="28"/>
          <w:szCs w:val="28"/>
        </w:rPr>
      </w:pPr>
      <w:r w:rsidRPr="004654EF">
        <w:rPr>
          <w:rFonts w:ascii="Times New Roman" w:hAnsi="Times New Roman" w:cs="Times New Roman"/>
          <w:sz w:val="28"/>
          <w:szCs w:val="28"/>
        </w:rPr>
        <w:t xml:space="preserve">De tout temps, le pouvoir politique a </w:t>
      </w:r>
      <w:r w:rsidR="003A65DC" w:rsidRPr="004654EF">
        <w:rPr>
          <w:rFonts w:ascii="Times New Roman" w:hAnsi="Times New Roman" w:cs="Times New Roman"/>
          <w:sz w:val="28"/>
          <w:szCs w:val="28"/>
        </w:rPr>
        <w:t xml:space="preserve">cherché </w:t>
      </w:r>
      <w:r w:rsidRPr="004654EF">
        <w:rPr>
          <w:rFonts w:ascii="Times New Roman" w:hAnsi="Times New Roman" w:cs="Times New Roman"/>
          <w:sz w:val="28"/>
          <w:szCs w:val="28"/>
        </w:rPr>
        <w:t>–</w:t>
      </w:r>
      <w:r w:rsidR="00B4081B" w:rsidRPr="004654EF">
        <w:rPr>
          <w:rFonts w:ascii="Times New Roman" w:hAnsi="Times New Roman" w:cs="Times New Roman"/>
          <w:sz w:val="28"/>
          <w:szCs w:val="28"/>
        </w:rPr>
        <w:t xml:space="preserve"> </w:t>
      </w:r>
      <w:r w:rsidR="002003C7" w:rsidRPr="004654EF">
        <w:rPr>
          <w:rFonts w:ascii="Times New Roman" w:hAnsi="Times New Roman" w:cs="Times New Roman"/>
          <w:sz w:val="28"/>
          <w:szCs w:val="28"/>
        </w:rPr>
        <w:t xml:space="preserve">en avait-il toujours </w:t>
      </w:r>
      <w:r w:rsidRPr="004654EF">
        <w:rPr>
          <w:rFonts w:ascii="Times New Roman" w:hAnsi="Times New Roman" w:cs="Times New Roman"/>
          <w:sz w:val="28"/>
          <w:szCs w:val="28"/>
        </w:rPr>
        <w:t>conscience</w:t>
      </w:r>
      <w:r w:rsidR="00B4081B" w:rsidRPr="004654EF">
        <w:rPr>
          <w:rFonts w:ascii="Times New Roman" w:hAnsi="Times New Roman" w:cs="Times New Roman"/>
          <w:sz w:val="28"/>
          <w:szCs w:val="28"/>
        </w:rPr>
        <w:t xml:space="preserve"> ? </w:t>
      </w:r>
      <w:r w:rsidRPr="004654EF">
        <w:rPr>
          <w:rFonts w:ascii="Times New Roman" w:hAnsi="Times New Roman" w:cs="Times New Roman"/>
          <w:sz w:val="28"/>
          <w:szCs w:val="28"/>
        </w:rPr>
        <w:t xml:space="preserve">– </w:t>
      </w:r>
      <w:r w:rsidR="003A65DC" w:rsidRPr="004654EF">
        <w:rPr>
          <w:rFonts w:ascii="Times New Roman" w:hAnsi="Times New Roman" w:cs="Times New Roman"/>
          <w:sz w:val="28"/>
          <w:szCs w:val="28"/>
        </w:rPr>
        <w:t>à maintenir</w:t>
      </w:r>
      <w:r w:rsidRPr="004654EF">
        <w:rPr>
          <w:rFonts w:ascii="Times New Roman" w:hAnsi="Times New Roman" w:cs="Times New Roman"/>
          <w:sz w:val="28"/>
          <w:szCs w:val="28"/>
        </w:rPr>
        <w:t xml:space="preserve"> </w:t>
      </w:r>
      <w:r w:rsidR="0080213D" w:rsidRPr="004654EF">
        <w:rPr>
          <w:rFonts w:ascii="Times New Roman" w:hAnsi="Times New Roman" w:cs="Times New Roman"/>
          <w:sz w:val="28"/>
          <w:szCs w:val="28"/>
        </w:rPr>
        <w:t xml:space="preserve">le peuple </w:t>
      </w:r>
      <w:r w:rsidRPr="004654EF">
        <w:rPr>
          <w:rFonts w:ascii="Times New Roman" w:hAnsi="Times New Roman" w:cs="Times New Roman"/>
          <w:sz w:val="28"/>
          <w:szCs w:val="28"/>
        </w:rPr>
        <w:t xml:space="preserve">dans une </w:t>
      </w:r>
      <w:r w:rsidR="00AB4AF1" w:rsidRPr="004654EF">
        <w:rPr>
          <w:rFonts w:ascii="Times New Roman" w:hAnsi="Times New Roman" w:cs="Times New Roman"/>
          <w:sz w:val="28"/>
          <w:szCs w:val="28"/>
        </w:rPr>
        <w:t xml:space="preserve">profonde </w:t>
      </w:r>
      <w:r w:rsidRPr="004654EF">
        <w:rPr>
          <w:rFonts w:ascii="Times New Roman" w:hAnsi="Times New Roman" w:cs="Times New Roman"/>
          <w:sz w:val="28"/>
          <w:szCs w:val="28"/>
        </w:rPr>
        <w:t>ignorance de la chose économique</w:t>
      </w:r>
      <w:r w:rsidR="00293D17" w:rsidRPr="004654EF">
        <w:rPr>
          <w:rFonts w:ascii="Times New Roman" w:hAnsi="Times New Roman" w:cs="Times New Roman"/>
          <w:sz w:val="28"/>
          <w:szCs w:val="28"/>
        </w:rPr>
        <w:t xml:space="preserve"> et financière</w:t>
      </w:r>
      <w:r w:rsidRPr="004654EF">
        <w:rPr>
          <w:rFonts w:ascii="Times New Roman" w:hAnsi="Times New Roman" w:cs="Times New Roman"/>
          <w:sz w:val="28"/>
          <w:szCs w:val="28"/>
        </w:rPr>
        <w:t>. La réalité historique en ces matières comptant moins q</w:t>
      </w:r>
      <w:r w:rsidR="002D4CA0" w:rsidRPr="004654EF">
        <w:rPr>
          <w:rFonts w:ascii="Times New Roman" w:hAnsi="Times New Roman" w:cs="Times New Roman"/>
          <w:sz w:val="28"/>
          <w:szCs w:val="28"/>
        </w:rPr>
        <w:t>ue son usage politique, il n’</w:t>
      </w:r>
      <w:r w:rsidRPr="004654EF">
        <w:rPr>
          <w:rFonts w:ascii="Times New Roman" w:hAnsi="Times New Roman" w:cs="Times New Roman"/>
          <w:sz w:val="28"/>
          <w:szCs w:val="28"/>
        </w:rPr>
        <w:t>était que plus facile de « </w:t>
      </w:r>
      <w:r w:rsidR="00F558A3">
        <w:rPr>
          <w:rFonts w:ascii="Times New Roman" w:hAnsi="Times New Roman" w:cs="Times New Roman"/>
          <w:i/>
          <w:sz w:val="28"/>
          <w:szCs w:val="28"/>
        </w:rPr>
        <w:t>f</w:t>
      </w:r>
      <w:r w:rsidRPr="004654EF">
        <w:rPr>
          <w:rFonts w:ascii="Times New Roman" w:hAnsi="Times New Roman" w:cs="Times New Roman"/>
          <w:i/>
          <w:sz w:val="28"/>
          <w:szCs w:val="28"/>
        </w:rPr>
        <w:t>aire passer des vessies pour des lanternes</w:t>
      </w:r>
      <w:r w:rsidRPr="004654EF">
        <w:rPr>
          <w:rFonts w:ascii="Times New Roman" w:hAnsi="Times New Roman" w:cs="Times New Roman"/>
          <w:sz w:val="28"/>
          <w:szCs w:val="28"/>
        </w:rPr>
        <w:t>… »</w:t>
      </w:r>
      <w:r w:rsidR="00E17DF7" w:rsidRPr="004654EF">
        <w:rPr>
          <w:rFonts w:ascii="Times New Roman" w:hAnsi="Times New Roman" w:cs="Times New Roman"/>
          <w:sz w:val="28"/>
          <w:szCs w:val="28"/>
        </w:rPr>
        <w:t xml:space="preserve"> </w:t>
      </w:r>
      <w:r w:rsidR="00E17DF7" w:rsidRPr="00A43888">
        <w:rPr>
          <w:rFonts w:ascii="Times New Roman" w:hAnsi="Times New Roman" w:cs="Times New Roman"/>
          <w:sz w:val="28"/>
          <w:szCs w:val="28"/>
        </w:rPr>
        <w:t>Internet</w:t>
      </w:r>
      <w:r w:rsidR="00E17DF7" w:rsidRPr="004654EF">
        <w:rPr>
          <w:rFonts w:ascii="Times New Roman" w:hAnsi="Times New Roman" w:cs="Times New Roman"/>
          <w:sz w:val="28"/>
          <w:szCs w:val="28"/>
        </w:rPr>
        <w:t xml:space="preserve"> offrant </w:t>
      </w:r>
      <w:r w:rsidR="00F270AC" w:rsidRPr="004654EF">
        <w:rPr>
          <w:rFonts w:ascii="Times New Roman" w:hAnsi="Times New Roman" w:cs="Times New Roman"/>
          <w:sz w:val="28"/>
          <w:szCs w:val="28"/>
        </w:rPr>
        <w:t xml:space="preserve">aujourd’hui </w:t>
      </w:r>
      <w:r w:rsidR="009E7AC5" w:rsidRPr="004654EF">
        <w:rPr>
          <w:rFonts w:ascii="Times New Roman" w:hAnsi="Times New Roman" w:cs="Times New Roman"/>
          <w:sz w:val="28"/>
          <w:szCs w:val="28"/>
        </w:rPr>
        <w:t>des</w:t>
      </w:r>
      <w:r w:rsidR="000C5304" w:rsidRPr="004654EF">
        <w:rPr>
          <w:rFonts w:ascii="Times New Roman" w:hAnsi="Times New Roman" w:cs="Times New Roman"/>
          <w:sz w:val="28"/>
          <w:szCs w:val="28"/>
        </w:rPr>
        <w:t xml:space="preserve"> possibilité</w:t>
      </w:r>
      <w:r w:rsidR="009E7AC5" w:rsidRPr="004654EF">
        <w:rPr>
          <w:rFonts w:ascii="Times New Roman" w:hAnsi="Times New Roman" w:cs="Times New Roman"/>
          <w:sz w:val="28"/>
          <w:szCs w:val="28"/>
        </w:rPr>
        <w:t xml:space="preserve">s </w:t>
      </w:r>
      <w:r w:rsidR="007D3098" w:rsidRPr="004654EF">
        <w:rPr>
          <w:rFonts w:ascii="Times New Roman" w:hAnsi="Times New Roman" w:cs="Times New Roman"/>
          <w:sz w:val="28"/>
          <w:szCs w:val="28"/>
        </w:rPr>
        <w:t>infinies</w:t>
      </w:r>
      <w:r w:rsidR="000C5304" w:rsidRPr="004654EF">
        <w:rPr>
          <w:rFonts w:ascii="Times New Roman" w:hAnsi="Times New Roman" w:cs="Times New Roman"/>
          <w:sz w:val="28"/>
          <w:szCs w:val="28"/>
        </w:rPr>
        <w:t xml:space="preserve"> de s’</w:t>
      </w:r>
      <w:r w:rsidR="007107EC" w:rsidRPr="004654EF">
        <w:rPr>
          <w:rFonts w:ascii="Times New Roman" w:hAnsi="Times New Roman" w:cs="Times New Roman"/>
          <w:sz w:val="28"/>
          <w:szCs w:val="28"/>
        </w:rPr>
        <w:t>informer</w:t>
      </w:r>
      <w:r w:rsidR="00EB121A" w:rsidRPr="004654EF">
        <w:rPr>
          <w:rFonts w:ascii="Times New Roman" w:hAnsi="Times New Roman" w:cs="Times New Roman"/>
          <w:sz w:val="28"/>
          <w:szCs w:val="28"/>
        </w:rPr>
        <w:t>, de se former et d’agir en temps réel,</w:t>
      </w:r>
      <w:r w:rsidR="00003822" w:rsidRPr="004654EF">
        <w:rPr>
          <w:rFonts w:ascii="Times New Roman" w:hAnsi="Times New Roman" w:cs="Times New Roman"/>
          <w:sz w:val="28"/>
          <w:szCs w:val="28"/>
        </w:rPr>
        <w:t xml:space="preserve"> il devient </w:t>
      </w:r>
      <w:r w:rsidR="000C5304" w:rsidRPr="004654EF">
        <w:rPr>
          <w:rFonts w:ascii="Times New Roman" w:hAnsi="Times New Roman" w:cs="Times New Roman"/>
          <w:sz w:val="28"/>
          <w:szCs w:val="28"/>
        </w:rPr>
        <w:t>difficile</w:t>
      </w:r>
      <w:r w:rsidR="000225A2" w:rsidRPr="004654EF">
        <w:rPr>
          <w:rFonts w:ascii="Times New Roman" w:hAnsi="Times New Roman" w:cs="Times New Roman"/>
          <w:sz w:val="28"/>
          <w:szCs w:val="28"/>
        </w:rPr>
        <w:t xml:space="preserve"> et</w:t>
      </w:r>
      <w:r w:rsidR="003512E0" w:rsidRPr="004654EF">
        <w:rPr>
          <w:rFonts w:ascii="Times New Roman" w:hAnsi="Times New Roman" w:cs="Times New Roman"/>
          <w:sz w:val="28"/>
          <w:szCs w:val="28"/>
        </w:rPr>
        <w:t xml:space="preserve"> </w:t>
      </w:r>
      <w:r w:rsidR="00F56E7E" w:rsidRPr="004654EF">
        <w:rPr>
          <w:rFonts w:ascii="Times New Roman" w:hAnsi="Times New Roman" w:cs="Times New Roman"/>
          <w:sz w:val="28"/>
          <w:szCs w:val="28"/>
        </w:rPr>
        <w:t xml:space="preserve">politiquement plus coûteux </w:t>
      </w:r>
      <w:r w:rsidR="00B43EAE" w:rsidRPr="004654EF">
        <w:rPr>
          <w:rFonts w:ascii="Times New Roman" w:hAnsi="Times New Roman" w:cs="Times New Roman"/>
          <w:sz w:val="28"/>
          <w:szCs w:val="28"/>
        </w:rPr>
        <w:t xml:space="preserve">de </w:t>
      </w:r>
      <w:r w:rsidR="00920C70" w:rsidRPr="004654EF">
        <w:rPr>
          <w:rFonts w:ascii="Times New Roman" w:hAnsi="Times New Roman" w:cs="Times New Roman"/>
          <w:sz w:val="28"/>
          <w:szCs w:val="28"/>
        </w:rPr>
        <w:t>« </w:t>
      </w:r>
      <w:r w:rsidR="00FD2861">
        <w:rPr>
          <w:rFonts w:ascii="Times New Roman" w:hAnsi="Times New Roman" w:cs="Times New Roman"/>
          <w:i/>
          <w:sz w:val="28"/>
          <w:szCs w:val="28"/>
        </w:rPr>
        <w:t>m</w:t>
      </w:r>
      <w:r w:rsidR="00B43EAE" w:rsidRPr="004654EF">
        <w:rPr>
          <w:rFonts w:ascii="Times New Roman" w:hAnsi="Times New Roman" w:cs="Times New Roman"/>
          <w:i/>
          <w:sz w:val="28"/>
          <w:szCs w:val="28"/>
        </w:rPr>
        <w:t>entir q</w:t>
      </w:r>
      <w:r w:rsidR="000C5304" w:rsidRPr="004654EF">
        <w:rPr>
          <w:rFonts w:ascii="Times New Roman" w:hAnsi="Times New Roman" w:cs="Times New Roman"/>
          <w:i/>
          <w:sz w:val="28"/>
          <w:szCs w:val="28"/>
        </w:rPr>
        <w:t xml:space="preserve">uand les choses deviennent </w:t>
      </w:r>
      <w:r w:rsidR="00920C70" w:rsidRPr="004654EF">
        <w:rPr>
          <w:rFonts w:ascii="Times New Roman" w:hAnsi="Times New Roman" w:cs="Times New Roman"/>
          <w:i/>
          <w:sz w:val="28"/>
          <w:szCs w:val="28"/>
        </w:rPr>
        <w:t>sérieuses</w:t>
      </w:r>
      <w:r w:rsidR="007107EC" w:rsidRPr="004654EF">
        <w:rPr>
          <w:rFonts w:ascii="Times New Roman" w:hAnsi="Times New Roman" w:cs="Times New Roman"/>
          <w:i/>
          <w:sz w:val="28"/>
          <w:szCs w:val="28"/>
        </w:rPr>
        <w:t>.</w:t>
      </w:r>
      <w:r w:rsidR="00920C70" w:rsidRPr="004654EF">
        <w:rPr>
          <w:rFonts w:ascii="Times New Roman" w:hAnsi="Times New Roman" w:cs="Times New Roman"/>
          <w:sz w:val="28"/>
          <w:szCs w:val="28"/>
        </w:rPr>
        <w:t> »</w:t>
      </w:r>
      <w:r w:rsidR="000C5304" w:rsidRPr="004654EF">
        <w:rPr>
          <w:rFonts w:ascii="Times New Roman" w:hAnsi="Times New Roman" w:cs="Times New Roman"/>
          <w:sz w:val="28"/>
          <w:szCs w:val="28"/>
        </w:rPr>
        <w:t xml:space="preserve"> </w:t>
      </w:r>
      <w:r w:rsidR="00451DD9" w:rsidRPr="004654EF">
        <w:rPr>
          <w:rFonts w:ascii="Times New Roman" w:hAnsi="Times New Roman" w:cs="Times New Roman"/>
          <w:sz w:val="28"/>
          <w:szCs w:val="28"/>
        </w:rPr>
        <w:t>T</w:t>
      </w:r>
      <w:r w:rsidR="00920C70" w:rsidRPr="004654EF">
        <w:rPr>
          <w:rFonts w:ascii="Times New Roman" w:hAnsi="Times New Roman" w:cs="Times New Roman"/>
          <w:sz w:val="28"/>
          <w:szCs w:val="28"/>
        </w:rPr>
        <w:t>emps économique, temps financier</w:t>
      </w:r>
      <w:r w:rsidR="000C5304" w:rsidRPr="004654EF">
        <w:rPr>
          <w:rFonts w:ascii="Times New Roman" w:hAnsi="Times New Roman" w:cs="Times New Roman"/>
          <w:sz w:val="28"/>
          <w:szCs w:val="28"/>
        </w:rPr>
        <w:t>, temps démocrat</w:t>
      </w:r>
      <w:r w:rsidR="007107EC" w:rsidRPr="004654EF">
        <w:rPr>
          <w:rFonts w:ascii="Times New Roman" w:hAnsi="Times New Roman" w:cs="Times New Roman"/>
          <w:sz w:val="28"/>
          <w:szCs w:val="28"/>
        </w:rPr>
        <w:t xml:space="preserve">ique et temps politique </w:t>
      </w:r>
      <w:r w:rsidR="006723A6" w:rsidRPr="004654EF">
        <w:rPr>
          <w:rFonts w:ascii="Times New Roman" w:hAnsi="Times New Roman" w:cs="Times New Roman"/>
          <w:sz w:val="28"/>
          <w:szCs w:val="28"/>
        </w:rPr>
        <w:t>ne peuvent être indéfiniment</w:t>
      </w:r>
      <w:r w:rsidR="00AA5135" w:rsidRPr="004654EF">
        <w:rPr>
          <w:rFonts w:ascii="Times New Roman" w:hAnsi="Times New Roman" w:cs="Times New Roman"/>
          <w:sz w:val="28"/>
          <w:szCs w:val="28"/>
        </w:rPr>
        <w:t xml:space="preserve"> désynchronisés</w:t>
      </w:r>
      <w:r w:rsidR="000C5304" w:rsidRPr="004654EF">
        <w:rPr>
          <w:rFonts w:ascii="Times New Roman" w:hAnsi="Times New Roman" w:cs="Times New Roman"/>
          <w:sz w:val="28"/>
          <w:szCs w:val="28"/>
        </w:rPr>
        <w:t>.</w:t>
      </w:r>
    </w:p>
    <w:p w:rsidR="00DF78B0" w:rsidRPr="004654EF" w:rsidRDefault="00DF78B0" w:rsidP="003F117D">
      <w:pPr>
        <w:rPr>
          <w:rFonts w:ascii="Times New Roman" w:hAnsi="Times New Roman" w:cs="Times New Roman"/>
          <w:sz w:val="28"/>
          <w:szCs w:val="28"/>
        </w:rPr>
      </w:pPr>
    </w:p>
    <w:p w:rsidR="00DF78B0" w:rsidRPr="004654EF" w:rsidRDefault="0020163E" w:rsidP="003F117D">
      <w:pPr>
        <w:rPr>
          <w:rFonts w:ascii="Times New Roman" w:hAnsi="Times New Roman" w:cs="Times New Roman"/>
          <w:sz w:val="28"/>
          <w:szCs w:val="28"/>
        </w:rPr>
      </w:pPr>
      <w:r w:rsidRPr="004654EF">
        <w:rPr>
          <w:rFonts w:ascii="Times New Roman" w:hAnsi="Times New Roman" w:cs="Times New Roman"/>
          <w:sz w:val="28"/>
          <w:szCs w:val="28"/>
        </w:rPr>
        <w:t>Garder l</w:t>
      </w:r>
      <w:r w:rsidR="0098329B" w:rsidRPr="004654EF">
        <w:rPr>
          <w:rFonts w:ascii="Times New Roman" w:hAnsi="Times New Roman" w:cs="Times New Roman"/>
          <w:sz w:val="28"/>
          <w:szCs w:val="28"/>
        </w:rPr>
        <w:t>es yeux grands ouverts</w:t>
      </w:r>
      <w:r w:rsidR="00456CAD" w:rsidRPr="004654EF">
        <w:rPr>
          <w:rFonts w:ascii="Times New Roman" w:hAnsi="Times New Roman" w:cs="Times New Roman"/>
          <w:sz w:val="28"/>
          <w:szCs w:val="28"/>
        </w:rPr>
        <w:t>..</w:t>
      </w:r>
      <w:r w:rsidR="0098329B" w:rsidRPr="004654EF">
        <w:rPr>
          <w:rFonts w:ascii="Times New Roman" w:hAnsi="Times New Roman" w:cs="Times New Roman"/>
          <w:sz w:val="28"/>
          <w:szCs w:val="28"/>
        </w:rPr>
        <w:t xml:space="preserve">. </w:t>
      </w:r>
      <w:r w:rsidR="00B11C39" w:rsidRPr="004654EF">
        <w:rPr>
          <w:rFonts w:ascii="Times New Roman" w:hAnsi="Times New Roman" w:cs="Times New Roman"/>
          <w:sz w:val="28"/>
          <w:szCs w:val="28"/>
        </w:rPr>
        <w:t xml:space="preserve">N’en déplaise aux théoriciens de la décroissance, </w:t>
      </w:r>
      <w:r w:rsidR="00241833" w:rsidRPr="004654EF">
        <w:rPr>
          <w:rFonts w:ascii="Times New Roman" w:hAnsi="Times New Roman" w:cs="Times New Roman"/>
          <w:sz w:val="28"/>
          <w:szCs w:val="28"/>
        </w:rPr>
        <w:t>le développement</w:t>
      </w:r>
      <w:r w:rsidR="00A265DF" w:rsidRPr="004654EF">
        <w:rPr>
          <w:rFonts w:ascii="Times New Roman" w:hAnsi="Times New Roman" w:cs="Times New Roman"/>
          <w:sz w:val="28"/>
          <w:szCs w:val="28"/>
        </w:rPr>
        <w:t xml:space="preserve"> </w:t>
      </w:r>
      <w:r w:rsidR="004D5A70" w:rsidRPr="004654EF">
        <w:rPr>
          <w:rFonts w:ascii="Times New Roman" w:hAnsi="Times New Roman" w:cs="Times New Roman"/>
          <w:sz w:val="28"/>
          <w:szCs w:val="28"/>
        </w:rPr>
        <w:t xml:space="preserve">économique </w:t>
      </w:r>
      <w:r w:rsidR="00A265DF" w:rsidRPr="004654EF">
        <w:rPr>
          <w:rFonts w:ascii="Times New Roman" w:hAnsi="Times New Roman" w:cs="Times New Roman"/>
          <w:sz w:val="28"/>
          <w:szCs w:val="28"/>
        </w:rPr>
        <w:t>n’est pas un luxe. C’</w:t>
      </w:r>
      <w:r w:rsidR="00032938" w:rsidRPr="004654EF">
        <w:rPr>
          <w:rFonts w:ascii="Times New Roman" w:hAnsi="Times New Roman" w:cs="Times New Roman"/>
          <w:sz w:val="28"/>
          <w:szCs w:val="28"/>
        </w:rPr>
        <w:t xml:space="preserve">est une </w:t>
      </w:r>
      <w:r w:rsidR="008B50F6" w:rsidRPr="004654EF">
        <w:rPr>
          <w:rFonts w:ascii="Times New Roman" w:hAnsi="Times New Roman" w:cs="Times New Roman"/>
          <w:sz w:val="28"/>
          <w:szCs w:val="28"/>
        </w:rPr>
        <w:t>nécessité</w:t>
      </w:r>
      <w:r w:rsidR="00032938" w:rsidRPr="004654EF">
        <w:rPr>
          <w:rFonts w:ascii="Times New Roman" w:hAnsi="Times New Roman" w:cs="Times New Roman"/>
          <w:sz w:val="28"/>
          <w:szCs w:val="28"/>
        </w:rPr>
        <w:t> !</w:t>
      </w:r>
      <w:r w:rsidR="00A265DF" w:rsidRPr="004654EF">
        <w:rPr>
          <w:rFonts w:ascii="Times New Roman" w:hAnsi="Times New Roman" w:cs="Times New Roman"/>
          <w:sz w:val="28"/>
          <w:szCs w:val="28"/>
        </w:rPr>
        <w:t xml:space="preserve"> Sans croissance</w:t>
      </w:r>
      <w:r w:rsidR="004D5A70" w:rsidRPr="004654EF">
        <w:rPr>
          <w:rFonts w:ascii="Times New Roman" w:hAnsi="Times New Roman" w:cs="Times New Roman"/>
          <w:sz w:val="28"/>
          <w:szCs w:val="28"/>
        </w:rPr>
        <w:t>,</w:t>
      </w:r>
      <w:r w:rsidR="00E37C13" w:rsidRPr="004654EF">
        <w:rPr>
          <w:rFonts w:ascii="Times New Roman" w:hAnsi="Times New Roman" w:cs="Times New Roman"/>
          <w:sz w:val="28"/>
          <w:szCs w:val="28"/>
        </w:rPr>
        <w:t xml:space="preserve"> la misère se développe </w:t>
      </w:r>
      <w:r w:rsidR="00A265DF" w:rsidRPr="004654EF">
        <w:rPr>
          <w:rFonts w:ascii="Times New Roman" w:hAnsi="Times New Roman" w:cs="Times New Roman"/>
          <w:sz w:val="28"/>
          <w:szCs w:val="28"/>
        </w:rPr>
        <w:t xml:space="preserve">exponentiellement, dans la mesure où il est </w:t>
      </w:r>
      <w:r w:rsidR="005570E1" w:rsidRPr="004654EF">
        <w:rPr>
          <w:rFonts w:ascii="Times New Roman" w:hAnsi="Times New Roman" w:cs="Times New Roman"/>
          <w:sz w:val="28"/>
          <w:szCs w:val="28"/>
        </w:rPr>
        <w:t xml:space="preserve">généralement </w:t>
      </w:r>
      <w:r w:rsidR="00A265DF" w:rsidRPr="004654EF">
        <w:rPr>
          <w:rFonts w:ascii="Times New Roman" w:hAnsi="Times New Roman" w:cs="Times New Roman"/>
          <w:sz w:val="28"/>
          <w:szCs w:val="28"/>
        </w:rPr>
        <w:t xml:space="preserve">impossible de redistribuer ce qui a déjà été </w:t>
      </w:r>
      <w:r w:rsidR="00FD6304" w:rsidRPr="004654EF">
        <w:rPr>
          <w:rFonts w:ascii="Times New Roman" w:hAnsi="Times New Roman" w:cs="Times New Roman"/>
          <w:sz w:val="28"/>
          <w:szCs w:val="28"/>
        </w:rPr>
        <w:t>réparti</w:t>
      </w:r>
      <w:r w:rsidR="00A265DF" w:rsidRPr="004654EF">
        <w:rPr>
          <w:rFonts w:ascii="Times New Roman" w:hAnsi="Times New Roman" w:cs="Times New Roman"/>
          <w:sz w:val="28"/>
          <w:szCs w:val="28"/>
        </w:rPr>
        <w:t xml:space="preserve">. </w:t>
      </w:r>
      <w:r w:rsidR="009D0655" w:rsidRPr="004654EF">
        <w:rPr>
          <w:rFonts w:ascii="Times New Roman" w:hAnsi="Times New Roman" w:cs="Times New Roman"/>
          <w:sz w:val="28"/>
          <w:szCs w:val="28"/>
        </w:rPr>
        <w:t>Hors phénomènes de substitution</w:t>
      </w:r>
      <w:r w:rsidR="004F0503" w:rsidRPr="004654EF">
        <w:rPr>
          <w:rFonts w:ascii="Times New Roman" w:hAnsi="Times New Roman" w:cs="Times New Roman"/>
          <w:sz w:val="28"/>
          <w:szCs w:val="28"/>
        </w:rPr>
        <w:t>,</w:t>
      </w:r>
      <w:r w:rsidR="00DA57D2" w:rsidRPr="004654EF">
        <w:rPr>
          <w:rFonts w:ascii="Times New Roman" w:hAnsi="Times New Roman" w:cs="Times New Roman"/>
          <w:sz w:val="28"/>
          <w:szCs w:val="28"/>
        </w:rPr>
        <w:t xml:space="preserve"> technologique</w:t>
      </w:r>
      <w:r w:rsidR="004F0503" w:rsidRPr="004654EF">
        <w:rPr>
          <w:rFonts w:ascii="Times New Roman" w:hAnsi="Times New Roman" w:cs="Times New Roman"/>
          <w:sz w:val="28"/>
          <w:szCs w:val="28"/>
        </w:rPr>
        <w:t xml:space="preserve"> notamment</w:t>
      </w:r>
      <w:r w:rsidR="009D0655" w:rsidRPr="004654EF">
        <w:rPr>
          <w:rFonts w:ascii="Times New Roman" w:hAnsi="Times New Roman" w:cs="Times New Roman"/>
          <w:sz w:val="28"/>
          <w:szCs w:val="28"/>
        </w:rPr>
        <w:t xml:space="preserve">, </w:t>
      </w:r>
      <w:r w:rsidR="00A40179" w:rsidRPr="004654EF">
        <w:rPr>
          <w:rFonts w:ascii="Times New Roman" w:hAnsi="Times New Roman" w:cs="Times New Roman"/>
          <w:sz w:val="28"/>
          <w:szCs w:val="28"/>
        </w:rPr>
        <w:t>s</w:t>
      </w:r>
      <w:r w:rsidR="00A265DF" w:rsidRPr="004654EF">
        <w:rPr>
          <w:rFonts w:ascii="Times New Roman" w:hAnsi="Times New Roman" w:cs="Times New Roman"/>
          <w:sz w:val="28"/>
          <w:szCs w:val="28"/>
        </w:rPr>
        <w:t>euls les fruits de la croissance p</w:t>
      </w:r>
      <w:r w:rsidR="004A00F1" w:rsidRPr="004654EF">
        <w:rPr>
          <w:rFonts w:ascii="Times New Roman" w:hAnsi="Times New Roman" w:cs="Times New Roman"/>
          <w:sz w:val="28"/>
          <w:szCs w:val="28"/>
        </w:rPr>
        <w:t>euvent atténuer les inégalités et ouvrir de nouveaux horizons</w:t>
      </w:r>
      <w:r w:rsidR="00920B05" w:rsidRPr="004654EF">
        <w:rPr>
          <w:rFonts w:ascii="Times New Roman" w:hAnsi="Times New Roman" w:cs="Times New Roman"/>
          <w:sz w:val="28"/>
          <w:szCs w:val="28"/>
        </w:rPr>
        <w:t xml:space="preserve"> aux plus créatifs, aux plus inventifs et aux plus travailleurs</w:t>
      </w:r>
      <w:r w:rsidR="004A00F1" w:rsidRPr="004654EF">
        <w:rPr>
          <w:rFonts w:ascii="Times New Roman" w:hAnsi="Times New Roman" w:cs="Times New Roman"/>
          <w:sz w:val="28"/>
          <w:szCs w:val="28"/>
        </w:rPr>
        <w:t>. Le nier, c’est faire preuve d</w:t>
      </w:r>
      <w:r w:rsidR="00624C87" w:rsidRPr="004654EF">
        <w:rPr>
          <w:rFonts w:ascii="Times New Roman" w:hAnsi="Times New Roman" w:cs="Times New Roman"/>
          <w:sz w:val="28"/>
          <w:szCs w:val="28"/>
        </w:rPr>
        <w:t xml:space="preserve">’une grave </w:t>
      </w:r>
      <w:r w:rsidR="00920B05" w:rsidRPr="004654EF">
        <w:rPr>
          <w:rFonts w:ascii="Times New Roman" w:hAnsi="Times New Roman" w:cs="Times New Roman"/>
          <w:sz w:val="28"/>
          <w:szCs w:val="28"/>
        </w:rPr>
        <w:t xml:space="preserve">incompétence, </w:t>
      </w:r>
      <w:r w:rsidR="00624C87" w:rsidRPr="004654EF">
        <w:rPr>
          <w:rFonts w:ascii="Times New Roman" w:hAnsi="Times New Roman" w:cs="Times New Roman"/>
          <w:sz w:val="28"/>
          <w:szCs w:val="28"/>
        </w:rPr>
        <w:t>d’un coupable</w:t>
      </w:r>
      <w:r w:rsidR="004A00F1" w:rsidRPr="004654EF">
        <w:rPr>
          <w:rFonts w:ascii="Times New Roman" w:hAnsi="Times New Roman" w:cs="Times New Roman"/>
          <w:sz w:val="28"/>
          <w:szCs w:val="28"/>
        </w:rPr>
        <w:t xml:space="preserve"> machiavélisme, </w:t>
      </w:r>
      <w:r w:rsidR="00920B05" w:rsidRPr="004654EF">
        <w:rPr>
          <w:rFonts w:ascii="Times New Roman" w:hAnsi="Times New Roman" w:cs="Times New Roman"/>
          <w:sz w:val="28"/>
          <w:szCs w:val="28"/>
        </w:rPr>
        <w:t>ou</w:t>
      </w:r>
      <w:r w:rsidR="00624C87" w:rsidRPr="004654EF">
        <w:rPr>
          <w:rFonts w:ascii="Times New Roman" w:hAnsi="Times New Roman" w:cs="Times New Roman"/>
          <w:sz w:val="28"/>
          <w:szCs w:val="28"/>
        </w:rPr>
        <w:t xml:space="preserve"> </w:t>
      </w:r>
      <w:r w:rsidR="004A00F1" w:rsidRPr="004654EF">
        <w:rPr>
          <w:rFonts w:ascii="Times New Roman" w:hAnsi="Times New Roman" w:cs="Times New Roman"/>
          <w:sz w:val="28"/>
          <w:szCs w:val="28"/>
        </w:rPr>
        <w:t>des deux à la fois !</w:t>
      </w:r>
    </w:p>
    <w:p w:rsidR="004A00F1" w:rsidRPr="004654EF" w:rsidRDefault="004A00F1" w:rsidP="003F117D">
      <w:pPr>
        <w:rPr>
          <w:rFonts w:ascii="Times New Roman" w:hAnsi="Times New Roman" w:cs="Times New Roman"/>
          <w:sz w:val="28"/>
          <w:szCs w:val="28"/>
        </w:rPr>
      </w:pPr>
    </w:p>
    <w:p w:rsidR="0016367F" w:rsidRPr="004654EF" w:rsidRDefault="001D6DE1" w:rsidP="00903910">
      <w:pPr>
        <w:rPr>
          <w:rFonts w:ascii="Times New Roman" w:hAnsi="Times New Roman" w:cs="Times New Roman"/>
          <w:sz w:val="28"/>
          <w:szCs w:val="28"/>
        </w:rPr>
      </w:pPr>
      <w:r w:rsidRPr="000B2787">
        <w:rPr>
          <w:rFonts w:ascii="Times New Roman" w:hAnsi="Times New Roman" w:cs="Times New Roman"/>
          <w:sz w:val="28"/>
          <w:szCs w:val="28"/>
        </w:rPr>
        <w:t>Entreprendre</w:t>
      </w:r>
      <w:r w:rsidRPr="004654EF">
        <w:rPr>
          <w:rFonts w:ascii="Times New Roman" w:hAnsi="Times New Roman" w:cs="Times New Roman"/>
          <w:sz w:val="28"/>
          <w:szCs w:val="28"/>
        </w:rPr>
        <w:t xml:space="preserve">, c’est d’abord et avant toute chose, </w:t>
      </w:r>
      <w:r w:rsidRPr="000B2787">
        <w:rPr>
          <w:rFonts w:ascii="Times New Roman" w:hAnsi="Times New Roman" w:cs="Times New Roman"/>
          <w:sz w:val="28"/>
          <w:szCs w:val="28"/>
        </w:rPr>
        <w:t>investir</w:t>
      </w:r>
      <w:r w:rsidR="00070B3A" w:rsidRPr="004654EF">
        <w:rPr>
          <w:rFonts w:ascii="Times New Roman" w:hAnsi="Times New Roman" w:cs="Times New Roman"/>
          <w:sz w:val="28"/>
          <w:szCs w:val="28"/>
        </w:rPr>
        <w:t xml:space="preserve"> (</w:t>
      </w:r>
      <w:hyperlink w:anchor="Choffray2008" w:history="1">
        <w:r w:rsidR="00070B3A" w:rsidRPr="00B43934">
          <w:rPr>
            <w:rStyle w:val="Lienhypertexte"/>
            <w:rFonts w:ascii="Times New Roman" w:hAnsi="Times New Roman" w:cs="Times New Roman"/>
            <w:sz w:val="28"/>
            <w:szCs w:val="28"/>
          </w:rPr>
          <w:t>Choffray, 2008</w:t>
        </w:r>
      </w:hyperlink>
      <w:r w:rsidR="00070B3A" w:rsidRPr="004654EF">
        <w:rPr>
          <w:rFonts w:ascii="Times New Roman" w:hAnsi="Times New Roman" w:cs="Times New Roman"/>
          <w:sz w:val="28"/>
          <w:szCs w:val="28"/>
        </w:rPr>
        <w:t>)</w:t>
      </w:r>
      <w:r w:rsidR="00B117E1" w:rsidRPr="004654EF">
        <w:rPr>
          <w:rFonts w:ascii="Times New Roman" w:hAnsi="Times New Roman" w:cs="Times New Roman"/>
          <w:sz w:val="28"/>
          <w:szCs w:val="28"/>
        </w:rPr>
        <w:t>.</w:t>
      </w:r>
      <w:r w:rsidR="00746365" w:rsidRPr="004654EF">
        <w:rPr>
          <w:rFonts w:ascii="Times New Roman" w:hAnsi="Times New Roman" w:cs="Times New Roman"/>
          <w:sz w:val="28"/>
          <w:szCs w:val="28"/>
        </w:rPr>
        <w:t xml:space="preserve"> </w:t>
      </w:r>
      <w:r w:rsidR="00FB0BE8" w:rsidRPr="004654EF">
        <w:rPr>
          <w:rFonts w:ascii="Times New Roman" w:hAnsi="Times New Roman" w:cs="Times New Roman"/>
          <w:sz w:val="28"/>
          <w:szCs w:val="28"/>
        </w:rPr>
        <w:t xml:space="preserve">Ces deux termes sont </w:t>
      </w:r>
      <w:r w:rsidR="00040DA6" w:rsidRPr="004654EF">
        <w:rPr>
          <w:rFonts w:ascii="Times New Roman" w:hAnsi="Times New Roman" w:cs="Times New Roman"/>
          <w:sz w:val="28"/>
          <w:szCs w:val="28"/>
        </w:rPr>
        <w:t>en réalité</w:t>
      </w:r>
      <w:r w:rsidR="00503C64" w:rsidRPr="004654EF">
        <w:rPr>
          <w:rFonts w:ascii="Times New Roman" w:hAnsi="Times New Roman" w:cs="Times New Roman"/>
          <w:sz w:val="28"/>
          <w:szCs w:val="28"/>
        </w:rPr>
        <w:t xml:space="preserve"> </w:t>
      </w:r>
      <w:r w:rsidR="00FB0BE8" w:rsidRPr="004654EF">
        <w:rPr>
          <w:rFonts w:ascii="Times New Roman" w:hAnsi="Times New Roman" w:cs="Times New Roman"/>
          <w:sz w:val="28"/>
          <w:szCs w:val="28"/>
        </w:rPr>
        <w:t>synonymes. Tous deux expriment</w:t>
      </w:r>
      <w:r w:rsidR="00746365" w:rsidRPr="004654EF">
        <w:rPr>
          <w:rFonts w:ascii="Times New Roman" w:hAnsi="Times New Roman" w:cs="Times New Roman"/>
          <w:sz w:val="28"/>
          <w:szCs w:val="28"/>
        </w:rPr>
        <w:t xml:space="preserve"> u</w:t>
      </w:r>
      <w:r w:rsidR="00FB0BE8" w:rsidRPr="004654EF">
        <w:rPr>
          <w:rFonts w:ascii="Times New Roman" w:hAnsi="Times New Roman" w:cs="Times New Roman"/>
          <w:sz w:val="28"/>
          <w:szCs w:val="28"/>
        </w:rPr>
        <w:t>n vote de confiance en l’avenir</w:t>
      </w:r>
      <w:r w:rsidR="000B1CF4" w:rsidRPr="004654EF">
        <w:rPr>
          <w:rFonts w:ascii="Times New Roman" w:hAnsi="Times New Roman" w:cs="Times New Roman"/>
          <w:sz w:val="28"/>
          <w:szCs w:val="28"/>
        </w:rPr>
        <w:t xml:space="preserve"> et</w:t>
      </w:r>
      <w:r w:rsidR="00FB0BE8" w:rsidRPr="004654EF">
        <w:rPr>
          <w:rFonts w:ascii="Times New Roman" w:hAnsi="Times New Roman" w:cs="Times New Roman"/>
          <w:sz w:val="28"/>
          <w:szCs w:val="28"/>
        </w:rPr>
        <w:t xml:space="preserve"> </w:t>
      </w:r>
      <w:r w:rsidR="000B1CF4" w:rsidRPr="004654EF">
        <w:rPr>
          <w:rFonts w:ascii="Times New Roman" w:hAnsi="Times New Roman" w:cs="Times New Roman"/>
          <w:sz w:val="28"/>
          <w:szCs w:val="28"/>
        </w:rPr>
        <w:t>la</w:t>
      </w:r>
      <w:r w:rsidR="00FB0BE8" w:rsidRPr="004654EF">
        <w:rPr>
          <w:rFonts w:ascii="Times New Roman" w:hAnsi="Times New Roman" w:cs="Times New Roman"/>
          <w:sz w:val="28"/>
          <w:szCs w:val="28"/>
        </w:rPr>
        <w:t xml:space="preserve"> volonté </w:t>
      </w:r>
      <w:r w:rsidR="00746365" w:rsidRPr="004654EF">
        <w:rPr>
          <w:rFonts w:ascii="Times New Roman" w:hAnsi="Times New Roman" w:cs="Times New Roman"/>
          <w:sz w:val="28"/>
          <w:szCs w:val="28"/>
        </w:rPr>
        <w:t xml:space="preserve">qu’une </w:t>
      </w:r>
      <w:r w:rsidR="00FB0BE8" w:rsidRPr="004654EF">
        <w:rPr>
          <w:rFonts w:ascii="Times New Roman" w:hAnsi="Times New Roman" w:cs="Times New Roman"/>
          <w:sz w:val="28"/>
          <w:szCs w:val="28"/>
        </w:rPr>
        <w:t>certain</w:t>
      </w:r>
      <w:r w:rsidR="00903910">
        <w:rPr>
          <w:rFonts w:ascii="Times New Roman" w:hAnsi="Times New Roman" w:cs="Times New Roman"/>
          <w:sz w:val="28"/>
          <w:szCs w:val="28"/>
        </w:rPr>
        <w:t xml:space="preserve">e vision du futur prenne forme. </w:t>
      </w:r>
      <w:r w:rsidR="00FB0BE8" w:rsidRPr="004654EF">
        <w:rPr>
          <w:rFonts w:ascii="Times New Roman" w:hAnsi="Times New Roman" w:cs="Times New Roman"/>
          <w:sz w:val="28"/>
          <w:szCs w:val="28"/>
        </w:rPr>
        <w:t>Investir, c</w:t>
      </w:r>
      <w:r w:rsidR="00746365" w:rsidRPr="004654EF">
        <w:rPr>
          <w:rFonts w:ascii="Times New Roman" w:hAnsi="Times New Roman" w:cs="Times New Roman"/>
          <w:sz w:val="28"/>
          <w:szCs w:val="28"/>
        </w:rPr>
        <w:t xml:space="preserve">’est renoncer en partie à la satisfaction de passions et de besoins personnels pour construire </w:t>
      </w:r>
      <w:r w:rsidR="006E2D92" w:rsidRPr="004654EF">
        <w:rPr>
          <w:rFonts w:ascii="Times New Roman" w:hAnsi="Times New Roman" w:cs="Times New Roman"/>
          <w:sz w:val="28"/>
          <w:szCs w:val="28"/>
        </w:rPr>
        <w:t xml:space="preserve">ensemble </w:t>
      </w:r>
      <w:r w:rsidR="00746365" w:rsidRPr="004654EF">
        <w:rPr>
          <w:rFonts w:ascii="Times New Roman" w:hAnsi="Times New Roman" w:cs="Times New Roman"/>
          <w:sz w:val="28"/>
          <w:szCs w:val="28"/>
        </w:rPr>
        <w:t xml:space="preserve">un devenir. C’est chercher à transmettre, très concrètement, à d’autres –  et non seulement à ses proches –, le fruit de </w:t>
      </w:r>
      <w:r w:rsidR="000D7BD4" w:rsidRPr="004654EF">
        <w:rPr>
          <w:rFonts w:ascii="Times New Roman" w:hAnsi="Times New Roman" w:cs="Times New Roman"/>
          <w:sz w:val="28"/>
          <w:szCs w:val="28"/>
        </w:rPr>
        <w:t xml:space="preserve">ses erreurs, de </w:t>
      </w:r>
      <w:r w:rsidR="00746365" w:rsidRPr="004654EF">
        <w:rPr>
          <w:rFonts w:ascii="Times New Roman" w:hAnsi="Times New Roman" w:cs="Times New Roman"/>
          <w:sz w:val="28"/>
          <w:szCs w:val="28"/>
        </w:rPr>
        <w:t xml:space="preserve">son expérience, de ses connaissances et de son intelligence. </w:t>
      </w:r>
      <w:r w:rsidR="00260CAE" w:rsidRPr="004654EF">
        <w:rPr>
          <w:rFonts w:ascii="Times New Roman" w:hAnsi="Times New Roman" w:cs="Times New Roman"/>
          <w:sz w:val="28"/>
          <w:szCs w:val="28"/>
        </w:rPr>
        <w:t>C</w:t>
      </w:r>
      <w:r w:rsidR="00746365" w:rsidRPr="004654EF">
        <w:rPr>
          <w:rFonts w:ascii="Times New Roman" w:hAnsi="Times New Roman" w:cs="Times New Roman"/>
          <w:sz w:val="28"/>
          <w:szCs w:val="28"/>
        </w:rPr>
        <w:t>’est a</w:t>
      </w:r>
      <w:r w:rsidR="000D6BA9" w:rsidRPr="004654EF">
        <w:rPr>
          <w:rFonts w:ascii="Times New Roman" w:hAnsi="Times New Roman" w:cs="Times New Roman"/>
          <w:sz w:val="28"/>
          <w:szCs w:val="28"/>
        </w:rPr>
        <w:t>ussi permettre à des créateurs, à des innovateurs</w:t>
      </w:r>
      <w:r w:rsidR="0080321F" w:rsidRPr="004654EF">
        <w:rPr>
          <w:rFonts w:ascii="Times New Roman" w:hAnsi="Times New Roman" w:cs="Times New Roman"/>
          <w:sz w:val="28"/>
          <w:szCs w:val="28"/>
        </w:rPr>
        <w:t xml:space="preserve">, </w:t>
      </w:r>
      <w:r w:rsidR="000D6BA9" w:rsidRPr="004654EF">
        <w:rPr>
          <w:rFonts w:ascii="Times New Roman" w:hAnsi="Times New Roman" w:cs="Times New Roman"/>
          <w:sz w:val="28"/>
          <w:szCs w:val="28"/>
        </w:rPr>
        <w:t xml:space="preserve">à des entrepreneurs, </w:t>
      </w:r>
      <w:r w:rsidR="00746365" w:rsidRPr="004654EF">
        <w:rPr>
          <w:rFonts w:ascii="Times New Roman" w:hAnsi="Times New Roman" w:cs="Times New Roman"/>
          <w:sz w:val="28"/>
          <w:szCs w:val="28"/>
        </w:rPr>
        <w:t>de construire leurs rêves</w:t>
      </w:r>
      <w:r w:rsidR="00F21B3F" w:rsidRPr="004654EF">
        <w:rPr>
          <w:rFonts w:ascii="Times New Roman" w:hAnsi="Times New Roman" w:cs="Times New Roman"/>
          <w:sz w:val="28"/>
          <w:szCs w:val="28"/>
        </w:rPr>
        <w:t>, de réduire leur risque</w:t>
      </w:r>
      <w:r w:rsidR="00746365" w:rsidRPr="004654EF">
        <w:rPr>
          <w:rFonts w:ascii="Times New Roman" w:hAnsi="Times New Roman" w:cs="Times New Roman"/>
          <w:sz w:val="28"/>
          <w:szCs w:val="28"/>
        </w:rPr>
        <w:t xml:space="preserve"> et d’accéder à la liberté. C’est, de la manière la plus élégante qui soit, renoncer au </w:t>
      </w:r>
      <w:r w:rsidR="00746365" w:rsidRPr="004654EF">
        <w:rPr>
          <w:rFonts w:ascii="Times New Roman" w:hAnsi="Times New Roman" w:cs="Times New Roman"/>
          <w:i/>
          <w:sz w:val="28"/>
          <w:szCs w:val="28"/>
        </w:rPr>
        <w:t>statu quo</w:t>
      </w:r>
      <w:r w:rsidR="00746365" w:rsidRPr="004654EF">
        <w:rPr>
          <w:rFonts w:ascii="Times New Roman" w:hAnsi="Times New Roman" w:cs="Times New Roman"/>
          <w:sz w:val="28"/>
          <w:szCs w:val="28"/>
        </w:rPr>
        <w:t xml:space="preserve">, au repli sur soi, à la </w:t>
      </w:r>
      <w:r w:rsidR="00746365" w:rsidRPr="004654EF">
        <w:rPr>
          <w:rFonts w:ascii="Times New Roman" w:hAnsi="Times New Roman" w:cs="Times New Roman"/>
          <w:sz w:val="28"/>
          <w:szCs w:val="28"/>
        </w:rPr>
        <w:lastRenderedPageBreak/>
        <w:t xml:space="preserve">peur de l’incertain et à la paralysie qu’elle entraîne. C’est accepter que le travail patient, l’abnégation et le courage soient les moteurs du progrès. </w:t>
      </w:r>
      <w:r w:rsidR="00A56D71">
        <w:rPr>
          <w:rFonts w:ascii="Times New Roman" w:hAnsi="Times New Roman" w:cs="Times New Roman"/>
          <w:sz w:val="28"/>
          <w:szCs w:val="28"/>
        </w:rPr>
        <w:t>C’est</w:t>
      </w:r>
      <w:r w:rsidR="00DA7379" w:rsidRPr="004654EF">
        <w:rPr>
          <w:rFonts w:ascii="Times New Roman" w:hAnsi="Times New Roman" w:cs="Times New Roman"/>
          <w:sz w:val="28"/>
          <w:szCs w:val="28"/>
        </w:rPr>
        <w:t xml:space="preserve"> refuser la mort du rêve. C’est ignorer les avocats de l’immobilisme et de la non croissance. Enfin, c’est </w:t>
      </w:r>
      <w:r w:rsidR="00A56D71">
        <w:rPr>
          <w:rFonts w:ascii="Times New Roman" w:hAnsi="Times New Roman" w:cs="Times New Roman"/>
          <w:sz w:val="28"/>
          <w:szCs w:val="28"/>
        </w:rPr>
        <w:t>éviter de</w:t>
      </w:r>
      <w:r w:rsidR="00DA7379" w:rsidRPr="004654EF">
        <w:rPr>
          <w:rFonts w:ascii="Times New Roman" w:hAnsi="Times New Roman" w:cs="Times New Roman"/>
          <w:sz w:val="28"/>
          <w:szCs w:val="28"/>
        </w:rPr>
        <w:t xml:space="preserve"> tomber dans le piège de l’égotisme et du refus</w:t>
      </w:r>
      <w:r w:rsidR="00FF7533" w:rsidRPr="004654EF">
        <w:rPr>
          <w:rFonts w:ascii="Times New Roman" w:hAnsi="Times New Roman" w:cs="Times New Roman"/>
          <w:sz w:val="28"/>
          <w:szCs w:val="28"/>
        </w:rPr>
        <w:t xml:space="preserve"> de la contribution des autres au bien-être commun.</w:t>
      </w:r>
    </w:p>
    <w:p w:rsidR="00FF7533" w:rsidRPr="004654EF" w:rsidRDefault="00FF7533" w:rsidP="003F117D">
      <w:pPr>
        <w:rPr>
          <w:rFonts w:ascii="Times New Roman" w:hAnsi="Times New Roman" w:cs="Times New Roman"/>
          <w:sz w:val="28"/>
          <w:szCs w:val="28"/>
        </w:rPr>
      </w:pPr>
    </w:p>
    <w:p w:rsidR="0016367F" w:rsidRPr="004654EF" w:rsidRDefault="00111972" w:rsidP="003F117D">
      <w:pPr>
        <w:rPr>
          <w:rFonts w:ascii="Times New Roman" w:hAnsi="Times New Roman" w:cs="Times New Roman"/>
          <w:sz w:val="28"/>
          <w:szCs w:val="28"/>
        </w:rPr>
      </w:pPr>
      <w:r w:rsidRPr="004654EF">
        <w:rPr>
          <w:rFonts w:ascii="Times New Roman" w:hAnsi="Times New Roman" w:cs="Times New Roman"/>
          <w:sz w:val="28"/>
          <w:szCs w:val="28"/>
        </w:rPr>
        <w:t xml:space="preserve">Ce thème </w:t>
      </w:r>
      <w:r w:rsidR="00746365" w:rsidRPr="004654EF">
        <w:rPr>
          <w:rFonts w:ascii="Times New Roman" w:hAnsi="Times New Roman" w:cs="Times New Roman"/>
          <w:sz w:val="28"/>
          <w:szCs w:val="28"/>
        </w:rPr>
        <w:t>est suffisamment grave pour que beaucoup feignent d’en ignorer</w:t>
      </w:r>
      <w:r w:rsidR="0016367F" w:rsidRPr="004654EF">
        <w:rPr>
          <w:rFonts w:ascii="Times New Roman" w:hAnsi="Times New Roman" w:cs="Times New Roman"/>
          <w:sz w:val="28"/>
          <w:szCs w:val="28"/>
        </w:rPr>
        <w:t xml:space="preserve"> l’importance </w:t>
      </w:r>
      <w:r w:rsidR="00A968E1" w:rsidRPr="004654EF">
        <w:rPr>
          <w:rFonts w:ascii="Times New Roman" w:hAnsi="Times New Roman" w:cs="Times New Roman"/>
          <w:sz w:val="28"/>
          <w:szCs w:val="28"/>
        </w:rPr>
        <w:t>et</w:t>
      </w:r>
      <w:r w:rsidR="0016367F" w:rsidRPr="004654EF">
        <w:rPr>
          <w:rFonts w:ascii="Times New Roman" w:hAnsi="Times New Roman" w:cs="Times New Roman"/>
          <w:sz w:val="28"/>
          <w:szCs w:val="28"/>
        </w:rPr>
        <w:t xml:space="preserve"> </w:t>
      </w:r>
      <w:r w:rsidR="00DB7529" w:rsidRPr="004654EF">
        <w:rPr>
          <w:rFonts w:ascii="Times New Roman" w:hAnsi="Times New Roman" w:cs="Times New Roman"/>
          <w:sz w:val="28"/>
          <w:szCs w:val="28"/>
        </w:rPr>
        <w:t>tentent de le glisser</w:t>
      </w:r>
      <w:r w:rsidR="0016367F" w:rsidRPr="004654EF">
        <w:rPr>
          <w:rFonts w:ascii="Times New Roman" w:hAnsi="Times New Roman" w:cs="Times New Roman"/>
          <w:sz w:val="28"/>
          <w:szCs w:val="28"/>
        </w:rPr>
        <w:t xml:space="preserve"> </w:t>
      </w:r>
      <w:r w:rsidR="00746365" w:rsidRPr="004654EF">
        <w:rPr>
          <w:rFonts w:ascii="Times New Roman" w:hAnsi="Times New Roman" w:cs="Times New Roman"/>
          <w:sz w:val="28"/>
          <w:szCs w:val="28"/>
        </w:rPr>
        <w:t xml:space="preserve">sous le tapis </w:t>
      </w:r>
      <w:r w:rsidR="00D66097" w:rsidRPr="004654EF">
        <w:rPr>
          <w:rFonts w:ascii="Times New Roman" w:hAnsi="Times New Roman" w:cs="Times New Roman"/>
          <w:sz w:val="28"/>
          <w:szCs w:val="28"/>
        </w:rPr>
        <w:t>de la</w:t>
      </w:r>
      <w:r w:rsidR="0016367F" w:rsidRPr="004654EF">
        <w:rPr>
          <w:rFonts w:ascii="Times New Roman" w:hAnsi="Times New Roman" w:cs="Times New Roman"/>
          <w:sz w:val="28"/>
          <w:szCs w:val="28"/>
        </w:rPr>
        <w:t xml:space="preserve"> bien-pensance</w:t>
      </w:r>
      <w:r w:rsidR="00C5504F" w:rsidRPr="004654EF">
        <w:rPr>
          <w:rFonts w:ascii="Times New Roman" w:hAnsi="Times New Roman" w:cs="Times New Roman"/>
          <w:sz w:val="28"/>
          <w:szCs w:val="28"/>
        </w:rPr>
        <w:t>,</w:t>
      </w:r>
      <w:r w:rsidR="0016367F" w:rsidRPr="004654EF">
        <w:rPr>
          <w:rFonts w:ascii="Times New Roman" w:hAnsi="Times New Roman" w:cs="Times New Roman"/>
          <w:sz w:val="28"/>
          <w:szCs w:val="28"/>
        </w:rPr>
        <w:t xml:space="preserve"> </w:t>
      </w:r>
      <w:r w:rsidR="00746365" w:rsidRPr="004654EF">
        <w:rPr>
          <w:rFonts w:ascii="Times New Roman" w:hAnsi="Times New Roman" w:cs="Times New Roman"/>
          <w:sz w:val="28"/>
          <w:szCs w:val="28"/>
        </w:rPr>
        <w:t xml:space="preserve">ou </w:t>
      </w:r>
      <w:r w:rsidR="00BA135E" w:rsidRPr="004654EF">
        <w:rPr>
          <w:rFonts w:ascii="Times New Roman" w:hAnsi="Times New Roman" w:cs="Times New Roman"/>
          <w:sz w:val="28"/>
          <w:szCs w:val="28"/>
        </w:rPr>
        <w:t xml:space="preserve">sous </w:t>
      </w:r>
      <w:r w:rsidR="00746365" w:rsidRPr="004654EF">
        <w:rPr>
          <w:rFonts w:ascii="Times New Roman" w:hAnsi="Times New Roman" w:cs="Times New Roman"/>
          <w:sz w:val="28"/>
          <w:szCs w:val="28"/>
        </w:rPr>
        <w:t xml:space="preserve">le voile </w:t>
      </w:r>
      <w:r w:rsidR="00DD562D">
        <w:rPr>
          <w:rFonts w:ascii="Times New Roman" w:hAnsi="Times New Roman" w:cs="Times New Roman"/>
          <w:sz w:val="28"/>
          <w:szCs w:val="28"/>
        </w:rPr>
        <w:t>de la</w:t>
      </w:r>
      <w:r w:rsidR="00746365" w:rsidRPr="004654EF">
        <w:rPr>
          <w:rFonts w:ascii="Times New Roman" w:hAnsi="Times New Roman" w:cs="Times New Roman"/>
          <w:sz w:val="28"/>
          <w:szCs w:val="28"/>
        </w:rPr>
        <w:t xml:space="preserve"> générosité propre aux</w:t>
      </w:r>
      <w:r w:rsidR="009A2706" w:rsidRPr="004654EF">
        <w:rPr>
          <w:rFonts w:ascii="Times New Roman" w:hAnsi="Times New Roman" w:cs="Times New Roman"/>
          <w:sz w:val="28"/>
          <w:szCs w:val="28"/>
        </w:rPr>
        <w:t xml:space="preserve"> </w:t>
      </w:r>
      <w:r w:rsidR="00913952" w:rsidRPr="004654EF">
        <w:rPr>
          <w:rFonts w:ascii="Times New Roman" w:hAnsi="Times New Roman" w:cs="Times New Roman"/>
          <w:sz w:val="28"/>
          <w:szCs w:val="28"/>
        </w:rPr>
        <w:t>défenseurs</w:t>
      </w:r>
      <w:r w:rsidR="009A2706" w:rsidRPr="004654EF">
        <w:rPr>
          <w:rFonts w:ascii="Times New Roman" w:hAnsi="Times New Roman" w:cs="Times New Roman"/>
          <w:sz w:val="28"/>
          <w:szCs w:val="28"/>
        </w:rPr>
        <w:t xml:space="preserve"> </w:t>
      </w:r>
      <w:r w:rsidR="009D5D0E" w:rsidRPr="004654EF">
        <w:rPr>
          <w:rFonts w:ascii="Times New Roman" w:hAnsi="Times New Roman" w:cs="Times New Roman"/>
          <w:sz w:val="28"/>
          <w:szCs w:val="28"/>
        </w:rPr>
        <w:t>d’</w:t>
      </w:r>
      <w:r w:rsidR="009A2706" w:rsidRPr="004654EF">
        <w:rPr>
          <w:rFonts w:ascii="Times New Roman" w:hAnsi="Times New Roman" w:cs="Times New Roman"/>
          <w:sz w:val="28"/>
          <w:szCs w:val="28"/>
        </w:rPr>
        <w:t xml:space="preserve">idées fausses. </w:t>
      </w:r>
      <w:r w:rsidR="00C077BA" w:rsidRPr="004654EF">
        <w:rPr>
          <w:rFonts w:ascii="Times New Roman" w:hAnsi="Times New Roman" w:cs="Times New Roman"/>
          <w:sz w:val="28"/>
          <w:szCs w:val="28"/>
        </w:rPr>
        <w:t>L’</w:t>
      </w:r>
      <w:r w:rsidR="00746365" w:rsidRPr="004654EF">
        <w:rPr>
          <w:rFonts w:ascii="Times New Roman" w:hAnsi="Times New Roman" w:cs="Times New Roman"/>
          <w:sz w:val="28"/>
          <w:szCs w:val="28"/>
        </w:rPr>
        <w:t>observation de la distance séparant le discours public de la performance économique avérée suffit</w:t>
      </w:r>
      <w:r w:rsidR="00C077BA" w:rsidRPr="004654EF">
        <w:rPr>
          <w:rFonts w:ascii="Times New Roman" w:hAnsi="Times New Roman" w:cs="Times New Roman"/>
          <w:sz w:val="28"/>
          <w:szCs w:val="28"/>
        </w:rPr>
        <w:t xml:space="preserve"> pourtant</w:t>
      </w:r>
      <w:r w:rsidR="00746365" w:rsidRPr="004654EF">
        <w:rPr>
          <w:rFonts w:ascii="Times New Roman" w:hAnsi="Times New Roman" w:cs="Times New Roman"/>
          <w:sz w:val="28"/>
          <w:szCs w:val="28"/>
        </w:rPr>
        <w:t xml:space="preserve"> à démontrer la profonde incompréhension des méc</w:t>
      </w:r>
      <w:r w:rsidR="00F129DE" w:rsidRPr="004654EF">
        <w:rPr>
          <w:rFonts w:ascii="Times New Roman" w:hAnsi="Times New Roman" w:cs="Times New Roman"/>
          <w:sz w:val="28"/>
          <w:szCs w:val="28"/>
        </w:rPr>
        <w:t>anismes de création de richesse</w:t>
      </w:r>
      <w:r w:rsidR="00746365" w:rsidRPr="004654EF">
        <w:rPr>
          <w:rFonts w:ascii="Times New Roman" w:hAnsi="Times New Roman" w:cs="Times New Roman"/>
          <w:sz w:val="28"/>
          <w:szCs w:val="28"/>
        </w:rPr>
        <w:t xml:space="preserve"> de ceux qui</w:t>
      </w:r>
      <w:r w:rsidR="009A2706" w:rsidRPr="004654EF">
        <w:rPr>
          <w:rFonts w:ascii="Times New Roman" w:hAnsi="Times New Roman" w:cs="Times New Roman"/>
          <w:sz w:val="28"/>
          <w:szCs w:val="28"/>
        </w:rPr>
        <w:t xml:space="preserve"> </w:t>
      </w:r>
      <w:r w:rsidR="00746365" w:rsidRPr="004654EF">
        <w:rPr>
          <w:rFonts w:ascii="Times New Roman" w:hAnsi="Times New Roman" w:cs="Times New Roman"/>
          <w:sz w:val="28"/>
          <w:szCs w:val="28"/>
        </w:rPr>
        <w:t>sont censés en avoir la maîtrise et les mettre en œuvre. Il est peu de domaine</w:t>
      </w:r>
      <w:r w:rsidR="00B35D9B" w:rsidRPr="004654EF">
        <w:rPr>
          <w:rFonts w:ascii="Times New Roman" w:hAnsi="Times New Roman" w:cs="Times New Roman"/>
          <w:sz w:val="28"/>
          <w:szCs w:val="28"/>
        </w:rPr>
        <w:t>s</w:t>
      </w:r>
      <w:r w:rsidR="00746365" w:rsidRPr="004654EF">
        <w:rPr>
          <w:rFonts w:ascii="Times New Roman" w:hAnsi="Times New Roman" w:cs="Times New Roman"/>
          <w:sz w:val="28"/>
          <w:szCs w:val="28"/>
        </w:rPr>
        <w:t xml:space="preserve"> où les illusions ont</w:t>
      </w:r>
      <w:r w:rsidR="007846C6">
        <w:rPr>
          <w:rFonts w:ascii="Times New Roman" w:hAnsi="Times New Roman" w:cs="Times New Roman"/>
          <w:sz w:val="28"/>
          <w:szCs w:val="28"/>
        </w:rPr>
        <w:t xml:space="preserve"> un succès tel qu’elles amènent </w:t>
      </w:r>
      <w:r w:rsidR="00746365" w:rsidRPr="004654EF">
        <w:rPr>
          <w:rFonts w:ascii="Times New Roman" w:hAnsi="Times New Roman" w:cs="Times New Roman"/>
          <w:sz w:val="28"/>
          <w:szCs w:val="28"/>
        </w:rPr>
        <w:t xml:space="preserve">à s’interroger sur le profit que </w:t>
      </w:r>
      <w:r w:rsidR="00C077BA" w:rsidRPr="004654EF">
        <w:rPr>
          <w:rFonts w:ascii="Times New Roman" w:hAnsi="Times New Roman" w:cs="Times New Roman"/>
          <w:sz w:val="28"/>
          <w:szCs w:val="28"/>
        </w:rPr>
        <w:t>certains</w:t>
      </w:r>
      <w:r w:rsidR="00746365" w:rsidRPr="004654EF">
        <w:rPr>
          <w:rFonts w:ascii="Times New Roman" w:hAnsi="Times New Roman" w:cs="Times New Roman"/>
          <w:sz w:val="28"/>
          <w:szCs w:val="28"/>
        </w:rPr>
        <w:t xml:space="preserve"> pourraient en tirer. </w:t>
      </w:r>
    </w:p>
    <w:p w:rsidR="0016367F" w:rsidRPr="004654EF" w:rsidRDefault="0016367F" w:rsidP="003F117D">
      <w:pPr>
        <w:rPr>
          <w:rFonts w:ascii="Times New Roman" w:hAnsi="Times New Roman" w:cs="Times New Roman"/>
          <w:sz w:val="28"/>
          <w:szCs w:val="28"/>
        </w:rPr>
      </w:pPr>
    </w:p>
    <w:p w:rsidR="00757703" w:rsidRPr="004F5E76" w:rsidRDefault="00E01FEE" w:rsidP="003F117D">
      <w:pPr>
        <w:rPr>
          <w:rFonts w:ascii="Times New Roman" w:hAnsi="Times New Roman" w:cs="Times New Roman"/>
          <w:sz w:val="28"/>
          <w:szCs w:val="28"/>
          <w:lang w:val="fr-BE"/>
        </w:rPr>
      </w:pPr>
      <w:r w:rsidRPr="004654EF">
        <w:rPr>
          <w:rFonts w:ascii="Times New Roman" w:hAnsi="Times New Roman" w:cs="Times New Roman"/>
          <w:sz w:val="28"/>
          <w:szCs w:val="28"/>
        </w:rPr>
        <w:t>« </w:t>
      </w:r>
      <w:r w:rsidRPr="004654EF">
        <w:rPr>
          <w:rFonts w:ascii="Times New Roman" w:hAnsi="Times New Roman" w:cs="Times New Roman"/>
          <w:i/>
          <w:sz w:val="28"/>
          <w:szCs w:val="28"/>
        </w:rPr>
        <w:t>C’est chouette de se dire qu’avec un peu de constance, sans se laisser décourager par ses échecs, on peut réaliser ses rêves</w:t>
      </w:r>
      <w:r w:rsidRPr="004654EF">
        <w:rPr>
          <w:rFonts w:ascii="Times New Roman" w:hAnsi="Times New Roman" w:cs="Times New Roman"/>
          <w:sz w:val="28"/>
          <w:szCs w:val="28"/>
        </w:rPr>
        <w:t xml:space="preserve"> » (P. </w:t>
      </w:r>
      <w:proofErr w:type="spellStart"/>
      <w:r w:rsidR="00682728" w:rsidRPr="004654EF">
        <w:rPr>
          <w:rFonts w:ascii="Times New Roman" w:hAnsi="Times New Roman" w:cs="Times New Roman"/>
          <w:sz w:val="28"/>
          <w:szCs w:val="28"/>
        </w:rPr>
        <w:t>Delerm</w:t>
      </w:r>
      <w:proofErr w:type="spellEnd"/>
      <w:r w:rsidRPr="004654EF">
        <w:rPr>
          <w:rFonts w:ascii="Times New Roman" w:hAnsi="Times New Roman" w:cs="Times New Roman"/>
          <w:sz w:val="28"/>
          <w:szCs w:val="28"/>
        </w:rPr>
        <w:t xml:space="preserve">, </w:t>
      </w:r>
      <w:r w:rsidRPr="004654EF">
        <w:rPr>
          <w:rFonts w:ascii="Times New Roman" w:hAnsi="Times New Roman" w:cs="Times New Roman"/>
          <w:i/>
          <w:sz w:val="28"/>
          <w:szCs w:val="28"/>
        </w:rPr>
        <w:t>Le Figaro</w:t>
      </w:r>
      <w:r w:rsidR="006E431A">
        <w:rPr>
          <w:rFonts w:ascii="Times New Roman" w:hAnsi="Times New Roman" w:cs="Times New Roman"/>
          <w:sz w:val="28"/>
          <w:szCs w:val="28"/>
        </w:rPr>
        <w:t xml:space="preserve"> du</w:t>
      </w:r>
      <w:r w:rsidRPr="004654EF">
        <w:rPr>
          <w:rFonts w:ascii="Times New Roman" w:hAnsi="Times New Roman" w:cs="Times New Roman"/>
          <w:sz w:val="28"/>
          <w:szCs w:val="28"/>
        </w:rPr>
        <w:t xml:space="preserve"> </w:t>
      </w:r>
      <w:r w:rsidR="0071378F">
        <w:rPr>
          <w:rFonts w:ascii="Times New Roman" w:hAnsi="Times New Roman" w:cs="Times New Roman"/>
          <w:sz w:val="28"/>
          <w:szCs w:val="28"/>
        </w:rPr>
        <w:t>2 a</w:t>
      </w:r>
      <w:r w:rsidRPr="004654EF">
        <w:rPr>
          <w:rFonts w:ascii="Times New Roman" w:hAnsi="Times New Roman" w:cs="Times New Roman"/>
          <w:sz w:val="28"/>
          <w:szCs w:val="28"/>
        </w:rPr>
        <w:t>oût 2013)</w:t>
      </w:r>
      <w:r w:rsidR="008E699D" w:rsidRPr="004654EF">
        <w:rPr>
          <w:rFonts w:ascii="Times New Roman" w:hAnsi="Times New Roman" w:cs="Times New Roman"/>
          <w:sz w:val="28"/>
          <w:szCs w:val="28"/>
        </w:rPr>
        <w:t xml:space="preserve">. </w:t>
      </w:r>
      <w:r w:rsidR="00757703" w:rsidRPr="004654EF">
        <w:rPr>
          <w:rFonts w:ascii="Times New Roman" w:hAnsi="Times New Roman" w:cs="Times New Roman"/>
          <w:sz w:val="28"/>
          <w:szCs w:val="28"/>
        </w:rPr>
        <w:t xml:space="preserve">L’évolution technologique aidant, il n’est plus impossible de mettre la puissance des marchés au service de vos objectifs et, pourquoi pas, au service du </w:t>
      </w:r>
      <w:r w:rsidR="001A41DF" w:rsidRPr="004654EF">
        <w:rPr>
          <w:rFonts w:ascii="Times New Roman" w:hAnsi="Times New Roman" w:cs="Times New Roman"/>
          <w:sz w:val="28"/>
          <w:szCs w:val="28"/>
        </w:rPr>
        <w:t>« </w:t>
      </w:r>
      <w:r w:rsidR="003B12DB" w:rsidRPr="003B12DB">
        <w:rPr>
          <w:rFonts w:ascii="Times New Roman" w:hAnsi="Times New Roman" w:cs="Times New Roman"/>
          <w:sz w:val="28"/>
          <w:szCs w:val="28"/>
        </w:rPr>
        <w:t>b</w:t>
      </w:r>
      <w:r w:rsidR="00757703" w:rsidRPr="003B12DB">
        <w:rPr>
          <w:rFonts w:ascii="Times New Roman" w:hAnsi="Times New Roman" w:cs="Times New Roman"/>
          <w:sz w:val="28"/>
          <w:szCs w:val="28"/>
        </w:rPr>
        <w:t>ien</w:t>
      </w:r>
      <w:r w:rsidR="001A41DF" w:rsidRPr="004654EF">
        <w:rPr>
          <w:rFonts w:ascii="Times New Roman" w:hAnsi="Times New Roman" w:cs="Times New Roman"/>
          <w:sz w:val="28"/>
          <w:szCs w:val="28"/>
        </w:rPr>
        <w:t> »</w:t>
      </w:r>
      <w:r w:rsidR="00757703" w:rsidRPr="004654EF">
        <w:rPr>
          <w:rFonts w:ascii="Times New Roman" w:hAnsi="Times New Roman" w:cs="Times New Roman"/>
          <w:sz w:val="28"/>
          <w:szCs w:val="28"/>
        </w:rPr>
        <w:t xml:space="preserve">. Comme : « </w:t>
      </w:r>
      <w:r w:rsidR="00277B6E">
        <w:rPr>
          <w:rFonts w:ascii="Times New Roman" w:hAnsi="Times New Roman" w:cs="Times New Roman"/>
          <w:i/>
          <w:sz w:val="28"/>
          <w:szCs w:val="28"/>
        </w:rPr>
        <w:t>I</w:t>
      </w:r>
      <w:r w:rsidR="003B12DB" w:rsidRPr="003B12DB">
        <w:rPr>
          <w:rFonts w:ascii="Times New Roman" w:hAnsi="Times New Roman" w:cs="Times New Roman"/>
          <w:i/>
          <w:sz w:val="28"/>
          <w:szCs w:val="28"/>
        </w:rPr>
        <w:t xml:space="preserve">l n’y a pas d’autre entreprise que celle dont on est propriétaire </w:t>
      </w:r>
      <w:r w:rsidR="00757703" w:rsidRPr="004654EF">
        <w:rPr>
          <w:rFonts w:ascii="Times New Roman" w:hAnsi="Times New Roman" w:cs="Times New Roman"/>
          <w:sz w:val="28"/>
          <w:szCs w:val="28"/>
        </w:rPr>
        <w:t>», il est urgent et indispensable de développer, au départ de l’Europe</w:t>
      </w:r>
      <w:r w:rsidR="00AC41F0" w:rsidRPr="004654EF">
        <w:rPr>
          <w:rFonts w:ascii="Times New Roman" w:hAnsi="Times New Roman" w:cs="Times New Roman"/>
          <w:sz w:val="28"/>
          <w:szCs w:val="28"/>
        </w:rPr>
        <w:t xml:space="preserve"> particulièrement</w:t>
      </w:r>
      <w:r w:rsidR="00757703" w:rsidRPr="004654EF">
        <w:rPr>
          <w:rFonts w:ascii="Times New Roman" w:hAnsi="Times New Roman" w:cs="Times New Roman"/>
          <w:sz w:val="28"/>
          <w:szCs w:val="28"/>
        </w:rPr>
        <w:t xml:space="preserve">, de nombreuses entreprises responsables et performantes dans </w:t>
      </w:r>
      <w:r w:rsidR="005A4496">
        <w:rPr>
          <w:rFonts w:ascii="Times New Roman" w:hAnsi="Times New Roman" w:cs="Times New Roman"/>
          <w:sz w:val="28"/>
          <w:szCs w:val="28"/>
        </w:rPr>
        <w:t>le domaine de l’investissement</w:t>
      </w:r>
      <w:r w:rsidR="00757703" w:rsidRPr="004654EF">
        <w:rPr>
          <w:rFonts w:ascii="Times New Roman" w:hAnsi="Times New Roman" w:cs="Times New Roman"/>
          <w:sz w:val="28"/>
          <w:szCs w:val="28"/>
        </w:rPr>
        <w:t xml:space="preserve">, tout en conservant à l’esprit l’observation de Mahatma Gandhi : </w:t>
      </w:r>
      <w:r w:rsidR="00757703" w:rsidRPr="004F5E76">
        <w:rPr>
          <w:rFonts w:ascii="Times New Roman" w:hAnsi="Times New Roman" w:cs="Times New Roman"/>
          <w:sz w:val="28"/>
          <w:szCs w:val="28"/>
        </w:rPr>
        <w:t xml:space="preserve">« </w:t>
      </w:r>
      <w:r w:rsidR="004F5E76" w:rsidRPr="004F5E76">
        <w:rPr>
          <w:rFonts w:ascii="Times New Roman" w:hAnsi="Times New Roman" w:cs="Times New Roman"/>
          <w:i/>
          <w:sz w:val="28"/>
          <w:szCs w:val="28"/>
        </w:rPr>
        <w:t>D’abord</w:t>
      </w:r>
      <w:r w:rsidR="00FC0467">
        <w:rPr>
          <w:rFonts w:ascii="Times New Roman" w:hAnsi="Times New Roman" w:cs="Times New Roman"/>
          <w:i/>
          <w:sz w:val="28"/>
          <w:szCs w:val="28"/>
        </w:rPr>
        <w:t>,</w:t>
      </w:r>
      <w:r w:rsidR="004F5E76" w:rsidRPr="004F5E76">
        <w:rPr>
          <w:rFonts w:ascii="Times New Roman" w:hAnsi="Times New Roman" w:cs="Times New Roman"/>
          <w:i/>
          <w:sz w:val="28"/>
          <w:szCs w:val="28"/>
        </w:rPr>
        <w:t xml:space="preserve"> ils vous ignorent ; ensuite, ils vous ridiculisent ; après, ils vous combattent ; enfin, vous gagnez</w:t>
      </w:r>
      <w:r w:rsidR="004F5E76" w:rsidRPr="004F5E76">
        <w:rPr>
          <w:rFonts w:ascii="Times New Roman" w:hAnsi="Times New Roman" w:cs="Times New Roman"/>
          <w:i/>
          <w:sz w:val="28"/>
          <w:szCs w:val="28"/>
          <w:lang w:val="fr-BE"/>
        </w:rPr>
        <w:t>.</w:t>
      </w:r>
      <w:r w:rsidR="004F5E76" w:rsidRPr="004F5E76">
        <w:rPr>
          <w:rFonts w:ascii="Times New Roman" w:hAnsi="Times New Roman" w:cs="Times New Roman"/>
          <w:sz w:val="28"/>
          <w:szCs w:val="28"/>
          <w:lang w:val="fr-BE"/>
        </w:rPr>
        <w:t xml:space="preserve"> </w:t>
      </w:r>
      <w:r w:rsidR="00757703" w:rsidRPr="004F5E76">
        <w:rPr>
          <w:rFonts w:ascii="Times New Roman" w:hAnsi="Times New Roman" w:cs="Times New Roman"/>
          <w:sz w:val="28"/>
          <w:szCs w:val="28"/>
          <w:lang w:val="fr-BE"/>
        </w:rPr>
        <w:t>»</w:t>
      </w:r>
    </w:p>
    <w:p w:rsidR="00757703" w:rsidRPr="004F5E76" w:rsidRDefault="00757703" w:rsidP="003F117D">
      <w:pPr>
        <w:rPr>
          <w:rFonts w:ascii="Times New Roman" w:hAnsi="Times New Roman" w:cs="Times New Roman"/>
          <w:sz w:val="28"/>
          <w:szCs w:val="28"/>
          <w:lang w:val="fr-BE"/>
        </w:rPr>
      </w:pPr>
    </w:p>
    <w:p w:rsidR="00BD70E3" w:rsidRPr="00A41B00" w:rsidRDefault="002D5A43" w:rsidP="004A5396">
      <w:pPr>
        <w:rPr>
          <w:rFonts w:ascii="Times New Roman" w:hAnsi="Times New Roman" w:cs="Times New Roman"/>
          <w:sz w:val="28"/>
          <w:szCs w:val="28"/>
        </w:rPr>
      </w:pPr>
      <w:r w:rsidRPr="00FC0467">
        <w:rPr>
          <w:rFonts w:ascii="Times New Roman" w:hAnsi="Times New Roman" w:cs="Times New Roman"/>
          <w:sz w:val="28"/>
          <w:szCs w:val="28"/>
        </w:rPr>
        <w:t>L</w:t>
      </w:r>
      <w:r w:rsidR="00746365" w:rsidRPr="00FC0467">
        <w:rPr>
          <w:rFonts w:ascii="Times New Roman" w:hAnsi="Times New Roman" w:cs="Times New Roman"/>
          <w:sz w:val="28"/>
          <w:szCs w:val="28"/>
        </w:rPr>
        <w:t>’</w:t>
      </w:r>
      <w:r w:rsidR="00FC0467">
        <w:rPr>
          <w:rFonts w:ascii="Times New Roman" w:hAnsi="Times New Roman" w:cs="Times New Roman"/>
          <w:sz w:val="28"/>
          <w:szCs w:val="28"/>
        </w:rPr>
        <w:t>i</w:t>
      </w:r>
      <w:r w:rsidR="00746365" w:rsidRPr="00FC0467">
        <w:rPr>
          <w:rFonts w:ascii="Times New Roman" w:hAnsi="Times New Roman" w:cs="Times New Roman"/>
          <w:sz w:val="28"/>
          <w:szCs w:val="28"/>
        </w:rPr>
        <w:t>nvestissement</w:t>
      </w:r>
      <w:r w:rsidR="009A2706" w:rsidRPr="004654EF">
        <w:rPr>
          <w:rFonts w:ascii="Times New Roman" w:hAnsi="Times New Roman" w:cs="Times New Roman"/>
          <w:sz w:val="28"/>
          <w:szCs w:val="28"/>
        </w:rPr>
        <w:t xml:space="preserve">, </w:t>
      </w:r>
      <w:r w:rsidR="00631F77" w:rsidRPr="004654EF">
        <w:rPr>
          <w:rFonts w:ascii="Times New Roman" w:hAnsi="Times New Roman" w:cs="Times New Roman"/>
          <w:sz w:val="28"/>
          <w:szCs w:val="28"/>
        </w:rPr>
        <w:t>forme</w:t>
      </w:r>
      <w:r w:rsidR="009A2706" w:rsidRPr="004654EF">
        <w:rPr>
          <w:rFonts w:ascii="Times New Roman" w:hAnsi="Times New Roman" w:cs="Times New Roman"/>
          <w:sz w:val="28"/>
          <w:szCs w:val="28"/>
        </w:rPr>
        <w:t xml:space="preserve"> </w:t>
      </w:r>
      <w:r w:rsidR="00A547AE" w:rsidRPr="004654EF">
        <w:rPr>
          <w:rFonts w:ascii="Times New Roman" w:hAnsi="Times New Roman" w:cs="Times New Roman"/>
          <w:sz w:val="28"/>
          <w:szCs w:val="28"/>
        </w:rPr>
        <w:t>proéminente</w:t>
      </w:r>
      <w:r w:rsidR="009A2706" w:rsidRPr="004654EF">
        <w:rPr>
          <w:rFonts w:ascii="Times New Roman" w:hAnsi="Times New Roman" w:cs="Times New Roman"/>
          <w:sz w:val="28"/>
          <w:szCs w:val="28"/>
        </w:rPr>
        <w:t xml:space="preserve"> et condition première </w:t>
      </w:r>
      <w:r w:rsidR="00746365" w:rsidRPr="004654EF">
        <w:rPr>
          <w:rFonts w:ascii="Times New Roman" w:hAnsi="Times New Roman" w:cs="Times New Roman"/>
          <w:sz w:val="28"/>
          <w:szCs w:val="28"/>
        </w:rPr>
        <w:t>de l’activité économique</w:t>
      </w:r>
      <w:r w:rsidR="0016367F" w:rsidRPr="004654EF">
        <w:rPr>
          <w:rFonts w:ascii="Times New Roman" w:hAnsi="Times New Roman" w:cs="Times New Roman"/>
          <w:sz w:val="28"/>
          <w:szCs w:val="28"/>
        </w:rPr>
        <w:t>,</w:t>
      </w:r>
      <w:r w:rsidR="00746365" w:rsidRPr="004654EF">
        <w:rPr>
          <w:rFonts w:ascii="Times New Roman" w:hAnsi="Times New Roman" w:cs="Times New Roman"/>
          <w:sz w:val="28"/>
          <w:szCs w:val="28"/>
        </w:rPr>
        <w:t xml:space="preserve"> </w:t>
      </w:r>
      <w:r w:rsidR="00AB7F50" w:rsidRPr="004654EF">
        <w:rPr>
          <w:rFonts w:ascii="Times New Roman" w:hAnsi="Times New Roman" w:cs="Times New Roman"/>
          <w:sz w:val="28"/>
          <w:szCs w:val="28"/>
        </w:rPr>
        <w:t>connaît</w:t>
      </w:r>
      <w:r w:rsidR="00746365" w:rsidRPr="004654EF">
        <w:rPr>
          <w:rFonts w:ascii="Times New Roman" w:hAnsi="Times New Roman" w:cs="Times New Roman"/>
          <w:sz w:val="28"/>
          <w:szCs w:val="28"/>
        </w:rPr>
        <w:t xml:space="preserve"> une </w:t>
      </w:r>
      <w:r w:rsidR="00070B4F" w:rsidRPr="004654EF">
        <w:rPr>
          <w:rFonts w:ascii="Times New Roman" w:hAnsi="Times New Roman" w:cs="Times New Roman"/>
          <w:sz w:val="28"/>
          <w:szCs w:val="28"/>
        </w:rPr>
        <w:t>profonde</w:t>
      </w:r>
      <w:r w:rsidR="00746365" w:rsidRPr="004654EF">
        <w:rPr>
          <w:rFonts w:ascii="Times New Roman" w:hAnsi="Times New Roman" w:cs="Times New Roman"/>
          <w:sz w:val="28"/>
          <w:szCs w:val="28"/>
        </w:rPr>
        <w:t xml:space="preserve"> révolution </w:t>
      </w:r>
      <w:r w:rsidR="0016367F" w:rsidRPr="004654EF">
        <w:rPr>
          <w:rFonts w:ascii="Times New Roman" w:hAnsi="Times New Roman" w:cs="Times New Roman"/>
          <w:sz w:val="28"/>
          <w:szCs w:val="28"/>
        </w:rPr>
        <w:t xml:space="preserve">depuis </w:t>
      </w:r>
      <w:r w:rsidR="0016367F" w:rsidRPr="00A71061">
        <w:rPr>
          <w:rFonts w:ascii="Times New Roman" w:hAnsi="Times New Roman" w:cs="Times New Roman"/>
          <w:sz w:val="28"/>
          <w:szCs w:val="28"/>
        </w:rPr>
        <w:t>qu’</w:t>
      </w:r>
      <w:r w:rsidR="000F724B" w:rsidRPr="00A71061">
        <w:rPr>
          <w:rFonts w:ascii="Times New Roman" w:hAnsi="Times New Roman" w:cs="Times New Roman"/>
          <w:sz w:val="28"/>
          <w:szCs w:val="28"/>
        </w:rPr>
        <w:t>I</w:t>
      </w:r>
      <w:r w:rsidR="00205596" w:rsidRPr="00A71061">
        <w:rPr>
          <w:rFonts w:ascii="Times New Roman" w:hAnsi="Times New Roman" w:cs="Times New Roman"/>
          <w:sz w:val="28"/>
          <w:szCs w:val="28"/>
        </w:rPr>
        <w:t>nternet</w:t>
      </w:r>
      <w:r w:rsidR="00AB7F50" w:rsidRPr="004654EF">
        <w:rPr>
          <w:rFonts w:ascii="Times New Roman" w:hAnsi="Times New Roman" w:cs="Times New Roman"/>
          <w:sz w:val="28"/>
          <w:szCs w:val="28"/>
        </w:rPr>
        <w:t xml:space="preserve"> </w:t>
      </w:r>
      <w:r w:rsidR="0016367F" w:rsidRPr="004654EF">
        <w:rPr>
          <w:rFonts w:ascii="Times New Roman" w:hAnsi="Times New Roman" w:cs="Times New Roman"/>
          <w:sz w:val="28"/>
          <w:szCs w:val="28"/>
        </w:rPr>
        <w:t xml:space="preserve">fait de chacun </w:t>
      </w:r>
      <w:r w:rsidR="00070B4F" w:rsidRPr="004654EF">
        <w:rPr>
          <w:rFonts w:ascii="Times New Roman" w:hAnsi="Times New Roman" w:cs="Times New Roman"/>
          <w:sz w:val="28"/>
          <w:szCs w:val="28"/>
        </w:rPr>
        <w:t>de</w:t>
      </w:r>
      <w:r w:rsidR="0016367F" w:rsidRPr="004654EF">
        <w:rPr>
          <w:rFonts w:ascii="Times New Roman" w:hAnsi="Times New Roman" w:cs="Times New Roman"/>
          <w:sz w:val="28"/>
          <w:szCs w:val="28"/>
        </w:rPr>
        <w:t xml:space="preserve"> nous</w:t>
      </w:r>
      <w:r w:rsidR="00070B4F" w:rsidRPr="004654EF">
        <w:rPr>
          <w:rFonts w:ascii="Times New Roman" w:hAnsi="Times New Roman" w:cs="Times New Roman"/>
          <w:sz w:val="28"/>
          <w:szCs w:val="28"/>
        </w:rPr>
        <w:t xml:space="preserve">, s’il </w:t>
      </w:r>
      <w:r w:rsidR="00A359CA" w:rsidRPr="004654EF">
        <w:rPr>
          <w:rFonts w:ascii="Times New Roman" w:hAnsi="Times New Roman" w:cs="Times New Roman"/>
          <w:sz w:val="28"/>
          <w:szCs w:val="28"/>
        </w:rPr>
        <w:t xml:space="preserve">en a </w:t>
      </w:r>
      <w:r w:rsidR="00B35D9B" w:rsidRPr="004654EF">
        <w:rPr>
          <w:rFonts w:ascii="Times New Roman" w:hAnsi="Times New Roman" w:cs="Times New Roman"/>
          <w:sz w:val="28"/>
          <w:szCs w:val="28"/>
        </w:rPr>
        <w:t xml:space="preserve">la </w:t>
      </w:r>
      <w:r w:rsidR="00877BF0" w:rsidRPr="004654EF">
        <w:rPr>
          <w:rFonts w:ascii="Times New Roman" w:hAnsi="Times New Roman" w:cs="Times New Roman"/>
          <w:sz w:val="28"/>
          <w:szCs w:val="28"/>
        </w:rPr>
        <w:t>curiosité</w:t>
      </w:r>
      <w:r w:rsidR="00B35D9B" w:rsidRPr="004654EF">
        <w:rPr>
          <w:rFonts w:ascii="Times New Roman" w:hAnsi="Times New Roman" w:cs="Times New Roman"/>
          <w:sz w:val="28"/>
          <w:szCs w:val="28"/>
        </w:rPr>
        <w:t xml:space="preserve">, </w:t>
      </w:r>
      <w:r w:rsidR="00F37D34" w:rsidRPr="004654EF">
        <w:rPr>
          <w:rFonts w:ascii="Times New Roman" w:hAnsi="Times New Roman" w:cs="Times New Roman"/>
          <w:sz w:val="28"/>
          <w:szCs w:val="28"/>
        </w:rPr>
        <w:t xml:space="preserve">l’intelligence et </w:t>
      </w:r>
      <w:r w:rsidR="00A359CA" w:rsidRPr="004654EF">
        <w:rPr>
          <w:rFonts w:ascii="Times New Roman" w:hAnsi="Times New Roman" w:cs="Times New Roman"/>
          <w:sz w:val="28"/>
          <w:szCs w:val="28"/>
        </w:rPr>
        <w:t>le courage</w:t>
      </w:r>
      <w:r w:rsidR="00070B4F" w:rsidRPr="004654EF">
        <w:rPr>
          <w:rFonts w:ascii="Times New Roman" w:hAnsi="Times New Roman" w:cs="Times New Roman"/>
          <w:sz w:val="28"/>
          <w:szCs w:val="28"/>
        </w:rPr>
        <w:t>,</w:t>
      </w:r>
      <w:r w:rsidR="0016367F" w:rsidRPr="004654EF">
        <w:rPr>
          <w:rFonts w:ascii="Times New Roman" w:hAnsi="Times New Roman" w:cs="Times New Roman"/>
          <w:sz w:val="28"/>
          <w:szCs w:val="28"/>
        </w:rPr>
        <w:t xml:space="preserve"> </w:t>
      </w:r>
      <w:r w:rsidR="00A359CA" w:rsidRPr="004654EF">
        <w:rPr>
          <w:rFonts w:ascii="Times New Roman" w:hAnsi="Times New Roman" w:cs="Times New Roman"/>
          <w:sz w:val="28"/>
          <w:szCs w:val="28"/>
        </w:rPr>
        <w:t>un acteur responsable</w:t>
      </w:r>
      <w:r w:rsidR="0016367F" w:rsidRPr="004654EF">
        <w:rPr>
          <w:rFonts w:ascii="Times New Roman" w:hAnsi="Times New Roman" w:cs="Times New Roman"/>
          <w:sz w:val="28"/>
          <w:szCs w:val="28"/>
        </w:rPr>
        <w:t xml:space="preserve"> de </w:t>
      </w:r>
      <w:r w:rsidR="00A359CA" w:rsidRPr="004654EF">
        <w:rPr>
          <w:rFonts w:ascii="Times New Roman" w:hAnsi="Times New Roman" w:cs="Times New Roman"/>
          <w:sz w:val="28"/>
          <w:szCs w:val="28"/>
        </w:rPr>
        <w:t>son</w:t>
      </w:r>
      <w:r w:rsidR="0016367F" w:rsidRPr="004654EF">
        <w:rPr>
          <w:rFonts w:ascii="Times New Roman" w:hAnsi="Times New Roman" w:cs="Times New Roman"/>
          <w:sz w:val="28"/>
          <w:szCs w:val="28"/>
        </w:rPr>
        <w:t xml:space="preserve"> devenir financier.</w:t>
      </w:r>
      <w:r w:rsidR="00536A69" w:rsidRPr="004654EF">
        <w:rPr>
          <w:rFonts w:ascii="Times New Roman" w:hAnsi="Times New Roman" w:cs="Times New Roman"/>
          <w:sz w:val="28"/>
          <w:szCs w:val="28"/>
        </w:rPr>
        <w:t xml:space="preserve"> </w:t>
      </w:r>
      <w:r w:rsidR="0016367F" w:rsidRPr="004654EF">
        <w:rPr>
          <w:rFonts w:ascii="Times New Roman" w:hAnsi="Times New Roman" w:cs="Times New Roman"/>
          <w:sz w:val="28"/>
          <w:szCs w:val="28"/>
        </w:rPr>
        <w:t>A</w:t>
      </w:r>
      <w:r w:rsidR="00DB6841" w:rsidRPr="004654EF">
        <w:rPr>
          <w:rFonts w:ascii="Times New Roman" w:hAnsi="Times New Roman" w:cs="Times New Roman"/>
          <w:sz w:val="28"/>
          <w:szCs w:val="28"/>
        </w:rPr>
        <w:t>insi, a</w:t>
      </w:r>
      <w:r w:rsidR="0016367F" w:rsidRPr="004654EF">
        <w:rPr>
          <w:rFonts w:ascii="Times New Roman" w:hAnsi="Times New Roman" w:cs="Times New Roman"/>
          <w:sz w:val="28"/>
          <w:szCs w:val="28"/>
        </w:rPr>
        <w:t xml:space="preserve">u moment </w:t>
      </w:r>
      <w:r w:rsidR="00536A69" w:rsidRPr="004654EF">
        <w:rPr>
          <w:rFonts w:ascii="Times New Roman" w:hAnsi="Times New Roman" w:cs="Times New Roman"/>
          <w:sz w:val="28"/>
          <w:szCs w:val="28"/>
        </w:rPr>
        <w:t xml:space="preserve">précis </w:t>
      </w:r>
      <w:r w:rsidR="0016367F" w:rsidRPr="004654EF">
        <w:rPr>
          <w:rFonts w:ascii="Times New Roman" w:hAnsi="Times New Roman" w:cs="Times New Roman"/>
          <w:sz w:val="28"/>
          <w:szCs w:val="28"/>
        </w:rPr>
        <w:t xml:space="preserve">où </w:t>
      </w:r>
      <w:r w:rsidR="00065DFE" w:rsidRPr="004654EF">
        <w:rPr>
          <w:rFonts w:ascii="Times New Roman" w:hAnsi="Times New Roman" w:cs="Times New Roman"/>
          <w:sz w:val="28"/>
          <w:szCs w:val="28"/>
        </w:rPr>
        <w:t>d’aucuns</w:t>
      </w:r>
      <w:r w:rsidR="00536A69" w:rsidRPr="004654EF">
        <w:rPr>
          <w:rFonts w:ascii="Times New Roman" w:hAnsi="Times New Roman" w:cs="Times New Roman"/>
          <w:sz w:val="28"/>
          <w:szCs w:val="28"/>
        </w:rPr>
        <w:t xml:space="preserve"> </w:t>
      </w:r>
      <w:r w:rsidR="00746365" w:rsidRPr="004654EF">
        <w:rPr>
          <w:rFonts w:ascii="Times New Roman" w:hAnsi="Times New Roman" w:cs="Times New Roman"/>
          <w:sz w:val="28"/>
          <w:szCs w:val="28"/>
        </w:rPr>
        <w:t xml:space="preserve">s’interrogent </w:t>
      </w:r>
      <w:r w:rsidR="008063F1" w:rsidRPr="004654EF">
        <w:rPr>
          <w:rFonts w:ascii="Times New Roman" w:hAnsi="Times New Roman" w:cs="Times New Roman"/>
          <w:sz w:val="28"/>
          <w:szCs w:val="28"/>
        </w:rPr>
        <w:t xml:space="preserve">sur sa finalité, </w:t>
      </w:r>
      <w:r w:rsidR="00746365" w:rsidRPr="004654EF">
        <w:rPr>
          <w:rFonts w:ascii="Times New Roman" w:hAnsi="Times New Roman" w:cs="Times New Roman"/>
          <w:sz w:val="28"/>
          <w:szCs w:val="28"/>
        </w:rPr>
        <w:t>sur son encadrement</w:t>
      </w:r>
      <w:r w:rsidR="003937D8" w:rsidRPr="004654EF">
        <w:rPr>
          <w:rFonts w:ascii="Times New Roman" w:hAnsi="Times New Roman" w:cs="Times New Roman"/>
          <w:sz w:val="28"/>
          <w:szCs w:val="28"/>
        </w:rPr>
        <w:t>,</w:t>
      </w:r>
      <w:r w:rsidR="00746365" w:rsidRPr="004654EF">
        <w:rPr>
          <w:rFonts w:ascii="Times New Roman" w:hAnsi="Times New Roman" w:cs="Times New Roman"/>
          <w:sz w:val="28"/>
          <w:szCs w:val="28"/>
        </w:rPr>
        <w:t xml:space="preserve"> et ch</w:t>
      </w:r>
      <w:r w:rsidR="0016367F" w:rsidRPr="004654EF">
        <w:rPr>
          <w:rFonts w:ascii="Times New Roman" w:hAnsi="Times New Roman" w:cs="Times New Roman"/>
          <w:sz w:val="28"/>
          <w:szCs w:val="28"/>
        </w:rPr>
        <w:t>erchent à en limiter la liberté</w:t>
      </w:r>
      <w:r w:rsidR="008C6DA4" w:rsidRPr="004654EF">
        <w:rPr>
          <w:rFonts w:ascii="Times New Roman" w:hAnsi="Times New Roman" w:cs="Times New Roman"/>
          <w:sz w:val="28"/>
          <w:szCs w:val="28"/>
        </w:rPr>
        <w:t>, il est</w:t>
      </w:r>
      <w:r w:rsidR="003937D8" w:rsidRPr="004654EF">
        <w:rPr>
          <w:rFonts w:ascii="Times New Roman" w:hAnsi="Times New Roman" w:cs="Times New Roman"/>
          <w:sz w:val="28"/>
          <w:szCs w:val="28"/>
        </w:rPr>
        <w:t xml:space="preserve"> </w:t>
      </w:r>
      <w:r w:rsidR="00F32B87" w:rsidRPr="004654EF">
        <w:rPr>
          <w:rFonts w:ascii="Times New Roman" w:hAnsi="Times New Roman" w:cs="Times New Roman"/>
          <w:sz w:val="28"/>
          <w:szCs w:val="28"/>
        </w:rPr>
        <w:t xml:space="preserve">sans doute </w:t>
      </w:r>
      <w:r w:rsidR="000512A6" w:rsidRPr="004654EF">
        <w:rPr>
          <w:rFonts w:ascii="Times New Roman" w:hAnsi="Times New Roman" w:cs="Times New Roman"/>
          <w:sz w:val="28"/>
          <w:szCs w:val="28"/>
        </w:rPr>
        <w:t xml:space="preserve">plus </w:t>
      </w:r>
      <w:r w:rsidR="0016367F" w:rsidRPr="004654EF">
        <w:rPr>
          <w:rFonts w:ascii="Times New Roman" w:hAnsi="Times New Roman" w:cs="Times New Roman"/>
          <w:sz w:val="28"/>
          <w:szCs w:val="28"/>
        </w:rPr>
        <w:t xml:space="preserve">utile </w:t>
      </w:r>
      <w:r w:rsidR="000512A6" w:rsidRPr="004654EF">
        <w:rPr>
          <w:rFonts w:ascii="Times New Roman" w:hAnsi="Times New Roman" w:cs="Times New Roman"/>
          <w:sz w:val="28"/>
          <w:szCs w:val="28"/>
        </w:rPr>
        <w:t xml:space="preserve">que jamais </w:t>
      </w:r>
      <w:r w:rsidR="00DB3475" w:rsidRPr="004654EF">
        <w:rPr>
          <w:rFonts w:ascii="Times New Roman" w:hAnsi="Times New Roman" w:cs="Times New Roman"/>
          <w:sz w:val="28"/>
          <w:szCs w:val="28"/>
        </w:rPr>
        <w:t xml:space="preserve">de </w:t>
      </w:r>
      <w:r w:rsidR="000512A6" w:rsidRPr="004654EF">
        <w:rPr>
          <w:rFonts w:ascii="Times New Roman" w:hAnsi="Times New Roman" w:cs="Times New Roman"/>
          <w:sz w:val="28"/>
          <w:szCs w:val="28"/>
        </w:rPr>
        <w:t xml:space="preserve">le </w:t>
      </w:r>
      <w:r w:rsidR="0016367F" w:rsidRPr="004654EF">
        <w:rPr>
          <w:rFonts w:ascii="Times New Roman" w:hAnsi="Times New Roman" w:cs="Times New Roman"/>
          <w:sz w:val="28"/>
          <w:szCs w:val="28"/>
        </w:rPr>
        <w:t>rappeler</w:t>
      </w:r>
      <w:r w:rsidR="000512A6" w:rsidRPr="004654EF">
        <w:rPr>
          <w:rFonts w:ascii="Times New Roman" w:hAnsi="Times New Roman" w:cs="Times New Roman"/>
          <w:sz w:val="28"/>
          <w:szCs w:val="28"/>
        </w:rPr>
        <w:t xml:space="preserve"> : </w:t>
      </w:r>
      <w:r w:rsidR="00575C12">
        <w:rPr>
          <w:rFonts w:ascii="Times New Roman" w:hAnsi="Times New Roman" w:cs="Times New Roman"/>
          <w:sz w:val="28"/>
          <w:szCs w:val="28"/>
        </w:rPr>
        <w:t>« </w:t>
      </w:r>
      <w:r w:rsidR="003937D8" w:rsidRPr="00575C12">
        <w:rPr>
          <w:rFonts w:ascii="Times New Roman" w:hAnsi="Times New Roman" w:cs="Times New Roman"/>
          <w:i/>
          <w:sz w:val="28"/>
          <w:szCs w:val="28"/>
        </w:rPr>
        <w:t>Investir ou mourir</w:t>
      </w:r>
      <w:r w:rsidR="00E576F8" w:rsidRPr="00575C12">
        <w:rPr>
          <w:rFonts w:ascii="Times New Roman" w:hAnsi="Times New Roman" w:cs="Times New Roman"/>
          <w:i/>
          <w:sz w:val="28"/>
          <w:szCs w:val="28"/>
        </w:rPr>
        <w:t>, i</w:t>
      </w:r>
      <w:r w:rsidR="003937D8" w:rsidRPr="00575C12">
        <w:rPr>
          <w:rFonts w:ascii="Times New Roman" w:hAnsi="Times New Roman" w:cs="Times New Roman"/>
          <w:i/>
          <w:sz w:val="28"/>
          <w:szCs w:val="28"/>
        </w:rPr>
        <w:t>l faut choisir</w:t>
      </w:r>
      <w:r w:rsidR="0016367F" w:rsidRPr="00575C12">
        <w:rPr>
          <w:rFonts w:ascii="Times New Roman" w:hAnsi="Times New Roman" w:cs="Times New Roman"/>
          <w:i/>
          <w:sz w:val="28"/>
          <w:szCs w:val="28"/>
        </w:rPr>
        <w:t>…</w:t>
      </w:r>
      <w:r w:rsidR="00575C12">
        <w:rPr>
          <w:rFonts w:ascii="Times New Roman" w:hAnsi="Times New Roman" w:cs="Times New Roman"/>
          <w:sz w:val="28"/>
          <w:szCs w:val="28"/>
        </w:rPr>
        <w:t> »</w:t>
      </w:r>
    </w:p>
    <w:p w:rsidR="00D044BF" w:rsidRDefault="00D044BF">
      <w:pPr>
        <w:rPr>
          <w:rFonts w:ascii="Times New Roman" w:hAnsi="Times New Roman" w:cs="Times New Roman"/>
          <w:sz w:val="28"/>
          <w:szCs w:val="28"/>
        </w:rPr>
      </w:pPr>
      <w:r>
        <w:rPr>
          <w:rFonts w:ascii="Times New Roman" w:hAnsi="Times New Roman" w:cs="Times New Roman"/>
          <w:sz w:val="28"/>
          <w:szCs w:val="28"/>
        </w:rPr>
        <w:br w:type="page"/>
      </w:r>
    </w:p>
    <w:p w:rsidR="00EC7890" w:rsidRPr="00D044BF" w:rsidRDefault="000C5E28" w:rsidP="00D044BF">
      <w:pPr>
        <w:pStyle w:val="Titre1"/>
      </w:pPr>
      <w:bookmarkStart w:id="11" w:name="_Toc461778848"/>
      <w:r w:rsidRPr="00D044BF">
        <w:lastRenderedPageBreak/>
        <w:t>Auteur</w:t>
      </w:r>
      <w:bookmarkEnd w:id="11"/>
    </w:p>
    <w:p w:rsidR="00EC7890" w:rsidRPr="004654EF" w:rsidRDefault="00EC7890" w:rsidP="003F117D">
      <w:pPr>
        <w:rPr>
          <w:rFonts w:ascii="Times New Roman" w:hAnsi="Times New Roman" w:cs="Times New Roman"/>
          <w:sz w:val="28"/>
          <w:szCs w:val="28"/>
        </w:rPr>
      </w:pPr>
    </w:p>
    <w:p w:rsidR="00AE5CCA" w:rsidRDefault="00AE5CCA" w:rsidP="00AE5CCA">
      <w:pPr>
        <w:rPr>
          <w:rFonts w:ascii="Times New Roman" w:hAnsi="Times New Roman" w:cs="Times New Roman"/>
          <w:sz w:val="28"/>
          <w:szCs w:val="28"/>
        </w:rPr>
      </w:pPr>
      <w:r w:rsidRPr="009057B0">
        <w:rPr>
          <w:rFonts w:ascii="Times New Roman" w:hAnsi="Times New Roman" w:cs="Times New Roman"/>
          <w:sz w:val="28"/>
          <w:szCs w:val="28"/>
        </w:rPr>
        <w:t xml:space="preserve">Jean-Marie Choffray est docteur (PhD) en </w:t>
      </w:r>
      <w:r w:rsidRPr="009057B0">
        <w:rPr>
          <w:rFonts w:ascii="Times New Roman" w:hAnsi="Times New Roman" w:cs="Times New Roman"/>
          <w:i/>
          <w:sz w:val="28"/>
          <w:szCs w:val="28"/>
        </w:rPr>
        <w:t>Management Science</w:t>
      </w:r>
      <w:r w:rsidRPr="009057B0">
        <w:rPr>
          <w:rFonts w:ascii="Times New Roman" w:hAnsi="Times New Roman" w:cs="Times New Roman"/>
          <w:sz w:val="28"/>
          <w:szCs w:val="28"/>
        </w:rPr>
        <w:t xml:space="preserve"> du Massachusetts Institute of </w:t>
      </w:r>
      <w:proofErr w:type="spellStart"/>
      <w:r w:rsidRPr="009057B0">
        <w:rPr>
          <w:rFonts w:ascii="Times New Roman" w:hAnsi="Times New Roman" w:cs="Times New Roman"/>
          <w:sz w:val="28"/>
          <w:szCs w:val="28"/>
        </w:rPr>
        <w:t>Technology</w:t>
      </w:r>
      <w:proofErr w:type="spellEnd"/>
      <w:r w:rsidRPr="009057B0">
        <w:rPr>
          <w:rFonts w:ascii="Times New Roman" w:hAnsi="Times New Roman" w:cs="Times New Roman"/>
          <w:sz w:val="28"/>
          <w:szCs w:val="28"/>
        </w:rPr>
        <w:t xml:space="preserve">. Il a été professeur ordinaire, titulaire d’une </w:t>
      </w:r>
      <w:r w:rsidRPr="009057B0">
        <w:rPr>
          <w:rFonts w:ascii="Times New Roman" w:hAnsi="Times New Roman" w:cs="Times New Roman"/>
          <w:i/>
          <w:sz w:val="28"/>
          <w:szCs w:val="28"/>
        </w:rPr>
        <w:t>Chaire d’Informatique Décisionnelle</w:t>
      </w:r>
      <w:r w:rsidRPr="009057B0">
        <w:rPr>
          <w:rFonts w:ascii="Times New Roman" w:hAnsi="Times New Roman" w:cs="Times New Roman"/>
          <w:sz w:val="28"/>
          <w:szCs w:val="28"/>
        </w:rPr>
        <w:t xml:space="preserve"> à l’Université de Liège (Belgique) et Professeur </w:t>
      </w:r>
      <w:r>
        <w:rPr>
          <w:rFonts w:ascii="Times New Roman" w:hAnsi="Times New Roman" w:cs="Times New Roman"/>
          <w:sz w:val="28"/>
          <w:szCs w:val="28"/>
        </w:rPr>
        <w:t>permanent</w:t>
      </w:r>
      <w:r w:rsidRPr="009057B0">
        <w:rPr>
          <w:rFonts w:ascii="Times New Roman" w:hAnsi="Times New Roman" w:cs="Times New Roman"/>
          <w:sz w:val="28"/>
          <w:szCs w:val="28"/>
        </w:rPr>
        <w:t xml:space="preserve"> au département </w:t>
      </w:r>
      <w:r w:rsidRPr="009057B0">
        <w:rPr>
          <w:rFonts w:ascii="Times New Roman" w:hAnsi="Times New Roman" w:cs="Times New Roman"/>
          <w:i/>
          <w:sz w:val="28"/>
          <w:szCs w:val="28"/>
        </w:rPr>
        <w:t>Marketing</w:t>
      </w:r>
      <w:r w:rsidRPr="009057B0">
        <w:rPr>
          <w:rFonts w:ascii="Times New Roman" w:hAnsi="Times New Roman" w:cs="Times New Roman"/>
          <w:sz w:val="28"/>
          <w:szCs w:val="28"/>
        </w:rPr>
        <w:t xml:space="preserve"> de l’</w:t>
      </w:r>
      <w:proofErr w:type="spellStart"/>
      <w:r w:rsidRPr="009057B0">
        <w:rPr>
          <w:rFonts w:ascii="Times New Roman" w:hAnsi="Times New Roman" w:cs="Times New Roman"/>
          <w:sz w:val="28"/>
          <w:szCs w:val="28"/>
        </w:rPr>
        <w:t>Essec</w:t>
      </w:r>
      <w:proofErr w:type="spellEnd"/>
      <w:r w:rsidRPr="009057B0">
        <w:rPr>
          <w:rFonts w:ascii="Times New Roman" w:hAnsi="Times New Roman" w:cs="Times New Roman"/>
          <w:sz w:val="28"/>
          <w:szCs w:val="28"/>
        </w:rPr>
        <w:t xml:space="preserve"> (France).</w:t>
      </w:r>
    </w:p>
    <w:p w:rsidR="00AE5CCA" w:rsidRPr="009057B0" w:rsidRDefault="00AE5CCA" w:rsidP="00AE5CCA">
      <w:pPr>
        <w:rPr>
          <w:rFonts w:ascii="Times New Roman" w:hAnsi="Times New Roman" w:cs="Times New Roman"/>
          <w:sz w:val="28"/>
          <w:szCs w:val="28"/>
        </w:rPr>
      </w:pPr>
    </w:p>
    <w:p w:rsidR="00AE5CCA" w:rsidRDefault="00AE5CCA" w:rsidP="00AE5CCA">
      <w:pPr>
        <w:rPr>
          <w:rFonts w:ascii="Times New Roman" w:hAnsi="Times New Roman" w:cs="Times New Roman"/>
          <w:sz w:val="28"/>
          <w:szCs w:val="28"/>
        </w:rPr>
      </w:pPr>
      <w:r w:rsidRPr="009057B0">
        <w:rPr>
          <w:rFonts w:ascii="Times New Roman" w:hAnsi="Times New Roman" w:cs="Times New Roman"/>
          <w:sz w:val="28"/>
          <w:szCs w:val="28"/>
        </w:rPr>
        <w:t>Ses centres d’intérêt portent sur l’innovation et le développement d’activités nouvelles ; la création de valeur économique et la croissance de la rentabilité ; les systèmes intelligents de management ; et, l’art et la s</w:t>
      </w:r>
      <w:r>
        <w:rPr>
          <w:rFonts w:ascii="Times New Roman" w:hAnsi="Times New Roman" w:cs="Times New Roman"/>
          <w:sz w:val="28"/>
          <w:szCs w:val="28"/>
        </w:rPr>
        <w:t>cience d’investir avec internet.</w:t>
      </w:r>
    </w:p>
    <w:p w:rsidR="00AE5CCA" w:rsidRPr="009057B0" w:rsidRDefault="00AE5CCA" w:rsidP="00AE5CCA">
      <w:pPr>
        <w:rPr>
          <w:rFonts w:ascii="Times New Roman" w:hAnsi="Times New Roman" w:cs="Times New Roman"/>
          <w:sz w:val="28"/>
          <w:szCs w:val="28"/>
        </w:rPr>
      </w:pPr>
    </w:p>
    <w:p w:rsidR="00BE792C" w:rsidRPr="004A5396" w:rsidRDefault="00AE5CCA" w:rsidP="004A5396">
      <w:pPr>
        <w:rPr>
          <w:rFonts w:ascii="Times New Roman" w:hAnsi="Times New Roman" w:cs="Times New Roman"/>
          <w:sz w:val="28"/>
          <w:szCs w:val="28"/>
        </w:rPr>
      </w:pPr>
      <w:r w:rsidRPr="009057B0">
        <w:rPr>
          <w:rFonts w:ascii="Times New Roman" w:hAnsi="Times New Roman" w:cs="Times New Roman"/>
          <w:sz w:val="28"/>
          <w:szCs w:val="28"/>
        </w:rPr>
        <w:t xml:space="preserve">Il est l’auteur de </w:t>
      </w:r>
      <w:r>
        <w:rPr>
          <w:rFonts w:ascii="Times New Roman" w:hAnsi="Times New Roman" w:cs="Times New Roman"/>
          <w:sz w:val="28"/>
          <w:szCs w:val="28"/>
        </w:rPr>
        <w:t>plusieurs</w:t>
      </w:r>
      <w:r w:rsidRPr="009057B0">
        <w:rPr>
          <w:rFonts w:ascii="Times New Roman" w:hAnsi="Times New Roman" w:cs="Times New Roman"/>
          <w:sz w:val="28"/>
          <w:szCs w:val="28"/>
        </w:rPr>
        <w:t xml:space="preserve"> ouvrages et de multiples articles scientifiques et professionnels, qui lui ont valu plusieurs distinctions. Son goût pour l’action l’a conduit à s’impliquer dans la création et le développement de plusieurs sociétés, dont trois furent cotées </w:t>
      </w:r>
      <w:r>
        <w:rPr>
          <w:rFonts w:ascii="Times New Roman" w:hAnsi="Times New Roman" w:cs="Times New Roman"/>
          <w:sz w:val="28"/>
          <w:szCs w:val="28"/>
        </w:rPr>
        <w:t>en bourse.</w:t>
      </w:r>
      <w:bookmarkStart w:id="12" w:name="_Toc457231520"/>
      <w:bookmarkEnd w:id="12"/>
    </w:p>
    <w:p w:rsidR="00F538F4" w:rsidRDefault="00F538F4">
      <w:pPr>
        <w:rPr>
          <w:rFonts w:ascii="Times New Roman" w:hAnsi="Times New Roman" w:cs="Times New Roman"/>
          <w:b/>
          <w:sz w:val="28"/>
          <w:szCs w:val="28"/>
        </w:rPr>
      </w:pPr>
      <w:bookmarkStart w:id="13" w:name="_Références"/>
      <w:bookmarkEnd w:id="13"/>
      <w:r>
        <w:rPr>
          <w:rFonts w:ascii="Times New Roman" w:hAnsi="Times New Roman" w:cs="Times New Roman"/>
          <w:b/>
          <w:sz w:val="28"/>
          <w:szCs w:val="28"/>
        </w:rPr>
        <w:br w:type="page"/>
      </w:r>
    </w:p>
    <w:p w:rsidR="00AC37FC" w:rsidRPr="00F538F4" w:rsidRDefault="00087220" w:rsidP="00F538F4">
      <w:pPr>
        <w:pStyle w:val="Titre1"/>
      </w:pPr>
      <w:bookmarkStart w:id="14" w:name="_Toc461778849"/>
      <w:r w:rsidRPr="00F538F4">
        <w:lastRenderedPageBreak/>
        <w:t>Références</w:t>
      </w:r>
      <w:bookmarkEnd w:id="14"/>
    </w:p>
    <w:p w:rsidR="00C233D9" w:rsidRPr="004654EF" w:rsidRDefault="00C233D9" w:rsidP="003F117D">
      <w:pPr>
        <w:rPr>
          <w:rFonts w:ascii="Times New Roman" w:hAnsi="Times New Roman" w:cs="Times New Roman"/>
          <w:sz w:val="28"/>
          <w:szCs w:val="28"/>
        </w:rPr>
      </w:pPr>
    </w:p>
    <w:p w:rsidR="006F42AD" w:rsidRPr="004654EF" w:rsidRDefault="006F42AD" w:rsidP="00D46DE4">
      <w:pPr>
        <w:ind w:left="284" w:firstLine="0"/>
        <w:rPr>
          <w:rFonts w:ascii="Times New Roman" w:hAnsi="Times New Roman" w:cs="Times New Roman"/>
          <w:sz w:val="28"/>
          <w:szCs w:val="28"/>
        </w:rPr>
      </w:pPr>
      <w:bookmarkStart w:id="15" w:name="Attali2011"/>
      <w:r w:rsidRPr="004654EF">
        <w:rPr>
          <w:rFonts w:ascii="Times New Roman" w:hAnsi="Times New Roman" w:cs="Times New Roman"/>
          <w:sz w:val="28"/>
          <w:szCs w:val="28"/>
        </w:rPr>
        <w:t xml:space="preserve">Attali J., </w:t>
      </w:r>
      <w:r w:rsidR="00E10F19" w:rsidRPr="004654EF">
        <w:rPr>
          <w:rFonts w:ascii="Times New Roman" w:hAnsi="Times New Roman" w:cs="Times New Roman"/>
          <w:sz w:val="28"/>
          <w:szCs w:val="28"/>
        </w:rPr>
        <w:t>2011</w:t>
      </w:r>
      <w:r w:rsidRPr="004654EF">
        <w:rPr>
          <w:rFonts w:ascii="Times New Roman" w:hAnsi="Times New Roman" w:cs="Times New Roman"/>
          <w:sz w:val="28"/>
          <w:szCs w:val="28"/>
        </w:rPr>
        <w:t xml:space="preserve">, </w:t>
      </w:r>
      <w:r w:rsidRPr="004654EF">
        <w:rPr>
          <w:rFonts w:ascii="Times New Roman" w:hAnsi="Times New Roman" w:cs="Times New Roman"/>
          <w:i/>
          <w:sz w:val="28"/>
          <w:szCs w:val="28"/>
        </w:rPr>
        <w:t>Tous ruinés dans dix ans</w:t>
      </w:r>
      <w:r w:rsidRPr="004654EF">
        <w:rPr>
          <w:rFonts w:ascii="Times New Roman" w:hAnsi="Times New Roman" w:cs="Times New Roman"/>
          <w:sz w:val="28"/>
          <w:szCs w:val="28"/>
        </w:rPr>
        <w:t>, (Paris</w:t>
      </w:r>
      <w:r w:rsidR="0060158C">
        <w:rPr>
          <w:rFonts w:ascii="Times New Roman" w:hAnsi="Times New Roman" w:cs="Times New Roman"/>
          <w:sz w:val="28"/>
          <w:szCs w:val="28"/>
        </w:rPr>
        <w:t xml:space="preserve"> </w:t>
      </w:r>
      <w:r w:rsidRPr="004654EF">
        <w:rPr>
          <w:rFonts w:ascii="Times New Roman" w:hAnsi="Times New Roman" w:cs="Times New Roman"/>
          <w:sz w:val="28"/>
          <w:szCs w:val="28"/>
        </w:rPr>
        <w:t>: Le Livre de Poche).</w:t>
      </w:r>
      <w:bookmarkEnd w:id="15"/>
    </w:p>
    <w:p w:rsidR="006F42AD" w:rsidRPr="004654EF" w:rsidRDefault="006F42AD" w:rsidP="00D46DE4">
      <w:pPr>
        <w:ind w:left="284" w:firstLine="0"/>
        <w:rPr>
          <w:rFonts w:ascii="Times New Roman" w:hAnsi="Times New Roman" w:cs="Times New Roman"/>
          <w:sz w:val="28"/>
          <w:szCs w:val="28"/>
        </w:rPr>
      </w:pPr>
    </w:p>
    <w:p w:rsidR="00BE1CBF" w:rsidRDefault="00BE1CBF" w:rsidP="00D46DE4">
      <w:pPr>
        <w:ind w:left="284" w:firstLine="0"/>
        <w:rPr>
          <w:rFonts w:ascii="Times New Roman" w:hAnsi="Times New Roman" w:cs="Times New Roman"/>
          <w:sz w:val="28"/>
          <w:szCs w:val="28"/>
          <w:lang w:val="en-US"/>
        </w:rPr>
      </w:pPr>
      <w:bookmarkStart w:id="16" w:name="Berger1974"/>
      <w:r w:rsidRPr="004654EF">
        <w:rPr>
          <w:rFonts w:ascii="Times New Roman" w:hAnsi="Times New Roman" w:cs="Times New Roman"/>
          <w:sz w:val="28"/>
          <w:szCs w:val="28"/>
          <w:lang w:val="en-US"/>
        </w:rPr>
        <w:t xml:space="preserve">Berger P., 1974, </w:t>
      </w:r>
      <w:r w:rsidRPr="004654EF">
        <w:rPr>
          <w:rFonts w:ascii="Times New Roman" w:hAnsi="Times New Roman" w:cs="Times New Roman"/>
          <w:i/>
          <w:sz w:val="28"/>
          <w:szCs w:val="28"/>
          <w:lang w:val="en-US"/>
        </w:rPr>
        <w:t>Pyramids of sacrifice: political ethics and social change</w:t>
      </w:r>
      <w:r w:rsidRPr="004654EF">
        <w:rPr>
          <w:rFonts w:ascii="Times New Roman" w:hAnsi="Times New Roman" w:cs="Times New Roman"/>
          <w:sz w:val="28"/>
          <w:szCs w:val="28"/>
          <w:lang w:val="en-US"/>
        </w:rPr>
        <w:t>, (New York: Penguin Books).</w:t>
      </w:r>
    </w:p>
    <w:bookmarkEnd w:id="16"/>
    <w:p w:rsidR="00312BCD" w:rsidRPr="004654EF" w:rsidRDefault="00312BCD" w:rsidP="00D46DE4">
      <w:pPr>
        <w:ind w:left="284" w:firstLine="0"/>
        <w:rPr>
          <w:rFonts w:ascii="Times New Roman" w:hAnsi="Times New Roman" w:cs="Times New Roman"/>
          <w:sz w:val="28"/>
          <w:szCs w:val="28"/>
          <w:lang w:val="en-US"/>
        </w:rPr>
      </w:pPr>
    </w:p>
    <w:p w:rsidR="001D05FB" w:rsidRPr="004654EF" w:rsidRDefault="001D05FB" w:rsidP="00D46DE4">
      <w:pPr>
        <w:ind w:left="284" w:firstLine="0"/>
        <w:rPr>
          <w:rFonts w:ascii="Times New Roman" w:hAnsi="Times New Roman" w:cs="Times New Roman"/>
          <w:sz w:val="28"/>
          <w:szCs w:val="28"/>
        </w:rPr>
      </w:pPr>
      <w:bookmarkStart w:id="17" w:name="Baverez2013"/>
      <w:r w:rsidRPr="004654EF">
        <w:rPr>
          <w:rFonts w:ascii="Times New Roman" w:hAnsi="Times New Roman" w:cs="Times New Roman"/>
          <w:sz w:val="28"/>
          <w:szCs w:val="28"/>
        </w:rPr>
        <w:t xml:space="preserve">Baverez N., 2013, "Les mondes du XXI siècle", </w:t>
      </w:r>
      <w:r w:rsidRPr="004654EF">
        <w:rPr>
          <w:rFonts w:ascii="Times New Roman" w:hAnsi="Times New Roman" w:cs="Times New Roman"/>
          <w:i/>
          <w:sz w:val="28"/>
          <w:szCs w:val="28"/>
        </w:rPr>
        <w:t>Le Figaro</w:t>
      </w:r>
      <w:r w:rsidRPr="004654EF">
        <w:rPr>
          <w:rFonts w:ascii="Times New Roman" w:hAnsi="Times New Roman" w:cs="Times New Roman"/>
          <w:sz w:val="28"/>
          <w:szCs w:val="28"/>
        </w:rPr>
        <w:t>, 29 Juillet.</w:t>
      </w:r>
    </w:p>
    <w:bookmarkEnd w:id="17"/>
    <w:p w:rsidR="001D05FB" w:rsidRPr="004654EF" w:rsidRDefault="001D05FB" w:rsidP="00D46DE4">
      <w:pPr>
        <w:ind w:left="284" w:firstLine="0"/>
        <w:rPr>
          <w:rFonts w:ascii="Times New Roman" w:hAnsi="Times New Roman" w:cs="Times New Roman"/>
          <w:sz w:val="28"/>
          <w:szCs w:val="28"/>
        </w:rPr>
      </w:pPr>
    </w:p>
    <w:p w:rsidR="00AA478F" w:rsidRPr="004654EF" w:rsidRDefault="00A647D7" w:rsidP="00D46DE4">
      <w:pPr>
        <w:ind w:left="284" w:firstLine="0"/>
        <w:rPr>
          <w:rFonts w:ascii="Times New Roman" w:hAnsi="Times New Roman" w:cs="Times New Roman"/>
          <w:sz w:val="28"/>
          <w:szCs w:val="28"/>
          <w:lang w:val="en-US"/>
        </w:rPr>
      </w:pPr>
      <w:bookmarkStart w:id="18" w:name="Bernanke2013a"/>
      <w:r w:rsidRPr="004654EF">
        <w:rPr>
          <w:rFonts w:ascii="Times New Roman" w:hAnsi="Times New Roman" w:cs="Times New Roman"/>
          <w:sz w:val="28"/>
          <w:szCs w:val="28"/>
          <w:lang w:val="en-US"/>
        </w:rPr>
        <w:t>Bernanke B. S., 2013a</w:t>
      </w:r>
      <w:r w:rsidR="00AA478F" w:rsidRPr="004654EF">
        <w:rPr>
          <w:rFonts w:ascii="Times New Roman" w:hAnsi="Times New Roman" w:cs="Times New Roman"/>
          <w:sz w:val="28"/>
          <w:szCs w:val="28"/>
          <w:lang w:val="en-US"/>
        </w:rPr>
        <w:t xml:space="preserve">, </w:t>
      </w:r>
      <w:r w:rsidR="009467EC" w:rsidRPr="004654EF">
        <w:rPr>
          <w:rFonts w:ascii="Times New Roman" w:hAnsi="Times New Roman" w:cs="Times New Roman"/>
          <w:sz w:val="28"/>
          <w:szCs w:val="28"/>
          <w:lang w:val="en-US"/>
        </w:rPr>
        <w:t>"</w:t>
      </w:r>
      <w:r w:rsidR="00B51278" w:rsidRPr="004654EF">
        <w:rPr>
          <w:rFonts w:ascii="Times New Roman" w:hAnsi="Times New Roman" w:cs="Times New Roman"/>
          <w:sz w:val="28"/>
          <w:szCs w:val="28"/>
          <w:lang w:val="en-US"/>
        </w:rPr>
        <w:t>The Ten Suggestions</w:t>
      </w:r>
      <w:r w:rsidR="009467EC" w:rsidRPr="004654EF">
        <w:rPr>
          <w:rFonts w:ascii="Times New Roman" w:hAnsi="Times New Roman" w:cs="Times New Roman"/>
          <w:sz w:val="28"/>
          <w:szCs w:val="28"/>
          <w:lang w:val="en-US"/>
        </w:rPr>
        <w:t>"</w:t>
      </w:r>
      <w:r w:rsidR="0060158C">
        <w:rPr>
          <w:rFonts w:ascii="Times New Roman" w:hAnsi="Times New Roman" w:cs="Times New Roman"/>
          <w:sz w:val="28"/>
          <w:szCs w:val="28"/>
          <w:lang w:val="en-US"/>
        </w:rPr>
        <w:t>,</w:t>
      </w:r>
      <w:r w:rsidR="00B23F94">
        <w:rPr>
          <w:rFonts w:ascii="Times New Roman" w:hAnsi="Times New Roman" w:cs="Times New Roman"/>
          <w:sz w:val="28"/>
          <w:szCs w:val="28"/>
          <w:lang w:val="en-US"/>
        </w:rPr>
        <w:t xml:space="preserve"> (Washington</w:t>
      </w:r>
      <w:r w:rsidR="0060158C">
        <w:rPr>
          <w:rFonts w:ascii="Times New Roman" w:hAnsi="Times New Roman" w:cs="Times New Roman"/>
          <w:sz w:val="28"/>
          <w:szCs w:val="28"/>
          <w:lang w:val="en-US"/>
        </w:rPr>
        <w:t>:</w:t>
      </w:r>
      <w:r w:rsidR="00AA478F" w:rsidRPr="004654EF">
        <w:rPr>
          <w:rFonts w:ascii="Times New Roman" w:hAnsi="Times New Roman" w:cs="Times New Roman"/>
          <w:sz w:val="28"/>
          <w:szCs w:val="28"/>
          <w:lang w:val="en-US"/>
        </w:rPr>
        <w:t xml:space="preserve"> The Federal Reserve, </w:t>
      </w:r>
      <w:r w:rsidR="00B51278" w:rsidRPr="004654EF">
        <w:rPr>
          <w:rFonts w:ascii="Times New Roman" w:hAnsi="Times New Roman" w:cs="Times New Roman"/>
          <w:sz w:val="28"/>
          <w:szCs w:val="28"/>
          <w:lang w:val="en-US"/>
        </w:rPr>
        <w:t>June</w:t>
      </w:r>
      <w:r w:rsidR="00AA478F" w:rsidRPr="004654EF">
        <w:rPr>
          <w:rFonts w:ascii="Times New Roman" w:hAnsi="Times New Roman" w:cs="Times New Roman"/>
          <w:sz w:val="28"/>
          <w:szCs w:val="28"/>
          <w:lang w:val="en-US"/>
        </w:rPr>
        <w:t xml:space="preserve"> </w:t>
      </w:r>
      <w:r w:rsidR="00B51278" w:rsidRPr="004654EF">
        <w:rPr>
          <w:rFonts w:ascii="Times New Roman" w:hAnsi="Times New Roman" w:cs="Times New Roman"/>
          <w:sz w:val="28"/>
          <w:szCs w:val="28"/>
          <w:lang w:val="en-US"/>
        </w:rPr>
        <w:t>2</w:t>
      </w:r>
      <w:r w:rsidR="00AA478F" w:rsidRPr="004654EF">
        <w:rPr>
          <w:rFonts w:ascii="Times New Roman" w:hAnsi="Times New Roman" w:cs="Times New Roman"/>
          <w:sz w:val="28"/>
          <w:szCs w:val="28"/>
          <w:lang w:val="en-US"/>
        </w:rPr>
        <w:t>).</w:t>
      </w:r>
    </w:p>
    <w:bookmarkEnd w:id="18"/>
    <w:p w:rsidR="00AA478F" w:rsidRPr="004654EF" w:rsidRDefault="00AA478F" w:rsidP="00D46DE4">
      <w:pPr>
        <w:ind w:left="284" w:firstLine="0"/>
        <w:rPr>
          <w:rFonts w:ascii="Times New Roman" w:hAnsi="Times New Roman" w:cs="Times New Roman"/>
          <w:sz w:val="28"/>
          <w:szCs w:val="28"/>
          <w:lang w:val="en-US"/>
        </w:rPr>
      </w:pPr>
    </w:p>
    <w:p w:rsidR="00FE5437" w:rsidRPr="004654EF" w:rsidRDefault="00A647D7" w:rsidP="00D46DE4">
      <w:pPr>
        <w:ind w:left="284" w:firstLine="0"/>
        <w:rPr>
          <w:rFonts w:ascii="Times New Roman" w:hAnsi="Times New Roman" w:cs="Times New Roman"/>
          <w:sz w:val="28"/>
          <w:szCs w:val="28"/>
          <w:lang w:val="en-US"/>
        </w:rPr>
      </w:pPr>
      <w:bookmarkStart w:id="19" w:name="Bernanke2013b"/>
      <w:r w:rsidRPr="004654EF">
        <w:rPr>
          <w:rFonts w:ascii="Times New Roman" w:hAnsi="Times New Roman" w:cs="Times New Roman"/>
          <w:sz w:val="28"/>
          <w:szCs w:val="28"/>
          <w:lang w:val="en-US"/>
        </w:rPr>
        <w:t xml:space="preserve">Bernanke </w:t>
      </w:r>
      <w:r w:rsidR="00FE5437" w:rsidRPr="004654EF">
        <w:rPr>
          <w:rFonts w:ascii="Times New Roman" w:hAnsi="Times New Roman" w:cs="Times New Roman"/>
          <w:sz w:val="28"/>
          <w:szCs w:val="28"/>
          <w:lang w:val="en-US"/>
        </w:rPr>
        <w:t>B. S., 2013</w:t>
      </w:r>
      <w:r w:rsidR="00AA478F" w:rsidRPr="004654EF">
        <w:rPr>
          <w:rFonts w:ascii="Times New Roman" w:hAnsi="Times New Roman" w:cs="Times New Roman"/>
          <w:sz w:val="28"/>
          <w:szCs w:val="28"/>
          <w:lang w:val="en-US"/>
        </w:rPr>
        <w:t>b</w:t>
      </w:r>
      <w:r w:rsidR="00FE5437" w:rsidRPr="004654EF">
        <w:rPr>
          <w:rFonts w:ascii="Times New Roman" w:hAnsi="Times New Roman" w:cs="Times New Roman"/>
          <w:sz w:val="28"/>
          <w:szCs w:val="28"/>
          <w:lang w:val="en-US"/>
        </w:rPr>
        <w:t xml:space="preserve">, </w:t>
      </w:r>
      <w:r w:rsidR="009467EC" w:rsidRPr="004654EF">
        <w:rPr>
          <w:rFonts w:ascii="Times New Roman" w:hAnsi="Times New Roman" w:cs="Times New Roman"/>
          <w:sz w:val="28"/>
          <w:szCs w:val="28"/>
          <w:lang w:val="en-US"/>
        </w:rPr>
        <w:t>"</w:t>
      </w:r>
      <w:r w:rsidR="00FE5437" w:rsidRPr="004654EF">
        <w:rPr>
          <w:rFonts w:ascii="Times New Roman" w:hAnsi="Times New Roman" w:cs="Times New Roman"/>
          <w:sz w:val="28"/>
          <w:szCs w:val="28"/>
          <w:lang w:val="en-US"/>
        </w:rPr>
        <w:t>Economic Prospects for the Long Run</w:t>
      </w:r>
      <w:r w:rsidR="009467EC" w:rsidRPr="004654EF">
        <w:rPr>
          <w:rFonts w:ascii="Times New Roman" w:hAnsi="Times New Roman" w:cs="Times New Roman"/>
          <w:sz w:val="28"/>
          <w:szCs w:val="28"/>
          <w:lang w:val="en-US"/>
        </w:rPr>
        <w:t>"</w:t>
      </w:r>
      <w:r w:rsidR="00B23F94">
        <w:rPr>
          <w:rFonts w:ascii="Times New Roman" w:hAnsi="Times New Roman" w:cs="Times New Roman"/>
          <w:sz w:val="28"/>
          <w:szCs w:val="28"/>
          <w:lang w:val="en-US"/>
        </w:rPr>
        <w:t>, (Washington</w:t>
      </w:r>
      <w:r w:rsidR="0060158C">
        <w:rPr>
          <w:rFonts w:ascii="Times New Roman" w:hAnsi="Times New Roman" w:cs="Times New Roman"/>
          <w:sz w:val="28"/>
          <w:szCs w:val="28"/>
          <w:lang w:val="en-US"/>
        </w:rPr>
        <w:t xml:space="preserve">: </w:t>
      </w:r>
      <w:r w:rsidR="00FE5437" w:rsidRPr="004654EF">
        <w:rPr>
          <w:rFonts w:ascii="Times New Roman" w:hAnsi="Times New Roman" w:cs="Times New Roman"/>
          <w:sz w:val="28"/>
          <w:szCs w:val="28"/>
          <w:lang w:val="en-US"/>
        </w:rPr>
        <w:t>The Federal Reserve, May 18).</w:t>
      </w:r>
    </w:p>
    <w:bookmarkEnd w:id="19"/>
    <w:p w:rsidR="00806A8A" w:rsidRPr="004654EF" w:rsidRDefault="00806A8A" w:rsidP="00D46DE4">
      <w:pPr>
        <w:ind w:left="284" w:firstLine="0"/>
        <w:rPr>
          <w:rFonts w:ascii="Times New Roman" w:hAnsi="Times New Roman" w:cs="Times New Roman"/>
          <w:sz w:val="28"/>
          <w:szCs w:val="28"/>
          <w:lang w:val="en-US"/>
        </w:rPr>
      </w:pPr>
    </w:p>
    <w:p w:rsidR="00806A8A" w:rsidRPr="004654EF" w:rsidRDefault="00806A8A" w:rsidP="00D46DE4">
      <w:pPr>
        <w:ind w:left="284" w:firstLine="0"/>
        <w:rPr>
          <w:rFonts w:ascii="Times New Roman" w:hAnsi="Times New Roman" w:cs="Times New Roman"/>
          <w:sz w:val="28"/>
          <w:szCs w:val="28"/>
          <w:lang w:val="en-US"/>
        </w:rPr>
      </w:pPr>
      <w:bookmarkStart w:id="20" w:name="Bernanke2013c"/>
      <w:r w:rsidRPr="004654EF">
        <w:rPr>
          <w:rFonts w:ascii="Times New Roman" w:hAnsi="Times New Roman" w:cs="Times New Roman"/>
          <w:sz w:val="28"/>
          <w:szCs w:val="28"/>
          <w:lang w:val="en-US"/>
        </w:rPr>
        <w:t>Bernanke B. S., 2013</w:t>
      </w:r>
      <w:r w:rsidR="00AA478F" w:rsidRPr="004654EF">
        <w:rPr>
          <w:rFonts w:ascii="Times New Roman" w:hAnsi="Times New Roman" w:cs="Times New Roman"/>
          <w:sz w:val="28"/>
          <w:szCs w:val="28"/>
          <w:lang w:val="en-US"/>
        </w:rPr>
        <w:t>c</w:t>
      </w:r>
      <w:r w:rsidRPr="004654EF">
        <w:rPr>
          <w:rFonts w:ascii="Times New Roman" w:hAnsi="Times New Roman" w:cs="Times New Roman"/>
          <w:sz w:val="28"/>
          <w:szCs w:val="28"/>
          <w:lang w:val="en-US"/>
        </w:rPr>
        <w:t xml:space="preserve">, </w:t>
      </w:r>
      <w:r w:rsidR="00423192" w:rsidRPr="004654EF">
        <w:rPr>
          <w:rFonts w:ascii="Times New Roman" w:hAnsi="Times New Roman" w:cs="Times New Roman"/>
          <w:sz w:val="28"/>
          <w:szCs w:val="28"/>
          <w:lang w:val="en-US"/>
        </w:rPr>
        <w:t>"</w:t>
      </w:r>
      <w:r w:rsidRPr="004654EF">
        <w:rPr>
          <w:rFonts w:ascii="Times New Roman" w:hAnsi="Times New Roman" w:cs="Times New Roman"/>
          <w:sz w:val="28"/>
          <w:szCs w:val="28"/>
          <w:lang w:val="en-US"/>
        </w:rPr>
        <w:t>Monetary Policy and the Global Economy</w:t>
      </w:r>
      <w:r w:rsidR="00423192" w:rsidRPr="004654EF">
        <w:rPr>
          <w:rFonts w:ascii="Times New Roman" w:hAnsi="Times New Roman" w:cs="Times New Roman"/>
          <w:sz w:val="28"/>
          <w:szCs w:val="28"/>
          <w:lang w:val="en-US"/>
        </w:rPr>
        <w:t>"</w:t>
      </w:r>
      <w:r w:rsidR="00B23F94">
        <w:rPr>
          <w:rFonts w:ascii="Times New Roman" w:hAnsi="Times New Roman" w:cs="Times New Roman"/>
          <w:sz w:val="28"/>
          <w:szCs w:val="28"/>
          <w:lang w:val="en-US"/>
        </w:rPr>
        <w:t>, (Washington</w:t>
      </w:r>
      <w:r w:rsidR="0060158C">
        <w:rPr>
          <w:rFonts w:ascii="Times New Roman" w:hAnsi="Times New Roman" w:cs="Times New Roman"/>
          <w:sz w:val="28"/>
          <w:szCs w:val="28"/>
          <w:lang w:val="en-US"/>
        </w:rPr>
        <w:t>:</w:t>
      </w:r>
      <w:r w:rsidRPr="004654EF">
        <w:rPr>
          <w:rFonts w:ascii="Times New Roman" w:hAnsi="Times New Roman" w:cs="Times New Roman"/>
          <w:sz w:val="28"/>
          <w:szCs w:val="28"/>
          <w:lang w:val="en-US"/>
        </w:rPr>
        <w:t xml:space="preserve"> The Federal Reserve, March 25).</w:t>
      </w:r>
    </w:p>
    <w:bookmarkEnd w:id="20"/>
    <w:p w:rsidR="00806A8A" w:rsidRPr="004654EF" w:rsidRDefault="00806A8A" w:rsidP="00D46DE4">
      <w:pPr>
        <w:ind w:left="284" w:firstLine="0"/>
        <w:rPr>
          <w:rFonts w:ascii="Times New Roman" w:hAnsi="Times New Roman" w:cs="Times New Roman"/>
          <w:sz w:val="28"/>
          <w:szCs w:val="28"/>
          <w:lang w:val="en-US"/>
        </w:rPr>
      </w:pPr>
    </w:p>
    <w:p w:rsidR="00806A8A" w:rsidRPr="004654EF" w:rsidRDefault="00806A8A" w:rsidP="00D46DE4">
      <w:pPr>
        <w:ind w:left="284" w:firstLine="0"/>
        <w:rPr>
          <w:rFonts w:ascii="Times New Roman" w:hAnsi="Times New Roman" w:cs="Times New Roman"/>
          <w:sz w:val="28"/>
          <w:szCs w:val="28"/>
          <w:lang w:val="en-US"/>
        </w:rPr>
      </w:pPr>
      <w:bookmarkStart w:id="21" w:name="Bernanke2012"/>
      <w:r w:rsidRPr="004654EF">
        <w:rPr>
          <w:rFonts w:ascii="Times New Roman" w:hAnsi="Times New Roman" w:cs="Times New Roman"/>
          <w:sz w:val="28"/>
          <w:szCs w:val="28"/>
          <w:lang w:val="en-US"/>
        </w:rPr>
        <w:t xml:space="preserve">Bernanke B. S., 2012, </w:t>
      </w:r>
      <w:r w:rsidR="00423192" w:rsidRPr="004654EF">
        <w:rPr>
          <w:rFonts w:ascii="Times New Roman" w:hAnsi="Times New Roman" w:cs="Times New Roman"/>
          <w:sz w:val="28"/>
          <w:szCs w:val="28"/>
          <w:lang w:val="en-US"/>
        </w:rPr>
        <w:t>"</w:t>
      </w:r>
      <w:r w:rsidRPr="004654EF">
        <w:rPr>
          <w:rFonts w:ascii="Times New Roman" w:hAnsi="Times New Roman" w:cs="Times New Roman"/>
          <w:sz w:val="28"/>
          <w:szCs w:val="28"/>
          <w:lang w:val="en-US"/>
        </w:rPr>
        <w:t>Some Reflecti</w:t>
      </w:r>
      <w:r w:rsidR="00423192" w:rsidRPr="004654EF">
        <w:rPr>
          <w:rFonts w:ascii="Times New Roman" w:hAnsi="Times New Roman" w:cs="Times New Roman"/>
          <w:sz w:val="28"/>
          <w:szCs w:val="28"/>
          <w:lang w:val="en-US"/>
        </w:rPr>
        <w:t xml:space="preserve">ons on the Crisis and the Policy </w:t>
      </w:r>
      <w:r w:rsidRPr="004654EF">
        <w:rPr>
          <w:rFonts w:ascii="Times New Roman" w:hAnsi="Times New Roman" w:cs="Times New Roman"/>
          <w:sz w:val="28"/>
          <w:szCs w:val="28"/>
          <w:lang w:val="en-US"/>
        </w:rPr>
        <w:t>Response</w:t>
      </w:r>
      <w:r w:rsidR="00423192" w:rsidRPr="004654EF">
        <w:rPr>
          <w:rFonts w:ascii="Times New Roman" w:hAnsi="Times New Roman" w:cs="Times New Roman"/>
          <w:sz w:val="28"/>
          <w:szCs w:val="28"/>
          <w:lang w:val="en-US"/>
        </w:rPr>
        <w:t>"</w:t>
      </w:r>
      <w:r w:rsidR="00B23F94">
        <w:rPr>
          <w:rFonts w:ascii="Times New Roman" w:hAnsi="Times New Roman" w:cs="Times New Roman"/>
          <w:sz w:val="28"/>
          <w:szCs w:val="28"/>
          <w:lang w:val="en-US"/>
        </w:rPr>
        <w:t>, (Washington</w:t>
      </w:r>
      <w:r w:rsidR="0060158C">
        <w:rPr>
          <w:rFonts w:ascii="Times New Roman" w:hAnsi="Times New Roman" w:cs="Times New Roman"/>
          <w:sz w:val="28"/>
          <w:szCs w:val="28"/>
          <w:lang w:val="en-US"/>
        </w:rPr>
        <w:t>:</w:t>
      </w:r>
      <w:r w:rsidRPr="004654EF">
        <w:rPr>
          <w:rFonts w:ascii="Times New Roman" w:hAnsi="Times New Roman" w:cs="Times New Roman"/>
          <w:sz w:val="28"/>
          <w:szCs w:val="28"/>
          <w:lang w:val="en-US"/>
        </w:rPr>
        <w:t xml:space="preserve"> The Federal Reserve, April 13).</w:t>
      </w:r>
    </w:p>
    <w:bookmarkEnd w:id="21"/>
    <w:p w:rsidR="00FE5437" w:rsidRPr="004654EF" w:rsidRDefault="00FE5437" w:rsidP="00D46DE4">
      <w:pPr>
        <w:ind w:left="284" w:firstLine="0"/>
        <w:rPr>
          <w:rFonts w:ascii="Times New Roman" w:hAnsi="Times New Roman" w:cs="Times New Roman"/>
          <w:sz w:val="28"/>
          <w:szCs w:val="28"/>
          <w:lang w:val="en-US"/>
        </w:rPr>
      </w:pPr>
    </w:p>
    <w:p w:rsidR="00CC2A39" w:rsidRPr="004654EF" w:rsidRDefault="008F7B9C" w:rsidP="00D46DE4">
      <w:pPr>
        <w:ind w:left="284" w:firstLine="0"/>
        <w:rPr>
          <w:rFonts w:ascii="Times New Roman" w:hAnsi="Times New Roman" w:cs="Times New Roman"/>
          <w:sz w:val="28"/>
          <w:szCs w:val="28"/>
        </w:rPr>
      </w:pPr>
      <w:bookmarkStart w:id="22" w:name="Bossuet1814"/>
      <w:r w:rsidRPr="004654EF">
        <w:rPr>
          <w:rFonts w:ascii="Times New Roman" w:hAnsi="Times New Roman" w:cs="Times New Roman"/>
          <w:sz w:val="28"/>
          <w:szCs w:val="28"/>
        </w:rPr>
        <w:t>Bossuet J. B.</w:t>
      </w:r>
      <w:r w:rsidR="00C233D9" w:rsidRPr="004654EF">
        <w:rPr>
          <w:rFonts w:ascii="Times New Roman" w:hAnsi="Times New Roman" w:cs="Times New Roman"/>
          <w:sz w:val="28"/>
          <w:szCs w:val="28"/>
        </w:rPr>
        <w:t xml:space="preserve">, </w:t>
      </w:r>
      <w:r w:rsidR="004002E1" w:rsidRPr="004654EF">
        <w:rPr>
          <w:rFonts w:ascii="Times New Roman" w:hAnsi="Times New Roman" w:cs="Times New Roman"/>
          <w:sz w:val="28"/>
          <w:szCs w:val="28"/>
        </w:rPr>
        <w:t>1814</w:t>
      </w:r>
      <w:r w:rsidR="00C233D9" w:rsidRPr="004654EF">
        <w:rPr>
          <w:rFonts w:ascii="Times New Roman" w:hAnsi="Times New Roman" w:cs="Times New Roman"/>
          <w:sz w:val="28"/>
          <w:szCs w:val="28"/>
        </w:rPr>
        <w:t xml:space="preserve">, </w:t>
      </w:r>
      <w:r w:rsidR="00C233D9" w:rsidRPr="004654EF">
        <w:rPr>
          <w:rFonts w:ascii="Times New Roman" w:hAnsi="Times New Roman" w:cs="Times New Roman"/>
          <w:i/>
          <w:sz w:val="28"/>
          <w:szCs w:val="28"/>
        </w:rPr>
        <w:t>Discours sur l’Histoire Universelle</w:t>
      </w:r>
      <w:r w:rsidR="00C233D9" w:rsidRPr="004654EF">
        <w:rPr>
          <w:rFonts w:ascii="Times New Roman" w:hAnsi="Times New Roman" w:cs="Times New Roman"/>
          <w:sz w:val="28"/>
          <w:szCs w:val="28"/>
        </w:rPr>
        <w:t>, (Paris</w:t>
      </w:r>
      <w:r w:rsidR="005D3C07">
        <w:rPr>
          <w:rFonts w:ascii="Times New Roman" w:hAnsi="Times New Roman" w:cs="Times New Roman"/>
          <w:sz w:val="28"/>
          <w:szCs w:val="28"/>
        </w:rPr>
        <w:t xml:space="preserve"> </w:t>
      </w:r>
      <w:r w:rsidR="00C233D9" w:rsidRPr="004654EF">
        <w:rPr>
          <w:rFonts w:ascii="Times New Roman" w:hAnsi="Times New Roman" w:cs="Times New Roman"/>
          <w:sz w:val="28"/>
          <w:szCs w:val="28"/>
        </w:rPr>
        <w:t>: Didot l’Ainé).</w:t>
      </w:r>
    </w:p>
    <w:bookmarkEnd w:id="22"/>
    <w:p w:rsidR="000C6E61" w:rsidRPr="004654EF" w:rsidRDefault="000C6E61" w:rsidP="00D46DE4">
      <w:pPr>
        <w:ind w:left="284" w:firstLine="0"/>
        <w:rPr>
          <w:rFonts w:ascii="Times New Roman" w:hAnsi="Times New Roman" w:cs="Times New Roman"/>
          <w:sz w:val="28"/>
          <w:szCs w:val="28"/>
        </w:rPr>
      </w:pPr>
    </w:p>
    <w:p w:rsidR="000C6E61" w:rsidRPr="004654EF" w:rsidRDefault="000C6E61" w:rsidP="00D46DE4">
      <w:pPr>
        <w:ind w:left="284" w:firstLine="0"/>
        <w:rPr>
          <w:rFonts w:ascii="Times New Roman" w:hAnsi="Times New Roman" w:cs="Times New Roman"/>
          <w:sz w:val="28"/>
          <w:szCs w:val="28"/>
        </w:rPr>
      </w:pPr>
      <w:bookmarkStart w:id="23" w:name="Choffray2013"/>
      <w:r w:rsidRPr="004654EF">
        <w:rPr>
          <w:rFonts w:ascii="Times New Roman" w:hAnsi="Times New Roman" w:cs="Times New Roman"/>
          <w:sz w:val="28"/>
          <w:szCs w:val="28"/>
        </w:rPr>
        <w:t>Choffray J.M., 2013, "La fin d’une époque</w:t>
      </w:r>
      <w:r w:rsidR="001C1D45" w:rsidRPr="004654EF">
        <w:rPr>
          <w:rFonts w:ascii="Times New Roman" w:hAnsi="Times New Roman" w:cs="Times New Roman"/>
          <w:sz w:val="28"/>
          <w:szCs w:val="28"/>
        </w:rPr>
        <w:t>… ?</w:t>
      </w:r>
      <w:r w:rsidR="009B6BCC">
        <w:rPr>
          <w:rFonts w:ascii="Times New Roman" w:hAnsi="Times New Roman" w:cs="Times New Roman"/>
          <w:sz w:val="28"/>
          <w:szCs w:val="28"/>
        </w:rPr>
        <w:t xml:space="preserve">" </w:t>
      </w:r>
      <w:proofErr w:type="spellStart"/>
      <w:r w:rsidR="009B6BCC">
        <w:rPr>
          <w:rFonts w:ascii="Times New Roman" w:hAnsi="Times New Roman" w:cs="Times New Roman"/>
          <w:sz w:val="28"/>
          <w:szCs w:val="28"/>
        </w:rPr>
        <w:t>WebPaper</w:t>
      </w:r>
      <w:proofErr w:type="spellEnd"/>
      <w:r w:rsidR="009B6BCC">
        <w:rPr>
          <w:rFonts w:ascii="Times New Roman" w:hAnsi="Times New Roman" w:cs="Times New Roman"/>
          <w:sz w:val="28"/>
          <w:szCs w:val="28"/>
        </w:rPr>
        <w:t xml:space="preserve"> (Université de Liège :</w:t>
      </w:r>
      <w:r w:rsidRPr="004654EF">
        <w:rPr>
          <w:rFonts w:ascii="Times New Roman" w:hAnsi="Times New Roman" w:cs="Times New Roman"/>
          <w:sz w:val="28"/>
          <w:szCs w:val="28"/>
        </w:rPr>
        <w:t xml:space="preserve"> </w:t>
      </w:r>
      <w:r w:rsidR="00F008D0">
        <w:rPr>
          <w:rFonts w:ascii="Times New Roman" w:hAnsi="Times New Roman" w:cs="Times New Roman"/>
          <w:sz w:val="28"/>
          <w:szCs w:val="28"/>
        </w:rPr>
        <w:t>Orbi)</w:t>
      </w:r>
      <w:r w:rsidRPr="004654EF">
        <w:rPr>
          <w:rFonts w:ascii="Times New Roman" w:hAnsi="Times New Roman" w:cs="Times New Roman"/>
          <w:sz w:val="28"/>
          <w:szCs w:val="28"/>
        </w:rPr>
        <w:t>.</w:t>
      </w:r>
    </w:p>
    <w:bookmarkEnd w:id="23"/>
    <w:p w:rsidR="00C233D9" w:rsidRPr="004654EF" w:rsidRDefault="00C233D9" w:rsidP="00D46DE4">
      <w:pPr>
        <w:ind w:left="284" w:firstLine="0"/>
        <w:rPr>
          <w:rFonts w:ascii="Times New Roman" w:hAnsi="Times New Roman" w:cs="Times New Roman"/>
          <w:sz w:val="28"/>
          <w:szCs w:val="28"/>
        </w:rPr>
      </w:pPr>
    </w:p>
    <w:p w:rsidR="00050A91" w:rsidRPr="004654EF" w:rsidRDefault="00C233D9" w:rsidP="00D46DE4">
      <w:pPr>
        <w:ind w:left="284" w:firstLine="0"/>
        <w:rPr>
          <w:rFonts w:ascii="Times New Roman" w:hAnsi="Times New Roman" w:cs="Times New Roman"/>
          <w:sz w:val="28"/>
          <w:szCs w:val="28"/>
        </w:rPr>
      </w:pPr>
      <w:bookmarkStart w:id="24" w:name="Choffray2012"/>
      <w:r w:rsidRPr="004654EF">
        <w:rPr>
          <w:rFonts w:ascii="Times New Roman" w:hAnsi="Times New Roman" w:cs="Times New Roman"/>
          <w:sz w:val="28"/>
          <w:szCs w:val="28"/>
        </w:rPr>
        <w:t>Choffray J.M.</w:t>
      </w:r>
      <w:r w:rsidR="001D2911" w:rsidRPr="004654EF">
        <w:rPr>
          <w:rFonts w:ascii="Times New Roman" w:hAnsi="Times New Roman" w:cs="Times New Roman"/>
          <w:sz w:val="28"/>
          <w:szCs w:val="28"/>
        </w:rPr>
        <w:t>, 2012, "L’art d’investir avec internet</w:t>
      </w:r>
      <w:r w:rsidRPr="004654EF">
        <w:rPr>
          <w:rFonts w:ascii="Times New Roman" w:hAnsi="Times New Roman" w:cs="Times New Roman"/>
          <w:sz w:val="28"/>
          <w:szCs w:val="28"/>
        </w:rPr>
        <w:t xml:space="preserve">", dans F. Longin, </w:t>
      </w:r>
      <w:r w:rsidRPr="004654EF">
        <w:rPr>
          <w:rFonts w:ascii="Times New Roman" w:hAnsi="Times New Roman" w:cs="Times New Roman"/>
          <w:i/>
          <w:sz w:val="28"/>
          <w:szCs w:val="28"/>
        </w:rPr>
        <w:t>Gestion de Patrimoine : Clés et Outils</w:t>
      </w:r>
      <w:r w:rsidR="000C062B">
        <w:rPr>
          <w:rFonts w:ascii="Times New Roman" w:hAnsi="Times New Roman" w:cs="Times New Roman"/>
          <w:sz w:val="28"/>
          <w:szCs w:val="28"/>
        </w:rPr>
        <w:t>, (Paris :</w:t>
      </w:r>
      <w:r w:rsidRPr="004654EF">
        <w:rPr>
          <w:rFonts w:ascii="Times New Roman" w:hAnsi="Times New Roman" w:cs="Times New Roman"/>
          <w:sz w:val="28"/>
          <w:szCs w:val="28"/>
        </w:rPr>
        <w:t xml:space="preserve"> </w:t>
      </w:r>
      <w:proofErr w:type="spellStart"/>
      <w:r w:rsidRPr="004654EF">
        <w:rPr>
          <w:rFonts w:ascii="Times New Roman" w:hAnsi="Times New Roman" w:cs="Times New Roman"/>
          <w:sz w:val="28"/>
          <w:szCs w:val="28"/>
        </w:rPr>
        <w:t>Essec</w:t>
      </w:r>
      <w:proofErr w:type="spellEnd"/>
      <w:r w:rsidRPr="004654EF">
        <w:rPr>
          <w:rFonts w:ascii="Times New Roman" w:hAnsi="Times New Roman" w:cs="Times New Roman"/>
          <w:sz w:val="28"/>
          <w:szCs w:val="28"/>
        </w:rPr>
        <w:t xml:space="preserve"> Publishing).</w:t>
      </w:r>
    </w:p>
    <w:bookmarkEnd w:id="24"/>
    <w:p w:rsidR="00050A91" w:rsidRPr="004654EF" w:rsidRDefault="00050A91" w:rsidP="00D46DE4">
      <w:pPr>
        <w:ind w:left="284" w:firstLine="0"/>
        <w:rPr>
          <w:rFonts w:ascii="Times New Roman" w:hAnsi="Times New Roman" w:cs="Times New Roman"/>
          <w:sz w:val="28"/>
          <w:szCs w:val="28"/>
        </w:rPr>
      </w:pPr>
    </w:p>
    <w:p w:rsidR="009133C8" w:rsidRDefault="009133C8" w:rsidP="00D46DE4">
      <w:pPr>
        <w:ind w:left="284" w:firstLine="0"/>
        <w:rPr>
          <w:rFonts w:ascii="Times New Roman" w:hAnsi="Times New Roman" w:cs="Times New Roman"/>
          <w:sz w:val="28"/>
          <w:szCs w:val="28"/>
        </w:rPr>
      </w:pPr>
      <w:bookmarkStart w:id="25" w:name="Choffray2011"/>
      <w:r w:rsidRPr="004654EF">
        <w:rPr>
          <w:rFonts w:ascii="Times New Roman" w:hAnsi="Times New Roman" w:cs="Times New Roman"/>
          <w:sz w:val="28"/>
          <w:szCs w:val="28"/>
        </w:rPr>
        <w:t xml:space="preserve">Choffray J.M., 2011, "Bienvenue dans le désert des marchés" </w:t>
      </w:r>
      <w:proofErr w:type="spellStart"/>
      <w:r w:rsidRPr="004654EF">
        <w:rPr>
          <w:rFonts w:ascii="Times New Roman" w:hAnsi="Times New Roman" w:cs="Times New Roman"/>
          <w:sz w:val="28"/>
          <w:szCs w:val="28"/>
        </w:rPr>
        <w:t>WebPaper</w:t>
      </w:r>
      <w:proofErr w:type="spellEnd"/>
      <w:r w:rsidRPr="004654EF">
        <w:rPr>
          <w:rFonts w:ascii="Times New Roman" w:hAnsi="Times New Roman" w:cs="Times New Roman"/>
          <w:sz w:val="28"/>
          <w:szCs w:val="28"/>
        </w:rPr>
        <w:t xml:space="preserve"> </w:t>
      </w:r>
      <w:r w:rsidR="00E90688" w:rsidRPr="004654EF">
        <w:rPr>
          <w:rFonts w:ascii="Times New Roman" w:hAnsi="Times New Roman" w:cs="Times New Roman"/>
          <w:sz w:val="28"/>
          <w:szCs w:val="28"/>
        </w:rPr>
        <w:t>(</w:t>
      </w:r>
      <w:r w:rsidR="00B50F81">
        <w:rPr>
          <w:rFonts w:ascii="Times New Roman" w:hAnsi="Times New Roman" w:cs="Times New Roman"/>
          <w:sz w:val="28"/>
          <w:szCs w:val="28"/>
        </w:rPr>
        <w:t>Université de Liège :</w:t>
      </w:r>
      <w:r w:rsidRPr="004654EF">
        <w:rPr>
          <w:rFonts w:ascii="Times New Roman" w:hAnsi="Times New Roman" w:cs="Times New Roman"/>
          <w:sz w:val="28"/>
          <w:szCs w:val="28"/>
        </w:rPr>
        <w:t xml:space="preserve"> </w:t>
      </w:r>
      <w:r w:rsidR="00F008D0">
        <w:rPr>
          <w:rFonts w:ascii="Times New Roman" w:hAnsi="Times New Roman" w:cs="Times New Roman"/>
          <w:sz w:val="28"/>
          <w:szCs w:val="28"/>
        </w:rPr>
        <w:t>Orbi).</w:t>
      </w:r>
    </w:p>
    <w:bookmarkEnd w:id="25"/>
    <w:p w:rsidR="00F008D0" w:rsidRPr="004654EF" w:rsidRDefault="00F008D0" w:rsidP="00D46DE4">
      <w:pPr>
        <w:ind w:left="284" w:firstLine="0"/>
        <w:rPr>
          <w:rFonts w:ascii="Times New Roman" w:hAnsi="Times New Roman" w:cs="Times New Roman"/>
          <w:sz w:val="28"/>
          <w:szCs w:val="28"/>
        </w:rPr>
      </w:pPr>
    </w:p>
    <w:p w:rsidR="00050A91" w:rsidRPr="004654EF" w:rsidRDefault="00050A91" w:rsidP="00D46DE4">
      <w:pPr>
        <w:ind w:left="284" w:firstLine="0"/>
        <w:rPr>
          <w:rFonts w:ascii="Times New Roman" w:hAnsi="Times New Roman" w:cs="Times New Roman"/>
          <w:sz w:val="28"/>
          <w:szCs w:val="28"/>
        </w:rPr>
      </w:pPr>
      <w:bookmarkStart w:id="26" w:name="Choffray2008"/>
      <w:r w:rsidRPr="004654EF">
        <w:rPr>
          <w:rFonts w:ascii="Times New Roman" w:hAnsi="Times New Roman" w:cs="Times New Roman"/>
          <w:sz w:val="28"/>
          <w:szCs w:val="28"/>
        </w:rPr>
        <w:t xml:space="preserve">Choffray J.M., 2008, </w:t>
      </w:r>
      <w:r w:rsidRPr="004654EF">
        <w:rPr>
          <w:rFonts w:ascii="Times New Roman" w:eastAsia="Times New Roman" w:hAnsi="Times New Roman" w:cs="Times New Roman"/>
          <w:iCs/>
          <w:sz w:val="28"/>
          <w:szCs w:val="28"/>
          <w:lang w:eastAsia="fr-FR"/>
        </w:rPr>
        <w:t>"Et si entreprendre était une science ?"</w:t>
      </w:r>
      <w:r w:rsidRPr="004654EF">
        <w:rPr>
          <w:rFonts w:ascii="Times New Roman" w:eastAsia="Times New Roman" w:hAnsi="Times New Roman" w:cs="Times New Roman"/>
          <w:sz w:val="28"/>
          <w:szCs w:val="28"/>
          <w:lang w:eastAsia="fr-FR"/>
        </w:rPr>
        <w:t xml:space="preserve">, </w:t>
      </w:r>
      <w:r w:rsidRPr="004654EF">
        <w:rPr>
          <w:rFonts w:ascii="Times New Roman" w:eastAsia="Times New Roman" w:hAnsi="Times New Roman" w:cs="Times New Roman"/>
          <w:i/>
          <w:sz w:val="28"/>
          <w:szCs w:val="28"/>
          <w:lang w:eastAsia="fr-FR"/>
        </w:rPr>
        <w:t>Les Echos</w:t>
      </w:r>
      <w:r w:rsidRPr="004654EF">
        <w:rPr>
          <w:rFonts w:ascii="Times New Roman" w:eastAsia="Times New Roman" w:hAnsi="Times New Roman" w:cs="Times New Roman"/>
          <w:sz w:val="28"/>
          <w:szCs w:val="28"/>
          <w:lang w:eastAsia="fr-FR"/>
        </w:rPr>
        <w:t xml:space="preserve">, Paris, 5 Mai.  Publié dans H. Bouchikhi, </w:t>
      </w:r>
      <w:r w:rsidRPr="004654EF">
        <w:rPr>
          <w:rFonts w:ascii="Times New Roman" w:eastAsia="Times New Roman" w:hAnsi="Times New Roman" w:cs="Times New Roman"/>
          <w:i/>
          <w:sz w:val="28"/>
          <w:szCs w:val="28"/>
          <w:lang w:eastAsia="fr-FR"/>
        </w:rPr>
        <w:t>L’art d’entreprendre, des idées pour agir</w:t>
      </w:r>
      <w:r w:rsidRPr="004654EF">
        <w:rPr>
          <w:rFonts w:ascii="Times New Roman" w:eastAsia="Times New Roman" w:hAnsi="Times New Roman" w:cs="Times New Roman"/>
          <w:sz w:val="28"/>
          <w:szCs w:val="28"/>
          <w:lang w:eastAsia="fr-FR"/>
        </w:rPr>
        <w:t>, (Paris : Pearson-Les Echos)</w:t>
      </w:r>
    </w:p>
    <w:bookmarkEnd w:id="26"/>
    <w:p w:rsidR="00050A91" w:rsidRPr="004654EF" w:rsidRDefault="00050A91" w:rsidP="00D46DE4">
      <w:pPr>
        <w:ind w:left="284" w:firstLine="0"/>
        <w:rPr>
          <w:rFonts w:ascii="Times New Roman" w:hAnsi="Times New Roman" w:cs="Times New Roman"/>
          <w:sz w:val="28"/>
          <w:szCs w:val="28"/>
        </w:rPr>
      </w:pPr>
    </w:p>
    <w:p w:rsidR="008E2151" w:rsidRPr="004654EF" w:rsidRDefault="008E2151" w:rsidP="00D46DE4">
      <w:pPr>
        <w:ind w:left="284" w:firstLine="0"/>
        <w:rPr>
          <w:rFonts w:ascii="Times New Roman" w:hAnsi="Times New Roman" w:cs="Times New Roman"/>
          <w:sz w:val="28"/>
          <w:szCs w:val="28"/>
        </w:rPr>
      </w:pPr>
      <w:bookmarkStart w:id="27" w:name="Choffray2003"/>
      <w:r w:rsidRPr="004654EF">
        <w:rPr>
          <w:rFonts w:ascii="Times New Roman" w:eastAsia="Times New Roman" w:hAnsi="Times New Roman" w:cs="Times New Roman"/>
          <w:sz w:val="28"/>
          <w:szCs w:val="28"/>
          <w:lang w:eastAsia="fr-FR"/>
        </w:rPr>
        <w:t>Choffray J.M., 2003, “</w:t>
      </w:r>
      <w:r w:rsidRPr="004654EF">
        <w:rPr>
          <w:rFonts w:ascii="Times New Roman" w:eastAsia="Times New Roman" w:hAnsi="Times New Roman" w:cs="Times New Roman"/>
          <w:iCs/>
          <w:sz w:val="28"/>
          <w:szCs w:val="28"/>
          <w:lang w:eastAsia="fr-FR"/>
        </w:rPr>
        <w:t>Le Bon Management</w:t>
      </w:r>
      <w:r w:rsidRPr="004654EF">
        <w:rPr>
          <w:rFonts w:ascii="Times New Roman" w:eastAsia="Times New Roman" w:hAnsi="Times New Roman" w:cs="Times New Roman"/>
          <w:sz w:val="28"/>
          <w:szCs w:val="28"/>
          <w:lang w:eastAsia="fr-FR"/>
        </w:rPr>
        <w:t xml:space="preserve">”, dans </w:t>
      </w:r>
      <w:r w:rsidR="00690431" w:rsidRPr="004654EF">
        <w:rPr>
          <w:rFonts w:ascii="Times New Roman" w:eastAsia="Times New Roman" w:hAnsi="Times New Roman" w:cs="Times New Roman"/>
          <w:sz w:val="28"/>
          <w:szCs w:val="28"/>
          <w:lang w:eastAsia="fr-FR"/>
        </w:rPr>
        <w:t xml:space="preserve">P. </w:t>
      </w:r>
      <w:r w:rsidRPr="004654EF">
        <w:rPr>
          <w:rFonts w:ascii="Times New Roman" w:eastAsia="Times New Roman" w:hAnsi="Times New Roman" w:cs="Times New Roman"/>
          <w:sz w:val="28"/>
          <w:szCs w:val="28"/>
          <w:lang w:eastAsia="fr-FR"/>
        </w:rPr>
        <w:t xml:space="preserve">Le Moal, </w:t>
      </w:r>
      <w:r w:rsidRPr="004654EF">
        <w:rPr>
          <w:rFonts w:ascii="Times New Roman" w:eastAsia="Times New Roman" w:hAnsi="Times New Roman" w:cs="Times New Roman"/>
          <w:i/>
          <w:iCs/>
          <w:sz w:val="28"/>
          <w:szCs w:val="28"/>
          <w:lang w:eastAsia="fr-FR"/>
        </w:rPr>
        <w:t xml:space="preserve">Savoir </w:t>
      </w:r>
      <w:r w:rsidR="00B23F94" w:rsidRPr="004654EF">
        <w:rPr>
          <w:rFonts w:ascii="Times New Roman" w:eastAsia="Times New Roman" w:hAnsi="Times New Roman" w:cs="Times New Roman"/>
          <w:i/>
          <w:iCs/>
          <w:sz w:val="28"/>
          <w:szCs w:val="28"/>
          <w:lang w:eastAsia="fr-FR"/>
        </w:rPr>
        <w:t>Gérer :</w:t>
      </w:r>
      <w:r w:rsidRPr="004654EF">
        <w:rPr>
          <w:rFonts w:ascii="Times New Roman" w:eastAsia="Times New Roman" w:hAnsi="Times New Roman" w:cs="Times New Roman"/>
          <w:i/>
          <w:iCs/>
          <w:sz w:val="28"/>
          <w:szCs w:val="28"/>
          <w:lang w:eastAsia="fr-FR"/>
        </w:rPr>
        <w:t xml:space="preserve"> Mélanges en l'Honneur de Jean-Claude Tarondeau</w:t>
      </w:r>
      <w:r w:rsidRPr="004654EF">
        <w:rPr>
          <w:rFonts w:ascii="Times New Roman" w:eastAsia="Times New Roman" w:hAnsi="Times New Roman" w:cs="Times New Roman"/>
          <w:sz w:val="28"/>
          <w:szCs w:val="28"/>
          <w:lang w:eastAsia="fr-FR"/>
        </w:rPr>
        <w:t>, (Paris</w:t>
      </w:r>
      <w:r w:rsidR="00B50F81">
        <w:rPr>
          <w:rFonts w:ascii="Times New Roman" w:eastAsia="Times New Roman" w:hAnsi="Times New Roman" w:cs="Times New Roman"/>
          <w:sz w:val="28"/>
          <w:szCs w:val="28"/>
          <w:lang w:eastAsia="fr-FR"/>
        </w:rPr>
        <w:t xml:space="preserve"> </w:t>
      </w:r>
      <w:r w:rsidRPr="004654EF">
        <w:rPr>
          <w:rFonts w:ascii="Times New Roman" w:eastAsia="Times New Roman" w:hAnsi="Times New Roman" w:cs="Times New Roman"/>
          <w:sz w:val="28"/>
          <w:szCs w:val="28"/>
          <w:lang w:eastAsia="fr-FR"/>
        </w:rPr>
        <w:t>: Vuibert)</w:t>
      </w:r>
    </w:p>
    <w:bookmarkEnd w:id="27"/>
    <w:p w:rsidR="00C233D9" w:rsidRPr="004654EF" w:rsidRDefault="00C233D9" w:rsidP="00D46DE4">
      <w:pPr>
        <w:ind w:left="284" w:firstLine="0"/>
        <w:rPr>
          <w:rFonts w:ascii="Times New Roman" w:hAnsi="Times New Roman" w:cs="Times New Roman"/>
          <w:sz w:val="28"/>
          <w:szCs w:val="28"/>
        </w:rPr>
      </w:pPr>
    </w:p>
    <w:p w:rsidR="003B18D3" w:rsidRPr="004654EF" w:rsidRDefault="00462F96" w:rsidP="00D46DE4">
      <w:pPr>
        <w:ind w:left="284" w:firstLine="0"/>
        <w:rPr>
          <w:rFonts w:ascii="Times New Roman" w:hAnsi="Times New Roman" w:cs="Times New Roman"/>
          <w:sz w:val="28"/>
          <w:szCs w:val="28"/>
          <w:lang w:val="en-US"/>
        </w:rPr>
      </w:pPr>
      <w:bookmarkStart w:id="28" w:name="Clews1888"/>
      <w:r w:rsidRPr="004654EF">
        <w:rPr>
          <w:rFonts w:ascii="Times New Roman" w:hAnsi="Times New Roman" w:cs="Times New Roman"/>
          <w:sz w:val="28"/>
          <w:szCs w:val="28"/>
          <w:lang w:val="en-US"/>
        </w:rPr>
        <w:t xml:space="preserve">Clews </w:t>
      </w:r>
      <w:r w:rsidR="00CC2A39" w:rsidRPr="004654EF">
        <w:rPr>
          <w:rFonts w:ascii="Times New Roman" w:hAnsi="Times New Roman" w:cs="Times New Roman"/>
          <w:sz w:val="28"/>
          <w:szCs w:val="28"/>
          <w:lang w:val="en-US"/>
        </w:rPr>
        <w:t xml:space="preserve">H., </w:t>
      </w:r>
      <w:r w:rsidR="00A32F1D" w:rsidRPr="004654EF">
        <w:rPr>
          <w:rFonts w:ascii="Times New Roman" w:hAnsi="Times New Roman" w:cs="Times New Roman"/>
          <w:sz w:val="28"/>
          <w:szCs w:val="28"/>
          <w:lang w:val="en-US"/>
        </w:rPr>
        <w:t>1888</w:t>
      </w:r>
      <w:r w:rsidR="00CC2A39" w:rsidRPr="004654EF">
        <w:rPr>
          <w:rFonts w:ascii="Times New Roman" w:hAnsi="Times New Roman" w:cs="Times New Roman"/>
          <w:sz w:val="28"/>
          <w:szCs w:val="28"/>
          <w:lang w:val="en-US"/>
        </w:rPr>
        <w:t xml:space="preserve">, </w:t>
      </w:r>
      <w:r w:rsidR="00CC2A39" w:rsidRPr="004654EF">
        <w:rPr>
          <w:rFonts w:ascii="Times New Roman" w:hAnsi="Times New Roman" w:cs="Times New Roman"/>
          <w:i/>
          <w:sz w:val="28"/>
          <w:szCs w:val="28"/>
          <w:lang w:val="en-US"/>
        </w:rPr>
        <w:t>Fifty Years in Wall Street</w:t>
      </w:r>
      <w:r w:rsidR="00CC2A39" w:rsidRPr="004654EF">
        <w:rPr>
          <w:rFonts w:ascii="Times New Roman" w:hAnsi="Times New Roman" w:cs="Times New Roman"/>
          <w:sz w:val="28"/>
          <w:szCs w:val="28"/>
          <w:lang w:val="en-US"/>
        </w:rPr>
        <w:t>, (www.bnpublishing.net, 2009).</w:t>
      </w:r>
    </w:p>
    <w:bookmarkEnd w:id="28"/>
    <w:p w:rsidR="00CC2A39" w:rsidRPr="004654EF" w:rsidRDefault="00CC2A39" w:rsidP="00D46DE4">
      <w:pPr>
        <w:ind w:left="284" w:firstLine="0"/>
        <w:rPr>
          <w:rFonts w:ascii="Times New Roman" w:hAnsi="Times New Roman" w:cs="Times New Roman"/>
          <w:sz w:val="28"/>
          <w:szCs w:val="28"/>
          <w:lang w:val="en-US"/>
        </w:rPr>
      </w:pPr>
    </w:p>
    <w:p w:rsidR="00ED3628" w:rsidRPr="004654EF" w:rsidRDefault="00ED3628" w:rsidP="00D46DE4">
      <w:pPr>
        <w:ind w:left="284" w:firstLine="0"/>
        <w:rPr>
          <w:rFonts w:ascii="Times New Roman" w:hAnsi="Times New Roman" w:cs="Times New Roman"/>
          <w:sz w:val="28"/>
          <w:szCs w:val="28"/>
          <w:lang w:val="en-US"/>
        </w:rPr>
      </w:pPr>
      <w:bookmarkStart w:id="29" w:name="Durant1968"/>
      <w:r w:rsidRPr="004654EF">
        <w:rPr>
          <w:rFonts w:ascii="Times New Roman" w:hAnsi="Times New Roman" w:cs="Times New Roman"/>
          <w:sz w:val="28"/>
          <w:szCs w:val="28"/>
          <w:lang w:val="en-US"/>
        </w:rPr>
        <w:lastRenderedPageBreak/>
        <w:t xml:space="preserve">Durant W. &amp; A., 1968, </w:t>
      </w:r>
      <w:r w:rsidRPr="004654EF">
        <w:rPr>
          <w:rFonts w:ascii="Times New Roman" w:hAnsi="Times New Roman" w:cs="Times New Roman"/>
          <w:i/>
          <w:sz w:val="28"/>
          <w:szCs w:val="28"/>
          <w:lang w:val="en-US"/>
        </w:rPr>
        <w:t>The Lessons of History</w:t>
      </w:r>
      <w:r w:rsidRPr="004654EF">
        <w:rPr>
          <w:rFonts w:ascii="Times New Roman" w:hAnsi="Times New Roman" w:cs="Times New Roman"/>
          <w:sz w:val="28"/>
          <w:szCs w:val="28"/>
          <w:lang w:val="en-US"/>
        </w:rPr>
        <w:t>, (New York: Simon &amp; Schuster).</w:t>
      </w:r>
    </w:p>
    <w:bookmarkEnd w:id="29"/>
    <w:p w:rsidR="002E0C4F" w:rsidRPr="004654EF" w:rsidRDefault="002E0C4F" w:rsidP="00D46DE4">
      <w:pPr>
        <w:ind w:left="284" w:firstLine="0"/>
        <w:rPr>
          <w:rFonts w:ascii="Times New Roman" w:hAnsi="Times New Roman" w:cs="Times New Roman"/>
          <w:b/>
          <w:sz w:val="28"/>
          <w:szCs w:val="28"/>
          <w:lang w:val="en-US"/>
        </w:rPr>
      </w:pPr>
    </w:p>
    <w:p w:rsidR="00ED3628" w:rsidRPr="004654EF" w:rsidRDefault="002E0C4F" w:rsidP="00D46DE4">
      <w:pPr>
        <w:ind w:left="284" w:firstLine="0"/>
        <w:rPr>
          <w:rFonts w:ascii="Times New Roman" w:hAnsi="Times New Roman" w:cs="Times New Roman"/>
          <w:sz w:val="28"/>
          <w:szCs w:val="28"/>
        </w:rPr>
      </w:pPr>
      <w:bookmarkStart w:id="30" w:name="deKerdrel2013"/>
      <w:proofErr w:type="gramStart"/>
      <w:r w:rsidRPr="004654EF">
        <w:rPr>
          <w:rFonts w:ascii="Times New Roman" w:hAnsi="Times New Roman" w:cs="Times New Roman"/>
          <w:sz w:val="28"/>
          <w:szCs w:val="28"/>
        </w:rPr>
        <w:t>de</w:t>
      </w:r>
      <w:proofErr w:type="gramEnd"/>
      <w:r w:rsidRPr="004654EF">
        <w:rPr>
          <w:rFonts w:ascii="Times New Roman" w:hAnsi="Times New Roman" w:cs="Times New Roman"/>
          <w:sz w:val="28"/>
          <w:szCs w:val="28"/>
        </w:rPr>
        <w:t xml:space="preserve"> </w:t>
      </w:r>
      <w:proofErr w:type="spellStart"/>
      <w:r w:rsidRPr="004654EF">
        <w:rPr>
          <w:rFonts w:ascii="Times New Roman" w:hAnsi="Times New Roman" w:cs="Times New Roman"/>
          <w:sz w:val="28"/>
          <w:szCs w:val="28"/>
        </w:rPr>
        <w:t>Kerdrel</w:t>
      </w:r>
      <w:proofErr w:type="spellEnd"/>
      <w:r w:rsidRPr="004654EF">
        <w:rPr>
          <w:rFonts w:ascii="Times New Roman" w:hAnsi="Times New Roman" w:cs="Times New Roman"/>
          <w:sz w:val="28"/>
          <w:szCs w:val="28"/>
        </w:rPr>
        <w:t xml:space="preserve"> Y., 2013, "Mais où est donc p</w:t>
      </w:r>
      <w:r w:rsidR="001D1D6F" w:rsidRPr="004654EF">
        <w:rPr>
          <w:rFonts w:ascii="Times New Roman" w:hAnsi="Times New Roman" w:cs="Times New Roman"/>
          <w:sz w:val="28"/>
          <w:szCs w:val="28"/>
        </w:rPr>
        <w:t>assée la liberté d’entreprendre</w:t>
      </w:r>
      <w:r w:rsidRPr="004654EF">
        <w:rPr>
          <w:rFonts w:ascii="Times New Roman" w:hAnsi="Times New Roman" w:cs="Times New Roman"/>
          <w:sz w:val="28"/>
          <w:szCs w:val="28"/>
        </w:rPr>
        <w:t>?"</w:t>
      </w:r>
      <w:r w:rsidR="00A84898" w:rsidRPr="004654EF">
        <w:rPr>
          <w:rFonts w:ascii="Times New Roman" w:hAnsi="Times New Roman" w:cs="Times New Roman"/>
          <w:sz w:val="28"/>
          <w:szCs w:val="28"/>
        </w:rPr>
        <w:t>,</w:t>
      </w:r>
      <w:r w:rsidRPr="004654EF">
        <w:rPr>
          <w:rFonts w:ascii="Times New Roman" w:hAnsi="Times New Roman" w:cs="Times New Roman"/>
          <w:sz w:val="28"/>
          <w:szCs w:val="28"/>
        </w:rPr>
        <w:t xml:space="preserve"> </w:t>
      </w:r>
      <w:r w:rsidRPr="004654EF">
        <w:rPr>
          <w:rFonts w:ascii="Times New Roman" w:hAnsi="Times New Roman" w:cs="Times New Roman"/>
          <w:i/>
          <w:sz w:val="28"/>
          <w:szCs w:val="28"/>
        </w:rPr>
        <w:t>Le Figaro</w:t>
      </w:r>
      <w:r w:rsidRPr="004654EF">
        <w:rPr>
          <w:rFonts w:ascii="Times New Roman" w:hAnsi="Times New Roman" w:cs="Times New Roman"/>
          <w:sz w:val="28"/>
          <w:szCs w:val="28"/>
        </w:rPr>
        <w:t>, 24 Juillet.</w:t>
      </w:r>
    </w:p>
    <w:bookmarkEnd w:id="30"/>
    <w:p w:rsidR="00DB6469" w:rsidRPr="004654EF" w:rsidRDefault="00DB6469" w:rsidP="00D46DE4">
      <w:pPr>
        <w:ind w:left="284" w:firstLine="0"/>
        <w:rPr>
          <w:rFonts w:ascii="Times New Roman" w:hAnsi="Times New Roman" w:cs="Times New Roman"/>
          <w:sz w:val="28"/>
          <w:szCs w:val="28"/>
        </w:rPr>
      </w:pPr>
    </w:p>
    <w:p w:rsidR="00DB6469" w:rsidRPr="004654EF" w:rsidRDefault="00DB6469" w:rsidP="00D46DE4">
      <w:pPr>
        <w:ind w:left="284" w:firstLine="0"/>
        <w:rPr>
          <w:rFonts w:ascii="Times New Roman" w:hAnsi="Times New Roman" w:cs="Times New Roman"/>
          <w:sz w:val="28"/>
          <w:szCs w:val="28"/>
          <w:lang w:val="en-US"/>
        </w:rPr>
      </w:pPr>
      <w:bookmarkStart w:id="31" w:name="Friedman1962"/>
      <w:r w:rsidRPr="004654EF">
        <w:rPr>
          <w:rFonts w:ascii="Times New Roman" w:hAnsi="Times New Roman" w:cs="Times New Roman"/>
          <w:sz w:val="28"/>
          <w:szCs w:val="28"/>
          <w:lang w:val="en-US"/>
        </w:rPr>
        <w:t xml:space="preserve">Friedman M., 1962, </w:t>
      </w:r>
      <w:r w:rsidRPr="004654EF">
        <w:rPr>
          <w:rFonts w:ascii="Times New Roman" w:hAnsi="Times New Roman" w:cs="Times New Roman"/>
          <w:i/>
          <w:sz w:val="28"/>
          <w:szCs w:val="28"/>
          <w:lang w:val="en-US"/>
        </w:rPr>
        <w:t>Capitalism and Freedom</w:t>
      </w:r>
      <w:r w:rsidRPr="004654EF">
        <w:rPr>
          <w:rFonts w:ascii="Times New Roman" w:hAnsi="Times New Roman" w:cs="Times New Roman"/>
          <w:sz w:val="28"/>
          <w:szCs w:val="28"/>
          <w:lang w:val="en-US"/>
        </w:rPr>
        <w:t>, (Chicago: University of Chicago Press).</w:t>
      </w:r>
    </w:p>
    <w:bookmarkEnd w:id="31"/>
    <w:p w:rsidR="00DB6469" w:rsidRPr="004654EF" w:rsidRDefault="00DB6469" w:rsidP="00D46DE4">
      <w:pPr>
        <w:ind w:left="284" w:firstLine="0"/>
        <w:rPr>
          <w:rFonts w:ascii="Times New Roman" w:hAnsi="Times New Roman" w:cs="Times New Roman"/>
          <w:sz w:val="28"/>
          <w:szCs w:val="28"/>
          <w:lang w:val="en-US"/>
        </w:rPr>
      </w:pPr>
    </w:p>
    <w:p w:rsidR="00DB6469" w:rsidRPr="004654EF" w:rsidRDefault="00DB6469" w:rsidP="00D46DE4">
      <w:pPr>
        <w:ind w:left="284" w:firstLine="0"/>
        <w:rPr>
          <w:rFonts w:ascii="Times New Roman" w:hAnsi="Times New Roman" w:cs="Times New Roman"/>
          <w:sz w:val="28"/>
          <w:szCs w:val="28"/>
          <w:lang w:val="en-US"/>
        </w:rPr>
      </w:pPr>
      <w:bookmarkStart w:id="32" w:name="Friedman1990"/>
      <w:r w:rsidRPr="004654EF">
        <w:rPr>
          <w:rFonts w:ascii="Times New Roman" w:hAnsi="Times New Roman" w:cs="Times New Roman"/>
          <w:sz w:val="28"/>
          <w:szCs w:val="28"/>
          <w:lang w:val="en-US"/>
        </w:rPr>
        <w:t xml:space="preserve">Friedman M., 1990, </w:t>
      </w:r>
      <w:r w:rsidRPr="004654EF">
        <w:rPr>
          <w:rFonts w:ascii="Times New Roman" w:hAnsi="Times New Roman" w:cs="Times New Roman"/>
          <w:i/>
          <w:sz w:val="28"/>
          <w:szCs w:val="28"/>
          <w:lang w:val="en-US"/>
        </w:rPr>
        <w:t>Free to Choose: A Personal Statement</w:t>
      </w:r>
      <w:r w:rsidRPr="004654EF">
        <w:rPr>
          <w:rFonts w:ascii="Times New Roman" w:hAnsi="Times New Roman" w:cs="Times New Roman"/>
          <w:sz w:val="28"/>
          <w:szCs w:val="28"/>
          <w:lang w:val="en-US"/>
        </w:rPr>
        <w:t>, (Boston: Houghton Mifflin).</w:t>
      </w:r>
    </w:p>
    <w:bookmarkEnd w:id="32"/>
    <w:p w:rsidR="00383831" w:rsidRPr="004654EF" w:rsidRDefault="00383831" w:rsidP="00D46DE4">
      <w:pPr>
        <w:ind w:left="284" w:firstLine="0"/>
        <w:rPr>
          <w:rFonts w:ascii="Times New Roman" w:hAnsi="Times New Roman" w:cs="Times New Roman"/>
          <w:sz w:val="28"/>
          <w:szCs w:val="28"/>
          <w:lang w:val="en-US"/>
        </w:rPr>
      </w:pPr>
    </w:p>
    <w:p w:rsidR="002E0C4F" w:rsidRDefault="00383831" w:rsidP="00D46DE4">
      <w:pPr>
        <w:ind w:left="284" w:firstLine="0"/>
        <w:rPr>
          <w:rFonts w:ascii="Times New Roman" w:hAnsi="Times New Roman" w:cs="Times New Roman"/>
          <w:sz w:val="28"/>
          <w:szCs w:val="28"/>
        </w:rPr>
      </w:pPr>
      <w:bookmarkStart w:id="33" w:name="Gallo2013"/>
      <w:r w:rsidRPr="004654EF">
        <w:rPr>
          <w:rFonts w:ascii="Times New Roman" w:hAnsi="Times New Roman" w:cs="Times New Roman"/>
          <w:sz w:val="28"/>
          <w:szCs w:val="28"/>
        </w:rPr>
        <w:t xml:space="preserve">Gallo M., 2013, </w:t>
      </w:r>
      <w:r w:rsidRPr="004654EF">
        <w:rPr>
          <w:rFonts w:ascii="Times New Roman" w:hAnsi="Times New Roman" w:cs="Times New Roman"/>
          <w:i/>
          <w:sz w:val="28"/>
          <w:szCs w:val="28"/>
        </w:rPr>
        <w:t>1914 : Le Destin du Monde</w:t>
      </w:r>
      <w:r w:rsidRPr="004654EF">
        <w:rPr>
          <w:rFonts w:ascii="Times New Roman" w:hAnsi="Times New Roman" w:cs="Times New Roman"/>
          <w:sz w:val="28"/>
          <w:szCs w:val="28"/>
        </w:rPr>
        <w:t>, (Paris</w:t>
      </w:r>
      <w:r w:rsidR="005F63FC">
        <w:rPr>
          <w:rFonts w:ascii="Times New Roman" w:hAnsi="Times New Roman" w:cs="Times New Roman"/>
          <w:sz w:val="28"/>
          <w:szCs w:val="28"/>
        </w:rPr>
        <w:t xml:space="preserve"> </w:t>
      </w:r>
      <w:r w:rsidRPr="004654EF">
        <w:rPr>
          <w:rFonts w:ascii="Times New Roman" w:hAnsi="Times New Roman" w:cs="Times New Roman"/>
          <w:sz w:val="28"/>
          <w:szCs w:val="28"/>
        </w:rPr>
        <w:t>: XO Editions).</w:t>
      </w:r>
    </w:p>
    <w:bookmarkEnd w:id="33"/>
    <w:p w:rsidR="00D46DE4" w:rsidRPr="004654EF" w:rsidRDefault="00D46DE4" w:rsidP="00D46DE4">
      <w:pPr>
        <w:ind w:left="284" w:firstLine="0"/>
        <w:rPr>
          <w:rFonts w:ascii="Times New Roman" w:hAnsi="Times New Roman" w:cs="Times New Roman"/>
          <w:sz w:val="28"/>
          <w:szCs w:val="28"/>
        </w:rPr>
      </w:pPr>
    </w:p>
    <w:p w:rsidR="00ED5B67" w:rsidRDefault="00ED5B67" w:rsidP="00D46DE4">
      <w:pPr>
        <w:ind w:left="284" w:firstLine="0"/>
        <w:rPr>
          <w:rFonts w:ascii="Times New Roman" w:hAnsi="Times New Roman" w:cs="Times New Roman"/>
          <w:sz w:val="28"/>
          <w:szCs w:val="28"/>
          <w:lang w:val="en-US"/>
        </w:rPr>
      </w:pPr>
      <w:bookmarkStart w:id="34" w:name="Gross2013"/>
      <w:r w:rsidRPr="004654EF">
        <w:rPr>
          <w:rFonts w:ascii="Times New Roman" w:hAnsi="Times New Roman" w:cs="Times New Roman"/>
          <w:sz w:val="28"/>
          <w:szCs w:val="28"/>
          <w:lang w:val="en-US"/>
        </w:rPr>
        <w:t xml:space="preserve">Gross B. H., 2013, </w:t>
      </w:r>
      <w:r w:rsidR="00112A97" w:rsidRPr="004654EF">
        <w:rPr>
          <w:rFonts w:ascii="Times New Roman" w:hAnsi="Times New Roman" w:cs="Times New Roman"/>
          <w:i/>
          <w:sz w:val="28"/>
          <w:szCs w:val="28"/>
          <w:lang w:val="en-US"/>
        </w:rPr>
        <w:t>There will be haircuts</w:t>
      </w:r>
      <w:r w:rsidR="00B23F94">
        <w:rPr>
          <w:rFonts w:ascii="Times New Roman" w:hAnsi="Times New Roman" w:cs="Times New Roman"/>
          <w:sz w:val="28"/>
          <w:szCs w:val="28"/>
          <w:lang w:val="en-US"/>
        </w:rPr>
        <w:t>, (Newport Beach</w:t>
      </w:r>
      <w:r w:rsidR="005F63FC">
        <w:rPr>
          <w:rFonts w:ascii="Times New Roman" w:hAnsi="Times New Roman" w:cs="Times New Roman"/>
          <w:sz w:val="28"/>
          <w:szCs w:val="28"/>
          <w:lang w:val="en-US"/>
        </w:rPr>
        <w:t>:</w:t>
      </w:r>
      <w:r w:rsidRPr="004654EF">
        <w:rPr>
          <w:rFonts w:ascii="Times New Roman" w:hAnsi="Times New Roman" w:cs="Times New Roman"/>
          <w:sz w:val="28"/>
          <w:szCs w:val="28"/>
          <w:lang w:val="en-US"/>
        </w:rPr>
        <w:t xml:space="preserve"> </w:t>
      </w:r>
      <w:r w:rsidR="00107D76" w:rsidRPr="004654EF">
        <w:rPr>
          <w:rFonts w:ascii="Times New Roman" w:hAnsi="Times New Roman" w:cs="Times New Roman"/>
          <w:sz w:val="28"/>
          <w:szCs w:val="28"/>
          <w:lang w:val="en-US"/>
        </w:rPr>
        <w:t>PIMCO</w:t>
      </w:r>
      <w:r w:rsidRPr="004654EF">
        <w:rPr>
          <w:rFonts w:ascii="Times New Roman" w:hAnsi="Times New Roman" w:cs="Times New Roman"/>
          <w:sz w:val="28"/>
          <w:szCs w:val="28"/>
          <w:lang w:val="en-US"/>
        </w:rPr>
        <w:t xml:space="preserve">, </w:t>
      </w:r>
      <w:r w:rsidR="00112A97" w:rsidRPr="004654EF">
        <w:rPr>
          <w:rFonts w:ascii="Times New Roman" w:hAnsi="Times New Roman" w:cs="Times New Roman"/>
          <w:sz w:val="28"/>
          <w:szCs w:val="28"/>
          <w:lang w:val="en-US"/>
        </w:rPr>
        <w:t>May</w:t>
      </w:r>
      <w:r w:rsidRPr="004654EF">
        <w:rPr>
          <w:rFonts w:ascii="Times New Roman" w:hAnsi="Times New Roman" w:cs="Times New Roman"/>
          <w:sz w:val="28"/>
          <w:szCs w:val="28"/>
          <w:lang w:val="en-US"/>
        </w:rPr>
        <w:t>).</w:t>
      </w:r>
    </w:p>
    <w:bookmarkEnd w:id="34"/>
    <w:p w:rsidR="00D46DE4" w:rsidRPr="004654EF" w:rsidRDefault="00D46DE4" w:rsidP="00D46DE4">
      <w:pPr>
        <w:ind w:left="284" w:firstLine="0"/>
        <w:rPr>
          <w:rFonts w:ascii="Times New Roman" w:hAnsi="Times New Roman" w:cs="Times New Roman"/>
          <w:sz w:val="28"/>
          <w:szCs w:val="28"/>
          <w:lang w:val="en-US"/>
        </w:rPr>
      </w:pPr>
    </w:p>
    <w:p w:rsidR="00483DB5" w:rsidRDefault="00483DB5" w:rsidP="00D46DE4">
      <w:pPr>
        <w:ind w:left="284" w:firstLine="0"/>
        <w:rPr>
          <w:rFonts w:ascii="Times New Roman" w:hAnsi="Times New Roman" w:cs="Times New Roman"/>
          <w:sz w:val="28"/>
          <w:szCs w:val="28"/>
          <w:lang w:val="en-US"/>
        </w:rPr>
      </w:pPr>
      <w:bookmarkStart w:id="35" w:name="Kuhn1962"/>
      <w:r w:rsidRPr="004654EF">
        <w:rPr>
          <w:rFonts w:ascii="Times New Roman" w:hAnsi="Times New Roman" w:cs="Times New Roman"/>
          <w:sz w:val="28"/>
          <w:szCs w:val="28"/>
          <w:lang w:val="en-US"/>
        </w:rPr>
        <w:t>Kuhn T.</w:t>
      </w:r>
      <w:r w:rsidR="008F6613" w:rsidRPr="004654EF">
        <w:rPr>
          <w:rFonts w:ascii="Times New Roman" w:hAnsi="Times New Roman" w:cs="Times New Roman"/>
          <w:sz w:val="28"/>
          <w:szCs w:val="28"/>
          <w:lang w:val="en-US"/>
        </w:rPr>
        <w:t xml:space="preserve"> S.</w:t>
      </w:r>
      <w:r w:rsidRPr="004654EF">
        <w:rPr>
          <w:rFonts w:ascii="Times New Roman" w:hAnsi="Times New Roman" w:cs="Times New Roman"/>
          <w:sz w:val="28"/>
          <w:szCs w:val="28"/>
          <w:lang w:val="en-US"/>
        </w:rPr>
        <w:t xml:space="preserve">, 1962, </w:t>
      </w:r>
      <w:r w:rsidRPr="004654EF">
        <w:rPr>
          <w:rFonts w:ascii="Times New Roman" w:hAnsi="Times New Roman" w:cs="Times New Roman"/>
          <w:i/>
          <w:sz w:val="28"/>
          <w:szCs w:val="28"/>
          <w:lang w:val="en-US"/>
        </w:rPr>
        <w:t>The Structure of Scientific Revolutions</w:t>
      </w:r>
      <w:r w:rsidRPr="004654EF">
        <w:rPr>
          <w:rFonts w:ascii="Times New Roman" w:hAnsi="Times New Roman" w:cs="Times New Roman"/>
          <w:sz w:val="28"/>
          <w:szCs w:val="28"/>
          <w:lang w:val="en-US"/>
        </w:rPr>
        <w:t>, (</w:t>
      </w:r>
      <w:r w:rsidR="00B23F94">
        <w:rPr>
          <w:rFonts w:ascii="Times New Roman" w:hAnsi="Times New Roman" w:cs="Times New Roman"/>
          <w:sz w:val="28"/>
          <w:szCs w:val="28"/>
          <w:lang w:val="en-US"/>
        </w:rPr>
        <w:t>Chicago</w:t>
      </w:r>
      <w:r w:rsidRPr="004654EF">
        <w:rPr>
          <w:rFonts w:ascii="Times New Roman" w:hAnsi="Times New Roman" w:cs="Times New Roman"/>
          <w:sz w:val="28"/>
          <w:szCs w:val="28"/>
          <w:lang w:val="en-US"/>
        </w:rPr>
        <w:t xml:space="preserve">: </w:t>
      </w:r>
      <w:r w:rsidR="00B47414" w:rsidRPr="004654EF">
        <w:rPr>
          <w:rFonts w:ascii="Times New Roman" w:hAnsi="Times New Roman" w:cs="Times New Roman"/>
          <w:sz w:val="28"/>
          <w:szCs w:val="28"/>
          <w:lang w:val="en-US"/>
        </w:rPr>
        <w:t>The University of Chicago Press</w:t>
      </w:r>
      <w:r w:rsidRPr="004654EF">
        <w:rPr>
          <w:rFonts w:ascii="Times New Roman" w:hAnsi="Times New Roman" w:cs="Times New Roman"/>
          <w:sz w:val="28"/>
          <w:szCs w:val="28"/>
          <w:lang w:val="en-US"/>
        </w:rPr>
        <w:t>).</w:t>
      </w:r>
    </w:p>
    <w:bookmarkEnd w:id="35"/>
    <w:p w:rsidR="00D46DE4" w:rsidRPr="004654EF" w:rsidRDefault="00D46DE4" w:rsidP="00D46DE4">
      <w:pPr>
        <w:ind w:left="284" w:firstLine="0"/>
        <w:rPr>
          <w:rFonts w:ascii="Times New Roman" w:hAnsi="Times New Roman" w:cs="Times New Roman"/>
          <w:sz w:val="28"/>
          <w:szCs w:val="28"/>
          <w:lang w:val="en-US"/>
        </w:rPr>
      </w:pPr>
    </w:p>
    <w:p w:rsidR="00A852B3" w:rsidRPr="004654EF" w:rsidRDefault="00105A4C" w:rsidP="00D46DE4">
      <w:pPr>
        <w:ind w:left="284" w:firstLine="0"/>
        <w:rPr>
          <w:rFonts w:ascii="Times New Roman" w:hAnsi="Times New Roman" w:cs="Times New Roman"/>
          <w:sz w:val="28"/>
          <w:szCs w:val="28"/>
        </w:rPr>
      </w:pPr>
      <w:bookmarkStart w:id="36" w:name="Peyrefitte1995"/>
      <w:r w:rsidRPr="004654EF">
        <w:rPr>
          <w:rFonts w:ascii="Times New Roman" w:hAnsi="Times New Roman" w:cs="Times New Roman"/>
          <w:sz w:val="28"/>
          <w:szCs w:val="28"/>
        </w:rPr>
        <w:t xml:space="preserve">Peyrefitte A., 1995, </w:t>
      </w:r>
      <w:r w:rsidRPr="004654EF">
        <w:rPr>
          <w:rFonts w:ascii="Times New Roman" w:hAnsi="Times New Roman" w:cs="Times New Roman"/>
          <w:i/>
          <w:sz w:val="28"/>
          <w:szCs w:val="28"/>
        </w:rPr>
        <w:t>La société de confiance</w:t>
      </w:r>
      <w:r w:rsidRPr="004654EF">
        <w:rPr>
          <w:rFonts w:ascii="Times New Roman" w:hAnsi="Times New Roman" w:cs="Times New Roman"/>
          <w:sz w:val="28"/>
          <w:szCs w:val="28"/>
        </w:rPr>
        <w:t>, (Paris : Odile Jacob).</w:t>
      </w:r>
      <w:bookmarkEnd w:id="36"/>
    </w:p>
    <w:sectPr w:rsidR="00A852B3" w:rsidRPr="004654EF">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E1F" w:rsidRDefault="00967E1F" w:rsidP="005061AC">
      <w:pPr>
        <w:spacing w:line="240" w:lineRule="auto"/>
      </w:pPr>
      <w:r>
        <w:separator/>
      </w:r>
    </w:p>
  </w:endnote>
  <w:endnote w:type="continuationSeparator" w:id="0">
    <w:p w:rsidR="00967E1F" w:rsidRDefault="00967E1F" w:rsidP="00506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E1F" w:rsidRDefault="00967E1F" w:rsidP="005061AC">
      <w:pPr>
        <w:spacing w:line="240" w:lineRule="auto"/>
      </w:pPr>
      <w:r>
        <w:separator/>
      </w:r>
    </w:p>
  </w:footnote>
  <w:footnote w:type="continuationSeparator" w:id="0">
    <w:p w:rsidR="00967E1F" w:rsidRDefault="00967E1F" w:rsidP="005061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2EC2"/>
    <w:multiLevelType w:val="hybridMultilevel"/>
    <w:tmpl w:val="227A24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41176D"/>
    <w:multiLevelType w:val="hybridMultilevel"/>
    <w:tmpl w:val="2E62C192"/>
    <w:lvl w:ilvl="0" w:tplc="DCA428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F725EC9"/>
    <w:multiLevelType w:val="hybridMultilevel"/>
    <w:tmpl w:val="F70C27FC"/>
    <w:lvl w:ilvl="0" w:tplc="1AC6A7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702AD7"/>
    <w:multiLevelType w:val="hybridMultilevel"/>
    <w:tmpl w:val="D84A2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5394F3B"/>
    <w:multiLevelType w:val="hybridMultilevel"/>
    <w:tmpl w:val="62D02562"/>
    <w:lvl w:ilvl="0" w:tplc="67CEBC64">
      <w:start w:val="1"/>
      <w:numFmt w:val="decimal"/>
      <w:lvlText w:val="%1."/>
      <w:lvlJc w:val="left"/>
      <w:pPr>
        <w:ind w:left="720" w:hanging="360"/>
      </w:pPr>
      <w:rPr>
        <w:rFonts w:hint="default"/>
        <w:b/>
        <w:i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220"/>
    <w:rsid w:val="000000F8"/>
    <w:rsid w:val="00000847"/>
    <w:rsid w:val="000008CC"/>
    <w:rsid w:val="00001018"/>
    <w:rsid w:val="00001702"/>
    <w:rsid w:val="000022E8"/>
    <w:rsid w:val="00002468"/>
    <w:rsid w:val="000027F7"/>
    <w:rsid w:val="00002B75"/>
    <w:rsid w:val="00002FA7"/>
    <w:rsid w:val="000037F0"/>
    <w:rsid w:val="00003822"/>
    <w:rsid w:val="0000393A"/>
    <w:rsid w:val="00003CC6"/>
    <w:rsid w:val="00003DF2"/>
    <w:rsid w:val="00003F24"/>
    <w:rsid w:val="00004127"/>
    <w:rsid w:val="00004263"/>
    <w:rsid w:val="0000498F"/>
    <w:rsid w:val="000049C9"/>
    <w:rsid w:val="0000539F"/>
    <w:rsid w:val="000054DA"/>
    <w:rsid w:val="000057D9"/>
    <w:rsid w:val="00005A36"/>
    <w:rsid w:val="0000675A"/>
    <w:rsid w:val="000067AD"/>
    <w:rsid w:val="00006FED"/>
    <w:rsid w:val="000077A2"/>
    <w:rsid w:val="00007A80"/>
    <w:rsid w:val="00007CA0"/>
    <w:rsid w:val="000102B3"/>
    <w:rsid w:val="000104D2"/>
    <w:rsid w:val="00011448"/>
    <w:rsid w:val="00011735"/>
    <w:rsid w:val="00012575"/>
    <w:rsid w:val="000132AA"/>
    <w:rsid w:val="0001598C"/>
    <w:rsid w:val="00015F18"/>
    <w:rsid w:val="00016212"/>
    <w:rsid w:val="000179CA"/>
    <w:rsid w:val="00017A70"/>
    <w:rsid w:val="00017B7E"/>
    <w:rsid w:val="00017D15"/>
    <w:rsid w:val="00021261"/>
    <w:rsid w:val="00021313"/>
    <w:rsid w:val="00021446"/>
    <w:rsid w:val="000214B0"/>
    <w:rsid w:val="00021648"/>
    <w:rsid w:val="00021F7E"/>
    <w:rsid w:val="000225A2"/>
    <w:rsid w:val="0002337E"/>
    <w:rsid w:val="00023579"/>
    <w:rsid w:val="00023DA3"/>
    <w:rsid w:val="00024194"/>
    <w:rsid w:val="000248E3"/>
    <w:rsid w:val="00025185"/>
    <w:rsid w:val="0002581B"/>
    <w:rsid w:val="0002587C"/>
    <w:rsid w:val="00025BB8"/>
    <w:rsid w:val="00025D30"/>
    <w:rsid w:val="00025E4C"/>
    <w:rsid w:val="00025F54"/>
    <w:rsid w:val="000261C0"/>
    <w:rsid w:val="00026DF9"/>
    <w:rsid w:val="00026E8B"/>
    <w:rsid w:val="00026F63"/>
    <w:rsid w:val="00030AC2"/>
    <w:rsid w:val="00030B11"/>
    <w:rsid w:val="00030C97"/>
    <w:rsid w:val="00030DEF"/>
    <w:rsid w:val="00030FE7"/>
    <w:rsid w:val="000310C1"/>
    <w:rsid w:val="00031D57"/>
    <w:rsid w:val="000320F3"/>
    <w:rsid w:val="000321CB"/>
    <w:rsid w:val="000327FE"/>
    <w:rsid w:val="00032938"/>
    <w:rsid w:val="00032B75"/>
    <w:rsid w:val="000333C9"/>
    <w:rsid w:val="00033C18"/>
    <w:rsid w:val="00033E88"/>
    <w:rsid w:val="000344FE"/>
    <w:rsid w:val="000345D4"/>
    <w:rsid w:val="00034840"/>
    <w:rsid w:val="00034BAD"/>
    <w:rsid w:val="000351C3"/>
    <w:rsid w:val="0003532B"/>
    <w:rsid w:val="00035545"/>
    <w:rsid w:val="000359F2"/>
    <w:rsid w:val="00035A81"/>
    <w:rsid w:val="00035D29"/>
    <w:rsid w:val="00036117"/>
    <w:rsid w:val="00036182"/>
    <w:rsid w:val="000364C8"/>
    <w:rsid w:val="0003655C"/>
    <w:rsid w:val="000365B1"/>
    <w:rsid w:val="000366C8"/>
    <w:rsid w:val="00036836"/>
    <w:rsid w:val="00037791"/>
    <w:rsid w:val="00040A11"/>
    <w:rsid w:val="00040B05"/>
    <w:rsid w:val="00040DA6"/>
    <w:rsid w:val="00040ED9"/>
    <w:rsid w:val="000412F4"/>
    <w:rsid w:val="000418E5"/>
    <w:rsid w:val="00041B9C"/>
    <w:rsid w:val="00041E4E"/>
    <w:rsid w:val="00042079"/>
    <w:rsid w:val="0004216D"/>
    <w:rsid w:val="00042915"/>
    <w:rsid w:val="00042966"/>
    <w:rsid w:val="00042E61"/>
    <w:rsid w:val="000432D3"/>
    <w:rsid w:val="000439C4"/>
    <w:rsid w:val="00043EBC"/>
    <w:rsid w:val="0004451B"/>
    <w:rsid w:val="0004527A"/>
    <w:rsid w:val="000456C7"/>
    <w:rsid w:val="00045A04"/>
    <w:rsid w:val="00046651"/>
    <w:rsid w:val="00046CDA"/>
    <w:rsid w:val="000470B2"/>
    <w:rsid w:val="00047108"/>
    <w:rsid w:val="000476DF"/>
    <w:rsid w:val="00047DBC"/>
    <w:rsid w:val="00047F9B"/>
    <w:rsid w:val="00050006"/>
    <w:rsid w:val="0005005A"/>
    <w:rsid w:val="000500FE"/>
    <w:rsid w:val="00050A91"/>
    <w:rsid w:val="00050DAA"/>
    <w:rsid w:val="00050EAF"/>
    <w:rsid w:val="00050F8D"/>
    <w:rsid w:val="000512A6"/>
    <w:rsid w:val="00051647"/>
    <w:rsid w:val="00051CAC"/>
    <w:rsid w:val="00051E27"/>
    <w:rsid w:val="000529F3"/>
    <w:rsid w:val="00052ADF"/>
    <w:rsid w:val="00052FB3"/>
    <w:rsid w:val="000531A4"/>
    <w:rsid w:val="000536C0"/>
    <w:rsid w:val="00054AF1"/>
    <w:rsid w:val="00055077"/>
    <w:rsid w:val="0005517B"/>
    <w:rsid w:val="00055309"/>
    <w:rsid w:val="00055B6A"/>
    <w:rsid w:val="00055CD2"/>
    <w:rsid w:val="000563DA"/>
    <w:rsid w:val="000570B5"/>
    <w:rsid w:val="000571CC"/>
    <w:rsid w:val="0005726C"/>
    <w:rsid w:val="00057642"/>
    <w:rsid w:val="00057D14"/>
    <w:rsid w:val="00057EE6"/>
    <w:rsid w:val="00060802"/>
    <w:rsid w:val="000613C4"/>
    <w:rsid w:val="000621F3"/>
    <w:rsid w:val="000625C6"/>
    <w:rsid w:val="00062628"/>
    <w:rsid w:val="000626A1"/>
    <w:rsid w:val="00062B5B"/>
    <w:rsid w:val="00062CB1"/>
    <w:rsid w:val="00063E43"/>
    <w:rsid w:val="000640B4"/>
    <w:rsid w:val="0006415B"/>
    <w:rsid w:val="000643A8"/>
    <w:rsid w:val="000649B9"/>
    <w:rsid w:val="00064B24"/>
    <w:rsid w:val="0006524D"/>
    <w:rsid w:val="00065895"/>
    <w:rsid w:val="00065DFE"/>
    <w:rsid w:val="00065E2A"/>
    <w:rsid w:val="00066517"/>
    <w:rsid w:val="00066B95"/>
    <w:rsid w:val="00066D16"/>
    <w:rsid w:val="00066F58"/>
    <w:rsid w:val="0006783D"/>
    <w:rsid w:val="00070159"/>
    <w:rsid w:val="000708BC"/>
    <w:rsid w:val="00070947"/>
    <w:rsid w:val="00070B3A"/>
    <w:rsid w:val="00070B4F"/>
    <w:rsid w:val="00071841"/>
    <w:rsid w:val="00071DEC"/>
    <w:rsid w:val="00071E51"/>
    <w:rsid w:val="00072106"/>
    <w:rsid w:val="00072425"/>
    <w:rsid w:val="00072970"/>
    <w:rsid w:val="00072B37"/>
    <w:rsid w:val="000740C1"/>
    <w:rsid w:val="00074293"/>
    <w:rsid w:val="00074E7C"/>
    <w:rsid w:val="000756AA"/>
    <w:rsid w:val="00075995"/>
    <w:rsid w:val="00075D25"/>
    <w:rsid w:val="00076205"/>
    <w:rsid w:val="000768F1"/>
    <w:rsid w:val="00076A82"/>
    <w:rsid w:val="00076B04"/>
    <w:rsid w:val="00076FAD"/>
    <w:rsid w:val="00077153"/>
    <w:rsid w:val="00077226"/>
    <w:rsid w:val="0007739D"/>
    <w:rsid w:val="000774B6"/>
    <w:rsid w:val="00077D2C"/>
    <w:rsid w:val="00080A10"/>
    <w:rsid w:val="000818B5"/>
    <w:rsid w:val="000819AC"/>
    <w:rsid w:val="000823C8"/>
    <w:rsid w:val="000825D9"/>
    <w:rsid w:val="00082782"/>
    <w:rsid w:val="00082950"/>
    <w:rsid w:val="00082B67"/>
    <w:rsid w:val="00082BFC"/>
    <w:rsid w:val="00083BD6"/>
    <w:rsid w:val="00083F7E"/>
    <w:rsid w:val="0008412B"/>
    <w:rsid w:val="000847C7"/>
    <w:rsid w:val="0008527B"/>
    <w:rsid w:val="0008591D"/>
    <w:rsid w:val="00085AB3"/>
    <w:rsid w:val="00085E04"/>
    <w:rsid w:val="000860B8"/>
    <w:rsid w:val="000864A1"/>
    <w:rsid w:val="00087220"/>
    <w:rsid w:val="0008784F"/>
    <w:rsid w:val="0008799A"/>
    <w:rsid w:val="00087EF9"/>
    <w:rsid w:val="00090327"/>
    <w:rsid w:val="00090E77"/>
    <w:rsid w:val="00090FBA"/>
    <w:rsid w:val="00091657"/>
    <w:rsid w:val="00091790"/>
    <w:rsid w:val="00091C1A"/>
    <w:rsid w:val="00092242"/>
    <w:rsid w:val="00092DA7"/>
    <w:rsid w:val="00093221"/>
    <w:rsid w:val="000932A2"/>
    <w:rsid w:val="00093314"/>
    <w:rsid w:val="000933DF"/>
    <w:rsid w:val="000936F9"/>
    <w:rsid w:val="00093DB7"/>
    <w:rsid w:val="00093DD6"/>
    <w:rsid w:val="00093E3B"/>
    <w:rsid w:val="00094429"/>
    <w:rsid w:val="00094559"/>
    <w:rsid w:val="0009465A"/>
    <w:rsid w:val="000949A1"/>
    <w:rsid w:val="00095391"/>
    <w:rsid w:val="0009548A"/>
    <w:rsid w:val="0009556A"/>
    <w:rsid w:val="0009565D"/>
    <w:rsid w:val="00095D92"/>
    <w:rsid w:val="00095E3B"/>
    <w:rsid w:val="0009623E"/>
    <w:rsid w:val="00096C98"/>
    <w:rsid w:val="000A048D"/>
    <w:rsid w:val="000A06D0"/>
    <w:rsid w:val="000A0F70"/>
    <w:rsid w:val="000A167A"/>
    <w:rsid w:val="000A16D2"/>
    <w:rsid w:val="000A2B23"/>
    <w:rsid w:val="000A3A16"/>
    <w:rsid w:val="000A4315"/>
    <w:rsid w:val="000A44F4"/>
    <w:rsid w:val="000A4BB7"/>
    <w:rsid w:val="000A4C37"/>
    <w:rsid w:val="000A4F13"/>
    <w:rsid w:val="000A535E"/>
    <w:rsid w:val="000A69AA"/>
    <w:rsid w:val="000A763D"/>
    <w:rsid w:val="000A7D41"/>
    <w:rsid w:val="000B0553"/>
    <w:rsid w:val="000B0B82"/>
    <w:rsid w:val="000B0C49"/>
    <w:rsid w:val="000B13F3"/>
    <w:rsid w:val="000B16A7"/>
    <w:rsid w:val="000B16AE"/>
    <w:rsid w:val="000B173A"/>
    <w:rsid w:val="000B1CF4"/>
    <w:rsid w:val="000B22BF"/>
    <w:rsid w:val="000B2787"/>
    <w:rsid w:val="000B2FDE"/>
    <w:rsid w:val="000B36B1"/>
    <w:rsid w:val="000B394A"/>
    <w:rsid w:val="000B4365"/>
    <w:rsid w:val="000B4CA2"/>
    <w:rsid w:val="000B547D"/>
    <w:rsid w:val="000B5754"/>
    <w:rsid w:val="000B6AD8"/>
    <w:rsid w:val="000B78DC"/>
    <w:rsid w:val="000C062B"/>
    <w:rsid w:val="000C0B99"/>
    <w:rsid w:val="000C11F3"/>
    <w:rsid w:val="000C21D4"/>
    <w:rsid w:val="000C3D23"/>
    <w:rsid w:val="000C40BC"/>
    <w:rsid w:val="000C42F7"/>
    <w:rsid w:val="000C4DD8"/>
    <w:rsid w:val="000C5077"/>
    <w:rsid w:val="000C5304"/>
    <w:rsid w:val="000C5440"/>
    <w:rsid w:val="000C5E28"/>
    <w:rsid w:val="000C5EC6"/>
    <w:rsid w:val="000C5F1A"/>
    <w:rsid w:val="000C60BA"/>
    <w:rsid w:val="000C641B"/>
    <w:rsid w:val="000C66E7"/>
    <w:rsid w:val="000C68F5"/>
    <w:rsid w:val="000C6E61"/>
    <w:rsid w:val="000C6EDA"/>
    <w:rsid w:val="000C7387"/>
    <w:rsid w:val="000C7613"/>
    <w:rsid w:val="000C7D1E"/>
    <w:rsid w:val="000C7F07"/>
    <w:rsid w:val="000D0041"/>
    <w:rsid w:val="000D125A"/>
    <w:rsid w:val="000D192B"/>
    <w:rsid w:val="000D1A37"/>
    <w:rsid w:val="000D2822"/>
    <w:rsid w:val="000D3027"/>
    <w:rsid w:val="000D35D6"/>
    <w:rsid w:val="000D3BBA"/>
    <w:rsid w:val="000D4183"/>
    <w:rsid w:val="000D4540"/>
    <w:rsid w:val="000D465D"/>
    <w:rsid w:val="000D4762"/>
    <w:rsid w:val="000D479B"/>
    <w:rsid w:val="000D4E63"/>
    <w:rsid w:val="000D52F3"/>
    <w:rsid w:val="000D5427"/>
    <w:rsid w:val="000D56DA"/>
    <w:rsid w:val="000D5A1F"/>
    <w:rsid w:val="000D69F0"/>
    <w:rsid w:val="000D6BA9"/>
    <w:rsid w:val="000D6BE5"/>
    <w:rsid w:val="000D6E68"/>
    <w:rsid w:val="000D73BF"/>
    <w:rsid w:val="000D7BD4"/>
    <w:rsid w:val="000D7DC3"/>
    <w:rsid w:val="000E1912"/>
    <w:rsid w:val="000E1DEA"/>
    <w:rsid w:val="000E20BB"/>
    <w:rsid w:val="000E2472"/>
    <w:rsid w:val="000E2690"/>
    <w:rsid w:val="000E2BCB"/>
    <w:rsid w:val="000E3901"/>
    <w:rsid w:val="000E3E0F"/>
    <w:rsid w:val="000E3FF6"/>
    <w:rsid w:val="000E475F"/>
    <w:rsid w:val="000E480F"/>
    <w:rsid w:val="000E4DB1"/>
    <w:rsid w:val="000E4FB3"/>
    <w:rsid w:val="000E524B"/>
    <w:rsid w:val="000E5889"/>
    <w:rsid w:val="000E5B45"/>
    <w:rsid w:val="000E76E6"/>
    <w:rsid w:val="000F0ACC"/>
    <w:rsid w:val="000F0F91"/>
    <w:rsid w:val="000F11F2"/>
    <w:rsid w:val="000F166E"/>
    <w:rsid w:val="000F19E7"/>
    <w:rsid w:val="000F1B3C"/>
    <w:rsid w:val="000F22A3"/>
    <w:rsid w:val="000F3229"/>
    <w:rsid w:val="000F329A"/>
    <w:rsid w:val="000F33F4"/>
    <w:rsid w:val="000F3473"/>
    <w:rsid w:val="000F3D1E"/>
    <w:rsid w:val="000F5974"/>
    <w:rsid w:val="000F61DF"/>
    <w:rsid w:val="000F6236"/>
    <w:rsid w:val="000F6300"/>
    <w:rsid w:val="000F724B"/>
    <w:rsid w:val="000F7720"/>
    <w:rsid w:val="0010182C"/>
    <w:rsid w:val="00102238"/>
    <w:rsid w:val="00102CBD"/>
    <w:rsid w:val="00103538"/>
    <w:rsid w:val="00103926"/>
    <w:rsid w:val="00103BB1"/>
    <w:rsid w:val="00103EF4"/>
    <w:rsid w:val="001040F3"/>
    <w:rsid w:val="001045CA"/>
    <w:rsid w:val="00104EFA"/>
    <w:rsid w:val="001051D5"/>
    <w:rsid w:val="00105A4C"/>
    <w:rsid w:val="00105A86"/>
    <w:rsid w:val="00106D69"/>
    <w:rsid w:val="00107D76"/>
    <w:rsid w:val="00107E3A"/>
    <w:rsid w:val="001104B2"/>
    <w:rsid w:val="00110506"/>
    <w:rsid w:val="0011064F"/>
    <w:rsid w:val="00110DC6"/>
    <w:rsid w:val="001111DD"/>
    <w:rsid w:val="00111972"/>
    <w:rsid w:val="00111E07"/>
    <w:rsid w:val="0011255B"/>
    <w:rsid w:val="00112A97"/>
    <w:rsid w:val="00113757"/>
    <w:rsid w:val="00114277"/>
    <w:rsid w:val="00117195"/>
    <w:rsid w:val="0011789D"/>
    <w:rsid w:val="001213DF"/>
    <w:rsid w:val="001227E6"/>
    <w:rsid w:val="00122C6D"/>
    <w:rsid w:val="00122F87"/>
    <w:rsid w:val="00123BFC"/>
    <w:rsid w:val="00123C60"/>
    <w:rsid w:val="001243DA"/>
    <w:rsid w:val="00124F72"/>
    <w:rsid w:val="001258AD"/>
    <w:rsid w:val="001263DA"/>
    <w:rsid w:val="0012719A"/>
    <w:rsid w:val="00127294"/>
    <w:rsid w:val="001272AF"/>
    <w:rsid w:val="001273F8"/>
    <w:rsid w:val="0013009A"/>
    <w:rsid w:val="001308A2"/>
    <w:rsid w:val="001309F5"/>
    <w:rsid w:val="00131016"/>
    <w:rsid w:val="0013152B"/>
    <w:rsid w:val="0013209C"/>
    <w:rsid w:val="00132EA6"/>
    <w:rsid w:val="00132FB5"/>
    <w:rsid w:val="00133921"/>
    <w:rsid w:val="00135096"/>
    <w:rsid w:val="001352D2"/>
    <w:rsid w:val="00135DA5"/>
    <w:rsid w:val="001360CF"/>
    <w:rsid w:val="00136A9A"/>
    <w:rsid w:val="00137F83"/>
    <w:rsid w:val="00140453"/>
    <w:rsid w:val="00140E78"/>
    <w:rsid w:val="00140EEE"/>
    <w:rsid w:val="00140FBA"/>
    <w:rsid w:val="001410F2"/>
    <w:rsid w:val="0014150C"/>
    <w:rsid w:val="0014164E"/>
    <w:rsid w:val="001416A4"/>
    <w:rsid w:val="001419A1"/>
    <w:rsid w:val="00142360"/>
    <w:rsid w:val="00142604"/>
    <w:rsid w:val="0014264D"/>
    <w:rsid w:val="00143464"/>
    <w:rsid w:val="00143499"/>
    <w:rsid w:val="00143DA5"/>
    <w:rsid w:val="00143DAC"/>
    <w:rsid w:val="001443BF"/>
    <w:rsid w:val="0014455F"/>
    <w:rsid w:val="00144674"/>
    <w:rsid w:val="00144767"/>
    <w:rsid w:val="00144EBF"/>
    <w:rsid w:val="001453B0"/>
    <w:rsid w:val="00145852"/>
    <w:rsid w:val="001468D5"/>
    <w:rsid w:val="00146B63"/>
    <w:rsid w:val="00150026"/>
    <w:rsid w:val="0015093A"/>
    <w:rsid w:val="00150988"/>
    <w:rsid w:val="00151D1E"/>
    <w:rsid w:val="001528EE"/>
    <w:rsid w:val="00152DAD"/>
    <w:rsid w:val="001530A8"/>
    <w:rsid w:val="00153295"/>
    <w:rsid w:val="00153680"/>
    <w:rsid w:val="00153A48"/>
    <w:rsid w:val="00153E3A"/>
    <w:rsid w:val="001555F8"/>
    <w:rsid w:val="00155A23"/>
    <w:rsid w:val="00155CA3"/>
    <w:rsid w:val="0015779D"/>
    <w:rsid w:val="001577FB"/>
    <w:rsid w:val="00157D64"/>
    <w:rsid w:val="00157F75"/>
    <w:rsid w:val="001601BB"/>
    <w:rsid w:val="0016041A"/>
    <w:rsid w:val="00160BA1"/>
    <w:rsid w:val="00161188"/>
    <w:rsid w:val="00162328"/>
    <w:rsid w:val="0016236F"/>
    <w:rsid w:val="00163180"/>
    <w:rsid w:val="0016336E"/>
    <w:rsid w:val="0016367F"/>
    <w:rsid w:val="00163811"/>
    <w:rsid w:val="00163939"/>
    <w:rsid w:val="00163EA3"/>
    <w:rsid w:val="00164CD3"/>
    <w:rsid w:val="001652B2"/>
    <w:rsid w:val="001661FD"/>
    <w:rsid w:val="00166425"/>
    <w:rsid w:val="00166CA1"/>
    <w:rsid w:val="001679B4"/>
    <w:rsid w:val="00167CDF"/>
    <w:rsid w:val="00167D4D"/>
    <w:rsid w:val="0017018E"/>
    <w:rsid w:val="00170199"/>
    <w:rsid w:val="00170B87"/>
    <w:rsid w:val="0017157D"/>
    <w:rsid w:val="00171FA7"/>
    <w:rsid w:val="0017278A"/>
    <w:rsid w:val="0017279B"/>
    <w:rsid w:val="0017312A"/>
    <w:rsid w:val="00173F43"/>
    <w:rsid w:val="001745C5"/>
    <w:rsid w:val="001746EC"/>
    <w:rsid w:val="00175A65"/>
    <w:rsid w:val="00175F35"/>
    <w:rsid w:val="001762C4"/>
    <w:rsid w:val="0017655C"/>
    <w:rsid w:val="001767E9"/>
    <w:rsid w:val="00176E2B"/>
    <w:rsid w:val="001778B2"/>
    <w:rsid w:val="00180FC6"/>
    <w:rsid w:val="00180FD7"/>
    <w:rsid w:val="00181543"/>
    <w:rsid w:val="00181E93"/>
    <w:rsid w:val="00182231"/>
    <w:rsid w:val="001824CE"/>
    <w:rsid w:val="00182990"/>
    <w:rsid w:val="00182B3C"/>
    <w:rsid w:val="00182E06"/>
    <w:rsid w:val="00183011"/>
    <w:rsid w:val="00183A11"/>
    <w:rsid w:val="001849A6"/>
    <w:rsid w:val="00184B10"/>
    <w:rsid w:val="00184D83"/>
    <w:rsid w:val="0018512D"/>
    <w:rsid w:val="00185493"/>
    <w:rsid w:val="001866E6"/>
    <w:rsid w:val="00186F97"/>
    <w:rsid w:val="001873D8"/>
    <w:rsid w:val="001901F5"/>
    <w:rsid w:val="0019060F"/>
    <w:rsid w:val="00190B9C"/>
    <w:rsid w:val="00190C86"/>
    <w:rsid w:val="00190E3F"/>
    <w:rsid w:val="0019114A"/>
    <w:rsid w:val="00192193"/>
    <w:rsid w:val="0019227F"/>
    <w:rsid w:val="00192853"/>
    <w:rsid w:val="00192973"/>
    <w:rsid w:val="00192ACA"/>
    <w:rsid w:val="00192FDC"/>
    <w:rsid w:val="001940DB"/>
    <w:rsid w:val="00194284"/>
    <w:rsid w:val="00194369"/>
    <w:rsid w:val="001943B2"/>
    <w:rsid w:val="00194F43"/>
    <w:rsid w:val="0019570C"/>
    <w:rsid w:val="00195921"/>
    <w:rsid w:val="00195BDE"/>
    <w:rsid w:val="0019625D"/>
    <w:rsid w:val="00196295"/>
    <w:rsid w:val="00196B29"/>
    <w:rsid w:val="00196B58"/>
    <w:rsid w:val="00197736"/>
    <w:rsid w:val="001977DE"/>
    <w:rsid w:val="001979DC"/>
    <w:rsid w:val="001A064D"/>
    <w:rsid w:val="001A06CF"/>
    <w:rsid w:val="001A1F3B"/>
    <w:rsid w:val="001A2169"/>
    <w:rsid w:val="001A260C"/>
    <w:rsid w:val="001A2B23"/>
    <w:rsid w:val="001A3AC8"/>
    <w:rsid w:val="001A3C9D"/>
    <w:rsid w:val="001A41DF"/>
    <w:rsid w:val="001A4289"/>
    <w:rsid w:val="001A4654"/>
    <w:rsid w:val="001A49A5"/>
    <w:rsid w:val="001A4C63"/>
    <w:rsid w:val="001A5B1C"/>
    <w:rsid w:val="001A5C44"/>
    <w:rsid w:val="001A5CCA"/>
    <w:rsid w:val="001A6977"/>
    <w:rsid w:val="001A6DFB"/>
    <w:rsid w:val="001A73C1"/>
    <w:rsid w:val="001A7CD4"/>
    <w:rsid w:val="001B07FA"/>
    <w:rsid w:val="001B1BC7"/>
    <w:rsid w:val="001B23B8"/>
    <w:rsid w:val="001B2EB4"/>
    <w:rsid w:val="001B3035"/>
    <w:rsid w:val="001B32E6"/>
    <w:rsid w:val="001B4617"/>
    <w:rsid w:val="001B4DC8"/>
    <w:rsid w:val="001B5105"/>
    <w:rsid w:val="001B5345"/>
    <w:rsid w:val="001B580F"/>
    <w:rsid w:val="001B5B8C"/>
    <w:rsid w:val="001B5CDE"/>
    <w:rsid w:val="001B66A4"/>
    <w:rsid w:val="001C0273"/>
    <w:rsid w:val="001C04D9"/>
    <w:rsid w:val="001C05CA"/>
    <w:rsid w:val="001C0708"/>
    <w:rsid w:val="001C0F50"/>
    <w:rsid w:val="001C1581"/>
    <w:rsid w:val="001C1B3F"/>
    <w:rsid w:val="001C1D40"/>
    <w:rsid w:val="001C1D45"/>
    <w:rsid w:val="001C3089"/>
    <w:rsid w:val="001C424E"/>
    <w:rsid w:val="001C4926"/>
    <w:rsid w:val="001C5116"/>
    <w:rsid w:val="001C5312"/>
    <w:rsid w:val="001C5352"/>
    <w:rsid w:val="001C5F46"/>
    <w:rsid w:val="001C6579"/>
    <w:rsid w:val="001C6688"/>
    <w:rsid w:val="001C675C"/>
    <w:rsid w:val="001C6E3D"/>
    <w:rsid w:val="001D05FB"/>
    <w:rsid w:val="001D08E8"/>
    <w:rsid w:val="001D1D6F"/>
    <w:rsid w:val="001D1D7D"/>
    <w:rsid w:val="001D223B"/>
    <w:rsid w:val="001D2484"/>
    <w:rsid w:val="001D26B7"/>
    <w:rsid w:val="001D2790"/>
    <w:rsid w:val="001D2911"/>
    <w:rsid w:val="001D2D3D"/>
    <w:rsid w:val="001D381A"/>
    <w:rsid w:val="001D41AF"/>
    <w:rsid w:val="001D470D"/>
    <w:rsid w:val="001D48B6"/>
    <w:rsid w:val="001D6302"/>
    <w:rsid w:val="001D64DC"/>
    <w:rsid w:val="001D6851"/>
    <w:rsid w:val="001D6BB5"/>
    <w:rsid w:val="001D6C22"/>
    <w:rsid w:val="001D6DE1"/>
    <w:rsid w:val="001D7132"/>
    <w:rsid w:val="001D7319"/>
    <w:rsid w:val="001D734C"/>
    <w:rsid w:val="001D76CC"/>
    <w:rsid w:val="001D79F2"/>
    <w:rsid w:val="001E14F1"/>
    <w:rsid w:val="001E1648"/>
    <w:rsid w:val="001E1E73"/>
    <w:rsid w:val="001E2241"/>
    <w:rsid w:val="001E2C75"/>
    <w:rsid w:val="001E2FA4"/>
    <w:rsid w:val="001E3081"/>
    <w:rsid w:val="001E3AF4"/>
    <w:rsid w:val="001E4454"/>
    <w:rsid w:val="001E4D07"/>
    <w:rsid w:val="001E4F9A"/>
    <w:rsid w:val="001E56AB"/>
    <w:rsid w:val="001E57CC"/>
    <w:rsid w:val="001E59E9"/>
    <w:rsid w:val="001E5AE1"/>
    <w:rsid w:val="001E5EF4"/>
    <w:rsid w:val="001E62A7"/>
    <w:rsid w:val="001E6538"/>
    <w:rsid w:val="001E6BAB"/>
    <w:rsid w:val="001E7025"/>
    <w:rsid w:val="001E77FA"/>
    <w:rsid w:val="001E7B97"/>
    <w:rsid w:val="001E7C90"/>
    <w:rsid w:val="001E7E9B"/>
    <w:rsid w:val="001E7ED5"/>
    <w:rsid w:val="001F0B34"/>
    <w:rsid w:val="001F0B81"/>
    <w:rsid w:val="001F1102"/>
    <w:rsid w:val="001F12DC"/>
    <w:rsid w:val="001F1B0D"/>
    <w:rsid w:val="001F2178"/>
    <w:rsid w:val="001F27B8"/>
    <w:rsid w:val="001F2CBE"/>
    <w:rsid w:val="001F36EE"/>
    <w:rsid w:val="001F3FEF"/>
    <w:rsid w:val="001F4393"/>
    <w:rsid w:val="001F498B"/>
    <w:rsid w:val="001F4C08"/>
    <w:rsid w:val="001F4D55"/>
    <w:rsid w:val="001F547F"/>
    <w:rsid w:val="001F5496"/>
    <w:rsid w:val="001F562A"/>
    <w:rsid w:val="001F59B6"/>
    <w:rsid w:val="001F5BB9"/>
    <w:rsid w:val="001F5FA1"/>
    <w:rsid w:val="001F6D92"/>
    <w:rsid w:val="002001CD"/>
    <w:rsid w:val="002003C7"/>
    <w:rsid w:val="002006A4"/>
    <w:rsid w:val="00200B3C"/>
    <w:rsid w:val="0020163E"/>
    <w:rsid w:val="002018B1"/>
    <w:rsid w:val="00201DCA"/>
    <w:rsid w:val="0020236B"/>
    <w:rsid w:val="00202405"/>
    <w:rsid w:val="002025C3"/>
    <w:rsid w:val="00202B48"/>
    <w:rsid w:val="002030D0"/>
    <w:rsid w:val="00203D8E"/>
    <w:rsid w:val="00204190"/>
    <w:rsid w:val="00204C58"/>
    <w:rsid w:val="00205596"/>
    <w:rsid w:val="002058D5"/>
    <w:rsid w:val="0020623F"/>
    <w:rsid w:val="002072FB"/>
    <w:rsid w:val="002073B0"/>
    <w:rsid w:val="002073D6"/>
    <w:rsid w:val="00207CBA"/>
    <w:rsid w:val="00211077"/>
    <w:rsid w:val="00211214"/>
    <w:rsid w:val="002112EF"/>
    <w:rsid w:val="00211CF7"/>
    <w:rsid w:val="00211FE7"/>
    <w:rsid w:val="0021213C"/>
    <w:rsid w:val="00213B35"/>
    <w:rsid w:val="00213B5C"/>
    <w:rsid w:val="002141BB"/>
    <w:rsid w:val="0021587A"/>
    <w:rsid w:val="002166B3"/>
    <w:rsid w:val="00216D64"/>
    <w:rsid w:val="00220EC8"/>
    <w:rsid w:val="002211EE"/>
    <w:rsid w:val="0022135B"/>
    <w:rsid w:val="00221CB0"/>
    <w:rsid w:val="00222161"/>
    <w:rsid w:val="00222170"/>
    <w:rsid w:val="00222573"/>
    <w:rsid w:val="0022283D"/>
    <w:rsid w:val="0022287A"/>
    <w:rsid w:val="00223308"/>
    <w:rsid w:val="00223979"/>
    <w:rsid w:val="00223A4B"/>
    <w:rsid w:val="00223A7E"/>
    <w:rsid w:val="00223A89"/>
    <w:rsid w:val="00223E64"/>
    <w:rsid w:val="002242FA"/>
    <w:rsid w:val="0022451C"/>
    <w:rsid w:val="00224B56"/>
    <w:rsid w:val="00225D1B"/>
    <w:rsid w:val="00225EA3"/>
    <w:rsid w:val="002276E4"/>
    <w:rsid w:val="0022780E"/>
    <w:rsid w:val="00227BBA"/>
    <w:rsid w:val="00231727"/>
    <w:rsid w:val="002319CE"/>
    <w:rsid w:val="00231BDF"/>
    <w:rsid w:val="00231C29"/>
    <w:rsid w:val="00231E72"/>
    <w:rsid w:val="00234AF2"/>
    <w:rsid w:val="00234D41"/>
    <w:rsid w:val="0023510E"/>
    <w:rsid w:val="00235201"/>
    <w:rsid w:val="002356D9"/>
    <w:rsid w:val="002356F7"/>
    <w:rsid w:val="00235C1F"/>
    <w:rsid w:val="00236771"/>
    <w:rsid w:val="002376A7"/>
    <w:rsid w:val="002376BF"/>
    <w:rsid w:val="00237AF4"/>
    <w:rsid w:val="002403CB"/>
    <w:rsid w:val="00240628"/>
    <w:rsid w:val="00240AFB"/>
    <w:rsid w:val="00240D4D"/>
    <w:rsid w:val="00240F23"/>
    <w:rsid w:val="00241833"/>
    <w:rsid w:val="0024270F"/>
    <w:rsid w:val="00242F74"/>
    <w:rsid w:val="00243403"/>
    <w:rsid w:val="00243FDF"/>
    <w:rsid w:val="002446E0"/>
    <w:rsid w:val="002449F9"/>
    <w:rsid w:val="00244E42"/>
    <w:rsid w:val="0024586D"/>
    <w:rsid w:val="00245C0F"/>
    <w:rsid w:val="00245E51"/>
    <w:rsid w:val="0024640C"/>
    <w:rsid w:val="00246681"/>
    <w:rsid w:val="00246685"/>
    <w:rsid w:val="00246795"/>
    <w:rsid w:val="002467C6"/>
    <w:rsid w:val="00246ACC"/>
    <w:rsid w:val="00247175"/>
    <w:rsid w:val="0024764B"/>
    <w:rsid w:val="00250ED6"/>
    <w:rsid w:val="002522C2"/>
    <w:rsid w:val="00252350"/>
    <w:rsid w:val="00252541"/>
    <w:rsid w:val="00252D13"/>
    <w:rsid w:val="00253606"/>
    <w:rsid w:val="002537C2"/>
    <w:rsid w:val="002537C9"/>
    <w:rsid w:val="00253ABA"/>
    <w:rsid w:val="00253F25"/>
    <w:rsid w:val="0025404A"/>
    <w:rsid w:val="002542BA"/>
    <w:rsid w:val="0025465C"/>
    <w:rsid w:val="00254AF4"/>
    <w:rsid w:val="00254DE8"/>
    <w:rsid w:val="00255677"/>
    <w:rsid w:val="00255A0A"/>
    <w:rsid w:val="002560AC"/>
    <w:rsid w:val="0025643A"/>
    <w:rsid w:val="002564B4"/>
    <w:rsid w:val="002571A9"/>
    <w:rsid w:val="002576BE"/>
    <w:rsid w:val="00257A76"/>
    <w:rsid w:val="00257D35"/>
    <w:rsid w:val="00257F8F"/>
    <w:rsid w:val="00260B6B"/>
    <w:rsid w:val="00260CAE"/>
    <w:rsid w:val="0026105E"/>
    <w:rsid w:val="002610C7"/>
    <w:rsid w:val="0026161A"/>
    <w:rsid w:val="002619F2"/>
    <w:rsid w:val="00262738"/>
    <w:rsid w:val="00262FBA"/>
    <w:rsid w:val="0026330D"/>
    <w:rsid w:val="0026418C"/>
    <w:rsid w:val="0026497A"/>
    <w:rsid w:val="00264E86"/>
    <w:rsid w:val="00265278"/>
    <w:rsid w:val="002652EC"/>
    <w:rsid w:val="002657F4"/>
    <w:rsid w:val="00265A68"/>
    <w:rsid w:val="00265BD6"/>
    <w:rsid w:val="00266761"/>
    <w:rsid w:val="00266A1F"/>
    <w:rsid w:val="00267F72"/>
    <w:rsid w:val="00270480"/>
    <w:rsid w:val="00270960"/>
    <w:rsid w:val="00270F19"/>
    <w:rsid w:val="00272302"/>
    <w:rsid w:val="00272CC0"/>
    <w:rsid w:val="0027338B"/>
    <w:rsid w:val="002735FA"/>
    <w:rsid w:val="00273BEA"/>
    <w:rsid w:val="00273D9F"/>
    <w:rsid w:val="0027469B"/>
    <w:rsid w:val="002746A3"/>
    <w:rsid w:val="0027486B"/>
    <w:rsid w:val="00274F2A"/>
    <w:rsid w:val="002750C2"/>
    <w:rsid w:val="002753FD"/>
    <w:rsid w:val="00275F19"/>
    <w:rsid w:val="00276499"/>
    <w:rsid w:val="00277026"/>
    <w:rsid w:val="002773CA"/>
    <w:rsid w:val="002778EE"/>
    <w:rsid w:val="00277B6E"/>
    <w:rsid w:val="00277C75"/>
    <w:rsid w:val="00277FB1"/>
    <w:rsid w:val="00280739"/>
    <w:rsid w:val="00280F10"/>
    <w:rsid w:val="00280FF7"/>
    <w:rsid w:val="0028145D"/>
    <w:rsid w:val="00281DC0"/>
    <w:rsid w:val="00281E96"/>
    <w:rsid w:val="002822AA"/>
    <w:rsid w:val="00283018"/>
    <w:rsid w:val="0028325B"/>
    <w:rsid w:val="0028379F"/>
    <w:rsid w:val="002837C0"/>
    <w:rsid w:val="00283A4A"/>
    <w:rsid w:val="00283EA4"/>
    <w:rsid w:val="002844CE"/>
    <w:rsid w:val="002845E4"/>
    <w:rsid w:val="0028520F"/>
    <w:rsid w:val="0028523D"/>
    <w:rsid w:val="002859DC"/>
    <w:rsid w:val="0028638D"/>
    <w:rsid w:val="00286AC3"/>
    <w:rsid w:val="00286DDB"/>
    <w:rsid w:val="0028733F"/>
    <w:rsid w:val="00287979"/>
    <w:rsid w:val="00287A38"/>
    <w:rsid w:val="002901F7"/>
    <w:rsid w:val="00291436"/>
    <w:rsid w:val="002914B2"/>
    <w:rsid w:val="00291935"/>
    <w:rsid w:val="00292B1D"/>
    <w:rsid w:val="00292CFE"/>
    <w:rsid w:val="00293064"/>
    <w:rsid w:val="00293163"/>
    <w:rsid w:val="0029332B"/>
    <w:rsid w:val="002933BE"/>
    <w:rsid w:val="00293D17"/>
    <w:rsid w:val="00294BB2"/>
    <w:rsid w:val="00294C4D"/>
    <w:rsid w:val="00294CAA"/>
    <w:rsid w:val="0029543E"/>
    <w:rsid w:val="002956A9"/>
    <w:rsid w:val="002962AA"/>
    <w:rsid w:val="0029657B"/>
    <w:rsid w:val="00297476"/>
    <w:rsid w:val="0029767B"/>
    <w:rsid w:val="002A0853"/>
    <w:rsid w:val="002A0B39"/>
    <w:rsid w:val="002A144E"/>
    <w:rsid w:val="002A1938"/>
    <w:rsid w:val="002A1A45"/>
    <w:rsid w:val="002A1D93"/>
    <w:rsid w:val="002A20B0"/>
    <w:rsid w:val="002A2937"/>
    <w:rsid w:val="002A2DC7"/>
    <w:rsid w:val="002A2EA5"/>
    <w:rsid w:val="002A371C"/>
    <w:rsid w:val="002A3CCC"/>
    <w:rsid w:val="002A3E4B"/>
    <w:rsid w:val="002A4175"/>
    <w:rsid w:val="002A4A9E"/>
    <w:rsid w:val="002A4BA4"/>
    <w:rsid w:val="002A5A20"/>
    <w:rsid w:val="002A5C11"/>
    <w:rsid w:val="002A60F0"/>
    <w:rsid w:val="002A6188"/>
    <w:rsid w:val="002A666C"/>
    <w:rsid w:val="002A7956"/>
    <w:rsid w:val="002B047F"/>
    <w:rsid w:val="002B0670"/>
    <w:rsid w:val="002B152D"/>
    <w:rsid w:val="002B16DF"/>
    <w:rsid w:val="002B2B27"/>
    <w:rsid w:val="002B3194"/>
    <w:rsid w:val="002B3249"/>
    <w:rsid w:val="002B3376"/>
    <w:rsid w:val="002B44E1"/>
    <w:rsid w:val="002B4555"/>
    <w:rsid w:val="002B4C8A"/>
    <w:rsid w:val="002B52C1"/>
    <w:rsid w:val="002B5704"/>
    <w:rsid w:val="002B6350"/>
    <w:rsid w:val="002B69E5"/>
    <w:rsid w:val="002B6D67"/>
    <w:rsid w:val="002B6E99"/>
    <w:rsid w:val="002B72EE"/>
    <w:rsid w:val="002C03CF"/>
    <w:rsid w:val="002C0A66"/>
    <w:rsid w:val="002C1C9B"/>
    <w:rsid w:val="002C2CAB"/>
    <w:rsid w:val="002C38B8"/>
    <w:rsid w:val="002C41BC"/>
    <w:rsid w:val="002C4A6F"/>
    <w:rsid w:val="002C4FE7"/>
    <w:rsid w:val="002C5284"/>
    <w:rsid w:val="002C60C2"/>
    <w:rsid w:val="002C62DD"/>
    <w:rsid w:val="002C651C"/>
    <w:rsid w:val="002C681A"/>
    <w:rsid w:val="002C6833"/>
    <w:rsid w:val="002C6CD9"/>
    <w:rsid w:val="002C7258"/>
    <w:rsid w:val="002C7738"/>
    <w:rsid w:val="002D1E8B"/>
    <w:rsid w:val="002D2CBD"/>
    <w:rsid w:val="002D2D0A"/>
    <w:rsid w:val="002D2EA6"/>
    <w:rsid w:val="002D3939"/>
    <w:rsid w:val="002D3D5A"/>
    <w:rsid w:val="002D4832"/>
    <w:rsid w:val="002D4B99"/>
    <w:rsid w:val="002D4CA0"/>
    <w:rsid w:val="002D5A43"/>
    <w:rsid w:val="002D5A46"/>
    <w:rsid w:val="002D5A80"/>
    <w:rsid w:val="002D5DFF"/>
    <w:rsid w:val="002D6289"/>
    <w:rsid w:val="002D659C"/>
    <w:rsid w:val="002D6C4B"/>
    <w:rsid w:val="002D6FAF"/>
    <w:rsid w:val="002D714B"/>
    <w:rsid w:val="002D7359"/>
    <w:rsid w:val="002D7607"/>
    <w:rsid w:val="002E05A9"/>
    <w:rsid w:val="002E0A5C"/>
    <w:rsid w:val="002E0C4F"/>
    <w:rsid w:val="002E107F"/>
    <w:rsid w:val="002E146D"/>
    <w:rsid w:val="002E14A7"/>
    <w:rsid w:val="002E1604"/>
    <w:rsid w:val="002E1625"/>
    <w:rsid w:val="002E18C3"/>
    <w:rsid w:val="002E250C"/>
    <w:rsid w:val="002E2636"/>
    <w:rsid w:val="002E27CD"/>
    <w:rsid w:val="002E2877"/>
    <w:rsid w:val="002E29B3"/>
    <w:rsid w:val="002E32FC"/>
    <w:rsid w:val="002E3FF3"/>
    <w:rsid w:val="002E4A75"/>
    <w:rsid w:val="002E5646"/>
    <w:rsid w:val="002E5B34"/>
    <w:rsid w:val="002E6396"/>
    <w:rsid w:val="002E6533"/>
    <w:rsid w:val="002E6673"/>
    <w:rsid w:val="002E6F26"/>
    <w:rsid w:val="002E756B"/>
    <w:rsid w:val="002E77D3"/>
    <w:rsid w:val="002F064E"/>
    <w:rsid w:val="002F1499"/>
    <w:rsid w:val="002F1B1B"/>
    <w:rsid w:val="002F1DD9"/>
    <w:rsid w:val="002F22F1"/>
    <w:rsid w:val="002F290E"/>
    <w:rsid w:val="002F2BF4"/>
    <w:rsid w:val="002F31BD"/>
    <w:rsid w:val="002F3EBD"/>
    <w:rsid w:val="002F414A"/>
    <w:rsid w:val="002F4296"/>
    <w:rsid w:val="002F511F"/>
    <w:rsid w:val="002F5141"/>
    <w:rsid w:val="002F5522"/>
    <w:rsid w:val="002F60C0"/>
    <w:rsid w:val="002F6E68"/>
    <w:rsid w:val="002F7514"/>
    <w:rsid w:val="002F7AFF"/>
    <w:rsid w:val="00300D3D"/>
    <w:rsid w:val="00300DC6"/>
    <w:rsid w:val="00301669"/>
    <w:rsid w:val="00301EC8"/>
    <w:rsid w:val="00301F8A"/>
    <w:rsid w:val="00301FBD"/>
    <w:rsid w:val="00302247"/>
    <w:rsid w:val="0030317F"/>
    <w:rsid w:val="00303651"/>
    <w:rsid w:val="00304728"/>
    <w:rsid w:val="00304B1B"/>
    <w:rsid w:val="00305309"/>
    <w:rsid w:val="00306508"/>
    <w:rsid w:val="00306E34"/>
    <w:rsid w:val="00307041"/>
    <w:rsid w:val="00307947"/>
    <w:rsid w:val="00307FD6"/>
    <w:rsid w:val="00310413"/>
    <w:rsid w:val="0031041C"/>
    <w:rsid w:val="00310DD6"/>
    <w:rsid w:val="00311E7C"/>
    <w:rsid w:val="003121B5"/>
    <w:rsid w:val="003121E7"/>
    <w:rsid w:val="00312BCD"/>
    <w:rsid w:val="003135F6"/>
    <w:rsid w:val="0031377D"/>
    <w:rsid w:val="00313781"/>
    <w:rsid w:val="00314501"/>
    <w:rsid w:val="00314952"/>
    <w:rsid w:val="003157F3"/>
    <w:rsid w:val="00315B75"/>
    <w:rsid w:val="0031628D"/>
    <w:rsid w:val="0031656B"/>
    <w:rsid w:val="00316956"/>
    <w:rsid w:val="00316B29"/>
    <w:rsid w:val="00316B47"/>
    <w:rsid w:val="0031723D"/>
    <w:rsid w:val="00317346"/>
    <w:rsid w:val="003207D4"/>
    <w:rsid w:val="00320E86"/>
    <w:rsid w:val="00321187"/>
    <w:rsid w:val="00321CF1"/>
    <w:rsid w:val="00321F87"/>
    <w:rsid w:val="0032259D"/>
    <w:rsid w:val="00322A2C"/>
    <w:rsid w:val="00322ADC"/>
    <w:rsid w:val="00322CA8"/>
    <w:rsid w:val="00322E48"/>
    <w:rsid w:val="00323603"/>
    <w:rsid w:val="003238AC"/>
    <w:rsid w:val="00323F18"/>
    <w:rsid w:val="0032408E"/>
    <w:rsid w:val="0032433C"/>
    <w:rsid w:val="00324E09"/>
    <w:rsid w:val="00324F5A"/>
    <w:rsid w:val="00324FE4"/>
    <w:rsid w:val="00325260"/>
    <w:rsid w:val="00325373"/>
    <w:rsid w:val="0032570E"/>
    <w:rsid w:val="003261F3"/>
    <w:rsid w:val="00326274"/>
    <w:rsid w:val="0032674C"/>
    <w:rsid w:val="00326CEF"/>
    <w:rsid w:val="00327555"/>
    <w:rsid w:val="00330892"/>
    <w:rsid w:val="0033094F"/>
    <w:rsid w:val="00330C2A"/>
    <w:rsid w:val="0033123F"/>
    <w:rsid w:val="0033175C"/>
    <w:rsid w:val="00331A55"/>
    <w:rsid w:val="00332B73"/>
    <w:rsid w:val="00332D00"/>
    <w:rsid w:val="00332FCA"/>
    <w:rsid w:val="003333E1"/>
    <w:rsid w:val="00333C9A"/>
    <w:rsid w:val="003346A7"/>
    <w:rsid w:val="0033482A"/>
    <w:rsid w:val="003353DB"/>
    <w:rsid w:val="003355E4"/>
    <w:rsid w:val="00335743"/>
    <w:rsid w:val="00335868"/>
    <w:rsid w:val="00335B3F"/>
    <w:rsid w:val="00335B74"/>
    <w:rsid w:val="003363FF"/>
    <w:rsid w:val="00336545"/>
    <w:rsid w:val="00336750"/>
    <w:rsid w:val="00337CCC"/>
    <w:rsid w:val="00337D77"/>
    <w:rsid w:val="003415CC"/>
    <w:rsid w:val="00341F94"/>
    <w:rsid w:val="0034284D"/>
    <w:rsid w:val="00342E17"/>
    <w:rsid w:val="003435BB"/>
    <w:rsid w:val="003437B0"/>
    <w:rsid w:val="0034381C"/>
    <w:rsid w:val="00343A21"/>
    <w:rsid w:val="00343C0A"/>
    <w:rsid w:val="00344741"/>
    <w:rsid w:val="00345335"/>
    <w:rsid w:val="003457B8"/>
    <w:rsid w:val="0034625B"/>
    <w:rsid w:val="003467D0"/>
    <w:rsid w:val="0034699A"/>
    <w:rsid w:val="00346AB5"/>
    <w:rsid w:val="00347260"/>
    <w:rsid w:val="0034774E"/>
    <w:rsid w:val="003479A4"/>
    <w:rsid w:val="00347C24"/>
    <w:rsid w:val="00351051"/>
    <w:rsid w:val="003512E0"/>
    <w:rsid w:val="003512F5"/>
    <w:rsid w:val="0035151D"/>
    <w:rsid w:val="0035198D"/>
    <w:rsid w:val="00351D50"/>
    <w:rsid w:val="00352545"/>
    <w:rsid w:val="00352620"/>
    <w:rsid w:val="0035385D"/>
    <w:rsid w:val="00353A0A"/>
    <w:rsid w:val="00353D64"/>
    <w:rsid w:val="00353FD1"/>
    <w:rsid w:val="003544EF"/>
    <w:rsid w:val="00354563"/>
    <w:rsid w:val="00354FB6"/>
    <w:rsid w:val="003568CB"/>
    <w:rsid w:val="00356B06"/>
    <w:rsid w:val="00356FA9"/>
    <w:rsid w:val="00357048"/>
    <w:rsid w:val="0035783F"/>
    <w:rsid w:val="00357D23"/>
    <w:rsid w:val="00357E8A"/>
    <w:rsid w:val="00360D0D"/>
    <w:rsid w:val="00360DA8"/>
    <w:rsid w:val="00361341"/>
    <w:rsid w:val="0036135F"/>
    <w:rsid w:val="00362B07"/>
    <w:rsid w:val="00363128"/>
    <w:rsid w:val="00363701"/>
    <w:rsid w:val="00364128"/>
    <w:rsid w:val="003646EF"/>
    <w:rsid w:val="00364B4E"/>
    <w:rsid w:val="00364B73"/>
    <w:rsid w:val="00364ED7"/>
    <w:rsid w:val="003659A8"/>
    <w:rsid w:val="00365B2D"/>
    <w:rsid w:val="00366987"/>
    <w:rsid w:val="00366DAD"/>
    <w:rsid w:val="003670CC"/>
    <w:rsid w:val="003679AB"/>
    <w:rsid w:val="00367E48"/>
    <w:rsid w:val="00370046"/>
    <w:rsid w:val="003704F8"/>
    <w:rsid w:val="00370652"/>
    <w:rsid w:val="00370810"/>
    <w:rsid w:val="00370B9D"/>
    <w:rsid w:val="00371004"/>
    <w:rsid w:val="00371DC9"/>
    <w:rsid w:val="00371DCB"/>
    <w:rsid w:val="003720B2"/>
    <w:rsid w:val="0037289B"/>
    <w:rsid w:val="00372D84"/>
    <w:rsid w:val="00373083"/>
    <w:rsid w:val="00373807"/>
    <w:rsid w:val="00373ED2"/>
    <w:rsid w:val="00375C19"/>
    <w:rsid w:val="00375CB0"/>
    <w:rsid w:val="003764E1"/>
    <w:rsid w:val="00376EEA"/>
    <w:rsid w:val="0037704A"/>
    <w:rsid w:val="00377E0A"/>
    <w:rsid w:val="00377F40"/>
    <w:rsid w:val="00380352"/>
    <w:rsid w:val="003808DC"/>
    <w:rsid w:val="00380D03"/>
    <w:rsid w:val="00380E10"/>
    <w:rsid w:val="00380FE6"/>
    <w:rsid w:val="00381C95"/>
    <w:rsid w:val="00381D45"/>
    <w:rsid w:val="00382B60"/>
    <w:rsid w:val="00383831"/>
    <w:rsid w:val="00384B32"/>
    <w:rsid w:val="003850B9"/>
    <w:rsid w:val="003857C0"/>
    <w:rsid w:val="003859F6"/>
    <w:rsid w:val="00386530"/>
    <w:rsid w:val="003871DA"/>
    <w:rsid w:val="00387532"/>
    <w:rsid w:val="003901E2"/>
    <w:rsid w:val="00390301"/>
    <w:rsid w:val="0039095A"/>
    <w:rsid w:val="003909FD"/>
    <w:rsid w:val="00390B09"/>
    <w:rsid w:val="00390C65"/>
    <w:rsid w:val="00390CFE"/>
    <w:rsid w:val="00390F85"/>
    <w:rsid w:val="003910CA"/>
    <w:rsid w:val="00391B4D"/>
    <w:rsid w:val="00391B73"/>
    <w:rsid w:val="00391EA2"/>
    <w:rsid w:val="00392235"/>
    <w:rsid w:val="003925A6"/>
    <w:rsid w:val="00392C58"/>
    <w:rsid w:val="0039303A"/>
    <w:rsid w:val="00393201"/>
    <w:rsid w:val="00393772"/>
    <w:rsid w:val="003937D8"/>
    <w:rsid w:val="003939FA"/>
    <w:rsid w:val="00394355"/>
    <w:rsid w:val="00394AA2"/>
    <w:rsid w:val="00395513"/>
    <w:rsid w:val="00396E4F"/>
    <w:rsid w:val="00396F22"/>
    <w:rsid w:val="00396F44"/>
    <w:rsid w:val="003A0687"/>
    <w:rsid w:val="003A1691"/>
    <w:rsid w:val="003A1934"/>
    <w:rsid w:val="003A22F8"/>
    <w:rsid w:val="003A24F3"/>
    <w:rsid w:val="003A26FB"/>
    <w:rsid w:val="003A2B75"/>
    <w:rsid w:val="003A34BC"/>
    <w:rsid w:val="003A36FE"/>
    <w:rsid w:val="003A41DB"/>
    <w:rsid w:val="003A4673"/>
    <w:rsid w:val="003A51CA"/>
    <w:rsid w:val="003A5223"/>
    <w:rsid w:val="003A549A"/>
    <w:rsid w:val="003A5A46"/>
    <w:rsid w:val="003A5D4B"/>
    <w:rsid w:val="003A6121"/>
    <w:rsid w:val="003A62C4"/>
    <w:rsid w:val="003A62F6"/>
    <w:rsid w:val="003A65DC"/>
    <w:rsid w:val="003A7263"/>
    <w:rsid w:val="003A7318"/>
    <w:rsid w:val="003A78A1"/>
    <w:rsid w:val="003A79D6"/>
    <w:rsid w:val="003B129D"/>
    <w:rsid w:val="003B12DB"/>
    <w:rsid w:val="003B13A8"/>
    <w:rsid w:val="003B18D3"/>
    <w:rsid w:val="003B199E"/>
    <w:rsid w:val="003B20CB"/>
    <w:rsid w:val="003B22C4"/>
    <w:rsid w:val="003B27C4"/>
    <w:rsid w:val="003B28BA"/>
    <w:rsid w:val="003B2F70"/>
    <w:rsid w:val="003B31CD"/>
    <w:rsid w:val="003B31EB"/>
    <w:rsid w:val="003B346C"/>
    <w:rsid w:val="003B34FB"/>
    <w:rsid w:val="003B4F35"/>
    <w:rsid w:val="003B4FE5"/>
    <w:rsid w:val="003B556C"/>
    <w:rsid w:val="003B5777"/>
    <w:rsid w:val="003B5A69"/>
    <w:rsid w:val="003B5CEF"/>
    <w:rsid w:val="003B601E"/>
    <w:rsid w:val="003B641D"/>
    <w:rsid w:val="003B6924"/>
    <w:rsid w:val="003B6B51"/>
    <w:rsid w:val="003C137D"/>
    <w:rsid w:val="003C138F"/>
    <w:rsid w:val="003C13A7"/>
    <w:rsid w:val="003C1B11"/>
    <w:rsid w:val="003C1B9C"/>
    <w:rsid w:val="003C1C2C"/>
    <w:rsid w:val="003C24AC"/>
    <w:rsid w:val="003C2A9F"/>
    <w:rsid w:val="003C2F8D"/>
    <w:rsid w:val="003C384E"/>
    <w:rsid w:val="003C4685"/>
    <w:rsid w:val="003C4710"/>
    <w:rsid w:val="003C5DF1"/>
    <w:rsid w:val="003C60AE"/>
    <w:rsid w:val="003C6378"/>
    <w:rsid w:val="003C70EB"/>
    <w:rsid w:val="003C74D3"/>
    <w:rsid w:val="003C7D6E"/>
    <w:rsid w:val="003D0C62"/>
    <w:rsid w:val="003D22A0"/>
    <w:rsid w:val="003D237B"/>
    <w:rsid w:val="003D2D1E"/>
    <w:rsid w:val="003D31AB"/>
    <w:rsid w:val="003D32C4"/>
    <w:rsid w:val="003D3567"/>
    <w:rsid w:val="003D36B4"/>
    <w:rsid w:val="003D38BF"/>
    <w:rsid w:val="003D3E05"/>
    <w:rsid w:val="003D3FFD"/>
    <w:rsid w:val="003D417B"/>
    <w:rsid w:val="003D4660"/>
    <w:rsid w:val="003D46EA"/>
    <w:rsid w:val="003D4710"/>
    <w:rsid w:val="003D471B"/>
    <w:rsid w:val="003D4A1E"/>
    <w:rsid w:val="003D4F57"/>
    <w:rsid w:val="003D656E"/>
    <w:rsid w:val="003D7FBF"/>
    <w:rsid w:val="003E00C9"/>
    <w:rsid w:val="003E01FA"/>
    <w:rsid w:val="003E062A"/>
    <w:rsid w:val="003E0AD5"/>
    <w:rsid w:val="003E0BB3"/>
    <w:rsid w:val="003E16A6"/>
    <w:rsid w:val="003E2458"/>
    <w:rsid w:val="003E25C5"/>
    <w:rsid w:val="003E2D59"/>
    <w:rsid w:val="003E3D41"/>
    <w:rsid w:val="003E441D"/>
    <w:rsid w:val="003E5079"/>
    <w:rsid w:val="003E57BB"/>
    <w:rsid w:val="003E5FCB"/>
    <w:rsid w:val="003E6222"/>
    <w:rsid w:val="003E723F"/>
    <w:rsid w:val="003E76E8"/>
    <w:rsid w:val="003E7A75"/>
    <w:rsid w:val="003E7AB4"/>
    <w:rsid w:val="003F0086"/>
    <w:rsid w:val="003F022D"/>
    <w:rsid w:val="003F02F0"/>
    <w:rsid w:val="003F0E0F"/>
    <w:rsid w:val="003F117D"/>
    <w:rsid w:val="003F14EA"/>
    <w:rsid w:val="003F1A97"/>
    <w:rsid w:val="003F2E47"/>
    <w:rsid w:val="003F3472"/>
    <w:rsid w:val="003F349E"/>
    <w:rsid w:val="003F3551"/>
    <w:rsid w:val="003F387D"/>
    <w:rsid w:val="003F3E77"/>
    <w:rsid w:val="003F423E"/>
    <w:rsid w:val="003F4243"/>
    <w:rsid w:val="003F4574"/>
    <w:rsid w:val="003F4D3B"/>
    <w:rsid w:val="003F557A"/>
    <w:rsid w:val="003F5A0C"/>
    <w:rsid w:val="003F6210"/>
    <w:rsid w:val="003F68A1"/>
    <w:rsid w:val="003F6BF4"/>
    <w:rsid w:val="003F6E76"/>
    <w:rsid w:val="003F7873"/>
    <w:rsid w:val="003F79BB"/>
    <w:rsid w:val="004002E1"/>
    <w:rsid w:val="00401423"/>
    <w:rsid w:val="004014AC"/>
    <w:rsid w:val="004029CC"/>
    <w:rsid w:val="004029D2"/>
    <w:rsid w:val="00402C18"/>
    <w:rsid w:val="00403BDF"/>
    <w:rsid w:val="00404DF5"/>
    <w:rsid w:val="00406FAB"/>
    <w:rsid w:val="004074AD"/>
    <w:rsid w:val="004079BA"/>
    <w:rsid w:val="004107B1"/>
    <w:rsid w:val="00412483"/>
    <w:rsid w:val="004127C0"/>
    <w:rsid w:val="00412CA4"/>
    <w:rsid w:val="00412EE4"/>
    <w:rsid w:val="00413567"/>
    <w:rsid w:val="0041383B"/>
    <w:rsid w:val="0041407B"/>
    <w:rsid w:val="00414209"/>
    <w:rsid w:val="0041443D"/>
    <w:rsid w:val="0041487E"/>
    <w:rsid w:val="00414A46"/>
    <w:rsid w:val="00415005"/>
    <w:rsid w:val="00416D4A"/>
    <w:rsid w:val="004200E9"/>
    <w:rsid w:val="00420A4A"/>
    <w:rsid w:val="00420AC6"/>
    <w:rsid w:val="004221D1"/>
    <w:rsid w:val="00422340"/>
    <w:rsid w:val="004228CD"/>
    <w:rsid w:val="00422F7E"/>
    <w:rsid w:val="00423192"/>
    <w:rsid w:val="0042378C"/>
    <w:rsid w:val="00423B82"/>
    <w:rsid w:val="00423EA1"/>
    <w:rsid w:val="00423F52"/>
    <w:rsid w:val="00424092"/>
    <w:rsid w:val="00424D6F"/>
    <w:rsid w:val="00424E2E"/>
    <w:rsid w:val="0042517E"/>
    <w:rsid w:val="00425226"/>
    <w:rsid w:val="0042525D"/>
    <w:rsid w:val="00426126"/>
    <w:rsid w:val="00426479"/>
    <w:rsid w:val="0042649C"/>
    <w:rsid w:val="00427A05"/>
    <w:rsid w:val="00430018"/>
    <w:rsid w:val="00430B9F"/>
    <w:rsid w:val="00431363"/>
    <w:rsid w:val="0043215C"/>
    <w:rsid w:val="00432B30"/>
    <w:rsid w:val="00432F37"/>
    <w:rsid w:val="00432F42"/>
    <w:rsid w:val="0043350D"/>
    <w:rsid w:val="00433CAB"/>
    <w:rsid w:val="00434A02"/>
    <w:rsid w:val="00434F9B"/>
    <w:rsid w:val="00435245"/>
    <w:rsid w:val="004353B3"/>
    <w:rsid w:val="0043586A"/>
    <w:rsid w:val="00435AD4"/>
    <w:rsid w:val="0043701C"/>
    <w:rsid w:val="0043726B"/>
    <w:rsid w:val="00437407"/>
    <w:rsid w:val="00437A75"/>
    <w:rsid w:val="00437CE3"/>
    <w:rsid w:val="0044025A"/>
    <w:rsid w:val="00440D6A"/>
    <w:rsid w:val="004411AB"/>
    <w:rsid w:val="004415C1"/>
    <w:rsid w:val="00441F74"/>
    <w:rsid w:val="00442129"/>
    <w:rsid w:val="00442287"/>
    <w:rsid w:val="004426B4"/>
    <w:rsid w:val="00442BEA"/>
    <w:rsid w:val="00442C44"/>
    <w:rsid w:val="004430E7"/>
    <w:rsid w:val="004433C8"/>
    <w:rsid w:val="00443943"/>
    <w:rsid w:val="00444602"/>
    <w:rsid w:val="0044467D"/>
    <w:rsid w:val="004449DD"/>
    <w:rsid w:val="00444B5F"/>
    <w:rsid w:val="00444C42"/>
    <w:rsid w:val="004451E6"/>
    <w:rsid w:val="00445965"/>
    <w:rsid w:val="00445F61"/>
    <w:rsid w:val="0044609B"/>
    <w:rsid w:val="00446652"/>
    <w:rsid w:val="004470AD"/>
    <w:rsid w:val="0044717A"/>
    <w:rsid w:val="00447468"/>
    <w:rsid w:val="00447F7B"/>
    <w:rsid w:val="004508EA"/>
    <w:rsid w:val="00451106"/>
    <w:rsid w:val="00451200"/>
    <w:rsid w:val="004516E0"/>
    <w:rsid w:val="00451DD9"/>
    <w:rsid w:val="00452468"/>
    <w:rsid w:val="0045247F"/>
    <w:rsid w:val="00453355"/>
    <w:rsid w:val="0045387C"/>
    <w:rsid w:val="00454533"/>
    <w:rsid w:val="0045492C"/>
    <w:rsid w:val="00454CBE"/>
    <w:rsid w:val="00454DD1"/>
    <w:rsid w:val="0045580F"/>
    <w:rsid w:val="00456A96"/>
    <w:rsid w:val="00456B0B"/>
    <w:rsid w:val="00456CAD"/>
    <w:rsid w:val="004575C2"/>
    <w:rsid w:val="0045762B"/>
    <w:rsid w:val="004601D2"/>
    <w:rsid w:val="004608A3"/>
    <w:rsid w:val="00460E8B"/>
    <w:rsid w:val="00461290"/>
    <w:rsid w:val="00462B9A"/>
    <w:rsid w:val="00462BC9"/>
    <w:rsid w:val="00462E68"/>
    <w:rsid w:val="00462F96"/>
    <w:rsid w:val="0046364A"/>
    <w:rsid w:val="00463944"/>
    <w:rsid w:val="00463FA5"/>
    <w:rsid w:val="00464F6B"/>
    <w:rsid w:val="004654EF"/>
    <w:rsid w:val="004655F7"/>
    <w:rsid w:val="004658CC"/>
    <w:rsid w:val="00465B4C"/>
    <w:rsid w:val="00466BC7"/>
    <w:rsid w:val="00466DAE"/>
    <w:rsid w:val="004671A9"/>
    <w:rsid w:val="00467256"/>
    <w:rsid w:val="00467479"/>
    <w:rsid w:val="00467BA4"/>
    <w:rsid w:val="00470218"/>
    <w:rsid w:val="00470812"/>
    <w:rsid w:val="00471312"/>
    <w:rsid w:val="004723C0"/>
    <w:rsid w:val="00472AB7"/>
    <w:rsid w:val="004755D0"/>
    <w:rsid w:val="0047609A"/>
    <w:rsid w:val="004763E9"/>
    <w:rsid w:val="004765BE"/>
    <w:rsid w:val="00477E11"/>
    <w:rsid w:val="00480942"/>
    <w:rsid w:val="00480ACB"/>
    <w:rsid w:val="00480FD4"/>
    <w:rsid w:val="0048111B"/>
    <w:rsid w:val="004812C6"/>
    <w:rsid w:val="00481436"/>
    <w:rsid w:val="0048231B"/>
    <w:rsid w:val="00482A57"/>
    <w:rsid w:val="00482C84"/>
    <w:rsid w:val="00482FA5"/>
    <w:rsid w:val="00483DB5"/>
    <w:rsid w:val="004848E1"/>
    <w:rsid w:val="00484B1F"/>
    <w:rsid w:val="0048632E"/>
    <w:rsid w:val="0048650D"/>
    <w:rsid w:val="00486BD7"/>
    <w:rsid w:val="00486BDA"/>
    <w:rsid w:val="0048723F"/>
    <w:rsid w:val="004875D8"/>
    <w:rsid w:val="0048797B"/>
    <w:rsid w:val="004879AC"/>
    <w:rsid w:val="004900AB"/>
    <w:rsid w:val="00490825"/>
    <w:rsid w:val="00490AF9"/>
    <w:rsid w:val="00490D57"/>
    <w:rsid w:val="004913AE"/>
    <w:rsid w:val="0049259B"/>
    <w:rsid w:val="00493151"/>
    <w:rsid w:val="00493EB1"/>
    <w:rsid w:val="00494016"/>
    <w:rsid w:val="004952AC"/>
    <w:rsid w:val="004955DA"/>
    <w:rsid w:val="00495A6A"/>
    <w:rsid w:val="00495E7F"/>
    <w:rsid w:val="004965ED"/>
    <w:rsid w:val="0049701D"/>
    <w:rsid w:val="00497177"/>
    <w:rsid w:val="004974CD"/>
    <w:rsid w:val="004A0022"/>
    <w:rsid w:val="004A00F1"/>
    <w:rsid w:val="004A01C3"/>
    <w:rsid w:val="004A03B3"/>
    <w:rsid w:val="004A0774"/>
    <w:rsid w:val="004A1602"/>
    <w:rsid w:val="004A2BB7"/>
    <w:rsid w:val="004A2CAA"/>
    <w:rsid w:val="004A40E4"/>
    <w:rsid w:val="004A42EB"/>
    <w:rsid w:val="004A49DB"/>
    <w:rsid w:val="004A5396"/>
    <w:rsid w:val="004A5BF0"/>
    <w:rsid w:val="004A65F7"/>
    <w:rsid w:val="004A687F"/>
    <w:rsid w:val="004A6A6F"/>
    <w:rsid w:val="004A6DF7"/>
    <w:rsid w:val="004A6E45"/>
    <w:rsid w:val="004A6FF1"/>
    <w:rsid w:val="004A708D"/>
    <w:rsid w:val="004A7387"/>
    <w:rsid w:val="004A7694"/>
    <w:rsid w:val="004A7B5E"/>
    <w:rsid w:val="004B00BC"/>
    <w:rsid w:val="004B0A63"/>
    <w:rsid w:val="004B0B88"/>
    <w:rsid w:val="004B1192"/>
    <w:rsid w:val="004B1414"/>
    <w:rsid w:val="004B2241"/>
    <w:rsid w:val="004B269E"/>
    <w:rsid w:val="004B293D"/>
    <w:rsid w:val="004B353F"/>
    <w:rsid w:val="004B3B1F"/>
    <w:rsid w:val="004B3F56"/>
    <w:rsid w:val="004B41CB"/>
    <w:rsid w:val="004B4CCA"/>
    <w:rsid w:val="004B4F66"/>
    <w:rsid w:val="004B502B"/>
    <w:rsid w:val="004B6457"/>
    <w:rsid w:val="004B652F"/>
    <w:rsid w:val="004B67AF"/>
    <w:rsid w:val="004B67CA"/>
    <w:rsid w:val="004B6984"/>
    <w:rsid w:val="004B6D6E"/>
    <w:rsid w:val="004B7797"/>
    <w:rsid w:val="004B7ED7"/>
    <w:rsid w:val="004C0190"/>
    <w:rsid w:val="004C06DB"/>
    <w:rsid w:val="004C094E"/>
    <w:rsid w:val="004C1C61"/>
    <w:rsid w:val="004C1E78"/>
    <w:rsid w:val="004C20C3"/>
    <w:rsid w:val="004C24F1"/>
    <w:rsid w:val="004C2B4D"/>
    <w:rsid w:val="004C2C9F"/>
    <w:rsid w:val="004C3113"/>
    <w:rsid w:val="004C32F9"/>
    <w:rsid w:val="004C3691"/>
    <w:rsid w:val="004C3A10"/>
    <w:rsid w:val="004C5314"/>
    <w:rsid w:val="004C542B"/>
    <w:rsid w:val="004C5442"/>
    <w:rsid w:val="004C6BB6"/>
    <w:rsid w:val="004C6C6E"/>
    <w:rsid w:val="004C6E85"/>
    <w:rsid w:val="004C70B8"/>
    <w:rsid w:val="004C7653"/>
    <w:rsid w:val="004C7E2C"/>
    <w:rsid w:val="004D074E"/>
    <w:rsid w:val="004D0978"/>
    <w:rsid w:val="004D0F8B"/>
    <w:rsid w:val="004D16DB"/>
    <w:rsid w:val="004D1A46"/>
    <w:rsid w:val="004D280E"/>
    <w:rsid w:val="004D29D2"/>
    <w:rsid w:val="004D314A"/>
    <w:rsid w:val="004D3375"/>
    <w:rsid w:val="004D35C2"/>
    <w:rsid w:val="004D4558"/>
    <w:rsid w:val="004D47A9"/>
    <w:rsid w:val="004D4827"/>
    <w:rsid w:val="004D5A70"/>
    <w:rsid w:val="004D5D94"/>
    <w:rsid w:val="004D6005"/>
    <w:rsid w:val="004D6627"/>
    <w:rsid w:val="004E02B7"/>
    <w:rsid w:val="004E08E4"/>
    <w:rsid w:val="004E1155"/>
    <w:rsid w:val="004E1ACE"/>
    <w:rsid w:val="004E1C24"/>
    <w:rsid w:val="004E2970"/>
    <w:rsid w:val="004E3052"/>
    <w:rsid w:val="004E32F8"/>
    <w:rsid w:val="004E3320"/>
    <w:rsid w:val="004E3852"/>
    <w:rsid w:val="004E3983"/>
    <w:rsid w:val="004E42A3"/>
    <w:rsid w:val="004E4D33"/>
    <w:rsid w:val="004E4F5D"/>
    <w:rsid w:val="004E5550"/>
    <w:rsid w:val="004E56D2"/>
    <w:rsid w:val="004E5DFA"/>
    <w:rsid w:val="004E5E7A"/>
    <w:rsid w:val="004E6167"/>
    <w:rsid w:val="004E6405"/>
    <w:rsid w:val="004E66E4"/>
    <w:rsid w:val="004E6CAF"/>
    <w:rsid w:val="004E6F35"/>
    <w:rsid w:val="004E7673"/>
    <w:rsid w:val="004E7AD6"/>
    <w:rsid w:val="004E7F78"/>
    <w:rsid w:val="004F0503"/>
    <w:rsid w:val="004F0543"/>
    <w:rsid w:val="004F06A5"/>
    <w:rsid w:val="004F0BD0"/>
    <w:rsid w:val="004F0EF3"/>
    <w:rsid w:val="004F12DB"/>
    <w:rsid w:val="004F1BD5"/>
    <w:rsid w:val="004F230F"/>
    <w:rsid w:val="004F2DA8"/>
    <w:rsid w:val="004F36D0"/>
    <w:rsid w:val="004F3862"/>
    <w:rsid w:val="004F447F"/>
    <w:rsid w:val="004F4F91"/>
    <w:rsid w:val="004F55A6"/>
    <w:rsid w:val="004F5E76"/>
    <w:rsid w:val="004F6384"/>
    <w:rsid w:val="004F64E9"/>
    <w:rsid w:val="004F6EC7"/>
    <w:rsid w:val="004F76CD"/>
    <w:rsid w:val="004F7D15"/>
    <w:rsid w:val="004F7E5A"/>
    <w:rsid w:val="005004F3"/>
    <w:rsid w:val="00500B25"/>
    <w:rsid w:val="00500BFF"/>
    <w:rsid w:val="00500D94"/>
    <w:rsid w:val="00500FAF"/>
    <w:rsid w:val="00502479"/>
    <w:rsid w:val="005027D3"/>
    <w:rsid w:val="00502D3C"/>
    <w:rsid w:val="00503077"/>
    <w:rsid w:val="00503510"/>
    <w:rsid w:val="00503AF9"/>
    <w:rsid w:val="00503C64"/>
    <w:rsid w:val="00503C92"/>
    <w:rsid w:val="005041F5"/>
    <w:rsid w:val="005043BD"/>
    <w:rsid w:val="00504E08"/>
    <w:rsid w:val="005056B7"/>
    <w:rsid w:val="00505DCF"/>
    <w:rsid w:val="005061AC"/>
    <w:rsid w:val="00506F00"/>
    <w:rsid w:val="00507054"/>
    <w:rsid w:val="00507D1B"/>
    <w:rsid w:val="005104EE"/>
    <w:rsid w:val="005110AE"/>
    <w:rsid w:val="0051110B"/>
    <w:rsid w:val="00511FF0"/>
    <w:rsid w:val="005125E7"/>
    <w:rsid w:val="00512A04"/>
    <w:rsid w:val="0051392E"/>
    <w:rsid w:val="00514781"/>
    <w:rsid w:val="005156C7"/>
    <w:rsid w:val="00515930"/>
    <w:rsid w:val="00515BF6"/>
    <w:rsid w:val="00515C0E"/>
    <w:rsid w:val="00516148"/>
    <w:rsid w:val="005169C0"/>
    <w:rsid w:val="00517559"/>
    <w:rsid w:val="00517791"/>
    <w:rsid w:val="00517891"/>
    <w:rsid w:val="0051790D"/>
    <w:rsid w:val="00520A42"/>
    <w:rsid w:val="0052117B"/>
    <w:rsid w:val="0052163E"/>
    <w:rsid w:val="005221A7"/>
    <w:rsid w:val="00522548"/>
    <w:rsid w:val="00524374"/>
    <w:rsid w:val="005244F6"/>
    <w:rsid w:val="005246D2"/>
    <w:rsid w:val="00524E8F"/>
    <w:rsid w:val="00525006"/>
    <w:rsid w:val="00525493"/>
    <w:rsid w:val="0052575A"/>
    <w:rsid w:val="00525904"/>
    <w:rsid w:val="00525BBD"/>
    <w:rsid w:val="005267A7"/>
    <w:rsid w:val="005274C0"/>
    <w:rsid w:val="0053065D"/>
    <w:rsid w:val="00531909"/>
    <w:rsid w:val="00531CA6"/>
    <w:rsid w:val="00531CE9"/>
    <w:rsid w:val="00531CFD"/>
    <w:rsid w:val="00532912"/>
    <w:rsid w:val="00532966"/>
    <w:rsid w:val="005329D1"/>
    <w:rsid w:val="00532EE5"/>
    <w:rsid w:val="00532F02"/>
    <w:rsid w:val="00533931"/>
    <w:rsid w:val="00533BC2"/>
    <w:rsid w:val="00533CE0"/>
    <w:rsid w:val="00533FE2"/>
    <w:rsid w:val="005341D5"/>
    <w:rsid w:val="00534C22"/>
    <w:rsid w:val="005353C1"/>
    <w:rsid w:val="005353C7"/>
    <w:rsid w:val="0053540E"/>
    <w:rsid w:val="00535A8E"/>
    <w:rsid w:val="00535AD7"/>
    <w:rsid w:val="005362E7"/>
    <w:rsid w:val="00536A69"/>
    <w:rsid w:val="00536B19"/>
    <w:rsid w:val="0053707C"/>
    <w:rsid w:val="00540DC3"/>
    <w:rsid w:val="00542535"/>
    <w:rsid w:val="0054341F"/>
    <w:rsid w:val="00543484"/>
    <w:rsid w:val="00543E4F"/>
    <w:rsid w:val="00544906"/>
    <w:rsid w:val="00544993"/>
    <w:rsid w:val="00546689"/>
    <w:rsid w:val="00546711"/>
    <w:rsid w:val="0054709A"/>
    <w:rsid w:val="005470BF"/>
    <w:rsid w:val="00547103"/>
    <w:rsid w:val="00547419"/>
    <w:rsid w:val="005478E0"/>
    <w:rsid w:val="0055057D"/>
    <w:rsid w:val="00551023"/>
    <w:rsid w:val="0055123E"/>
    <w:rsid w:val="00551556"/>
    <w:rsid w:val="00551D82"/>
    <w:rsid w:val="005520B7"/>
    <w:rsid w:val="00552680"/>
    <w:rsid w:val="00552682"/>
    <w:rsid w:val="00552ABC"/>
    <w:rsid w:val="00552BB1"/>
    <w:rsid w:val="00553165"/>
    <w:rsid w:val="005531E3"/>
    <w:rsid w:val="00553812"/>
    <w:rsid w:val="00554557"/>
    <w:rsid w:val="005553FD"/>
    <w:rsid w:val="00555517"/>
    <w:rsid w:val="00555626"/>
    <w:rsid w:val="005556DD"/>
    <w:rsid w:val="00555F97"/>
    <w:rsid w:val="005570E1"/>
    <w:rsid w:val="005572B8"/>
    <w:rsid w:val="005603E8"/>
    <w:rsid w:val="0056063E"/>
    <w:rsid w:val="0056069D"/>
    <w:rsid w:val="005607EF"/>
    <w:rsid w:val="0056097F"/>
    <w:rsid w:val="00560AFF"/>
    <w:rsid w:val="00560F58"/>
    <w:rsid w:val="00561A31"/>
    <w:rsid w:val="00561ADE"/>
    <w:rsid w:val="00561DD5"/>
    <w:rsid w:val="005620ED"/>
    <w:rsid w:val="00562327"/>
    <w:rsid w:val="00562676"/>
    <w:rsid w:val="00563034"/>
    <w:rsid w:val="0056313F"/>
    <w:rsid w:val="00564419"/>
    <w:rsid w:val="0056479C"/>
    <w:rsid w:val="005647A3"/>
    <w:rsid w:val="005647D4"/>
    <w:rsid w:val="00564B2D"/>
    <w:rsid w:val="005652F5"/>
    <w:rsid w:val="0056582D"/>
    <w:rsid w:val="0056614D"/>
    <w:rsid w:val="00566A01"/>
    <w:rsid w:val="00566A8C"/>
    <w:rsid w:val="00566BB7"/>
    <w:rsid w:val="00567344"/>
    <w:rsid w:val="00567FF3"/>
    <w:rsid w:val="00570865"/>
    <w:rsid w:val="00570874"/>
    <w:rsid w:val="00570EAF"/>
    <w:rsid w:val="0057127F"/>
    <w:rsid w:val="00571EDE"/>
    <w:rsid w:val="00572372"/>
    <w:rsid w:val="005732AA"/>
    <w:rsid w:val="00573498"/>
    <w:rsid w:val="00573C86"/>
    <w:rsid w:val="00574118"/>
    <w:rsid w:val="00574972"/>
    <w:rsid w:val="005749DF"/>
    <w:rsid w:val="00575370"/>
    <w:rsid w:val="00575878"/>
    <w:rsid w:val="00575C12"/>
    <w:rsid w:val="005763A8"/>
    <w:rsid w:val="00576CCC"/>
    <w:rsid w:val="0057709B"/>
    <w:rsid w:val="00577432"/>
    <w:rsid w:val="00577C9F"/>
    <w:rsid w:val="00577E7F"/>
    <w:rsid w:val="005807BB"/>
    <w:rsid w:val="00580911"/>
    <w:rsid w:val="00581423"/>
    <w:rsid w:val="00581449"/>
    <w:rsid w:val="00581A51"/>
    <w:rsid w:val="005825EF"/>
    <w:rsid w:val="00583770"/>
    <w:rsid w:val="00583A08"/>
    <w:rsid w:val="00584504"/>
    <w:rsid w:val="005848DC"/>
    <w:rsid w:val="00584B0B"/>
    <w:rsid w:val="00584FBA"/>
    <w:rsid w:val="005861FD"/>
    <w:rsid w:val="00586D3B"/>
    <w:rsid w:val="005873AD"/>
    <w:rsid w:val="00590237"/>
    <w:rsid w:val="00590464"/>
    <w:rsid w:val="00590D33"/>
    <w:rsid w:val="00591225"/>
    <w:rsid w:val="00591671"/>
    <w:rsid w:val="00591B44"/>
    <w:rsid w:val="00592E24"/>
    <w:rsid w:val="00592F95"/>
    <w:rsid w:val="005930C1"/>
    <w:rsid w:val="005940AD"/>
    <w:rsid w:val="00594151"/>
    <w:rsid w:val="0059502C"/>
    <w:rsid w:val="0059623B"/>
    <w:rsid w:val="005967D2"/>
    <w:rsid w:val="005977A6"/>
    <w:rsid w:val="005A01C1"/>
    <w:rsid w:val="005A02DF"/>
    <w:rsid w:val="005A1109"/>
    <w:rsid w:val="005A1997"/>
    <w:rsid w:val="005A20D0"/>
    <w:rsid w:val="005A220D"/>
    <w:rsid w:val="005A221B"/>
    <w:rsid w:val="005A229D"/>
    <w:rsid w:val="005A26FB"/>
    <w:rsid w:val="005A408E"/>
    <w:rsid w:val="005A437C"/>
    <w:rsid w:val="005A4496"/>
    <w:rsid w:val="005A47E3"/>
    <w:rsid w:val="005A4876"/>
    <w:rsid w:val="005A600A"/>
    <w:rsid w:val="005A6610"/>
    <w:rsid w:val="005A7050"/>
    <w:rsid w:val="005A7832"/>
    <w:rsid w:val="005A79FF"/>
    <w:rsid w:val="005B0324"/>
    <w:rsid w:val="005B0DB4"/>
    <w:rsid w:val="005B2444"/>
    <w:rsid w:val="005B2C42"/>
    <w:rsid w:val="005B2D10"/>
    <w:rsid w:val="005B35A1"/>
    <w:rsid w:val="005B35C3"/>
    <w:rsid w:val="005B4343"/>
    <w:rsid w:val="005B4D55"/>
    <w:rsid w:val="005B4ECF"/>
    <w:rsid w:val="005B51A6"/>
    <w:rsid w:val="005B51B7"/>
    <w:rsid w:val="005B5366"/>
    <w:rsid w:val="005B56E2"/>
    <w:rsid w:val="005B5C34"/>
    <w:rsid w:val="005B5CD4"/>
    <w:rsid w:val="005B649A"/>
    <w:rsid w:val="005B68BE"/>
    <w:rsid w:val="005B6C6D"/>
    <w:rsid w:val="005B7088"/>
    <w:rsid w:val="005B72B5"/>
    <w:rsid w:val="005B7C7A"/>
    <w:rsid w:val="005C0661"/>
    <w:rsid w:val="005C0B32"/>
    <w:rsid w:val="005C0DBE"/>
    <w:rsid w:val="005C10DD"/>
    <w:rsid w:val="005C115F"/>
    <w:rsid w:val="005C1458"/>
    <w:rsid w:val="005C15E2"/>
    <w:rsid w:val="005C1E8B"/>
    <w:rsid w:val="005C24CC"/>
    <w:rsid w:val="005C2B48"/>
    <w:rsid w:val="005C2C01"/>
    <w:rsid w:val="005C30E6"/>
    <w:rsid w:val="005C37BB"/>
    <w:rsid w:val="005C3BAB"/>
    <w:rsid w:val="005C4052"/>
    <w:rsid w:val="005C4C40"/>
    <w:rsid w:val="005C4E92"/>
    <w:rsid w:val="005C5108"/>
    <w:rsid w:val="005C56BA"/>
    <w:rsid w:val="005C5A3B"/>
    <w:rsid w:val="005C5DF9"/>
    <w:rsid w:val="005C5E1F"/>
    <w:rsid w:val="005C5EF1"/>
    <w:rsid w:val="005C66E3"/>
    <w:rsid w:val="005C7892"/>
    <w:rsid w:val="005C7A05"/>
    <w:rsid w:val="005C7B80"/>
    <w:rsid w:val="005C7C3A"/>
    <w:rsid w:val="005D086F"/>
    <w:rsid w:val="005D135A"/>
    <w:rsid w:val="005D1919"/>
    <w:rsid w:val="005D197F"/>
    <w:rsid w:val="005D1CA5"/>
    <w:rsid w:val="005D200A"/>
    <w:rsid w:val="005D2272"/>
    <w:rsid w:val="005D280E"/>
    <w:rsid w:val="005D2923"/>
    <w:rsid w:val="005D297D"/>
    <w:rsid w:val="005D2E8C"/>
    <w:rsid w:val="005D3C07"/>
    <w:rsid w:val="005D3D43"/>
    <w:rsid w:val="005D3D6A"/>
    <w:rsid w:val="005D439A"/>
    <w:rsid w:val="005D46AC"/>
    <w:rsid w:val="005D4B51"/>
    <w:rsid w:val="005D502B"/>
    <w:rsid w:val="005D5310"/>
    <w:rsid w:val="005D5428"/>
    <w:rsid w:val="005D5450"/>
    <w:rsid w:val="005D5BA0"/>
    <w:rsid w:val="005D61BE"/>
    <w:rsid w:val="005D633E"/>
    <w:rsid w:val="005D7441"/>
    <w:rsid w:val="005D7FC9"/>
    <w:rsid w:val="005D7FCE"/>
    <w:rsid w:val="005E0248"/>
    <w:rsid w:val="005E064B"/>
    <w:rsid w:val="005E0DD1"/>
    <w:rsid w:val="005E1295"/>
    <w:rsid w:val="005E138F"/>
    <w:rsid w:val="005E1CDC"/>
    <w:rsid w:val="005E1EDA"/>
    <w:rsid w:val="005E277A"/>
    <w:rsid w:val="005E2974"/>
    <w:rsid w:val="005E4427"/>
    <w:rsid w:val="005E47A4"/>
    <w:rsid w:val="005E52D0"/>
    <w:rsid w:val="005E79CD"/>
    <w:rsid w:val="005E7AD1"/>
    <w:rsid w:val="005E7AE4"/>
    <w:rsid w:val="005E7CFC"/>
    <w:rsid w:val="005F06FF"/>
    <w:rsid w:val="005F0952"/>
    <w:rsid w:val="005F12BF"/>
    <w:rsid w:val="005F1D8A"/>
    <w:rsid w:val="005F20D3"/>
    <w:rsid w:val="005F2DED"/>
    <w:rsid w:val="005F342E"/>
    <w:rsid w:val="005F388C"/>
    <w:rsid w:val="005F50E8"/>
    <w:rsid w:val="005F5AF3"/>
    <w:rsid w:val="005F5D0D"/>
    <w:rsid w:val="005F63FC"/>
    <w:rsid w:val="005F718E"/>
    <w:rsid w:val="005F73E1"/>
    <w:rsid w:val="005F7974"/>
    <w:rsid w:val="005F7B26"/>
    <w:rsid w:val="005F7B4A"/>
    <w:rsid w:val="0060020C"/>
    <w:rsid w:val="006006DD"/>
    <w:rsid w:val="0060158C"/>
    <w:rsid w:val="00601A08"/>
    <w:rsid w:val="00601CAE"/>
    <w:rsid w:val="00602F4B"/>
    <w:rsid w:val="006030B6"/>
    <w:rsid w:val="0060321D"/>
    <w:rsid w:val="00604748"/>
    <w:rsid w:val="00604E74"/>
    <w:rsid w:val="006053C2"/>
    <w:rsid w:val="0060568C"/>
    <w:rsid w:val="00605E1D"/>
    <w:rsid w:val="00605FD2"/>
    <w:rsid w:val="00606A21"/>
    <w:rsid w:val="00606BE3"/>
    <w:rsid w:val="00606FD1"/>
    <w:rsid w:val="006077F2"/>
    <w:rsid w:val="00607860"/>
    <w:rsid w:val="00607BDD"/>
    <w:rsid w:val="00610149"/>
    <w:rsid w:val="00610D0E"/>
    <w:rsid w:val="00611E68"/>
    <w:rsid w:val="006120A0"/>
    <w:rsid w:val="006124D7"/>
    <w:rsid w:val="006128A1"/>
    <w:rsid w:val="00612A25"/>
    <w:rsid w:val="00612E29"/>
    <w:rsid w:val="0061316F"/>
    <w:rsid w:val="006132EF"/>
    <w:rsid w:val="00613B38"/>
    <w:rsid w:val="00614267"/>
    <w:rsid w:val="006142B4"/>
    <w:rsid w:val="006142EF"/>
    <w:rsid w:val="006143D6"/>
    <w:rsid w:val="00614427"/>
    <w:rsid w:val="00614AC1"/>
    <w:rsid w:val="00614BA7"/>
    <w:rsid w:val="00614F55"/>
    <w:rsid w:val="006158D6"/>
    <w:rsid w:val="00615975"/>
    <w:rsid w:val="0061666B"/>
    <w:rsid w:val="00616BFC"/>
    <w:rsid w:val="00617BEC"/>
    <w:rsid w:val="006208C1"/>
    <w:rsid w:val="00620FB3"/>
    <w:rsid w:val="00621860"/>
    <w:rsid w:val="006219C7"/>
    <w:rsid w:val="00621B3D"/>
    <w:rsid w:val="00621CEF"/>
    <w:rsid w:val="00622B13"/>
    <w:rsid w:val="00622B7C"/>
    <w:rsid w:val="00623511"/>
    <w:rsid w:val="00623901"/>
    <w:rsid w:val="00623D1B"/>
    <w:rsid w:val="00624C87"/>
    <w:rsid w:val="00624CDB"/>
    <w:rsid w:val="00625653"/>
    <w:rsid w:val="006257FF"/>
    <w:rsid w:val="00625D49"/>
    <w:rsid w:val="00625ECE"/>
    <w:rsid w:val="006263CF"/>
    <w:rsid w:val="00626F3A"/>
    <w:rsid w:val="00627E43"/>
    <w:rsid w:val="00630D37"/>
    <w:rsid w:val="006316AF"/>
    <w:rsid w:val="00631F77"/>
    <w:rsid w:val="00632089"/>
    <w:rsid w:val="0063234B"/>
    <w:rsid w:val="00632E37"/>
    <w:rsid w:val="00634484"/>
    <w:rsid w:val="00634ECD"/>
    <w:rsid w:val="00635758"/>
    <w:rsid w:val="006357F9"/>
    <w:rsid w:val="00635CF8"/>
    <w:rsid w:val="006360BB"/>
    <w:rsid w:val="0063686D"/>
    <w:rsid w:val="00636E95"/>
    <w:rsid w:val="00637F55"/>
    <w:rsid w:val="00640161"/>
    <w:rsid w:val="00640C32"/>
    <w:rsid w:val="00640C4D"/>
    <w:rsid w:val="00642932"/>
    <w:rsid w:val="006429D2"/>
    <w:rsid w:val="00642CDB"/>
    <w:rsid w:val="006435A7"/>
    <w:rsid w:val="006436B4"/>
    <w:rsid w:val="0064501B"/>
    <w:rsid w:val="0064509E"/>
    <w:rsid w:val="00645483"/>
    <w:rsid w:val="006458B5"/>
    <w:rsid w:val="0064592F"/>
    <w:rsid w:val="0064631A"/>
    <w:rsid w:val="0064666F"/>
    <w:rsid w:val="00646AE6"/>
    <w:rsid w:val="00646D11"/>
    <w:rsid w:val="00647171"/>
    <w:rsid w:val="006477E7"/>
    <w:rsid w:val="006501FD"/>
    <w:rsid w:val="006502AC"/>
    <w:rsid w:val="00650523"/>
    <w:rsid w:val="006506EF"/>
    <w:rsid w:val="006517E4"/>
    <w:rsid w:val="0065242D"/>
    <w:rsid w:val="00652595"/>
    <w:rsid w:val="00652791"/>
    <w:rsid w:val="00652A31"/>
    <w:rsid w:val="00653078"/>
    <w:rsid w:val="00653E53"/>
    <w:rsid w:val="0065470D"/>
    <w:rsid w:val="00654E04"/>
    <w:rsid w:val="00654F20"/>
    <w:rsid w:val="00655353"/>
    <w:rsid w:val="006554BB"/>
    <w:rsid w:val="00655584"/>
    <w:rsid w:val="0065587C"/>
    <w:rsid w:val="00655D49"/>
    <w:rsid w:val="006562A8"/>
    <w:rsid w:val="006563AC"/>
    <w:rsid w:val="00656F82"/>
    <w:rsid w:val="006575B9"/>
    <w:rsid w:val="00657B70"/>
    <w:rsid w:val="00657CB7"/>
    <w:rsid w:val="00661160"/>
    <w:rsid w:val="00661163"/>
    <w:rsid w:val="00661413"/>
    <w:rsid w:val="006618E9"/>
    <w:rsid w:val="00661AEC"/>
    <w:rsid w:val="00661C2E"/>
    <w:rsid w:val="00662619"/>
    <w:rsid w:val="00662B3C"/>
    <w:rsid w:val="00663130"/>
    <w:rsid w:val="00663598"/>
    <w:rsid w:val="006638AA"/>
    <w:rsid w:val="00664649"/>
    <w:rsid w:val="00664732"/>
    <w:rsid w:val="0066505E"/>
    <w:rsid w:val="00665C5B"/>
    <w:rsid w:val="00666379"/>
    <w:rsid w:val="00666650"/>
    <w:rsid w:val="00666E09"/>
    <w:rsid w:val="006673B8"/>
    <w:rsid w:val="00667AE1"/>
    <w:rsid w:val="006703CF"/>
    <w:rsid w:val="00670AB6"/>
    <w:rsid w:val="00670CB3"/>
    <w:rsid w:val="0067105E"/>
    <w:rsid w:val="00671ECF"/>
    <w:rsid w:val="006722D0"/>
    <w:rsid w:val="006723A6"/>
    <w:rsid w:val="00672409"/>
    <w:rsid w:val="00672937"/>
    <w:rsid w:val="00672A6E"/>
    <w:rsid w:val="006733F5"/>
    <w:rsid w:val="0067351E"/>
    <w:rsid w:val="0067353F"/>
    <w:rsid w:val="006737E0"/>
    <w:rsid w:val="006752D6"/>
    <w:rsid w:val="006757A8"/>
    <w:rsid w:val="0067586D"/>
    <w:rsid w:val="0067642F"/>
    <w:rsid w:val="006776FE"/>
    <w:rsid w:val="00677830"/>
    <w:rsid w:val="00677E83"/>
    <w:rsid w:val="00680354"/>
    <w:rsid w:val="00680408"/>
    <w:rsid w:val="00681459"/>
    <w:rsid w:val="0068181C"/>
    <w:rsid w:val="00681917"/>
    <w:rsid w:val="006825C7"/>
    <w:rsid w:val="00682728"/>
    <w:rsid w:val="00683297"/>
    <w:rsid w:val="00683826"/>
    <w:rsid w:val="00683F3A"/>
    <w:rsid w:val="00684A4A"/>
    <w:rsid w:val="00684B2E"/>
    <w:rsid w:val="006850BA"/>
    <w:rsid w:val="006856B5"/>
    <w:rsid w:val="00685779"/>
    <w:rsid w:val="00685A9F"/>
    <w:rsid w:val="00685BF3"/>
    <w:rsid w:val="0068613B"/>
    <w:rsid w:val="0068678D"/>
    <w:rsid w:val="006869DF"/>
    <w:rsid w:val="00686BE5"/>
    <w:rsid w:val="00686DA5"/>
    <w:rsid w:val="00687023"/>
    <w:rsid w:val="0068749D"/>
    <w:rsid w:val="00687BE5"/>
    <w:rsid w:val="00690431"/>
    <w:rsid w:val="006906EB"/>
    <w:rsid w:val="0069081B"/>
    <w:rsid w:val="00692EAD"/>
    <w:rsid w:val="00694305"/>
    <w:rsid w:val="00694DA1"/>
    <w:rsid w:val="0069530F"/>
    <w:rsid w:val="00695B06"/>
    <w:rsid w:val="00695DD2"/>
    <w:rsid w:val="00695F6F"/>
    <w:rsid w:val="00697915"/>
    <w:rsid w:val="00697B98"/>
    <w:rsid w:val="00697FEE"/>
    <w:rsid w:val="006A05E1"/>
    <w:rsid w:val="006A1101"/>
    <w:rsid w:val="006A1169"/>
    <w:rsid w:val="006A119F"/>
    <w:rsid w:val="006A12AA"/>
    <w:rsid w:val="006A1524"/>
    <w:rsid w:val="006A2050"/>
    <w:rsid w:val="006A2AAE"/>
    <w:rsid w:val="006A30EC"/>
    <w:rsid w:val="006A3244"/>
    <w:rsid w:val="006A3E7E"/>
    <w:rsid w:val="006A4605"/>
    <w:rsid w:val="006A46F2"/>
    <w:rsid w:val="006A50F3"/>
    <w:rsid w:val="006A545A"/>
    <w:rsid w:val="006A570B"/>
    <w:rsid w:val="006A5B54"/>
    <w:rsid w:val="006A6195"/>
    <w:rsid w:val="006A6461"/>
    <w:rsid w:val="006A69AA"/>
    <w:rsid w:val="006A6C09"/>
    <w:rsid w:val="006A75A7"/>
    <w:rsid w:val="006A7B32"/>
    <w:rsid w:val="006A7CCF"/>
    <w:rsid w:val="006A7F56"/>
    <w:rsid w:val="006B0BB9"/>
    <w:rsid w:val="006B0FAF"/>
    <w:rsid w:val="006B15F3"/>
    <w:rsid w:val="006B24CD"/>
    <w:rsid w:val="006B269A"/>
    <w:rsid w:val="006B4901"/>
    <w:rsid w:val="006B4AD8"/>
    <w:rsid w:val="006B512C"/>
    <w:rsid w:val="006B5B7C"/>
    <w:rsid w:val="006B5E6C"/>
    <w:rsid w:val="006B6545"/>
    <w:rsid w:val="006B66AF"/>
    <w:rsid w:val="006B6F13"/>
    <w:rsid w:val="006B7930"/>
    <w:rsid w:val="006B7BEC"/>
    <w:rsid w:val="006C0203"/>
    <w:rsid w:val="006C0EAF"/>
    <w:rsid w:val="006C1D6D"/>
    <w:rsid w:val="006C200C"/>
    <w:rsid w:val="006C20CE"/>
    <w:rsid w:val="006C272A"/>
    <w:rsid w:val="006C315D"/>
    <w:rsid w:val="006C405D"/>
    <w:rsid w:val="006C45A6"/>
    <w:rsid w:val="006C4652"/>
    <w:rsid w:val="006C4792"/>
    <w:rsid w:val="006C4AC7"/>
    <w:rsid w:val="006C5230"/>
    <w:rsid w:val="006C55C0"/>
    <w:rsid w:val="006C6B9A"/>
    <w:rsid w:val="006C6C82"/>
    <w:rsid w:val="006C6C92"/>
    <w:rsid w:val="006C705E"/>
    <w:rsid w:val="006C7B5B"/>
    <w:rsid w:val="006D0102"/>
    <w:rsid w:val="006D115A"/>
    <w:rsid w:val="006D164B"/>
    <w:rsid w:val="006D16C2"/>
    <w:rsid w:val="006D1B09"/>
    <w:rsid w:val="006D1E20"/>
    <w:rsid w:val="006D3525"/>
    <w:rsid w:val="006D3B6A"/>
    <w:rsid w:val="006D4062"/>
    <w:rsid w:val="006D4308"/>
    <w:rsid w:val="006D45D0"/>
    <w:rsid w:val="006D4D14"/>
    <w:rsid w:val="006D4F1E"/>
    <w:rsid w:val="006D51CD"/>
    <w:rsid w:val="006D51E5"/>
    <w:rsid w:val="006D52AD"/>
    <w:rsid w:val="006D5410"/>
    <w:rsid w:val="006D5668"/>
    <w:rsid w:val="006D58A6"/>
    <w:rsid w:val="006D5A09"/>
    <w:rsid w:val="006D631F"/>
    <w:rsid w:val="006D636E"/>
    <w:rsid w:val="006D639E"/>
    <w:rsid w:val="006D6915"/>
    <w:rsid w:val="006D72BF"/>
    <w:rsid w:val="006D72D0"/>
    <w:rsid w:val="006D760B"/>
    <w:rsid w:val="006D7B57"/>
    <w:rsid w:val="006D7F46"/>
    <w:rsid w:val="006E0263"/>
    <w:rsid w:val="006E06E3"/>
    <w:rsid w:val="006E0ED1"/>
    <w:rsid w:val="006E0F69"/>
    <w:rsid w:val="006E0FBE"/>
    <w:rsid w:val="006E2D92"/>
    <w:rsid w:val="006E3878"/>
    <w:rsid w:val="006E39BE"/>
    <w:rsid w:val="006E3CC7"/>
    <w:rsid w:val="006E3D84"/>
    <w:rsid w:val="006E431A"/>
    <w:rsid w:val="006E493C"/>
    <w:rsid w:val="006E5C7A"/>
    <w:rsid w:val="006E6303"/>
    <w:rsid w:val="006E67A9"/>
    <w:rsid w:val="006E6A59"/>
    <w:rsid w:val="006E6A7D"/>
    <w:rsid w:val="006E77F9"/>
    <w:rsid w:val="006E780A"/>
    <w:rsid w:val="006F0727"/>
    <w:rsid w:val="006F0841"/>
    <w:rsid w:val="006F0E52"/>
    <w:rsid w:val="006F0EDB"/>
    <w:rsid w:val="006F16BC"/>
    <w:rsid w:val="006F2D13"/>
    <w:rsid w:val="006F3142"/>
    <w:rsid w:val="006F32F3"/>
    <w:rsid w:val="006F3422"/>
    <w:rsid w:val="006F3738"/>
    <w:rsid w:val="006F3B50"/>
    <w:rsid w:val="006F42AD"/>
    <w:rsid w:val="006F4656"/>
    <w:rsid w:val="006F5C3F"/>
    <w:rsid w:val="006F63BF"/>
    <w:rsid w:val="006F6440"/>
    <w:rsid w:val="006F7789"/>
    <w:rsid w:val="006F793B"/>
    <w:rsid w:val="00700FE4"/>
    <w:rsid w:val="0070201E"/>
    <w:rsid w:val="00702284"/>
    <w:rsid w:val="00702A24"/>
    <w:rsid w:val="00702F38"/>
    <w:rsid w:val="00703004"/>
    <w:rsid w:val="007033A6"/>
    <w:rsid w:val="00703AC2"/>
    <w:rsid w:val="007049E8"/>
    <w:rsid w:val="00704DE2"/>
    <w:rsid w:val="00705972"/>
    <w:rsid w:val="00705CB2"/>
    <w:rsid w:val="00705E81"/>
    <w:rsid w:val="00706109"/>
    <w:rsid w:val="0070627A"/>
    <w:rsid w:val="007064B5"/>
    <w:rsid w:val="00706A85"/>
    <w:rsid w:val="00706E4F"/>
    <w:rsid w:val="007105F8"/>
    <w:rsid w:val="007107EC"/>
    <w:rsid w:val="007108B8"/>
    <w:rsid w:val="007109F5"/>
    <w:rsid w:val="00711392"/>
    <w:rsid w:val="00711BA9"/>
    <w:rsid w:val="00711E4B"/>
    <w:rsid w:val="00712053"/>
    <w:rsid w:val="00712309"/>
    <w:rsid w:val="00712ACE"/>
    <w:rsid w:val="00713005"/>
    <w:rsid w:val="00713318"/>
    <w:rsid w:val="0071378F"/>
    <w:rsid w:val="00713919"/>
    <w:rsid w:val="00713B0D"/>
    <w:rsid w:val="00713D33"/>
    <w:rsid w:val="0071439D"/>
    <w:rsid w:val="00714403"/>
    <w:rsid w:val="00714418"/>
    <w:rsid w:val="007151BE"/>
    <w:rsid w:val="00715606"/>
    <w:rsid w:val="0071584B"/>
    <w:rsid w:val="00715F77"/>
    <w:rsid w:val="00716169"/>
    <w:rsid w:val="00716386"/>
    <w:rsid w:val="007167A3"/>
    <w:rsid w:val="00716802"/>
    <w:rsid w:val="0071706F"/>
    <w:rsid w:val="0071742C"/>
    <w:rsid w:val="00717A15"/>
    <w:rsid w:val="00717BD4"/>
    <w:rsid w:val="00717D24"/>
    <w:rsid w:val="00717E26"/>
    <w:rsid w:val="0072016B"/>
    <w:rsid w:val="00720213"/>
    <w:rsid w:val="00720672"/>
    <w:rsid w:val="00720F4E"/>
    <w:rsid w:val="00721711"/>
    <w:rsid w:val="007220E8"/>
    <w:rsid w:val="00722170"/>
    <w:rsid w:val="00722230"/>
    <w:rsid w:val="00722C4F"/>
    <w:rsid w:val="007236D5"/>
    <w:rsid w:val="00724312"/>
    <w:rsid w:val="007244BC"/>
    <w:rsid w:val="00724929"/>
    <w:rsid w:val="00724DA9"/>
    <w:rsid w:val="00725A57"/>
    <w:rsid w:val="00725DA3"/>
    <w:rsid w:val="00725E2B"/>
    <w:rsid w:val="007261B2"/>
    <w:rsid w:val="00726AAC"/>
    <w:rsid w:val="00726D91"/>
    <w:rsid w:val="007271F9"/>
    <w:rsid w:val="00727978"/>
    <w:rsid w:val="00727A01"/>
    <w:rsid w:val="007308B0"/>
    <w:rsid w:val="00730994"/>
    <w:rsid w:val="00730C16"/>
    <w:rsid w:val="0073103B"/>
    <w:rsid w:val="007310A1"/>
    <w:rsid w:val="00731D53"/>
    <w:rsid w:val="00732ACF"/>
    <w:rsid w:val="00732DAC"/>
    <w:rsid w:val="007334CD"/>
    <w:rsid w:val="00734AB5"/>
    <w:rsid w:val="00734D9F"/>
    <w:rsid w:val="007352D4"/>
    <w:rsid w:val="00735448"/>
    <w:rsid w:val="00735AA4"/>
    <w:rsid w:val="00736B83"/>
    <w:rsid w:val="00737327"/>
    <w:rsid w:val="00737670"/>
    <w:rsid w:val="00737F15"/>
    <w:rsid w:val="00737FF1"/>
    <w:rsid w:val="007400E7"/>
    <w:rsid w:val="0074012F"/>
    <w:rsid w:val="00740206"/>
    <w:rsid w:val="00740377"/>
    <w:rsid w:val="00740A50"/>
    <w:rsid w:val="0074101A"/>
    <w:rsid w:val="0074141E"/>
    <w:rsid w:val="0074143B"/>
    <w:rsid w:val="0074155A"/>
    <w:rsid w:val="007415A7"/>
    <w:rsid w:val="007415F3"/>
    <w:rsid w:val="00741843"/>
    <w:rsid w:val="007418F9"/>
    <w:rsid w:val="00742974"/>
    <w:rsid w:val="0074319A"/>
    <w:rsid w:val="0074384C"/>
    <w:rsid w:val="00743B2A"/>
    <w:rsid w:val="007445F8"/>
    <w:rsid w:val="007447C9"/>
    <w:rsid w:val="00744EE3"/>
    <w:rsid w:val="00745054"/>
    <w:rsid w:val="00745406"/>
    <w:rsid w:val="007457CE"/>
    <w:rsid w:val="007459C1"/>
    <w:rsid w:val="00746365"/>
    <w:rsid w:val="0074657F"/>
    <w:rsid w:val="00746B5D"/>
    <w:rsid w:val="007478D3"/>
    <w:rsid w:val="00751531"/>
    <w:rsid w:val="0075161F"/>
    <w:rsid w:val="00752035"/>
    <w:rsid w:val="0075299D"/>
    <w:rsid w:val="00752ACE"/>
    <w:rsid w:val="00752FB8"/>
    <w:rsid w:val="007533A0"/>
    <w:rsid w:val="007536C4"/>
    <w:rsid w:val="00753A79"/>
    <w:rsid w:val="00754431"/>
    <w:rsid w:val="00754B26"/>
    <w:rsid w:val="00756202"/>
    <w:rsid w:val="00756988"/>
    <w:rsid w:val="00756D87"/>
    <w:rsid w:val="00756D97"/>
    <w:rsid w:val="007571CD"/>
    <w:rsid w:val="00757703"/>
    <w:rsid w:val="0075789D"/>
    <w:rsid w:val="00757979"/>
    <w:rsid w:val="00757BA0"/>
    <w:rsid w:val="007600D4"/>
    <w:rsid w:val="00760CDF"/>
    <w:rsid w:val="00760D3E"/>
    <w:rsid w:val="00761F6B"/>
    <w:rsid w:val="0076208D"/>
    <w:rsid w:val="00762090"/>
    <w:rsid w:val="007626C5"/>
    <w:rsid w:val="007626FF"/>
    <w:rsid w:val="00762C27"/>
    <w:rsid w:val="00762C3A"/>
    <w:rsid w:val="00762C52"/>
    <w:rsid w:val="0076301A"/>
    <w:rsid w:val="00763629"/>
    <w:rsid w:val="00763873"/>
    <w:rsid w:val="007645A2"/>
    <w:rsid w:val="00764A2E"/>
    <w:rsid w:val="00764BD2"/>
    <w:rsid w:val="00764C1E"/>
    <w:rsid w:val="007652EF"/>
    <w:rsid w:val="00765B75"/>
    <w:rsid w:val="00765CAB"/>
    <w:rsid w:val="007661DC"/>
    <w:rsid w:val="007663C3"/>
    <w:rsid w:val="007665A2"/>
    <w:rsid w:val="007665C0"/>
    <w:rsid w:val="00766788"/>
    <w:rsid w:val="00767445"/>
    <w:rsid w:val="0076748D"/>
    <w:rsid w:val="0076781F"/>
    <w:rsid w:val="00770240"/>
    <w:rsid w:val="00770508"/>
    <w:rsid w:val="00770A3E"/>
    <w:rsid w:val="00770A9F"/>
    <w:rsid w:val="007719E9"/>
    <w:rsid w:val="00772B71"/>
    <w:rsid w:val="00772D59"/>
    <w:rsid w:val="00773645"/>
    <w:rsid w:val="0077420F"/>
    <w:rsid w:val="00774B8F"/>
    <w:rsid w:val="00775804"/>
    <w:rsid w:val="00775C17"/>
    <w:rsid w:val="0077702C"/>
    <w:rsid w:val="00777101"/>
    <w:rsid w:val="0077779C"/>
    <w:rsid w:val="00780428"/>
    <w:rsid w:val="007807E7"/>
    <w:rsid w:val="007808DB"/>
    <w:rsid w:val="00781042"/>
    <w:rsid w:val="007815A1"/>
    <w:rsid w:val="00781879"/>
    <w:rsid w:val="00781949"/>
    <w:rsid w:val="00781978"/>
    <w:rsid w:val="007823DC"/>
    <w:rsid w:val="00783A55"/>
    <w:rsid w:val="00784573"/>
    <w:rsid w:val="007846C6"/>
    <w:rsid w:val="007847AC"/>
    <w:rsid w:val="00785362"/>
    <w:rsid w:val="00785372"/>
    <w:rsid w:val="0078547F"/>
    <w:rsid w:val="00785DA0"/>
    <w:rsid w:val="007860DE"/>
    <w:rsid w:val="007863F8"/>
    <w:rsid w:val="0078731E"/>
    <w:rsid w:val="00787415"/>
    <w:rsid w:val="00787B1E"/>
    <w:rsid w:val="00787ED0"/>
    <w:rsid w:val="00787FCC"/>
    <w:rsid w:val="00790582"/>
    <w:rsid w:val="007905D3"/>
    <w:rsid w:val="007908FF"/>
    <w:rsid w:val="00790A34"/>
    <w:rsid w:val="00791C61"/>
    <w:rsid w:val="00791FB8"/>
    <w:rsid w:val="0079258D"/>
    <w:rsid w:val="00792B12"/>
    <w:rsid w:val="00792B40"/>
    <w:rsid w:val="00792FA7"/>
    <w:rsid w:val="00793FA5"/>
    <w:rsid w:val="00794019"/>
    <w:rsid w:val="007948AF"/>
    <w:rsid w:val="00794AFA"/>
    <w:rsid w:val="00796D14"/>
    <w:rsid w:val="00796DCA"/>
    <w:rsid w:val="007972DA"/>
    <w:rsid w:val="00797457"/>
    <w:rsid w:val="00797F24"/>
    <w:rsid w:val="007A047A"/>
    <w:rsid w:val="007A1109"/>
    <w:rsid w:val="007A1452"/>
    <w:rsid w:val="007A18CA"/>
    <w:rsid w:val="007A392B"/>
    <w:rsid w:val="007A3D4F"/>
    <w:rsid w:val="007A406F"/>
    <w:rsid w:val="007A4868"/>
    <w:rsid w:val="007A4F5A"/>
    <w:rsid w:val="007A5383"/>
    <w:rsid w:val="007A59AE"/>
    <w:rsid w:val="007A5ED1"/>
    <w:rsid w:val="007A5F89"/>
    <w:rsid w:val="007A6455"/>
    <w:rsid w:val="007A6E13"/>
    <w:rsid w:val="007A7546"/>
    <w:rsid w:val="007A7569"/>
    <w:rsid w:val="007A77CC"/>
    <w:rsid w:val="007A7A73"/>
    <w:rsid w:val="007A7AF2"/>
    <w:rsid w:val="007B0251"/>
    <w:rsid w:val="007B0D53"/>
    <w:rsid w:val="007B0D5B"/>
    <w:rsid w:val="007B25A1"/>
    <w:rsid w:val="007B2B31"/>
    <w:rsid w:val="007B2C1C"/>
    <w:rsid w:val="007B2FFF"/>
    <w:rsid w:val="007B35C0"/>
    <w:rsid w:val="007B376F"/>
    <w:rsid w:val="007B3E60"/>
    <w:rsid w:val="007B4FF2"/>
    <w:rsid w:val="007B5448"/>
    <w:rsid w:val="007B559E"/>
    <w:rsid w:val="007B5FF7"/>
    <w:rsid w:val="007B613E"/>
    <w:rsid w:val="007B67BB"/>
    <w:rsid w:val="007B67DE"/>
    <w:rsid w:val="007B742B"/>
    <w:rsid w:val="007B7E23"/>
    <w:rsid w:val="007B7F83"/>
    <w:rsid w:val="007C0C67"/>
    <w:rsid w:val="007C0DD0"/>
    <w:rsid w:val="007C0F2C"/>
    <w:rsid w:val="007C16C1"/>
    <w:rsid w:val="007C1893"/>
    <w:rsid w:val="007C21C2"/>
    <w:rsid w:val="007C265D"/>
    <w:rsid w:val="007C2A09"/>
    <w:rsid w:val="007C2E76"/>
    <w:rsid w:val="007C2F9B"/>
    <w:rsid w:val="007C352E"/>
    <w:rsid w:val="007C3F6F"/>
    <w:rsid w:val="007C442E"/>
    <w:rsid w:val="007C49FC"/>
    <w:rsid w:val="007C4FE5"/>
    <w:rsid w:val="007C532B"/>
    <w:rsid w:val="007C544F"/>
    <w:rsid w:val="007C5AA1"/>
    <w:rsid w:val="007C6425"/>
    <w:rsid w:val="007C7D51"/>
    <w:rsid w:val="007D02C0"/>
    <w:rsid w:val="007D17CB"/>
    <w:rsid w:val="007D2132"/>
    <w:rsid w:val="007D2368"/>
    <w:rsid w:val="007D297A"/>
    <w:rsid w:val="007D2D22"/>
    <w:rsid w:val="007D2F85"/>
    <w:rsid w:val="007D3098"/>
    <w:rsid w:val="007D31FC"/>
    <w:rsid w:val="007D38E9"/>
    <w:rsid w:val="007D411B"/>
    <w:rsid w:val="007D4BA6"/>
    <w:rsid w:val="007D5349"/>
    <w:rsid w:val="007D5579"/>
    <w:rsid w:val="007D5D91"/>
    <w:rsid w:val="007D630E"/>
    <w:rsid w:val="007D7531"/>
    <w:rsid w:val="007D7FB4"/>
    <w:rsid w:val="007E06A4"/>
    <w:rsid w:val="007E0A27"/>
    <w:rsid w:val="007E0EE7"/>
    <w:rsid w:val="007E19B7"/>
    <w:rsid w:val="007E1AB6"/>
    <w:rsid w:val="007E1C1E"/>
    <w:rsid w:val="007E1EE4"/>
    <w:rsid w:val="007E1EEA"/>
    <w:rsid w:val="007E249D"/>
    <w:rsid w:val="007E2582"/>
    <w:rsid w:val="007E36A0"/>
    <w:rsid w:val="007E3CD3"/>
    <w:rsid w:val="007E3D5F"/>
    <w:rsid w:val="007E4017"/>
    <w:rsid w:val="007E4A84"/>
    <w:rsid w:val="007E4C86"/>
    <w:rsid w:val="007E5A1A"/>
    <w:rsid w:val="007E6B7A"/>
    <w:rsid w:val="007E6FF6"/>
    <w:rsid w:val="007E7966"/>
    <w:rsid w:val="007E7F80"/>
    <w:rsid w:val="007F0283"/>
    <w:rsid w:val="007F0658"/>
    <w:rsid w:val="007F0B53"/>
    <w:rsid w:val="007F0BC8"/>
    <w:rsid w:val="007F0D26"/>
    <w:rsid w:val="007F1045"/>
    <w:rsid w:val="007F1576"/>
    <w:rsid w:val="007F23AC"/>
    <w:rsid w:val="007F25C2"/>
    <w:rsid w:val="007F272A"/>
    <w:rsid w:val="007F29B1"/>
    <w:rsid w:val="007F2F53"/>
    <w:rsid w:val="007F3830"/>
    <w:rsid w:val="007F3906"/>
    <w:rsid w:val="007F406C"/>
    <w:rsid w:val="007F4752"/>
    <w:rsid w:val="007F4882"/>
    <w:rsid w:val="007F4900"/>
    <w:rsid w:val="007F4D37"/>
    <w:rsid w:val="007F556C"/>
    <w:rsid w:val="007F5690"/>
    <w:rsid w:val="007F57CA"/>
    <w:rsid w:val="007F5C1B"/>
    <w:rsid w:val="007F61B2"/>
    <w:rsid w:val="007F66C1"/>
    <w:rsid w:val="007F6CEB"/>
    <w:rsid w:val="007F6FB6"/>
    <w:rsid w:val="007F7682"/>
    <w:rsid w:val="007F7743"/>
    <w:rsid w:val="007F7E84"/>
    <w:rsid w:val="00800A1B"/>
    <w:rsid w:val="00800ACC"/>
    <w:rsid w:val="00800CAC"/>
    <w:rsid w:val="00801416"/>
    <w:rsid w:val="0080158D"/>
    <w:rsid w:val="00801769"/>
    <w:rsid w:val="00801AE7"/>
    <w:rsid w:val="0080213D"/>
    <w:rsid w:val="008022BC"/>
    <w:rsid w:val="008028DE"/>
    <w:rsid w:val="0080321F"/>
    <w:rsid w:val="00803C0D"/>
    <w:rsid w:val="00803F22"/>
    <w:rsid w:val="00804049"/>
    <w:rsid w:val="0080479A"/>
    <w:rsid w:val="008048E1"/>
    <w:rsid w:val="00804B00"/>
    <w:rsid w:val="00804B0F"/>
    <w:rsid w:val="00804D3A"/>
    <w:rsid w:val="0080581A"/>
    <w:rsid w:val="00805B07"/>
    <w:rsid w:val="00805EDC"/>
    <w:rsid w:val="008062A2"/>
    <w:rsid w:val="008063F1"/>
    <w:rsid w:val="00806A8A"/>
    <w:rsid w:val="00806E00"/>
    <w:rsid w:val="008075DE"/>
    <w:rsid w:val="008105CE"/>
    <w:rsid w:val="00810859"/>
    <w:rsid w:val="008127A8"/>
    <w:rsid w:val="00812BE7"/>
    <w:rsid w:val="0081322C"/>
    <w:rsid w:val="00813559"/>
    <w:rsid w:val="00813568"/>
    <w:rsid w:val="0081447C"/>
    <w:rsid w:val="0081494F"/>
    <w:rsid w:val="00814BE3"/>
    <w:rsid w:val="00814DCB"/>
    <w:rsid w:val="00815105"/>
    <w:rsid w:val="00815418"/>
    <w:rsid w:val="00815E09"/>
    <w:rsid w:val="00816A1B"/>
    <w:rsid w:val="00816A6F"/>
    <w:rsid w:val="00817470"/>
    <w:rsid w:val="008201BF"/>
    <w:rsid w:val="00820663"/>
    <w:rsid w:val="00820C58"/>
    <w:rsid w:val="0082230E"/>
    <w:rsid w:val="0082232F"/>
    <w:rsid w:val="008227CD"/>
    <w:rsid w:val="00822F46"/>
    <w:rsid w:val="00823133"/>
    <w:rsid w:val="008239ED"/>
    <w:rsid w:val="00824505"/>
    <w:rsid w:val="008246EB"/>
    <w:rsid w:val="00824C59"/>
    <w:rsid w:val="00824D8E"/>
    <w:rsid w:val="00825171"/>
    <w:rsid w:val="00825488"/>
    <w:rsid w:val="00825657"/>
    <w:rsid w:val="00825CB4"/>
    <w:rsid w:val="008275C9"/>
    <w:rsid w:val="00827ECF"/>
    <w:rsid w:val="00827FAC"/>
    <w:rsid w:val="00831E4F"/>
    <w:rsid w:val="00832170"/>
    <w:rsid w:val="00832B39"/>
    <w:rsid w:val="00834859"/>
    <w:rsid w:val="00835534"/>
    <w:rsid w:val="0083573E"/>
    <w:rsid w:val="00835972"/>
    <w:rsid w:val="008359C8"/>
    <w:rsid w:val="00835A8C"/>
    <w:rsid w:val="00835D9E"/>
    <w:rsid w:val="0083622C"/>
    <w:rsid w:val="00836A5A"/>
    <w:rsid w:val="00836E6E"/>
    <w:rsid w:val="0083738D"/>
    <w:rsid w:val="00837439"/>
    <w:rsid w:val="008376A0"/>
    <w:rsid w:val="008377DB"/>
    <w:rsid w:val="0083794A"/>
    <w:rsid w:val="00837B13"/>
    <w:rsid w:val="008404D9"/>
    <w:rsid w:val="00840B3F"/>
    <w:rsid w:val="00840D6E"/>
    <w:rsid w:val="00841836"/>
    <w:rsid w:val="0084256A"/>
    <w:rsid w:val="00842B0E"/>
    <w:rsid w:val="008439D8"/>
    <w:rsid w:val="00843B90"/>
    <w:rsid w:val="00843C44"/>
    <w:rsid w:val="0084402D"/>
    <w:rsid w:val="008440AB"/>
    <w:rsid w:val="00844804"/>
    <w:rsid w:val="00844B89"/>
    <w:rsid w:val="00845AA1"/>
    <w:rsid w:val="00845C67"/>
    <w:rsid w:val="00845CA8"/>
    <w:rsid w:val="00845EEA"/>
    <w:rsid w:val="00845F80"/>
    <w:rsid w:val="00845F82"/>
    <w:rsid w:val="00846B89"/>
    <w:rsid w:val="00846E81"/>
    <w:rsid w:val="00846F0B"/>
    <w:rsid w:val="00846F13"/>
    <w:rsid w:val="00846F7C"/>
    <w:rsid w:val="008476E9"/>
    <w:rsid w:val="008477FB"/>
    <w:rsid w:val="00847C79"/>
    <w:rsid w:val="008506AA"/>
    <w:rsid w:val="008506C2"/>
    <w:rsid w:val="00850D06"/>
    <w:rsid w:val="00850DA4"/>
    <w:rsid w:val="00851577"/>
    <w:rsid w:val="0085183A"/>
    <w:rsid w:val="008519AE"/>
    <w:rsid w:val="00851B36"/>
    <w:rsid w:val="00851D1D"/>
    <w:rsid w:val="00851F92"/>
    <w:rsid w:val="00852670"/>
    <w:rsid w:val="00852E98"/>
    <w:rsid w:val="00852FB5"/>
    <w:rsid w:val="00853208"/>
    <w:rsid w:val="00853296"/>
    <w:rsid w:val="0085346F"/>
    <w:rsid w:val="00853917"/>
    <w:rsid w:val="0085457B"/>
    <w:rsid w:val="008547C1"/>
    <w:rsid w:val="00854A56"/>
    <w:rsid w:val="00854B02"/>
    <w:rsid w:val="00854FDE"/>
    <w:rsid w:val="00855079"/>
    <w:rsid w:val="00855316"/>
    <w:rsid w:val="008564A9"/>
    <w:rsid w:val="00856551"/>
    <w:rsid w:val="008567E0"/>
    <w:rsid w:val="00856B7A"/>
    <w:rsid w:val="00856F11"/>
    <w:rsid w:val="008572BA"/>
    <w:rsid w:val="0086010D"/>
    <w:rsid w:val="008606C6"/>
    <w:rsid w:val="00861429"/>
    <w:rsid w:val="008614C0"/>
    <w:rsid w:val="0086160D"/>
    <w:rsid w:val="00861CF0"/>
    <w:rsid w:val="00861DC4"/>
    <w:rsid w:val="008623EE"/>
    <w:rsid w:val="00862970"/>
    <w:rsid w:val="008635C5"/>
    <w:rsid w:val="00863728"/>
    <w:rsid w:val="00863AAE"/>
    <w:rsid w:val="00863E6A"/>
    <w:rsid w:val="00863ECC"/>
    <w:rsid w:val="008640FF"/>
    <w:rsid w:val="00864218"/>
    <w:rsid w:val="00864BAE"/>
    <w:rsid w:val="00865CF7"/>
    <w:rsid w:val="0086649D"/>
    <w:rsid w:val="00866690"/>
    <w:rsid w:val="008703E8"/>
    <w:rsid w:val="008705D3"/>
    <w:rsid w:val="00871B16"/>
    <w:rsid w:val="00871D7F"/>
    <w:rsid w:val="00871E80"/>
    <w:rsid w:val="0087257D"/>
    <w:rsid w:val="00872602"/>
    <w:rsid w:val="0087271D"/>
    <w:rsid w:val="008739A9"/>
    <w:rsid w:val="00874360"/>
    <w:rsid w:val="008747D0"/>
    <w:rsid w:val="00874827"/>
    <w:rsid w:val="008749E7"/>
    <w:rsid w:val="00875077"/>
    <w:rsid w:val="0087574B"/>
    <w:rsid w:val="00875C4C"/>
    <w:rsid w:val="00875D16"/>
    <w:rsid w:val="00876004"/>
    <w:rsid w:val="008768B8"/>
    <w:rsid w:val="00877A32"/>
    <w:rsid w:val="00877BF0"/>
    <w:rsid w:val="00877E11"/>
    <w:rsid w:val="008800EE"/>
    <w:rsid w:val="00880C9A"/>
    <w:rsid w:val="00880F4F"/>
    <w:rsid w:val="00880FCA"/>
    <w:rsid w:val="008817D9"/>
    <w:rsid w:val="008818CC"/>
    <w:rsid w:val="00881C48"/>
    <w:rsid w:val="00881EBC"/>
    <w:rsid w:val="00882D75"/>
    <w:rsid w:val="00882DA3"/>
    <w:rsid w:val="008836B4"/>
    <w:rsid w:val="008837BA"/>
    <w:rsid w:val="00883FBF"/>
    <w:rsid w:val="00884040"/>
    <w:rsid w:val="008841D7"/>
    <w:rsid w:val="008841D9"/>
    <w:rsid w:val="008858F1"/>
    <w:rsid w:val="0088593D"/>
    <w:rsid w:val="00885CC3"/>
    <w:rsid w:val="0088669E"/>
    <w:rsid w:val="008867E8"/>
    <w:rsid w:val="00886B09"/>
    <w:rsid w:val="00886B34"/>
    <w:rsid w:val="0088700A"/>
    <w:rsid w:val="0088731B"/>
    <w:rsid w:val="008901E8"/>
    <w:rsid w:val="00891497"/>
    <w:rsid w:val="00891B03"/>
    <w:rsid w:val="00893912"/>
    <w:rsid w:val="0089393F"/>
    <w:rsid w:val="00893AA4"/>
    <w:rsid w:val="00893C67"/>
    <w:rsid w:val="00894543"/>
    <w:rsid w:val="00894D70"/>
    <w:rsid w:val="008961E3"/>
    <w:rsid w:val="00896DB5"/>
    <w:rsid w:val="00897A7D"/>
    <w:rsid w:val="008A0011"/>
    <w:rsid w:val="008A0221"/>
    <w:rsid w:val="008A06B4"/>
    <w:rsid w:val="008A0C76"/>
    <w:rsid w:val="008A100F"/>
    <w:rsid w:val="008A116F"/>
    <w:rsid w:val="008A155E"/>
    <w:rsid w:val="008A2A4D"/>
    <w:rsid w:val="008A2DA8"/>
    <w:rsid w:val="008A2E38"/>
    <w:rsid w:val="008A35B1"/>
    <w:rsid w:val="008A3F8E"/>
    <w:rsid w:val="008A43DA"/>
    <w:rsid w:val="008A49AE"/>
    <w:rsid w:val="008A4D3D"/>
    <w:rsid w:val="008A4EF5"/>
    <w:rsid w:val="008A54F1"/>
    <w:rsid w:val="008A5F05"/>
    <w:rsid w:val="008A6B71"/>
    <w:rsid w:val="008A7DAA"/>
    <w:rsid w:val="008A7E86"/>
    <w:rsid w:val="008B03FD"/>
    <w:rsid w:val="008B07F7"/>
    <w:rsid w:val="008B0934"/>
    <w:rsid w:val="008B1049"/>
    <w:rsid w:val="008B10E9"/>
    <w:rsid w:val="008B166F"/>
    <w:rsid w:val="008B17DA"/>
    <w:rsid w:val="008B1963"/>
    <w:rsid w:val="008B2679"/>
    <w:rsid w:val="008B4B67"/>
    <w:rsid w:val="008B50F6"/>
    <w:rsid w:val="008B5144"/>
    <w:rsid w:val="008B522D"/>
    <w:rsid w:val="008B52CC"/>
    <w:rsid w:val="008B6307"/>
    <w:rsid w:val="008B64B1"/>
    <w:rsid w:val="008B7C66"/>
    <w:rsid w:val="008C0001"/>
    <w:rsid w:val="008C05CB"/>
    <w:rsid w:val="008C0732"/>
    <w:rsid w:val="008C185B"/>
    <w:rsid w:val="008C2147"/>
    <w:rsid w:val="008C3041"/>
    <w:rsid w:val="008C31C2"/>
    <w:rsid w:val="008C33FD"/>
    <w:rsid w:val="008C37D1"/>
    <w:rsid w:val="008C4545"/>
    <w:rsid w:val="008C515B"/>
    <w:rsid w:val="008C56F4"/>
    <w:rsid w:val="008C59F1"/>
    <w:rsid w:val="008C5E50"/>
    <w:rsid w:val="008C6355"/>
    <w:rsid w:val="008C645F"/>
    <w:rsid w:val="008C6CF5"/>
    <w:rsid w:val="008C6DA4"/>
    <w:rsid w:val="008C6FFC"/>
    <w:rsid w:val="008C733D"/>
    <w:rsid w:val="008C7491"/>
    <w:rsid w:val="008D05AC"/>
    <w:rsid w:val="008D07B2"/>
    <w:rsid w:val="008D08B3"/>
    <w:rsid w:val="008D1046"/>
    <w:rsid w:val="008D12A9"/>
    <w:rsid w:val="008D176B"/>
    <w:rsid w:val="008D1D19"/>
    <w:rsid w:val="008D1D96"/>
    <w:rsid w:val="008D2CA9"/>
    <w:rsid w:val="008D2D6E"/>
    <w:rsid w:val="008D3403"/>
    <w:rsid w:val="008D416E"/>
    <w:rsid w:val="008D4E24"/>
    <w:rsid w:val="008D52FA"/>
    <w:rsid w:val="008D5734"/>
    <w:rsid w:val="008D6051"/>
    <w:rsid w:val="008D64F2"/>
    <w:rsid w:val="008D68CF"/>
    <w:rsid w:val="008D7BA7"/>
    <w:rsid w:val="008D7C63"/>
    <w:rsid w:val="008D7D30"/>
    <w:rsid w:val="008D7DD8"/>
    <w:rsid w:val="008E161C"/>
    <w:rsid w:val="008E1708"/>
    <w:rsid w:val="008E1C25"/>
    <w:rsid w:val="008E2109"/>
    <w:rsid w:val="008E2151"/>
    <w:rsid w:val="008E2578"/>
    <w:rsid w:val="008E288E"/>
    <w:rsid w:val="008E29AC"/>
    <w:rsid w:val="008E3A51"/>
    <w:rsid w:val="008E41D1"/>
    <w:rsid w:val="008E42D8"/>
    <w:rsid w:val="008E4EAA"/>
    <w:rsid w:val="008E51BF"/>
    <w:rsid w:val="008E5FD8"/>
    <w:rsid w:val="008E613C"/>
    <w:rsid w:val="008E6206"/>
    <w:rsid w:val="008E699D"/>
    <w:rsid w:val="008E71EC"/>
    <w:rsid w:val="008E74FE"/>
    <w:rsid w:val="008E7C73"/>
    <w:rsid w:val="008F0040"/>
    <w:rsid w:val="008F00B0"/>
    <w:rsid w:val="008F03B2"/>
    <w:rsid w:val="008F079C"/>
    <w:rsid w:val="008F0CA4"/>
    <w:rsid w:val="008F107C"/>
    <w:rsid w:val="008F12F6"/>
    <w:rsid w:val="008F136F"/>
    <w:rsid w:val="008F34B9"/>
    <w:rsid w:val="008F456E"/>
    <w:rsid w:val="008F4739"/>
    <w:rsid w:val="008F4786"/>
    <w:rsid w:val="008F4865"/>
    <w:rsid w:val="008F52A3"/>
    <w:rsid w:val="008F6296"/>
    <w:rsid w:val="008F62AD"/>
    <w:rsid w:val="008F6613"/>
    <w:rsid w:val="008F67ED"/>
    <w:rsid w:val="008F69EB"/>
    <w:rsid w:val="008F6BC4"/>
    <w:rsid w:val="008F74B8"/>
    <w:rsid w:val="008F7A04"/>
    <w:rsid w:val="008F7ADE"/>
    <w:rsid w:val="008F7B9C"/>
    <w:rsid w:val="008F7C30"/>
    <w:rsid w:val="008F7F7C"/>
    <w:rsid w:val="00900DF1"/>
    <w:rsid w:val="00901489"/>
    <w:rsid w:val="009015F0"/>
    <w:rsid w:val="009021E5"/>
    <w:rsid w:val="009023AE"/>
    <w:rsid w:val="00902416"/>
    <w:rsid w:val="00902822"/>
    <w:rsid w:val="00902881"/>
    <w:rsid w:val="00902F04"/>
    <w:rsid w:val="00902F0B"/>
    <w:rsid w:val="0090304A"/>
    <w:rsid w:val="0090370D"/>
    <w:rsid w:val="00903910"/>
    <w:rsid w:val="00903B49"/>
    <w:rsid w:val="00903FB2"/>
    <w:rsid w:val="0090446C"/>
    <w:rsid w:val="00904EA8"/>
    <w:rsid w:val="00905571"/>
    <w:rsid w:val="00905986"/>
    <w:rsid w:val="00905B40"/>
    <w:rsid w:val="00905F15"/>
    <w:rsid w:val="009068AB"/>
    <w:rsid w:val="00906FAA"/>
    <w:rsid w:val="009073A2"/>
    <w:rsid w:val="009074F8"/>
    <w:rsid w:val="00910870"/>
    <w:rsid w:val="00910F4B"/>
    <w:rsid w:val="00910F72"/>
    <w:rsid w:val="0091183F"/>
    <w:rsid w:val="0091193E"/>
    <w:rsid w:val="009119C5"/>
    <w:rsid w:val="00911F29"/>
    <w:rsid w:val="00912415"/>
    <w:rsid w:val="009124D8"/>
    <w:rsid w:val="009125D9"/>
    <w:rsid w:val="00912B63"/>
    <w:rsid w:val="00912F55"/>
    <w:rsid w:val="009133C8"/>
    <w:rsid w:val="009136C7"/>
    <w:rsid w:val="00913952"/>
    <w:rsid w:val="00913B0F"/>
    <w:rsid w:val="00913CF7"/>
    <w:rsid w:val="00914471"/>
    <w:rsid w:val="009145D3"/>
    <w:rsid w:val="00914E80"/>
    <w:rsid w:val="00916A10"/>
    <w:rsid w:val="00916F40"/>
    <w:rsid w:val="009170EF"/>
    <w:rsid w:val="009171B7"/>
    <w:rsid w:val="00917262"/>
    <w:rsid w:val="00917A4C"/>
    <w:rsid w:val="00917F22"/>
    <w:rsid w:val="0092009E"/>
    <w:rsid w:val="009200BE"/>
    <w:rsid w:val="0092050A"/>
    <w:rsid w:val="00920B05"/>
    <w:rsid w:val="00920C70"/>
    <w:rsid w:val="00920CB6"/>
    <w:rsid w:val="00920F11"/>
    <w:rsid w:val="009210CE"/>
    <w:rsid w:val="009211F8"/>
    <w:rsid w:val="0092128D"/>
    <w:rsid w:val="00921458"/>
    <w:rsid w:val="00921ABE"/>
    <w:rsid w:val="00921F41"/>
    <w:rsid w:val="009229B8"/>
    <w:rsid w:val="00922DA5"/>
    <w:rsid w:val="00922E74"/>
    <w:rsid w:val="009236FE"/>
    <w:rsid w:val="00923E4B"/>
    <w:rsid w:val="009243F6"/>
    <w:rsid w:val="009247CC"/>
    <w:rsid w:val="00924C67"/>
    <w:rsid w:val="00925FF4"/>
    <w:rsid w:val="00926334"/>
    <w:rsid w:val="009264C9"/>
    <w:rsid w:val="009270A7"/>
    <w:rsid w:val="00927137"/>
    <w:rsid w:val="00927250"/>
    <w:rsid w:val="0092739D"/>
    <w:rsid w:val="00927404"/>
    <w:rsid w:val="009274E1"/>
    <w:rsid w:val="00927F3C"/>
    <w:rsid w:val="009308B7"/>
    <w:rsid w:val="00931374"/>
    <w:rsid w:val="0093148E"/>
    <w:rsid w:val="00931732"/>
    <w:rsid w:val="00931A6B"/>
    <w:rsid w:val="0093219C"/>
    <w:rsid w:val="0093262B"/>
    <w:rsid w:val="0093288F"/>
    <w:rsid w:val="00932C5A"/>
    <w:rsid w:val="0093362E"/>
    <w:rsid w:val="0093376D"/>
    <w:rsid w:val="00933D08"/>
    <w:rsid w:val="00933E72"/>
    <w:rsid w:val="00933F31"/>
    <w:rsid w:val="0093403B"/>
    <w:rsid w:val="00934342"/>
    <w:rsid w:val="009346D7"/>
    <w:rsid w:val="00934955"/>
    <w:rsid w:val="00934E3A"/>
    <w:rsid w:val="00934ECE"/>
    <w:rsid w:val="009350C9"/>
    <w:rsid w:val="00935CA1"/>
    <w:rsid w:val="00936370"/>
    <w:rsid w:val="00936372"/>
    <w:rsid w:val="0093699D"/>
    <w:rsid w:val="00936AE5"/>
    <w:rsid w:val="009371DD"/>
    <w:rsid w:val="00937849"/>
    <w:rsid w:val="00941E34"/>
    <w:rsid w:val="0094393C"/>
    <w:rsid w:val="009439AC"/>
    <w:rsid w:val="00943F92"/>
    <w:rsid w:val="009451F6"/>
    <w:rsid w:val="009457F9"/>
    <w:rsid w:val="00945943"/>
    <w:rsid w:val="00945970"/>
    <w:rsid w:val="009459C2"/>
    <w:rsid w:val="00945ADF"/>
    <w:rsid w:val="00945DC2"/>
    <w:rsid w:val="0094605D"/>
    <w:rsid w:val="009466FC"/>
    <w:rsid w:val="009467EC"/>
    <w:rsid w:val="00946A33"/>
    <w:rsid w:val="00946C55"/>
    <w:rsid w:val="00946D84"/>
    <w:rsid w:val="00947051"/>
    <w:rsid w:val="0094748F"/>
    <w:rsid w:val="00947912"/>
    <w:rsid w:val="009479A6"/>
    <w:rsid w:val="009505A9"/>
    <w:rsid w:val="009505B8"/>
    <w:rsid w:val="0095069C"/>
    <w:rsid w:val="00950C6D"/>
    <w:rsid w:val="00951232"/>
    <w:rsid w:val="009522DD"/>
    <w:rsid w:val="00952413"/>
    <w:rsid w:val="00953AB7"/>
    <w:rsid w:val="00954054"/>
    <w:rsid w:val="00954F30"/>
    <w:rsid w:val="00955A7C"/>
    <w:rsid w:val="00955D47"/>
    <w:rsid w:val="0095602E"/>
    <w:rsid w:val="00956D6D"/>
    <w:rsid w:val="0095706A"/>
    <w:rsid w:val="00957322"/>
    <w:rsid w:val="00957C81"/>
    <w:rsid w:val="00957FED"/>
    <w:rsid w:val="00960105"/>
    <w:rsid w:val="00960694"/>
    <w:rsid w:val="00960978"/>
    <w:rsid w:val="0096099C"/>
    <w:rsid w:val="00960A4B"/>
    <w:rsid w:val="00961CAA"/>
    <w:rsid w:val="0096247D"/>
    <w:rsid w:val="0096251B"/>
    <w:rsid w:val="00962F1E"/>
    <w:rsid w:val="0096306F"/>
    <w:rsid w:val="009630E8"/>
    <w:rsid w:val="009635F6"/>
    <w:rsid w:val="00963646"/>
    <w:rsid w:val="00963915"/>
    <w:rsid w:val="00963F1C"/>
    <w:rsid w:val="00964C96"/>
    <w:rsid w:val="00965066"/>
    <w:rsid w:val="0096512B"/>
    <w:rsid w:val="00966792"/>
    <w:rsid w:val="00966B8A"/>
    <w:rsid w:val="009672E5"/>
    <w:rsid w:val="009673A2"/>
    <w:rsid w:val="009678FA"/>
    <w:rsid w:val="00967DA2"/>
    <w:rsid w:val="00967E1F"/>
    <w:rsid w:val="00970232"/>
    <w:rsid w:val="009702ED"/>
    <w:rsid w:val="0097032E"/>
    <w:rsid w:val="00970660"/>
    <w:rsid w:val="00970828"/>
    <w:rsid w:val="0097211F"/>
    <w:rsid w:val="0097238F"/>
    <w:rsid w:val="009724B5"/>
    <w:rsid w:val="009729E7"/>
    <w:rsid w:val="00972DED"/>
    <w:rsid w:val="009730E4"/>
    <w:rsid w:val="0097320B"/>
    <w:rsid w:val="00973546"/>
    <w:rsid w:val="009746CA"/>
    <w:rsid w:val="00974F4C"/>
    <w:rsid w:val="00975144"/>
    <w:rsid w:val="00975321"/>
    <w:rsid w:val="009755AB"/>
    <w:rsid w:val="00976788"/>
    <w:rsid w:val="00976A3C"/>
    <w:rsid w:val="00976BA6"/>
    <w:rsid w:val="00976C97"/>
    <w:rsid w:val="0097750C"/>
    <w:rsid w:val="00980960"/>
    <w:rsid w:val="00980C10"/>
    <w:rsid w:val="00981ADF"/>
    <w:rsid w:val="00982620"/>
    <w:rsid w:val="00982889"/>
    <w:rsid w:val="0098290F"/>
    <w:rsid w:val="00982EEF"/>
    <w:rsid w:val="009831E7"/>
    <w:rsid w:val="0098329B"/>
    <w:rsid w:val="009834CE"/>
    <w:rsid w:val="00983E08"/>
    <w:rsid w:val="00983F3C"/>
    <w:rsid w:val="00983FC2"/>
    <w:rsid w:val="0098457B"/>
    <w:rsid w:val="009847A8"/>
    <w:rsid w:val="00984F2C"/>
    <w:rsid w:val="00984F58"/>
    <w:rsid w:val="00985C59"/>
    <w:rsid w:val="009862B4"/>
    <w:rsid w:val="00986682"/>
    <w:rsid w:val="00986C40"/>
    <w:rsid w:val="00986EF0"/>
    <w:rsid w:val="00992B8B"/>
    <w:rsid w:val="00993A4F"/>
    <w:rsid w:val="00993DF4"/>
    <w:rsid w:val="009946D5"/>
    <w:rsid w:val="0099485B"/>
    <w:rsid w:val="00994ED3"/>
    <w:rsid w:val="0099579E"/>
    <w:rsid w:val="009959B5"/>
    <w:rsid w:val="00995F21"/>
    <w:rsid w:val="00996437"/>
    <w:rsid w:val="009A0551"/>
    <w:rsid w:val="009A0601"/>
    <w:rsid w:val="009A0689"/>
    <w:rsid w:val="009A09A8"/>
    <w:rsid w:val="009A100E"/>
    <w:rsid w:val="009A1164"/>
    <w:rsid w:val="009A15A4"/>
    <w:rsid w:val="009A198C"/>
    <w:rsid w:val="009A1FD4"/>
    <w:rsid w:val="009A22C1"/>
    <w:rsid w:val="009A236C"/>
    <w:rsid w:val="009A2677"/>
    <w:rsid w:val="009A2706"/>
    <w:rsid w:val="009A39E6"/>
    <w:rsid w:val="009A3CED"/>
    <w:rsid w:val="009A3F43"/>
    <w:rsid w:val="009A5FC9"/>
    <w:rsid w:val="009A5FF3"/>
    <w:rsid w:val="009A616D"/>
    <w:rsid w:val="009A6500"/>
    <w:rsid w:val="009A66AF"/>
    <w:rsid w:val="009A6D7C"/>
    <w:rsid w:val="009A705F"/>
    <w:rsid w:val="009A7CA3"/>
    <w:rsid w:val="009B01E6"/>
    <w:rsid w:val="009B0699"/>
    <w:rsid w:val="009B09BA"/>
    <w:rsid w:val="009B141C"/>
    <w:rsid w:val="009B1757"/>
    <w:rsid w:val="009B1A8F"/>
    <w:rsid w:val="009B2813"/>
    <w:rsid w:val="009B2C78"/>
    <w:rsid w:val="009B33FF"/>
    <w:rsid w:val="009B37DB"/>
    <w:rsid w:val="009B39F7"/>
    <w:rsid w:val="009B4C3C"/>
    <w:rsid w:val="009B4D55"/>
    <w:rsid w:val="009B53EA"/>
    <w:rsid w:val="009B5CD0"/>
    <w:rsid w:val="009B5D70"/>
    <w:rsid w:val="009B6BCC"/>
    <w:rsid w:val="009B7497"/>
    <w:rsid w:val="009B7575"/>
    <w:rsid w:val="009C008B"/>
    <w:rsid w:val="009C2772"/>
    <w:rsid w:val="009C28C3"/>
    <w:rsid w:val="009C2EEB"/>
    <w:rsid w:val="009C3B2E"/>
    <w:rsid w:val="009C47B7"/>
    <w:rsid w:val="009C4D72"/>
    <w:rsid w:val="009C4FE5"/>
    <w:rsid w:val="009C50A3"/>
    <w:rsid w:val="009C5146"/>
    <w:rsid w:val="009C5764"/>
    <w:rsid w:val="009C5B87"/>
    <w:rsid w:val="009C5CFA"/>
    <w:rsid w:val="009C60C0"/>
    <w:rsid w:val="009C64CD"/>
    <w:rsid w:val="009C66CE"/>
    <w:rsid w:val="009C68EA"/>
    <w:rsid w:val="009C6A75"/>
    <w:rsid w:val="009C6F31"/>
    <w:rsid w:val="009C71B6"/>
    <w:rsid w:val="009C7AC0"/>
    <w:rsid w:val="009C7E24"/>
    <w:rsid w:val="009D0027"/>
    <w:rsid w:val="009D03D2"/>
    <w:rsid w:val="009D0655"/>
    <w:rsid w:val="009D1A86"/>
    <w:rsid w:val="009D1BB9"/>
    <w:rsid w:val="009D1C56"/>
    <w:rsid w:val="009D29A6"/>
    <w:rsid w:val="009D3D45"/>
    <w:rsid w:val="009D4113"/>
    <w:rsid w:val="009D4920"/>
    <w:rsid w:val="009D4999"/>
    <w:rsid w:val="009D4F4E"/>
    <w:rsid w:val="009D5224"/>
    <w:rsid w:val="009D5501"/>
    <w:rsid w:val="009D5D0E"/>
    <w:rsid w:val="009D604A"/>
    <w:rsid w:val="009D7A56"/>
    <w:rsid w:val="009E038F"/>
    <w:rsid w:val="009E07FA"/>
    <w:rsid w:val="009E092A"/>
    <w:rsid w:val="009E0D42"/>
    <w:rsid w:val="009E105C"/>
    <w:rsid w:val="009E1557"/>
    <w:rsid w:val="009E1F01"/>
    <w:rsid w:val="009E2FA5"/>
    <w:rsid w:val="009E30AE"/>
    <w:rsid w:val="009E3B00"/>
    <w:rsid w:val="009E3D4A"/>
    <w:rsid w:val="009E3E73"/>
    <w:rsid w:val="009E47CB"/>
    <w:rsid w:val="009E4DF4"/>
    <w:rsid w:val="009E517D"/>
    <w:rsid w:val="009E54D4"/>
    <w:rsid w:val="009E6345"/>
    <w:rsid w:val="009E7AC5"/>
    <w:rsid w:val="009E7FA7"/>
    <w:rsid w:val="009F0701"/>
    <w:rsid w:val="009F0964"/>
    <w:rsid w:val="009F0ABC"/>
    <w:rsid w:val="009F0D2A"/>
    <w:rsid w:val="009F152C"/>
    <w:rsid w:val="009F18AC"/>
    <w:rsid w:val="009F2114"/>
    <w:rsid w:val="009F30FF"/>
    <w:rsid w:val="009F4A02"/>
    <w:rsid w:val="009F52C2"/>
    <w:rsid w:val="009F5E17"/>
    <w:rsid w:val="009F6181"/>
    <w:rsid w:val="009F6DAD"/>
    <w:rsid w:val="009F7B05"/>
    <w:rsid w:val="009F7DCA"/>
    <w:rsid w:val="00A00233"/>
    <w:rsid w:val="00A00832"/>
    <w:rsid w:val="00A00B9B"/>
    <w:rsid w:val="00A00C68"/>
    <w:rsid w:val="00A00CAF"/>
    <w:rsid w:val="00A00D4F"/>
    <w:rsid w:val="00A00FD3"/>
    <w:rsid w:val="00A01500"/>
    <w:rsid w:val="00A01971"/>
    <w:rsid w:val="00A01D1B"/>
    <w:rsid w:val="00A027D6"/>
    <w:rsid w:val="00A02DE2"/>
    <w:rsid w:val="00A02F07"/>
    <w:rsid w:val="00A03B9D"/>
    <w:rsid w:val="00A04E6E"/>
    <w:rsid w:val="00A05D61"/>
    <w:rsid w:val="00A0640E"/>
    <w:rsid w:val="00A067BA"/>
    <w:rsid w:val="00A0708F"/>
    <w:rsid w:val="00A07524"/>
    <w:rsid w:val="00A07672"/>
    <w:rsid w:val="00A10060"/>
    <w:rsid w:val="00A10382"/>
    <w:rsid w:val="00A10538"/>
    <w:rsid w:val="00A1056B"/>
    <w:rsid w:val="00A10904"/>
    <w:rsid w:val="00A11559"/>
    <w:rsid w:val="00A1209B"/>
    <w:rsid w:val="00A12935"/>
    <w:rsid w:val="00A1307D"/>
    <w:rsid w:val="00A13818"/>
    <w:rsid w:val="00A13EA4"/>
    <w:rsid w:val="00A14DB5"/>
    <w:rsid w:val="00A150B1"/>
    <w:rsid w:val="00A153BC"/>
    <w:rsid w:val="00A15510"/>
    <w:rsid w:val="00A15DE1"/>
    <w:rsid w:val="00A165E2"/>
    <w:rsid w:val="00A203C8"/>
    <w:rsid w:val="00A208BF"/>
    <w:rsid w:val="00A219FB"/>
    <w:rsid w:val="00A21A4B"/>
    <w:rsid w:val="00A21B0E"/>
    <w:rsid w:val="00A22118"/>
    <w:rsid w:val="00A22145"/>
    <w:rsid w:val="00A2267F"/>
    <w:rsid w:val="00A23430"/>
    <w:rsid w:val="00A23A46"/>
    <w:rsid w:val="00A24050"/>
    <w:rsid w:val="00A2432F"/>
    <w:rsid w:val="00A2434E"/>
    <w:rsid w:val="00A246B6"/>
    <w:rsid w:val="00A24B51"/>
    <w:rsid w:val="00A25492"/>
    <w:rsid w:val="00A25A97"/>
    <w:rsid w:val="00A26020"/>
    <w:rsid w:val="00A26161"/>
    <w:rsid w:val="00A26429"/>
    <w:rsid w:val="00A264B9"/>
    <w:rsid w:val="00A265DF"/>
    <w:rsid w:val="00A26B9E"/>
    <w:rsid w:val="00A26DE9"/>
    <w:rsid w:val="00A274A4"/>
    <w:rsid w:val="00A27897"/>
    <w:rsid w:val="00A27C74"/>
    <w:rsid w:val="00A3018B"/>
    <w:rsid w:val="00A304B2"/>
    <w:rsid w:val="00A318B3"/>
    <w:rsid w:val="00A32561"/>
    <w:rsid w:val="00A32796"/>
    <w:rsid w:val="00A32872"/>
    <w:rsid w:val="00A32E7A"/>
    <w:rsid w:val="00A32F1D"/>
    <w:rsid w:val="00A34A11"/>
    <w:rsid w:val="00A35516"/>
    <w:rsid w:val="00A35689"/>
    <w:rsid w:val="00A359CA"/>
    <w:rsid w:val="00A35E14"/>
    <w:rsid w:val="00A3695E"/>
    <w:rsid w:val="00A36964"/>
    <w:rsid w:val="00A36AFE"/>
    <w:rsid w:val="00A37783"/>
    <w:rsid w:val="00A400A6"/>
    <w:rsid w:val="00A40179"/>
    <w:rsid w:val="00A40600"/>
    <w:rsid w:val="00A40845"/>
    <w:rsid w:val="00A41215"/>
    <w:rsid w:val="00A413DC"/>
    <w:rsid w:val="00A4171F"/>
    <w:rsid w:val="00A417A2"/>
    <w:rsid w:val="00A41883"/>
    <w:rsid w:val="00A41B00"/>
    <w:rsid w:val="00A41E87"/>
    <w:rsid w:val="00A42649"/>
    <w:rsid w:val="00A4278D"/>
    <w:rsid w:val="00A42921"/>
    <w:rsid w:val="00A42D2C"/>
    <w:rsid w:val="00A43888"/>
    <w:rsid w:val="00A43CEA"/>
    <w:rsid w:val="00A442A6"/>
    <w:rsid w:val="00A44789"/>
    <w:rsid w:val="00A45188"/>
    <w:rsid w:val="00A45546"/>
    <w:rsid w:val="00A45E6A"/>
    <w:rsid w:val="00A45FEF"/>
    <w:rsid w:val="00A463A3"/>
    <w:rsid w:val="00A477B8"/>
    <w:rsid w:val="00A47E97"/>
    <w:rsid w:val="00A47FC6"/>
    <w:rsid w:val="00A50304"/>
    <w:rsid w:val="00A50629"/>
    <w:rsid w:val="00A509B2"/>
    <w:rsid w:val="00A50B99"/>
    <w:rsid w:val="00A50E44"/>
    <w:rsid w:val="00A51024"/>
    <w:rsid w:val="00A51449"/>
    <w:rsid w:val="00A5169E"/>
    <w:rsid w:val="00A52A7E"/>
    <w:rsid w:val="00A5315A"/>
    <w:rsid w:val="00A53C8E"/>
    <w:rsid w:val="00A53D1E"/>
    <w:rsid w:val="00A53F2F"/>
    <w:rsid w:val="00A547AE"/>
    <w:rsid w:val="00A54E41"/>
    <w:rsid w:val="00A54FA9"/>
    <w:rsid w:val="00A550C3"/>
    <w:rsid w:val="00A55F2F"/>
    <w:rsid w:val="00A56336"/>
    <w:rsid w:val="00A56D71"/>
    <w:rsid w:val="00A56D74"/>
    <w:rsid w:val="00A57CF4"/>
    <w:rsid w:val="00A60722"/>
    <w:rsid w:val="00A60AC1"/>
    <w:rsid w:val="00A60C3B"/>
    <w:rsid w:val="00A6156C"/>
    <w:rsid w:val="00A625A9"/>
    <w:rsid w:val="00A62E4B"/>
    <w:rsid w:val="00A630FA"/>
    <w:rsid w:val="00A633BE"/>
    <w:rsid w:val="00A6354B"/>
    <w:rsid w:val="00A6419B"/>
    <w:rsid w:val="00A647A0"/>
    <w:rsid w:val="00A647D7"/>
    <w:rsid w:val="00A648FF"/>
    <w:rsid w:val="00A64EB6"/>
    <w:rsid w:val="00A64F75"/>
    <w:rsid w:val="00A6639F"/>
    <w:rsid w:val="00A66516"/>
    <w:rsid w:val="00A66A8F"/>
    <w:rsid w:val="00A6704A"/>
    <w:rsid w:val="00A67406"/>
    <w:rsid w:val="00A67EA4"/>
    <w:rsid w:val="00A7013B"/>
    <w:rsid w:val="00A71061"/>
    <w:rsid w:val="00A71CBF"/>
    <w:rsid w:val="00A71E1B"/>
    <w:rsid w:val="00A723BD"/>
    <w:rsid w:val="00A72CCF"/>
    <w:rsid w:val="00A73042"/>
    <w:rsid w:val="00A73087"/>
    <w:rsid w:val="00A73A47"/>
    <w:rsid w:val="00A73F95"/>
    <w:rsid w:val="00A749D0"/>
    <w:rsid w:val="00A74B51"/>
    <w:rsid w:val="00A74E50"/>
    <w:rsid w:val="00A74F6A"/>
    <w:rsid w:val="00A7515F"/>
    <w:rsid w:val="00A75C7A"/>
    <w:rsid w:val="00A75EC1"/>
    <w:rsid w:val="00A75EF4"/>
    <w:rsid w:val="00A76DF4"/>
    <w:rsid w:val="00A76F21"/>
    <w:rsid w:val="00A7783C"/>
    <w:rsid w:val="00A77AD7"/>
    <w:rsid w:val="00A77BA6"/>
    <w:rsid w:val="00A80340"/>
    <w:rsid w:val="00A80374"/>
    <w:rsid w:val="00A8076B"/>
    <w:rsid w:val="00A808B2"/>
    <w:rsid w:val="00A81488"/>
    <w:rsid w:val="00A81B5F"/>
    <w:rsid w:val="00A8243C"/>
    <w:rsid w:val="00A8295E"/>
    <w:rsid w:val="00A82AC9"/>
    <w:rsid w:val="00A84551"/>
    <w:rsid w:val="00A84898"/>
    <w:rsid w:val="00A852B3"/>
    <w:rsid w:val="00A853E6"/>
    <w:rsid w:val="00A8549B"/>
    <w:rsid w:val="00A85AE5"/>
    <w:rsid w:val="00A85CD1"/>
    <w:rsid w:val="00A8641F"/>
    <w:rsid w:val="00A86460"/>
    <w:rsid w:val="00A867D0"/>
    <w:rsid w:val="00A86AAA"/>
    <w:rsid w:val="00A86B68"/>
    <w:rsid w:val="00A877A8"/>
    <w:rsid w:val="00A87D2A"/>
    <w:rsid w:val="00A90872"/>
    <w:rsid w:val="00A9107E"/>
    <w:rsid w:val="00A919BE"/>
    <w:rsid w:val="00A91A39"/>
    <w:rsid w:val="00A91EDE"/>
    <w:rsid w:val="00A9251B"/>
    <w:rsid w:val="00A92556"/>
    <w:rsid w:val="00A9292B"/>
    <w:rsid w:val="00A92AC7"/>
    <w:rsid w:val="00A92FD0"/>
    <w:rsid w:val="00A9300B"/>
    <w:rsid w:val="00A93D25"/>
    <w:rsid w:val="00A949DD"/>
    <w:rsid w:val="00A951FC"/>
    <w:rsid w:val="00A956E3"/>
    <w:rsid w:val="00A96137"/>
    <w:rsid w:val="00A964D5"/>
    <w:rsid w:val="00A966F2"/>
    <w:rsid w:val="00A968DA"/>
    <w:rsid w:val="00A968E1"/>
    <w:rsid w:val="00A96A90"/>
    <w:rsid w:val="00A96EE6"/>
    <w:rsid w:val="00A97C3D"/>
    <w:rsid w:val="00A97D1F"/>
    <w:rsid w:val="00AA005F"/>
    <w:rsid w:val="00AA014C"/>
    <w:rsid w:val="00AA0656"/>
    <w:rsid w:val="00AA08BA"/>
    <w:rsid w:val="00AA0C6B"/>
    <w:rsid w:val="00AA0DE0"/>
    <w:rsid w:val="00AA11E0"/>
    <w:rsid w:val="00AA129A"/>
    <w:rsid w:val="00AA1478"/>
    <w:rsid w:val="00AA1D00"/>
    <w:rsid w:val="00AA1E13"/>
    <w:rsid w:val="00AA2330"/>
    <w:rsid w:val="00AA2843"/>
    <w:rsid w:val="00AA2D01"/>
    <w:rsid w:val="00AA2E87"/>
    <w:rsid w:val="00AA478F"/>
    <w:rsid w:val="00AA4A3B"/>
    <w:rsid w:val="00AA4F19"/>
    <w:rsid w:val="00AA5135"/>
    <w:rsid w:val="00AA5FCD"/>
    <w:rsid w:val="00AA6456"/>
    <w:rsid w:val="00AA68F0"/>
    <w:rsid w:val="00AA6D30"/>
    <w:rsid w:val="00AA737B"/>
    <w:rsid w:val="00AB008C"/>
    <w:rsid w:val="00AB0505"/>
    <w:rsid w:val="00AB15CA"/>
    <w:rsid w:val="00AB19D2"/>
    <w:rsid w:val="00AB1A4B"/>
    <w:rsid w:val="00AB2349"/>
    <w:rsid w:val="00AB245B"/>
    <w:rsid w:val="00AB26AB"/>
    <w:rsid w:val="00AB2702"/>
    <w:rsid w:val="00AB3A9B"/>
    <w:rsid w:val="00AB4118"/>
    <w:rsid w:val="00AB46D1"/>
    <w:rsid w:val="00AB48C7"/>
    <w:rsid w:val="00AB4AF1"/>
    <w:rsid w:val="00AB4F14"/>
    <w:rsid w:val="00AB5113"/>
    <w:rsid w:val="00AB525A"/>
    <w:rsid w:val="00AB5F51"/>
    <w:rsid w:val="00AB68D4"/>
    <w:rsid w:val="00AB6C05"/>
    <w:rsid w:val="00AB6DDE"/>
    <w:rsid w:val="00AB6FB2"/>
    <w:rsid w:val="00AB7F50"/>
    <w:rsid w:val="00AB7FF2"/>
    <w:rsid w:val="00AC018C"/>
    <w:rsid w:val="00AC0389"/>
    <w:rsid w:val="00AC0766"/>
    <w:rsid w:val="00AC09E4"/>
    <w:rsid w:val="00AC0A99"/>
    <w:rsid w:val="00AC15D6"/>
    <w:rsid w:val="00AC230C"/>
    <w:rsid w:val="00AC2FCA"/>
    <w:rsid w:val="00AC37FC"/>
    <w:rsid w:val="00AC3A05"/>
    <w:rsid w:val="00AC41F0"/>
    <w:rsid w:val="00AC50D6"/>
    <w:rsid w:val="00AC56B8"/>
    <w:rsid w:val="00AC572B"/>
    <w:rsid w:val="00AC5AA7"/>
    <w:rsid w:val="00AC6943"/>
    <w:rsid w:val="00AC6A6E"/>
    <w:rsid w:val="00AC6F33"/>
    <w:rsid w:val="00AC7074"/>
    <w:rsid w:val="00AC7944"/>
    <w:rsid w:val="00AD02F8"/>
    <w:rsid w:val="00AD0480"/>
    <w:rsid w:val="00AD0AA4"/>
    <w:rsid w:val="00AD0CAF"/>
    <w:rsid w:val="00AD1503"/>
    <w:rsid w:val="00AD1B74"/>
    <w:rsid w:val="00AD1E9F"/>
    <w:rsid w:val="00AD259D"/>
    <w:rsid w:val="00AD37C4"/>
    <w:rsid w:val="00AD3BF0"/>
    <w:rsid w:val="00AD44ED"/>
    <w:rsid w:val="00AD4655"/>
    <w:rsid w:val="00AD46A3"/>
    <w:rsid w:val="00AD51C6"/>
    <w:rsid w:val="00AD53D3"/>
    <w:rsid w:val="00AD5886"/>
    <w:rsid w:val="00AD5BFE"/>
    <w:rsid w:val="00AD5D1A"/>
    <w:rsid w:val="00AD6451"/>
    <w:rsid w:val="00AD662F"/>
    <w:rsid w:val="00AD7301"/>
    <w:rsid w:val="00AD74BD"/>
    <w:rsid w:val="00AD7D20"/>
    <w:rsid w:val="00AD7F0E"/>
    <w:rsid w:val="00AE014B"/>
    <w:rsid w:val="00AE0779"/>
    <w:rsid w:val="00AE0C4D"/>
    <w:rsid w:val="00AE0CDA"/>
    <w:rsid w:val="00AE0F3E"/>
    <w:rsid w:val="00AE1009"/>
    <w:rsid w:val="00AE106F"/>
    <w:rsid w:val="00AE1317"/>
    <w:rsid w:val="00AE1C83"/>
    <w:rsid w:val="00AE1F90"/>
    <w:rsid w:val="00AE24E0"/>
    <w:rsid w:val="00AE27F1"/>
    <w:rsid w:val="00AE3147"/>
    <w:rsid w:val="00AE3310"/>
    <w:rsid w:val="00AE3360"/>
    <w:rsid w:val="00AE3C01"/>
    <w:rsid w:val="00AE3EF7"/>
    <w:rsid w:val="00AE3F1E"/>
    <w:rsid w:val="00AE4311"/>
    <w:rsid w:val="00AE5150"/>
    <w:rsid w:val="00AE5CCA"/>
    <w:rsid w:val="00AE5F38"/>
    <w:rsid w:val="00AE630D"/>
    <w:rsid w:val="00AE764A"/>
    <w:rsid w:val="00AE7705"/>
    <w:rsid w:val="00AE784F"/>
    <w:rsid w:val="00AE7D67"/>
    <w:rsid w:val="00AF012E"/>
    <w:rsid w:val="00AF03D5"/>
    <w:rsid w:val="00AF0882"/>
    <w:rsid w:val="00AF0C61"/>
    <w:rsid w:val="00AF0F00"/>
    <w:rsid w:val="00AF1424"/>
    <w:rsid w:val="00AF1D07"/>
    <w:rsid w:val="00AF1FB4"/>
    <w:rsid w:val="00AF2043"/>
    <w:rsid w:val="00AF2419"/>
    <w:rsid w:val="00AF2C35"/>
    <w:rsid w:val="00AF2E4F"/>
    <w:rsid w:val="00AF30DE"/>
    <w:rsid w:val="00AF3162"/>
    <w:rsid w:val="00AF3418"/>
    <w:rsid w:val="00AF35EC"/>
    <w:rsid w:val="00AF3C3F"/>
    <w:rsid w:val="00AF3DD8"/>
    <w:rsid w:val="00AF487F"/>
    <w:rsid w:val="00AF5012"/>
    <w:rsid w:val="00AF5095"/>
    <w:rsid w:val="00AF538E"/>
    <w:rsid w:val="00AF5745"/>
    <w:rsid w:val="00AF6191"/>
    <w:rsid w:val="00AF687E"/>
    <w:rsid w:val="00AF7C81"/>
    <w:rsid w:val="00B00447"/>
    <w:rsid w:val="00B00E74"/>
    <w:rsid w:val="00B01024"/>
    <w:rsid w:val="00B01A15"/>
    <w:rsid w:val="00B01FF3"/>
    <w:rsid w:val="00B02945"/>
    <w:rsid w:val="00B0303B"/>
    <w:rsid w:val="00B0324E"/>
    <w:rsid w:val="00B034C3"/>
    <w:rsid w:val="00B04334"/>
    <w:rsid w:val="00B0447E"/>
    <w:rsid w:val="00B04C29"/>
    <w:rsid w:val="00B04CCD"/>
    <w:rsid w:val="00B058AF"/>
    <w:rsid w:val="00B05D05"/>
    <w:rsid w:val="00B066A3"/>
    <w:rsid w:val="00B06D59"/>
    <w:rsid w:val="00B06ECE"/>
    <w:rsid w:val="00B06F64"/>
    <w:rsid w:val="00B07539"/>
    <w:rsid w:val="00B07E76"/>
    <w:rsid w:val="00B07F0A"/>
    <w:rsid w:val="00B103C5"/>
    <w:rsid w:val="00B10428"/>
    <w:rsid w:val="00B114E1"/>
    <w:rsid w:val="00B11548"/>
    <w:rsid w:val="00B11562"/>
    <w:rsid w:val="00B1163D"/>
    <w:rsid w:val="00B116CB"/>
    <w:rsid w:val="00B117E1"/>
    <w:rsid w:val="00B11B0B"/>
    <w:rsid w:val="00B11C39"/>
    <w:rsid w:val="00B11CAE"/>
    <w:rsid w:val="00B1249A"/>
    <w:rsid w:val="00B12D6B"/>
    <w:rsid w:val="00B13ADA"/>
    <w:rsid w:val="00B140C5"/>
    <w:rsid w:val="00B140F5"/>
    <w:rsid w:val="00B1542D"/>
    <w:rsid w:val="00B15B34"/>
    <w:rsid w:val="00B15BAD"/>
    <w:rsid w:val="00B1714C"/>
    <w:rsid w:val="00B17183"/>
    <w:rsid w:val="00B171AC"/>
    <w:rsid w:val="00B176BC"/>
    <w:rsid w:val="00B176E4"/>
    <w:rsid w:val="00B20AFB"/>
    <w:rsid w:val="00B20C5F"/>
    <w:rsid w:val="00B20E1F"/>
    <w:rsid w:val="00B21F0F"/>
    <w:rsid w:val="00B21FBF"/>
    <w:rsid w:val="00B22909"/>
    <w:rsid w:val="00B22E07"/>
    <w:rsid w:val="00B22FFC"/>
    <w:rsid w:val="00B237F8"/>
    <w:rsid w:val="00B23A38"/>
    <w:rsid w:val="00B23AE0"/>
    <w:rsid w:val="00B23F94"/>
    <w:rsid w:val="00B25707"/>
    <w:rsid w:val="00B259BD"/>
    <w:rsid w:val="00B25E49"/>
    <w:rsid w:val="00B26089"/>
    <w:rsid w:val="00B30533"/>
    <w:rsid w:val="00B30661"/>
    <w:rsid w:val="00B316AA"/>
    <w:rsid w:val="00B31C30"/>
    <w:rsid w:val="00B327F1"/>
    <w:rsid w:val="00B32AD4"/>
    <w:rsid w:val="00B33162"/>
    <w:rsid w:val="00B3372F"/>
    <w:rsid w:val="00B35146"/>
    <w:rsid w:val="00B35D9B"/>
    <w:rsid w:val="00B35EFB"/>
    <w:rsid w:val="00B35F9E"/>
    <w:rsid w:val="00B37862"/>
    <w:rsid w:val="00B37888"/>
    <w:rsid w:val="00B37C52"/>
    <w:rsid w:val="00B40022"/>
    <w:rsid w:val="00B40208"/>
    <w:rsid w:val="00B40548"/>
    <w:rsid w:val="00B4081B"/>
    <w:rsid w:val="00B40E38"/>
    <w:rsid w:val="00B4148E"/>
    <w:rsid w:val="00B41B46"/>
    <w:rsid w:val="00B421BA"/>
    <w:rsid w:val="00B42487"/>
    <w:rsid w:val="00B424F6"/>
    <w:rsid w:val="00B42611"/>
    <w:rsid w:val="00B429FC"/>
    <w:rsid w:val="00B43934"/>
    <w:rsid w:val="00B43C80"/>
    <w:rsid w:val="00B43EAE"/>
    <w:rsid w:val="00B4446B"/>
    <w:rsid w:val="00B450A4"/>
    <w:rsid w:val="00B4532B"/>
    <w:rsid w:val="00B4569F"/>
    <w:rsid w:val="00B46837"/>
    <w:rsid w:val="00B46953"/>
    <w:rsid w:val="00B469A1"/>
    <w:rsid w:val="00B46AD5"/>
    <w:rsid w:val="00B47206"/>
    <w:rsid w:val="00B47414"/>
    <w:rsid w:val="00B47D19"/>
    <w:rsid w:val="00B47E1E"/>
    <w:rsid w:val="00B509C3"/>
    <w:rsid w:val="00B50F81"/>
    <w:rsid w:val="00B51278"/>
    <w:rsid w:val="00B519C3"/>
    <w:rsid w:val="00B51B09"/>
    <w:rsid w:val="00B5271D"/>
    <w:rsid w:val="00B52980"/>
    <w:rsid w:val="00B530DF"/>
    <w:rsid w:val="00B53270"/>
    <w:rsid w:val="00B53A88"/>
    <w:rsid w:val="00B54B5F"/>
    <w:rsid w:val="00B55AF5"/>
    <w:rsid w:val="00B55FD8"/>
    <w:rsid w:val="00B571E7"/>
    <w:rsid w:val="00B57232"/>
    <w:rsid w:val="00B5731A"/>
    <w:rsid w:val="00B60333"/>
    <w:rsid w:val="00B60865"/>
    <w:rsid w:val="00B60A39"/>
    <w:rsid w:val="00B60B64"/>
    <w:rsid w:val="00B60BAD"/>
    <w:rsid w:val="00B60BF8"/>
    <w:rsid w:val="00B6153F"/>
    <w:rsid w:val="00B61607"/>
    <w:rsid w:val="00B61FE0"/>
    <w:rsid w:val="00B62A3F"/>
    <w:rsid w:val="00B62CCF"/>
    <w:rsid w:val="00B633AF"/>
    <w:rsid w:val="00B63AE9"/>
    <w:rsid w:val="00B643F4"/>
    <w:rsid w:val="00B65905"/>
    <w:rsid w:val="00B65B4F"/>
    <w:rsid w:val="00B66549"/>
    <w:rsid w:val="00B7013C"/>
    <w:rsid w:val="00B703D6"/>
    <w:rsid w:val="00B70D0E"/>
    <w:rsid w:val="00B718DE"/>
    <w:rsid w:val="00B721C6"/>
    <w:rsid w:val="00B7309D"/>
    <w:rsid w:val="00B74297"/>
    <w:rsid w:val="00B74D2C"/>
    <w:rsid w:val="00B7530F"/>
    <w:rsid w:val="00B75CE1"/>
    <w:rsid w:val="00B76641"/>
    <w:rsid w:val="00B76EEF"/>
    <w:rsid w:val="00B7705A"/>
    <w:rsid w:val="00B77564"/>
    <w:rsid w:val="00B77886"/>
    <w:rsid w:val="00B778FB"/>
    <w:rsid w:val="00B80892"/>
    <w:rsid w:val="00B81165"/>
    <w:rsid w:val="00B8134B"/>
    <w:rsid w:val="00B813A5"/>
    <w:rsid w:val="00B817B7"/>
    <w:rsid w:val="00B82887"/>
    <w:rsid w:val="00B829A5"/>
    <w:rsid w:val="00B82A73"/>
    <w:rsid w:val="00B835F5"/>
    <w:rsid w:val="00B83B10"/>
    <w:rsid w:val="00B83C3B"/>
    <w:rsid w:val="00B842B5"/>
    <w:rsid w:val="00B8522E"/>
    <w:rsid w:val="00B85E3E"/>
    <w:rsid w:val="00B85E63"/>
    <w:rsid w:val="00B861C0"/>
    <w:rsid w:val="00B86A06"/>
    <w:rsid w:val="00B86C61"/>
    <w:rsid w:val="00B87D69"/>
    <w:rsid w:val="00B90235"/>
    <w:rsid w:val="00B9039E"/>
    <w:rsid w:val="00B90B08"/>
    <w:rsid w:val="00B91F00"/>
    <w:rsid w:val="00B92590"/>
    <w:rsid w:val="00B926D0"/>
    <w:rsid w:val="00B92C07"/>
    <w:rsid w:val="00B93264"/>
    <w:rsid w:val="00B93352"/>
    <w:rsid w:val="00B93485"/>
    <w:rsid w:val="00B934B6"/>
    <w:rsid w:val="00B93E99"/>
    <w:rsid w:val="00B93F29"/>
    <w:rsid w:val="00B94CC5"/>
    <w:rsid w:val="00B94D47"/>
    <w:rsid w:val="00B95145"/>
    <w:rsid w:val="00B95675"/>
    <w:rsid w:val="00B96113"/>
    <w:rsid w:val="00B97105"/>
    <w:rsid w:val="00B972DB"/>
    <w:rsid w:val="00BA04BC"/>
    <w:rsid w:val="00BA060A"/>
    <w:rsid w:val="00BA07DA"/>
    <w:rsid w:val="00BA0A19"/>
    <w:rsid w:val="00BA10AE"/>
    <w:rsid w:val="00BA135E"/>
    <w:rsid w:val="00BA1885"/>
    <w:rsid w:val="00BA1A5D"/>
    <w:rsid w:val="00BA1B1E"/>
    <w:rsid w:val="00BA22C6"/>
    <w:rsid w:val="00BA2CF4"/>
    <w:rsid w:val="00BA3038"/>
    <w:rsid w:val="00BA3237"/>
    <w:rsid w:val="00BA39FC"/>
    <w:rsid w:val="00BA3CA9"/>
    <w:rsid w:val="00BA4154"/>
    <w:rsid w:val="00BA43A0"/>
    <w:rsid w:val="00BA46C8"/>
    <w:rsid w:val="00BA53E7"/>
    <w:rsid w:val="00BA5E69"/>
    <w:rsid w:val="00BA60C5"/>
    <w:rsid w:val="00BA6C12"/>
    <w:rsid w:val="00BA7155"/>
    <w:rsid w:val="00BA7A43"/>
    <w:rsid w:val="00BA7BD0"/>
    <w:rsid w:val="00BA7D46"/>
    <w:rsid w:val="00BB004C"/>
    <w:rsid w:val="00BB0070"/>
    <w:rsid w:val="00BB0B90"/>
    <w:rsid w:val="00BB14A8"/>
    <w:rsid w:val="00BB1832"/>
    <w:rsid w:val="00BB18E3"/>
    <w:rsid w:val="00BB3968"/>
    <w:rsid w:val="00BB39AD"/>
    <w:rsid w:val="00BB3B10"/>
    <w:rsid w:val="00BB3B8A"/>
    <w:rsid w:val="00BB3C2D"/>
    <w:rsid w:val="00BB3D52"/>
    <w:rsid w:val="00BB3EA4"/>
    <w:rsid w:val="00BB428A"/>
    <w:rsid w:val="00BB4755"/>
    <w:rsid w:val="00BB4BD2"/>
    <w:rsid w:val="00BB4FA4"/>
    <w:rsid w:val="00BB589D"/>
    <w:rsid w:val="00BB62FB"/>
    <w:rsid w:val="00BB7664"/>
    <w:rsid w:val="00BC02CC"/>
    <w:rsid w:val="00BC0A5D"/>
    <w:rsid w:val="00BC0EF8"/>
    <w:rsid w:val="00BC0F30"/>
    <w:rsid w:val="00BC0FB9"/>
    <w:rsid w:val="00BC12D2"/>
    <w:rsid w:val="00BC12D5"/>
    <w:rsid w:val="00BC2391"/>
    <w:rsid w:val="00BC2C8E"/>
    <w:rsid w:val="00BC2FB1"/>
    <w:rsid w:val="00BC5592"/>
    <w:rsid w:val="00BC591B"/>
    <w:rsid w:val="00BC5C33"/>
    <w:rsid w:val="00BC5CCF"/>
    <w:rsid w:val="00BC5DDA"/>
    <w:rsid w:val="00BC62F7"/>
    <w:rsid w:val="00BC6DE8"/>
    <w:rsid w:val="00BC7B38"/>
    <w:rsid w:val="00BC7FFD"/>
    <w:rsid w:val="00BD01A5"/>
    <w:rsid w:val="00BD1013"/>
    <w:rsid w:val="00BD1685"/>
    <w:rsid w:val="00BD23C5"/>
    <w:rsid w:val="00BD26EE"/>
    <w:rsid w:val="00BD3D0F"/>
    <w:rsid w:val="00BD67B4"/>
    <w:rsid w:val="00BD680D"/>
    <w:rsid w:val="00BD6917"/>
    <w:rsid w:val="00BD6A52"/>
    <w:rsid w:val="00BD70E3"/>
    <w:rsid w:val="00BD73CF"/>
    <w:rsid w:val="00BD7AB7"/>
    <w:rsid w:val="00BD7B24"/>
    <w:rsid w:val="00BD7BF2"/>
    <w:rsid w:val="00BD7C60"/>
    <w:rsid w:val="00BE02A4"/>
    <w:rsid w:val="00BE0333"/>
    <w:rsid w:val="00BE055F"/>
    <w:rsid w:val="00BE08E7"/>
    <w:rsid w:val="00BE1196"/>
    <w:rsid w:val="00BE135B"/>
    <w:rsid w:val="00BE1583"/>
    <w:rsid w:val="00BE1805"/>
    <w:rsid w:val="00BE198E"/>
    <w:rsid w:val="00BE1C61"/>
    <w:rsid w:val="00BE1CBF"/>
    <w:rsid w:val="00BE1DD9"/>
    <w:rsid w:val="00BE1E6B"/>
    <w:rsid w:val="00BE2DED"/>
    <w:rsid w:val="00BE32A2"/>
    <w:rsid w:val="00BE3C32"/>
    <w:rsid w:val="00BE4751"/>
    <w:rsid w:val="00BE4F80"/>
    <w:rsid w:val="00BE5900"/>
    <w:rsid w:val="00BE5E8F"/>
    <w:rsid w:val="00BE5FC5"/>
    <w:rsid w:val="00BE6473"/>
    <w:rsid w:val="00BE6877"/>
    <w:rsid w:val="00BE6AB4"/>
    <w:rsid w:val="00BE6B33"/>
    <w:rsid w:val="00BE753F"/>
    <w:rsid w:val="00BE792C"/>
    <w:rsid w:val="00BE7D02"/>
    <w:rsid w:val="00BF0A13"/>
    <w:rsid w:val="00BF0B83"/>
    <w:rsid w:val="00BF0E04"/>
    <w:rsid w:val="00BF1B27"/>
    <w:rsid w:val="00BF2225"/>
    <w:rsid w:val="00BF24CB"/>
    <w:rsid w:val="00BF24FF"/>
    <w:rsid w:val="00BF2B73"/>
    <w:rsid w:val="00BF36BF"/>
    <w:rsid w:val="00BF3BDD"/>
    <w:rsid w:val="00BF3E53"/>
    <w:rsid w:val="00BF4586"/>
    <w:rsid w:val="00BF47D6"/>
    <w:rsid w:val="00BF487D"/>
    <w:rsid w:val="00BF54BE"/>
    <w:rsid w:val="00BF5D45"/>
    <w:rsid w:val="00BF6474"/>
    <w:rsid w:val="00BF6790"/>
    <w:rsid w:val="00BF74F5"/>
    <w:rsid w:val="00C00223"/>
    <w:rsid w:val="00C0039A"/>
    <w:rsid w:val="00C00566"/>
    <w:rsid w:val="00C008B6"/>
    <w:rsid w:val="00C00AB7"/>
    <w:rsid w:val="00C00C33"/>
    <w:rsid w:val="00C02476"/>
    <w:rsid w:val="00C02859"/>
    <w:rsid w:val="00C02AD8"/>
    <w:rsid w:val="00C02E1A"/>
    <w:rsid w:val="00C03915"/>
    <w:rsid w:val="00C042BE"/>
    <w:rsid w:val="00C04D42"/>
    <w:rsid w:val="00C05B5A"/>
    <w:rsid w:val="00C062F2"/>
    <w:rsid w:val="00C0663C"/>
    <w:rsid w:val="00C077BA"/>
    <w:rsid w:val="00C07F30"/>
    <w:rsid w:val="00C10396"/>
    <w:rsid w:val="00C10AD3"/>
    <w:rsid w:val="00C1115D"/>
    <w:rsid w:val="00C11CE7"/>
    <w:rsid w:val="00C12134"/>
    <w:rsid w:val="00C121DB"/>
    <w:rsid w:val="00C12863"/>
    <w:rsid w:val="00C13564"/>
    <w:rsid w:val="00C1401F"/>
    <w:rsid w:val="00C14191"/>
    <w:rsid w:val="00C1435C"/>
    <w:rsid w:val="00C14AD8"/>
    <w:rsid w:val="00C14BA6"/>
    <w:rsid w:val="00C15DE4"/>
    <w:rsid w:val="00C16278"/>
    <w:rsid w:val="00C16F9D"/>
    <w:rsid w:val="00C1708E"/>
    <w:rsid w:val="00C171C5"/>
    <w:rsid w:val="00C17289"/>
    <w:rsid w:val="00C1741E"/>
    <w:rsid w:val="00C176F9"/>
    <w:rsid w:val="00C17AE8"/>
    <w:rsid w:val="00C17D15"/>
    <w:rsid w:val="00C17D30"/>
    <w:rsid w:val="00C17E76"/>
    <w:rsid w:val="00C20110"/>
    <w:rsid w:val="00C20B64"/>
    <w:rsid w:val="00C20DC1"/>
    <w:rsid w:val="00C20FE2"/>
    <w:rsid w:val="00C210EF"/>
    <w:rsid w:val="00C21242"/>
    <w:rsid w:val="00C21303"/>
    <w:rsid w:val="00C215F4"/>
    <w:rsid w:val="00C21879"/>
    <w:rsid w:val="00C22282"/>
    <w:rsid w:val="00C224B1"/>
    <w:rsid w:val="00C22686"/>
    <w:rsid w:val="00C233D9"/>
    <w:rsid w:val="00C259A7"/>
    <w:rsid w:val="00C25B50"/>
    <w:rsid w:val="00C26D7E"/>
    <w:rsid w:val="00C276F0"/>
    <w:rsid w:val="00C27DF2"/>
    <w:rsid w:val="00C27E03"/>
    <w:rsid w:val="00C30303"/>
    <w:rsid w:val="00C30E6E"/>
    <w:rsid w:val="00C311F1"/>
    <w:rsid w:val="00C31280"/>
    <w:rsid w:val="00C31A94"/>
    <w:rsid w:val="00C326A4"/>
    <w:rsid w:val="00C32D81"/>
    <w:rsid w:val="00C33E23"/>
    <w:rsid w:val="00C33E31"/>
    <w:rsid w:val="00C33E3F"/>
    <w:rsid w:val="00C3460F"/>
    <w:rsid w:val="00C349CF"/>
    <w:rsid w:val="00C34E39"/>
    <w:rsid w:val="00C3526A"/>
    <w:rsid w:val="00C3570A"/>
    <w:rsid w:val="00C4072D"/>
    <w:rsid w:val="00C41624"/>
    <w:rsid w:val="00C418EE"/>
    <w:rsid w:val="00C42ADA"/>
    <w:rsid w:val="00C42CFF"/>
    <w:rsid w:val="00C43DCA"/>
    <w:rsid w:val="00C43DFB"/>
    <w:rsid w:val="00C443A6"/>
    <w:rsid w:val="00C4440E"/>
    <w:rsid w:val="00C44566"/>
    <w:rsid w:val="00C44E8B"/>
    <w:rsid w:val="00C455DE"/>
    <w:rsid w:val="00C45734"/>
    <w:rsid w:val="00C46703"/>
    <w:rsid w:val="00C46FF2"/>
    <w:rsid w:val="00C478D7"/>
    <w:rsid w:val="00C503F3"/>
    <w:rsid w:val="00C505B3"/>
    <w:rsid w:val="00C50885"/>
    <w:rsid w:val="00C514D8"/>
    <w:rsid w:val="00C51698"/>
    <w:rsid w:val="00C51E12"/>
    <w:rsid w:val="00C522D5"/>
    <w:rsid w:val="00C5303D"/>
    <w:rsid w:val="00C53AB9"/>
    <w:rsid w:val="00C5440C"/>
    <w:rsid w:val="00C5504F"/>
    <w:rsid w:val="00C55805"/>
    <w:rsid w:val="00C574E9"/>
    <w:rsid w:val="00C57991"/>
    <w:rsid w:val="00C57BD4"/>
    <w:rsid w:val="00C57CA3"/>
    <w:rsid w:val="00C60218"/>
    <w:rsid w:val="00C602C6"/>
    <w:rsid w:val="00C60747"/>
    <w:rsid w:val="00C608FE"/>
    <w:rsid w:val="00C60AFA"/>
    <w:rsid w:val="00C6123D"/>
    <w:rsid w:val="00C61E1E"/>
    <w:rsid w:val="00C62158"/>
    <w:rsid w:val="00C626F7"/>
    <w:rsid w:val="00C629C1"/>
    <w:rsid w:val="00C642FE"/>
    <w:rsid w:val="00C643F7"/>
    <w:rsid w:val="00C649B0"/>
    <w:rsid w:val="00C6530C"/>
    <w:rsid w:val="00C656F7"/>
    <w:rsid w:val="00C664DD"/>
    <w:rsid w:val="00C672C3"/>
    <w:rsid w:val="00C674D9"/>
    <w:rsid w:val="00C676B3"/>
    <w:rsid w:val="00C67C6C"/>
    <w:rsid w:val="00C70E96"/>
    <w:rsid w:val="00C72147"/>
    <w:rsid w:val="00C72661"/>
    <w:rsid w:val="00C72F2B"/>
    <w:rsid w:val="00C743A1"/>
    <w:rsid w:val="00C7465E"/>
    <w:rsid w:val="00C750CE"/>
    <w:rsid w:val="00C75F1A"/>
    <w:rsid w:val="00C7628D"/>
    <w:rsid w:val="00C764FC"/>
    <w:rsid w:val="00C76979"/>
    <w:rsid w:val="00C77581"/>
    <w:rsid w:val="00C77D8B"/>
    <w:rsid w:val="00C8011A"/>
    <w:rsid w:val="00C80727"/>
    <w:rsid w:val="00C80A0F"/>
    <w:rsid w:val="00C80D25"/>
    <w:rsid w:val="00C81609"/>
    <w:rsid w:val="00C81B53"/>
    <w:rsid w:val="00C81DC9"/>
    <w:rsid w:val="00C82521"/>
    <w:rsid w:val="00C82D77"/>
    <w:rsid w:val="00C832D0"/>
    <w:rsid w:val="00C8396C"/>
    <w:rsid w:val="00C83EFC"/>
    <w:rsid w:val="00C84A0F"/>
    <w:rsid w:val="00C84EF1"/>
    <w:rsid w:val="00C84EF4"/>
    <w:rsid w:val="00C8513C"/>
    <w:rsid w:val="00C86271"/>
    <w:rsid w:val="00C86390"/>
    <w:rsid w:val="00C8673C"/>
    <w:rsid w:val="00C87405"/>
    <w:rsid w:val="00C87524"/>
    <w:rsid w:val="00C875B0"/>
    <w:rsid w:val="00C90D93"/>
    <w:rsid w:val="00C9158B"/>
    <w:rsid w:val="00C91756"/>
    <w:rsid w:val="00C91933"/>
    <w:rsid w:val="00C91BA4"/>
    <w:rsid w:val="00C91D8A"/>
    <w:rsid w:val="00C92793"/>
    <w:rsid w:val="00C92CA6"/>
    <w:rsid w:val="00C93ECA"/>
    <w:rsid w:val="00C942C8"/>
    <w:rsid w:val="00C9550C"/>
    <w:rsid w:val="00C96649"/>
    <w:rsid w:val="00C96CC3"/>
    <w:rsid w:val="00C975A3"/>
    <w:rsid w:val="00C976B0"/>
    <w:rsid w:val="00C978DF"/>
    <w:rsid w:val="00C97AF9"/>
    <w:rsid w:val="00C97C54"/>
    <w:rsid w:val="00CA03E5"/>
    <w:rsid w:val="00CA0957"/>
    <w:rsid w:val="00CA0E84"/>
    <w:rsid w:val="00CA18E9"/>
    <w:rsid w:val="00CA30BF"/>
    <w:rsid w:val="00CA30DD"/>
    <w:rsid w:val="00CA339E"/>
    <w:rsid w:val="00CA3AF2"/>
    <w:rsid w:val="00CA47EA"/>
    <w:rsid w:val="00CA4C54"/>
    <w:rsid w:val="00CA4E65"/>
    <w:rsid w:val="00CA5389"/>
    <w:rsid w:val="00CA5DB3"/>
    <w:rsid w:val="00CA667B"/>
    <w:rsid w:val="00CA7897"/>
    <w:rsid w:val="00CA7DB8"/>
    <w:rsid w:val="00CB0509"/>
    <w:rsid w:val="00CB141E"/>
    <w:rsid w:val="00CB1C1C"/>
    <w:rsid w:val="00CB1F50"/>
    <w:rsid w:val="00CB381C"/>
    <w:rsid w:val="00CB4461"/>
    <w:rsid w:val="00CB4C08"/>
    <w:rsid w:val="00CB50BC"/>
    <w:rsid w:val="00CB517C"/>
    <w:rsid w:val="00CB56C8"/>
    <w:rsid w:val="00CB64C3"/>
    <w:rsid w:val="00CB6D15"/>
    <w:rsid w:val="00CB75AC"/>
    <w:rsid w:val="00CC0266"/>
    <w:rsid w:val="00CC09A0"/>
    <w:rsid w:val="00CC0A5C"/>
    <w:rsid w:val="00CC0CA9"/>
    <w:rsid w:val="00CC0E16"/>
    <w:rsid w:val="00CC103C"/>
    <w:rsid w:val="00CC1436"/>
    <w:rsid w:val="00CC1BEC"/>
    <w:rsid w:val="00CC1DC4"/>
    <w:rsid w:val="00CC21F5"/>
    <w:rsid w:val="00CC2405"/>
    <w:rsid w:val="00CC290E"/>
    <w:rsid w:val="00CC292F"/>
    <w:rsid w:val="00CC29EF"/>
    <w:rsid w:val="00CC2A39"/>
    <w:rsid w:val="00CC2D4A"/>
    <w:rsid w:val="00CC33A3"/>
    <w:rsid w:val="00CC3801"/>
    <w:rsid w:val="00CC388C"/>
    <w:rsid w:val="00CC3D36"/>
    <w:rsid w:val="00CC408D"/>
    <w:rsid w:val="00CC40B0"/>
    <w:rsid w:val="00CC4250"/>
    <w:rsid w:val="00CC49C3"/>
    <w:rsid w:val="00CC4CA8"/>
    <w:rsid w:val="00CC4DBF"/>
    <w:rsid w:val="00CC50CF"/>
    <w:rsid w:val="00CC5212"/>
    <w:rsid w:val="00CC57BE"/>
    <w:rsid w:val="00CC5C5A"/>
    <w:rsid w:val="00CC5EC3"/>
    <w:rsid w:val="00CC6234"/>
    <w:rsid w:val="00CC669A"/>
    <w:rsid w:val="00CC7605"/>
    <w:rsid w:val="00CC79B1"/>
    <w:rsid w:val="00CC7E09"/>
    <w:rsid w:val="00CD05B0"/>
    <w:rsid w:val="00CD0A0C"/>
    <w:rsid w:val="00CD0DF3"/>
    <w:rsid w:val="00CD18E5"/>
    <w:rsid w:val="00CD215C"/>
    <w:rsid w:val="00CD2A68"/>
    <w:rsid w:val="00CD2EA4"/>
    <w:rsid w:val="00CD2FF8"/>
    <w:rsid w:val="00CD3A80"/>
    <w:rsid w:val="00CD40CA"/>
    <w:rsid w:val="00CD42AD"/>
    <w:rsid w:val="00CD453A"/>
    <w:rsid w:val="00CD45C2"/>
    <w:rsid w:val="00CD4B86"/>
    <w:rsid w:val="00CD4C44"/>
    <w:rsid w:val="00CD4F53"/>
    <w:rsid w:val="00CD4F5A"/>
    <w:rsid w:val="00CD507D"/>
    <w:rsid w:val="00CD52DF"/>
    <w:rsid w:val="00CD59FC"/>
    <w:rsid w:val="00CD6B2F"/>
    <w:rsid w:val="00CD70E2"/>
    <w:rsid w:val="00CD7D26"/>
    <w:rsid w:val="00CD7D41"/>
    <w:rsid w:val="00CE15EC"/>
    <w:rsid w:val="00CE1F84"/>
    <w:rsid w:val="00CE24FE"/>
    <w:rsid w:val="00CE2ABC"/>
    <w:rsid w:val="00CE32E6"/>
    <w:rsid w:val="00CE37F9"/>
    <w:rsid w:val="00CE3F2A"/>
    <w:rsid w:val="00CE4338"/>
    <w:rsid w:val="00CE49C3"/>
    <w:rsid w:val="00CE4E87"/>
    <w:rsid w:val="00CE5B73"/>
    <w:rsid w:val="00CE5EF1"/>
    <w:rsid w:val="00CE75B1"/>
    <w:rsid w:val="00CF0569"/>
    <w:rsid w:val="00CF089E"/>
    <w:rsid w:val="00CF13A3"/>
    <w:rsid w:val="00CF1CBB"/>
    <w:rsid w:val="00CF1D48"/>
    <w:rsid w:val="00CF2151"/>
    <w:rsid w:val="00CF2497"/>
    <w:rsid w:val="00CF256A"/>
    <w:rsid w:val="00CF3448"/>
    <w:rsid w:val="00CF4662"/>
    <w:rsid w:val="00CF496C"/>
    <w:rsid w:val="00CF623E"/>
    <w:rsid w:val="00CF6E1E"/>
    <w:rsid w:val="00CF7D56"/>
    <w:rsid w:val="00D02884"/>
    <w:rsid w:val="00D02CA1"/>
    <w:rsid w:val="00D02CE0"/>
    <w:rsid w:val="00D03065"/>
    <w:rsid w:val="00D03068"/>
    <w:rsid w:val="00D03D1E"/>
    <w:rsid w:val="00D044BF"/>
    <w:rsid w:val="00D0529E"/>
    <w:rsid w:val="00D05888"/>
    <w:rsid w:val="00D05B0E"/>
    <w:rsid w:val="00D064B4"/>
    <w:rsid w:val="00D06A57"/>
    <w:rsid w:val="00D07F98"/>
    <w:rsid w:val="00D101B9"/>
    <w:rsid w:val="00D10442"/>
    <w:rsid w:val="00D106FF"/>
    <w:rsid w:val="00D10AAC"/>
    <w:rsid w:val="00D11444"/>
    <w:rsid w:val="00D11954"/>
    <w:rsid w:val="00D11BBA"/>
    <w:rsid w:val="00D11BDE"/>
    <w:rsid w:val="00D12092"/>
    <w:rsid w:val="00D12526"/>
    <w:rsid w:val="00D13C0A"/>
    <w:rsid w:val="00D13FAD"/>
    <w:rsid w:val="00D14A45"/>
    <w:rsid w:val="00D15003"/>
    <w:rsid w:val="00D16834"/>
    <w:rsid w:val="00D1783F"/>
    <w:rsid w:val="00D2008D"/>
    <w:rsid w:val="00D21A05"/>
    <w:rsid w:val="00D22FCB"/>
    <w:rsid w:val="00D232C8"/>
    <w:rsid w:val="00D2337A"/>
    <w:rsid w:val="00D23432"/>
    <w:rsid w:val="00D237DF"/>
    <w:rsid w:val="00D239F4"/>
    <w:rsid w:val="00D23F82"/>
    <w:rsid w:val="00D24D79"/>
    <w:rsid w:val="00D24F4C"/>
    <w:rsid w:val="00D2516C"/>
    <w:rsid w:val="00D25285"/>
    <w:rsid w:val="00D25505"/>
    <w:rsid w:val="00D25647"/>
    <w:rsid w:val="00D25784"/>
    <w:rsid w:val="00D258E3"/>
    <w:rsid w:val="00D26456"/>
    <w:rsid w:val="00D26D14"/>
    <w:rsid w:val="00D27758"/>
    <w:rsid w:val="00D27A8A"/>
    <w:rsid w:val="00D27C9C"/>
    <w:rsid w:val="00D301E0"/>
    <w:rsid w:val="00D309EF"/>
    <w:rsid w:val="00D30F28"/>
    <w:rsid w:val="00D30F55"/>
    <w:rsid w:val="00D31238"/>
    <w:rsid w:val="00D3131E"/>
    <w:rsid w:val="00D31B6C"/>
    <w:rsid w:val="00D32760"/>
    <w:rsid w:val="00D32A6E"/>
    <w:rsid w:val="00D32C37"/>
    <w:rsid w:val="00D32C5B"/>
    <w:rsid w:val="00D33016"/>
    <w:rsid w:val="00D33C70"/>
    <w:rsid w:val="00D34183"/>
    <w:rsid w:val="00D3435F"/>
    <w:rsid w:val="00D34380"/>
    <w:rsid w:val="00D343A0"/>
    <w:rsid w:val="00D343CC"/>
    <w:rsid w:val="00D3524B"/>
    <w:rsid w:val="00D35404"/>
    <w:rsid w:val="00D35D03"/>
    <w:rsid w:val="00D3617A"/>
    <w:rsid w:val="00D363A4"/>
    <w:rsid w:val="00D36441"/>
    <w:rsid w:val="00D36626"/>
    <w:rsid w:val="00D366B2"/>
    <w:rsid w:val="00D36AA1"/>
    <w:rsid w:val="00D37067"/>
    <w:rsid w:val="00D37DAD"/>
    <w:rsid w:val="00D400A9"/>
    <w:rsid w:val="00D407C5"/>
    <w:rsid w:val="00D40824"/>
    <w:rsid w:val="00D40A71"/>
    <w:rsid w:val="00D40BCF"/>
    <w:rsid w:val="00D40DDE"/>
    <w:rsid w:val="00D4148B"/>
    <w:rsid w:val="00D4161B"/>
    <w:rsid w:val="00D41719"/>
    <w:rsid w:val="00D41B01"/>
    <w:rsid w:val="00D41B44"/>
    <w:rsid w:val="00D4237D"/>
    <w:rsid w:val="00D426D8"/>
    <w:rsid w:val="00D4400D"/>
    <w:rsid w:val="00D446C2"/>
    <w:rsid w:val="00D44F9E"/>
    <w:rsid w:val="00D4526B"/>
    <w:rsid w:val="00D45AF5"/>
    <w:rsid w:val="00D464C5"/>
    <w:rsid w:val="00D46DE4"/>
    <w:rsid w:val="00D4737E"/>
    <w:rsid w:val="00D477B5"/>
    <w:rsid w:val="00D504EB"/>
    <w:rsid w:val="00D5070B"/>
    <w:rsid w:val="00D50718"/>
    <w:rsid w:val="00D50829"/>
    <w:rsid w:val="00D50838"/>
    <w:rsid w:val="00D50984"/>
    <w:rsid w:val="00D50B5E"/>
    <w:rsid w:val="00D50DDB"/>
    <w:rsid w:val="00D51428"/>
    <w:rsid w:val="00D5352A"/>
    <w:rsid w:val="00D53F17"/>
    <w:rsid w:val="00D54D65"/>
    <w:rsid w:val="00D5510E"/>
    <w:rsid w:val="00D55378"/>
    <w:rsid w:val="00D55442"/>
    <w:rsid w:val="00D5546F"/>
    <w:rsid w:val="00D556F0"/>
    <w:rsid w:val="00D56205"/>
    <w:rsid w:val="00D56EE1"/>
    <w:rsid w:val="00D57674"/>
    <w:rsid w:val="00D57678"/>
    <w:rsid w:val="00D576F1"/>
    <w:rsid w:val="00D57B67"/>
    <w:rsid w:val="00D602F2"/>
    <w:rsid w:val="00D61A30"/>
    <w:rsid w:val="00D61DC4"/>
    <w:rsid w:val="00D61F31"/>
    <w:rsid w:val="00D63BB4"/>
    <w:rsid w:val="00D64093"/>
    <w:rsid w:val="00D645D9"/>
    <w:rsid w:val="00D6461B"/>
    <w:rsid w:val="00D64952"/>
    <w:rsid w:val="00D64F40"/>
    <w:rsid w:val="00D64F55"/>
    <w:rsid w:val="00D65742"/>
    <w:rsid w:val="00D66097"/>
    <w:rsid w:val="00D6625B"/>
    <w:rsid w:val="00D66385"/>
    <w:rsid w:val="00D66D9C"/>
    <w:rsid w:val="00D67678"/>
    <w:rsid w:val="00D678C6"/>
    <w:rsid w:val="00D678F6"/>
    <w:rsid w:val="00D67963"/>
    <w:rsid w:val="00D67AEA"/>
    <w:rsid w:val="00D67E66"/>
    <w:rsid w:val="00D700CB"/>
    <w:rsid w:val="00D70142"/>
    <w:rsid w:val="00D702C7"/>
    <w:rsid w:val="00D70739"/>
    <w:rsid w:val="00D7173F"/>
    <w:rsid w:val="00D71C0E"/>
    <w:rsid w:val="00D72295"/>
    <w:rsid w:val="00D72FFA"/>
    <w:rsid w:val="00D73736"/>
    <w:rsid w:val="00D73819"/>
    <w:rsid w:val="00D74288"/>
    <w:rsid w:val="00D749BC"/>
    <w:rsid w:val="00D74B86"/>
    <w:rsid w:val="00D74EB7"/>
    <w:rsid w:val="00D750AF"/>
    <w:rsid w:val="00D76848"/>
    <w:rsid w:val="00D77216"/>
    <w:rsid w:val="00D779D8"/>
    <w:rsid w:val="00D80405"/>
    <w:rsid w:val="00D811EC"/>
    <w:rsid w:val="00D813D9"/>
    <w:rsid w:val="00D81715"/>
    <w:rsid w:val="00D8175B"/>
    <w:rsid w:val="00D818D5"/>
    <w:rsid w:val="00D81AA1"/>
    <w:rsid w:val="00D820A8"/>
    <w:rsid w:val="00D8241A"/>
    <w:rsid w:val="00D82549"/>
    <w:rsid w:val="00D826B6"/>
    <w:rsid w:val="00D82F4B"/>
    <w:rsid w:val="00D83612"/>
    <w:rsid w:val="00D83A16"/>
    <w:rsid w:val="00D83D5B"/>
    <w:rsid w:val="00D83DA3"/>
    <w:rsid w:val="00D85EDB"/>
    <w:rsid w:val="00D86247"/>
    <w:rsid w:val="00D86AF5"/>
    <w:rsid w:val="00D86B1B"/>
    <w:rsid w:val="00D87204"/>
    <w:rsid w:val="00D872B2"/>
    <w:rsid w:val="00D874B4"/>
    <w:rsid w:val="00D90155"/>
    <w:rsid w:val="00D90971"/>
    <w:rsid w:val="00D90F69"/>
    <w:rsid w:val="00D9180C"/>
    <w:rsid w:val="00D918D5"/>
    <w:rsid w:val="00D91DC9"/>
    <w:rsid w:val="00D92390"/>
    <w:rsid w:val="00D92FEA"/>
    <w:rsid w:val="00D932F6"/>
    <w:rsid w:val="00D93B67"/>
    <w:rsid w:val="00D95108"/>
    <w:rsid w:val="00D954A8"/>
    <w:rsid w:val="00D959F8"/>
    <w:rsid w:val="00D95BEE"/>
    <w:rsid w:val="00D95CA1"/>
    <w:rsid w:val="00D95EE7"/>
    <w:rsid w:val="00D966DB"/>
    <w:rsid w:val="00D96701"/>
    <w:rsid w:val="00D972BA"/>
    <w:rsid w:val="00D9770C"/>
    <w:rsid w:val="00DA0131"/>
    <w:rsid w:val="00DA0778"/>
    <w:rsid w:val="00DA082F"/>
    <w:rsid w:val="00DA0C7A"/>
    <w:rsid w:val="00DA14DB"/>
    <w:rsid w:val="00DA15A0"/>
    <w:rsid w:val="00DA2BE2"/>
    <w:rsid w:val="00DA2EBB"/>
    <w:rsid w:val="00DA3096"/>
    <w:rsid w:val="00DA3E2F"/>
    <w:rsid w:val="00DA3EA1"/>
    <w:rsid w:val="00DA4273"/>
    <w:rsid w:val="00DA542E"/>
    <w:rsid w:val="00DA57D2"/>
    <w:rsid w:val="00DA656C"/>
    <w:rsid w:val="00DA72FF"/>
    <w:rsid w:val="00DA7379"/>
    <w:rsid w:val="00DA76A6"/>
    <w:rsid w:val="00DB0103"/>
    <w:rsid w:val="00DB07EB"/>
    <w:rsid w:val="00DB0850"/>
    <w:rsid w:val="00DB0F4C"/>
    <w:rsid w:val="00DB1341"/>
    <w:rsid w:val="00DB1666"/>
    <w:rsid w:val="00DB1673"/>
    <w:rsid w:val="00DB19E1"/>
    <w:rsid w:val="00DB1E89"/>
    <w:rsid w:val="00DB1FCA"/>
    <w:rsid w:val="00DB27B2"/>
    <w:rsid w:val="00DB322B"/>
    <w:rsid w:val="00DB3475"/>
    <w:rsid w:val="00DB34BA"/>
    <w:rsid w:val="00DB3557"/>
    <w:rsid w:val="00DB40CF"/>
    <w:rsid w:val="00DB49AD"/>
    <w:rsid w:val="00DB4C02"/>
    <w:rsid w:val="00DB534F"/>
    <w:rsid w:val="00DB56D7"/>
    <w:rsid w:val="00DB5B75"/>
    <w:rsid w:val="00DB5D99"/>
    <w:rsid w:val="00DB6469"/>
    <w:rsid w:val="00DB6841"/>
    <w:rsid w:val="00DB6866"/>
    <w:rsid w:val="00DB6936"/>
    <w:rsid w:val="00DB7104"/>
    <w:rsid w:val="00DB7404"/>
    <w:rsid w:val="00DB7529"/>
    <w:rsid w:val="00DB7935"/>
    <w:rsid w:val="00DC0BFC"/>
    <w:rsid w:val="00DC0C5E"/>
    <w:rsid w:val="00DC20E5"/>
    <w:rsid w:val="00DC28C1"/>
    <w:rsid w:val="00DC3999"/>
    <w:rsid w:val="00DC3E14"/>
    <w:rsid w:val="00DC406C"/>
    <w:rsid w:val="00DC416D"/>
    <w:rsid w:val="00DC4572"/>
    <w:rsid w:val="00DC45E4"/>
    <w:rsid w:val="00DC4C8D"/>
    <w:rsid w:val="00DC4D30"/>
    <w:rsid w:val="00DC56C0"/>
    <w:rsid w:val="00DC6592"/>
    <w:rsid w:val="00DC6A3B"/>
    <w:rsid w:val="00DC713C"/>
    <w:rsid w:val="00DC74D2"/>
    <w:rsid w:val="00DC7BBB"/>
    <w:rsid w:val="00DD1142"/>
    <w:rsid w:val="00DD255C"/>
    <w:rsid w:val="00DD2988"/>
    <w:rsid w:val="00DD2BA6"/>
    <w:rsid w:val="00DD3BF0"/>
    <w:rsid w:val="00DD3EAF"/>
    <w:rsid w:val="00DD4338"/>
    <w:rsid w:val="00DD47AB"/>
    <w:rsid w:val="00DD4B4C"/>
    <w:rsid w:val="00DD4CCC"/>
    <w:rsid w:val="00DD4E80"/>
    <w:rsid w:val="00DD5453"/>
    <w:rsid w:val="00DD562D"/>
    <w:rsid w:val="00DD5AAE"/>
    <w:rsid w:val="00DD5C47"/>
    <w:rsid w:val="00DD5CB4"/>
    <w:rsid w:val="00DD5DA7"/>
    <w:rsid w:val="00DD5FEE"/>
    <w:rsid w:val="00DD6947"/>
    <w:rsid w:val="00DD6C9D"/>
    <w:rsid w:val="00DD6D6F"/>
    <w:rsid w:val="00DD7014"/>
    <w:rsid w:val="00DD733E"/>
    <w:rsid w:val="00DD74B6"/>
    <w:rsid w:val="00DE00FB"/>
    <w:rsid w:val="00DE0B53"/>
    <w:rsid w:val="00DE1116"/>
    <w:rsid w:val="00DE13F6"/>
    <w:rsid w:val="00DE1535"/>
    <w:rsid w:val="00DE17A8"/>
    <w:rsid w:val="00DE18CB"/>
    <w:rsid w:val="00DE1C30"/>
    <w:rsid w:val="00DE2B30"/>
    <w:rsid w:val="00DE2C74"/>
    <w:rsid w:val="00DE325E"/>
    <w:rsid w:val="00DE329A"/>
    <w:rsid w:val="00DE3D1B"/>
    <w:rsid w:val="00DE3DDD"/>
    <w:rsid w:val="00DE3F95"/>
    <w:rsid w:val="00DE4137"/>
    <w:rsid w:val="00DE4727"/>
    <w:rsid w:val="00DE49EC"/>
    <w:rsid w:val="00DE4D9E"/>
    <w:rsid w:val="00DE5B61"/>
    <w:rsid w:val="00DE600D"/>
    <w:rsid w:val="00DE627B"/>
    <w:rsid w:val="00DE62ED"/>
    <w:rsid w:val="00DE6A5B"/>
    <w:rsid w:val="00DE6FBA"/>
    <w:rsid w:val="00DE7D97"/>
    <w:rsid w:val="00DE7F20"/>
    <w:rsid w:val="00DF0477"/>
    <w:rsid w:val="00DF0622"/>
    <w:rsid w:val="00DF0690"/>
    <w:rsid w:val="00DF0E4F"/>
    <w:rsid w:val="00DF0F43"/>
    <w:rsid w:val="00DF0FFB"/>
    <w:rsid w:val="00DF16AC"/>
    <w:rsid w:val="00DF1F3D"/>
    <w:rsid w:val="00DF1F67"/>
    <w:rsid w:val="00DF1FA9"/>
    <w:rsid w:val="00DF2AF6"/>
    <w:rsid w:val="00DF2B06"/>
    <w:rsid w:val="00DF2EAE"/>
    <w:rsid w:val="00DF36F7"/>
    <w:rsid w:val="00DF38C1"/>
    <w:rsid w:val="00DF3F63"/>
    <w:rsid w:val="00DF413D"/>
    <w:rsid w:val="00DF4ED1"/>
    <w:rsid w:val="00DF5B41"/>
    <w:rsid w:val="00DF6459"/>
    <w:rsid w:val="00DF6725"/>
    <w:rsid w:val="00DF679F"/>
    <w:rsid w:val="00DF724D"/>
    <w:rsid w:val="00DF78B0"/>
    <w:rsid w:val="00DF7B8B"/>
    <w:rsid w:val="00DF7D53"/>
    <w:rsid w:val="00E005BD"/>
    <w:rsid w:val="00E00C37"/>
    <w:rsid w:val="00E00F2A"/>
    <w:rsid w:val="00E01134"/>
    <w:rsid w:val="00E01A80"/>
    <w:rsid w:val="00E01A9E"/>
    <w:rsid w:val="00E01AC4"/>
    <w:rsid w:val="00E01E17"/>
    <w:rsid w:val="00E01FEE"/>
    <w:rsid w:val="00E02223"/>
    <w:rsid w:val="00E0255D"/>
    <w:rsid w:val="00E02B4C"/>
    <w:rsid w:val="00E03536"/>
    <w:rsid w:val="00E0371F"/>
    <w:rsid w:val="00E03AB9"/>
    <w:rsid w:val="00E03ACD"/>
    <w:rsid w:val="00E03D04"/>
    <w:rsid w:val="00E04883"/>
    <w:rsid w:val="00E0507A"/>
    <w:rsid w:val="00E056A6"/>
    <w:rsid w:val="00E0662B"/>
    <w:rsid w:val="00E073AB"/>
    <w:rsid w:val="00E10A21"/>
    <w:rsid w:val="00E10F19"/>
    <w:rsid w:val="00E1137B"/>
    <w:rsid w:val="00E11575"/>
    <w:rsid w:val="00E1189D"/>
    <w:rsid w:val="00E12728"/>
    <w:rsid w:val="00E1293F"/>
    <w:rsid w:val="00E12A23"/>
    <w:rsid w:val="00E12DFA"/>
    <w:rsid w:val="00E13247"/>
    <w:rsid w:val="00E13415"/>
    <w:rsid w:val="00E13C75"/>
    <w:rsid w:val="00E1412D"/>
    <w:rsid w:val="00E14B37"/>
    <w:rsid w:val="00E14CDC"/>
    <w:rsid w:val="00E14E4F"/>
    <w:rsid w:val="00E15CCE"/>
    <w:rsid w:val="00E160DE"/>
    <w:rsid w:val="00E16E58"/>
    <w:rsid w:val="00E17033"/>
    <w:rsid w:val="00E17DF7"/>
    <w:rsid w:val="00E20DE4"/>
    <w:rsid w:val="00E20DF2"/>
    <w:rsid w:val="00E20E70"/>
    <w:rsid w:val="00E21020"/>
    <w:rsid w:val="00E2237E"/>
    <w:rsid w:val="00E224BF"/>
    <w:rsid w:val="00E2294C"/>
    <w:rsid w:val="00E22C91"/>
    <w:rsid w:val="00E22CBE"/>
    <w:rsid w:val="00E22EC5"/>
    <w:rsid w:val="00E23B8C"/>
    <w:rsid w:val="00E25297"/>
    <w:rsid w:val="00E254C6"/>
    <w:rsid w:val="00E25754"/>
    <w:rsid w:val="00E25C3A"/>
    <w:rsid w:val="00E25C55"/>
    <w:rsid w:val="00E25CF4"/>
    <w:rsid w:val="00E264BF"/>
    <w:rsid w:val="00E265B1"/>
    <w:rsid w:val="00E269E2"/>
    <w:rsid w:val="00E26B79"/>
    <w:rsid w:val="00E26C3C"/>
    <w:rsid w:val="00E276CC"/>
    <w:rsid w:val="00E279F1"/>
    <w:rsid w:val="00E27EE6"/>
    <w:rsid w:val="00E30211"/>
    <w:rsid w:val="00E309A9"/>
    <w:rsid w:val="00E313D2"/>
    <w:rsid w:val="00E31409"/>
    <w:rsid w:val="00E31C31"/>
    <w:rsid w:val="00E31C7F"/>
    <w:rsid w:val="00E326BB"/>
    <w:rsid w:val="00E3301B"/>
    <w:rsid w:val="00E3318C"/>
    <w:rsid w:val="00E3332B"/>
    <w:rsid w:val="00E33929"/>
    <w:rsid w:val="00E33BD0"/>
    <w:rsid w:val="00E34B10"/>
    <w:rsid w:val="00E354A8"/>
    <w:rsid w:val="00E36C21"/>
    <w:rsid w:val="00E37328"/>
    <w:rsid w:val="00E37C13"/>
    <w:rsid w:val="00E37FA9"/>
    <w:rsid w:val="00E404EC"/>
    <w:rsid w:val="00E415AA"/>
    <w:rsid w:val="00E4225F"/>
    <w:rsid w:val="00E42995"/>
    <w:rsid w:val="00E42E74"/>
    <w:rsid w:val="00E42FF5"/>
    <w:rsid w:val="00E43259"/>
    <w:rsid w:val="00E43675"/>
    <w:rsid w:val="00E43E63"/>
    <w:rsid w:val="00E4463D"/>
    <w:rsid w:val="00E44D59"/>
    <w:rsid w:val="00E451D8"/>
    <w:rsid w:val="00E45307"/>
    <w:rsid w:val="00E455E0"/>
    <w:rsid w:val="00E45ABA"/>
    <w:rsid w:val="00E4692C"/>
    <w:rsid w:val="00E469B6"/>
    <w:rsid w:val="00E46B62"/>
    <w:rsid w:val="00E46BF8"/>
    <w:rsid w:val="00E46D62"/>
    <w:rsid w:val="00E47B82"/>
    <w:rsid w:val="00E50321"/>
    <w:rsid w:val="00E51063"/>
    <w:rsid w:val="00E511D9"/>
    <w:rsid w:val="00E515DA"/>
    <w:rsid w:val="00E5254A"/>
    <w:rsid w:val="00E526E7"/>
    <w:rsid w:val="00E52E0D"/>
    <w:rsid w:val="00E52E94"/>
    <w:rsid w:val="00E53979"/>
    <w:rsid w:val="00E540CE"/>
    <w:rsid w:val="00E5455F"/>
    <w:rsid w:val="00E549D5"/>
    <w:rsid w:val="00E54A6B"/>
    <w:rsid w:val="00E54B3E"/>
    <w:rsid w:val="00E55717"/>
    <w:rsid w:val="00E55DF5"/>
    <w:rsid w:val="00E56323"/>
    <w:rsid w:val="00E56C31"/>
    <w:rsid w:val="00E571B9"/>
    <w:rsid w:val="00E57324"/>
    <w:rsid w:val="00E576F8"/>
    <w:rsid w:val="00E60114"/>
    <w:rsid w:val="00E60328"/>
    <w:rsid w:val="00E609D6"/>
    <w:rsid w:val="00E61CFE"/>
    <w:rsid w:val="00E621FF"/>
    <w:rsid w:val="00E62B65"/>
    <w:rsid w:val="00E63017"/>
    <w:rsid w:val="00E638AF"/>
    <w:rsid w:val="00E648EE"/>
    <w:rsid w:val="00E65FE8"/>
    <w:rsid w:val="00E667CF"/>
    <w:rsid w:val="00E669B3"/>
    <w:rsid w:val="00E66DA2"/>
    <w:rsid w:val="00E708D6"/>
    <w:rsid w:val="00E7097B"/>
    <w:rsid w:val="00E70E3E"/>
    <w:rsid w:val="00E7133F"/>
    <w:rsid w:val="00E720C7"/>
    <w:rsid w:val="00E724CC"/>
    <w:rsid w:val="00E72634"/>
    <w:rsid w:val="00E7294C"/>
    <w:rsid w:val="00E72B54"/>
    <w:rsid w:val="00E731B1"/>
    <w:rsid w:val="00E732C4"/>
    <w:rsid w:val="00E73519"/>
    <w:rsid w:val="00E73C40"/>
    <w:rsid w:val="00E7412C"/>
    <w:rsid w:val="00E7413C"/>
    <w:rsid w:val="00E74657"/>
    <w:rsid w:val="00E748D7"/>
    <w:rsid w:val="00E749B8"/>
    <w:rsid w:val="00E74BE6"/>
    <w:rsid w:val="00E74D3F"/>
    <w:rsid w:val="00E75157"/>
    <w:rsid w:val="00E754D5"/>
    <w:rsid w:val="00E7571B"/>
    <w:rsid w:val="00E76517"/>
    <w:rsid w:val="00E76AA3"/>
    <w:rsid w:val="00E76AE0"/>
    <w:rsid w:val="00E76DE9"/>
    <w:rsid w:val="00E771AB"/>
    <w:rsid w:val="00E771BD"/>
    <w:rsid w:val="00E77377"/>
    <w:rsid w:val="00E80143"/>
    <w:rsid w:val="00E802D4"/>
    <w:rsid w:val="00E80852"/>
    <w:rsid w:val="00E808B0"/>
    <w:rsid w:val="00E80C56"/>
    <w:rsid w:val="00E81365"/>
    <w:rsid w:val="00E81AB9"/>
    <w:rsid w:val="00E81C5E"/>
    <w:rsid w:val="00E821EA"/>
    <w:rsid w:val="00E827DF"/>
    <w:rsid w:val="00E83292"/>
    <w:rsid w:val="00E835D6"/>
    <w:rsid w:val="00E839B4"/>
    <w:rsid w:val="00E83B5D"/>
    <w:rsid w:val="00E841C9"/>
    <w:rsid w:val="00E841CA"/>
    <w:rsid w:val="00E84957"/>
    <w:rsid w:val="00E84D47"/>
    <w:rsid w:val="00E855BC"/>
    <w:rsid w:val="00E8579D"/>
    <w:rsid w:val="00E85971"/>
    <w:rsid w:val="00E86C0F"/>
    <w:rsid w:val="00E86F58"/>
    <w:rsid w:val="00E87525"/>
    <w:rsid w:val="00E87688"/>
    <w:rsid w:val="00E90688"/>
    <w:rsid w:val="00E90D19"/>
    <w:rsid w:val="00E90D1F"/>
    <w:rsid w:val="00E90E3A"/>
    <w:rsid w:val="00E913A9"/>
    <w:rsid w:val="00E9154C"/>
    <w:rsid w:val="00E9200D"/>
    <w:rsid w:val="00E92556"/>
    <w:rsid w:val="00E929B7"/>
    <w:rsid w:val="00E92A10"/>
    <w:rsid w:val="00E92BA3"/>
    <w:rsid w:val="00E92FDC"/>
    <w:rsid w:val="00E9346A"/>
    <w:rsid w:val="00E934AC"/>
    <w:rsid w:val="00E93523"/>
    <w:rsid w:val="00E93DBE"/>
    <w:rsid w:val="00E94453"/>
    <w:rsid w:val="00E9470E"/>
    <w:rsid w:val="00E94886"/>
    <w:rsid w:val="00E95347"/>
    <w:rsid w:val="00E9572D"/>
    <w:rsid w:val="00E9590E"/>
    <w:rsid w:val="00E95AA7"/>
    <w:rsid w:val="00E95D83"/>
    <w:rsid w:val="00E961EC"/>
    <w:rsid w:val="00E96317"/>
    <w:rsid w:val="00E96670"/>
    <w:rsid w:val="00E97739"/>
    <w:rsid w:val="00E9795E"/>
    <w:rsid w:val="00E97B69"/>
    <w:rsid w:val="00EA00A1"/>
    <w:rsid w:val="00EA0239"/>
    <w:rsid w:val="00EA0442"/>
    <w:rsid w:val="00EA063E"/>
    <w:rsid w:val="00EA1117"/>
    <w:rsid w:val="00EA16F3"/>
    <w:rsid w:val="00EA22CE"/>
    <w:rsid w:val="00EA395F"/>
    <w:rsid w:val="00EA4C6B"/>
    <w:rsid w:val="00EA5179"/>
    <w:rsid w:val="00EA65A4"/>
    <w:rsid w:val="00EA792A"/>
    <w:rsid w:val="00EB04ED"/>
    <w:rsid w:val="00EB0A20"/>
    <w:rsid w:val="00EB0C31"/>
    <w:rsid w:val="00EB0C90"/>
    <w:rsid w:val="00EB121A"/>
    <w:rsid w:val="00EB13C3"/>
    <w:rsid w:val="00EB1B9A"/>
    <w:rsid w:val="00EB1CF9"/>
    <w:rsid w:val="00EB2206"/>
    <w:rsid w:val="00EB227D"/>
    <w:rsid w:val="00EB2387"/>
    <w:rsid w:val="00EB2870"/>
    <w:rsid w:val="00EB2C42"/>
    <w:rsid w:val="00EB2DA8"/>
    <w:rsid w:val="00EB2F35"/>
    <w:rsid w:val="00EB335D"/>
    <w:rsid w:val="00EB3655"/>
    <w:rsid w:val="00EB4261"/>
    <w:rsid w:val="00EB4DE5"/>
    <w:rsid w:val="00EB5F2D"/>
    <w:rsid w:val="00EB6ECF"/>
    <w:rsid w:val="00EB7603"/>
    <w:rsid w:val="00EB7F14"/>
    <w:rsid w:val="00EC140F"/>
    <w:rsid w:val="00EC14A0"/>
    <w:rsid w:val="00EC1528"/>
    <w:rsid w:val="00EC178D"/>
    <w:rsid w:val="00EC1C87"/>
    <w:rsid w:val="00EC2172"/>
    <w:rsid w:val="00EC3307"/>
    <w:rsid w:val="00EC43CD"/>
    <w:rsid w:val="00EC47E2"/>
    <w:rsid w:val="00EC5BA0"/>
    <w:rsid w:val="00EC5E3D"/>
    <w:rsid w:val="00EC610F"/>
    <w:rsid w:val="00EC62DA"/>
    <w:rsid w:val="00EC640E"/>
    <w:rsid w:val="00EC6B8A"/>
    <w:rsid w:val="00EC7890"/>
    <w:rsid w:val="00EC7901"/>
    <w:rsid w:val="00EC7E6F"/>
    <w:rsid w:val="00ED073D"/>
    <w:rsid w:val="00ED0E53"/>
    <w:rsid w:val="00ED133C"/>
    <w:rsid w:val="00ED1585"/>
    <w:rsid w:val="00ED1F3C"/>
    <w:rsid w:val="00ED240F"/>
    <w:rsid w:val="00ED330B"/>
    <w:rsid w:val="00ED3628"/>
    <w:rsid w:val="00ED3676"/>
    <w:rsid w:val="00ED532D"/>
    <w:rsid w:val="00ED5429"/>
    <w:rsid w:val="00ED5635"/>
    <w:rsid w:val="00ED5B67"/>
    <w:rsid w:val="00ED6510"/>
    <w:rsid w:val="00ED67E5"/>
    <w:rsid w:val="00ED72FA"/>
    <w:rsid w:val="00ED75A5"/>
    <w:rsid w:val="00ED7904"/>
    <w:rsid w:val="00ED7A36"/>
    <w:rsid w:val="00EE08DB"/>
    <w:rsid w:val="00EE1BD1"/>
    <w:rsid w:val="00EE1BE5"/>
    <w:rsid w:val="00EE2940"/>
    <w:rsid w:val="00EE314C"/>
    <w:rsid w:val="00EE3CB2"/>
    <w:rsid w:val="00EE466F"/>
    <w:rsid w:val="00EE49B2"/>
    <w:rsid w:val="00EE4C0E"/>
    <w:rsid w:val="00EE558F"/>
    <w:rsid w:val="00EE5600"/>
    <w:rsid w:val="00EE5A64"/>
    <w:rsid w:val="00EE5DB1"/>
    <w:rsid w:val="00EE62D1"/>
    <w:rsid w:val="00EE7AF7"/>
    <w:rsid w:val="00EF0350"/>
    <w:rsid w:val="00EF039B"/>
    <w:rsid w:val="00EF0417"/>
    <w:rsid w:val="00EF084A"/>
    <w:rsid w:val="00EF1980"/>
    <w:rsid w:val="00EF27C6"/>
    <w:rsid w:val="00EF37A6"/>
    <w:rsid w:val="00EF4CC6"/>
    <w:rsid w:val="00EF4EF7"/>
    <w:rsid w:val="00EF4F45"/>
    <w:rsid w:val="00EF5A57"/>
    <w:rsid w:val="00EF5E2E"/>
    <w:rsid w:val="00EF620F"/>
    <w:rsid w:val="00EF6238"/>
    <w:rsid w:val="00EF659C"/>
    <w:rsid w:val="00EF74BF"/>
    <w:rsid w:val="00EF7783"/>
    <w:rsid w:val="00EF7918"/>
    <w:rsid w:val="00EF7A16"/>
    <w:rsid w:val="00F00389"/>
    <w:rsid w:val="00F008D0"/>
    <w:rsid w:val="00F00D03"/>
    <w:rsid w:val="00F01033"/>
    <w:rsid w:val="00F01357"/>
    <w:rsid w:val="00F0181B"/>
    <w:rsid w:val="00F01D78"/>
    <w:rsid w:val="00F02268"/>
    <w:rsid w:val="00F02302"/>
    <w:rsid w:val="00F0297E"/>
    <w:rsid w:val="00F02EC3"/>
    <w:rsid w:val="00F03889"/>
    <w:rsid w:val="00F03D04"/>
    <w:rsid w:val="00F04300"/>
    <w:rsid w:val="00F04485"/>
    <w:rsid w:val="00F05401"/>
    <w:rsid w:val="00F06548"/>
    <w:rsid w:val="00F06843"/>
    <w:rsid w:val="00F06950"/>
    <w:rsid w:val="00F06977"/>
    <w:rsid w:val="00F0699E"/>
    <w:rsid w:val="00F06D9A"/>
    <w:rsid w:val="00F06E61"/>
    <w:rsid w:val="00F07141"/>
    <w:rsid w:val="00F10642"/>
    <w:rsid w:val="00F10BE5"/>
    <w:rsid w:val="00F10F8F"/>
    <w:rsid w:val="00F10FE8"/>
    <w:rsid w:val="00F116B4"/>
    <w:rsid w:val="00F12493"/>
    <w:rsid w:val="00F1270F"/>
    <w:rsid w:val="00F129DE"/>
    <w:rsid w:val="00F12B46"/>
    <w:rsid w:val="00F1348B"/>
    <w:rsid w:val="00F13C39"/>
    <w:rsid w:val="00F14256"/>
    <w:rsid w:val="00F14529"/>
    <w:rsid w:val="00F14828"/>
    <w:rsid w:val="00F1489A"/>
    <w:rsid w:val="00F14C7E"/>
    <w:rsid w:val="00F15E8C"/>
    <w:rsid w:val="00F15EB5"/>
    <w:rsid w:val="00F16045"/>
    <w:rsid w:val="00F160A3"/>
    <w:rsid w:val="00F163D6"/>
    <w:rsid w:val="00F16614"/>
    <w:rsid w:val="00F167B1"/>
    <w:rsid w:val="00F16B2D"/>
    <w:rsid w:val="00F16B31"/>
    <w:rsid w:val="00F16D68"/>
    <w:rsid w:val="00F17C72"/>
    <w:rsid w:val="00F17E4F"/>
    <w:rsid w:val="00F17F15"/>
    <w:rsid w:val="00F17FA0"/>
    <w:rsid w:val="00F17FB9"/>
    <w:rsid w:val="00F2009A"/>
    <w:rsid w:val="00F206B9"/>
    <w:rsid w:val="00F21B3F"/>
    <w:rsid w:val="00F21CE7"/>
    <w:rsid w:val="00F21E9F"/>
    <w:rsid w:val="00F21EB9"/>
    <w:rsid w:val="00F23359"/>
    <w:rsid w:val="00F236FC"/>
    <w:rsid w:val="00F2446C"/>
    <w:rsid w:val="00F246CB"/>
    <w:rsid w:val="00F24817"/>
    <w:rsid w:val="00F24CF4"/>
    <w:rsid w:val="00F24FEB"/>
    <w:rsid w:val="00F2542A"/>
    <w:rsid w:val="00F25E07"/>
    <w:rsid w:val="00F25FC4"/>
    <w:rsid w:val="00F26B7A"/>
    <w:rsid w:val="00F26CAD"/>
    <w:rsid w:val="00F270AC"/>
    <w:rsid w:val="00F2742B"/>
    <w:rsid w:val="00F27532"/>
    <w:rsid w:val="00F27700"/>
    <w:rsid w:val="00F27D56"/>
    <w:rsid w:val="00F30687"/>
    <w:rsid w:val="00F30EF8"/>
    <w:rsid w:val="00F31258"/>
    <w:rsid w:val="00F326DB"/>
    <w:rsid w:val="00F3294A"/>
    <w:rsid w:val="00F32B87"/>
    <w:rsid w:val="00F331CA"/>
    <w:rsid w:val="00F331D2"/>
    <w:rsid w:val="00F33CE0"/>
    <w:rsid w:val="00F341AE"/>
    <w:rsid w:val="00F34807"/>
    <w:rsid w:val="00F34BF3"/>
    <w:rsid w:val="00F35911"/>
    <w:rsid w:val="00F35CB0"/>
    <w:rsid w:val="00F3645E"/>
    <w:rsid w:val="00F37CCB"/>
    <w:rsid w:val="00F37D34"/>
    <w:rsid w:val="00F4014C"/>
    <w:rsid w:val="00F40729"/>
    <w:rsid w:val="00F40BB8"/>
    <w:rsid w:val="00F40E3F"/>
    <w:rsid w:val="00F415C3"/>
    <w:rsid w:val="00F41F3A"/>
    <w:rsid w:val="00F427C8"/>
    <w:rsid w:val="00F42871"/>
    <w:rsid w:val="00F42A05"/>
    <w:rsid w:val="00F43604"/>
    <w:rsid w:val="00F437EB"/>
    <w:rsid w:val="00F43E87"/>
    <w:rsid w:val="00F4406B"/>
    <w:rsid w:val="00F440EC"/>
    <w:rsid w:val="00F44D90"/>
    <w:rsid w:val="00F454CA"/>
    <w:rsid w:val="00F4633F"/>
    <w:rsid w:val="00F463E4"/>
    <w:rsid w:val="00F4688B"/>
    <w:rsid w:val="00F469B0"/>
    <w:rsid w:val="00F46A32"/>
    <w:rsid w:val="00F46ABC"/>
    <w:rsid w:val="00F46C5F"/>
    <w:rsid w:val="00F474E3"/>
    <w:rsid w:val="00F47D2B"/>
    <w:rsid w:val="00F50300"/>
    <w:rsid w:val="00F503C8"/>
    <w:rsid w:val="00F50EDE"/>
    <w:rsid w:val="00F512CC"/>
    <w:rsid w:val="00F516CC"/>
    <w:rsid w:val="00F52416"/>
    <w:rsid w:val="00F52FAB"/>
    <w:rsid w:val="00F5330B"/>
    <w:rsid w:val="00F5343E"/>
    <w:rsid w:val="00F538F4"/>
    <w:rsid w:val="00F53F5A"/>
    <w:rsid w:val="00F53F65"/>
    <w:rsid w:val="00F5445A"/>
    <w:rsid w:val="00F54FEB"/>
    <w:rsid w:val="00F558A3"/>
    <w:rsid w:val="00F55AC4"/>
    <w:rsid w:val="00F55F67"/>
    <w:rsid w:val="00F56102"/>
    <w:rsid w:val="00F561D4"/>
    <w:rsid w:val="00F565A1"/>
    <w:rsid w:val="00F56D6F"/>
    <w:rsid w:val="00F56E7E"/>
    <w:rsid w:val="00F56F52"/>
    <w:rsid w:val="00F570C5"/>
    <w:rsid w:val="00F571C0"/>
    <w:rsid w:val="00F57559"/>
    <w:rsid w:val="00F5769C"/>
    <w:rsid w:val="00F57808"/>
    <w:rsid w:val="00F57A5F"/>
    <w:rsid w:val="00F600EC"/>
    <w:rsid w:val="00F601FA"/>
    <w:rsid w:val="00F60811"/>
    <w:rsid w:val="00F61370"/>
    <w:rsid w:val="00F617BF"/>
    <w:rsid w:val="00F61884"/>
    <w:rsid w:val="00F618B5"/>
    <w:rsid w:val="00F6210E"/>
    <w:rsid w:val="00F62455"/>
    <w:rsid w:val="00F62E80"/>
    <w:rsid w:val="00F63126"/>
    <w:rsid w:val="00F63C53"/>
    <w:rsid w:val="00F63EC3"/>
    <w:rsid w:val="00F640E1"/>
    <w:rsid w:val="00F66164"/>
    <w:rsid w:val="00F66959"/>
    <w:rsid w:val="00F66A66"/>
    <w:rsid w:val="00F66F5A"/>
    <w:rsid w:val="00F6779C"/>
    <w:rsid w:val="00F679AB"/>
    <w:rsid w:val="00F67E40"/>
    <w:rsid w:val="00F70009"/>
    <w:rsid w:val="00F704D7"/>
    <w:rsid w:val="00F70720"/>
    <w:rsid w:val="00F70A5B"/>
    <w:rsid w:val="00F70B60"/>
    <w:rsid w:val="00F70EF6"/>
    <w:rsid w:val="00F71C7B"/>
    <w:rsid w:val="00F71C83"/>
    <w:rsid w:val="00F722CC"/>
    <w:rsid w:val="00F7359E"/>
    <w:rsid w:val="00F73872"/>
    <w:rsid w:val="00F7401A"/>
    <w:rsid w:val="00F74056"/>
    <w:rsid w:val="00F743D9"/>
    <w:rsid w:val="00F74727"/>
    <w:rsid w:val="00F748F7"/>
    <w:rsid w:val="00F74E4B"/>
    <w:rsid w:val="00F75227"/>
    <w:rsid w:val="00F75438"/>
    <w:rsid w:val="00F757BF"/>
    <w:rsid w:val="00F76084"/>
    <w:rsid w:val="00F7653A"/>
    <w:rsid w:val="00F768C8"/>
    <w:rsid w:val="00F769CF"/>
    <w:rsid w:val="00F76C42"/>
    <w:rsid w:val="00F76D2F"/>
    <w:rsid w:val="00F772F9"/>
    <w:rsid w:val="00F775F6"/>
    <w:rsid w:val="00F8011E"/>
    <w:rsid w:val="00F80A0D"/>
    <w:rsid w:val="00F80D7D"/>
    <w:rsid w:val="00F8135B"/>
    <w:rsid w:val="00F814E3"/>
    <w:rsid w:val="00F815B9"/>
    <w:rsid w:val="00F81E45"/>
    <w:rsid w:val="00F8253C"/>
    <w:rsid w:val="00F825FE"/>
    <w:rsid w:val="00F82C6F"/>
    <w:rsid w:val="00F8458B"/>
    <w:rsid w:val="00F848BF"/>
    <w:rsid w:val="00F852F4"/>
    <w:rsid w:val="00F8556D"/>
    <w:rsid w:val="00F85AE4"/>
    <w:rsid w:val="00F860F5"/>
    <w:rsid w:val="00F860FC"/>
    <w:rsid w:val="00F865AA"/>
    <w:rsid w:val="00F866C0"/>
    <w:rsid w:val="00F867C0"/>
    <w:rsid w:val="00F867C9"/>
    <w:rsid w:val="00F868B3"/>
    <w:rsid w:val="00F86D0D"/>
    <w:rsid w:val="00F86EEA"/>
    <w:rsid w:val="00F8723D"/>
    <w:rsid w:val="00F87989"/>
    <w:rsid w:val="00F87D4D"/>
    <w:rsid w:val="00F9034E"/>
    <w:rsid w:val="00F910EB"/>
    <w:rsid w:val="00F9331E"/>
    <w:rsid w:val="00F938AC"/>
    <w:rsid w:val="00F95187"/>
    <w:rsid w:val="00F954AF"/>
    <w:rsid w:val="00F95A7A"/>
    <w:rsid w:val="00F96CC6"/>
    <w:rsid w:val="00F96EEB"/>
    <w:rsid w:val="00F9770C"/>
    <w:rsid w:val="00F978C1"/>
    <w:rsid w:val="00FA0272"/>
    <w:rsid w:val="00FA0DD2"/>
    <w:rsid w:val="00FA1041"/>
    <w:rsid w:val="00FA137D"/>
    <w:rsid w:val="00FA1B73"/>
    <w:rsid w:val="00FA2C34"/>
    <w:rsid w:val="00FA2E6E"/>
    <w:rsid w:val="00FA331B"/>
    <w:rsid w:val="00FA40FF"/>
    <w:rsid w:val="00FA4470"/>
    <w:rsid w:val="00FA457E"/>
    <w:rsid w:val="00FA47B7"/>
    <w:rsid w:val="00FA47E9"/>
    <w:rsid w:val="00FA4901"/>
    <w:rsid w:val="00FA4B4F"/>
    <w:rsid w:val="00FA4D08"/>
    <w:rsid w:val="00FA5B28"/>
    <w:rsid w:val="00FA5C32"/>
    <w:rsid w:val="00FA62BE"/>
    <w:rsid w:val="00FB0168"/>
    <w:rsid w:val="00FB02AD"/>
    <w:rsid w:val="00FB06BA"/>
    <w:rsid w:val="00FB0BE8"/>
    <w:rsid w:val="00FB0F85"/>
    <w:rsid w:val="00FB133D"/>
    <w:rsid w:val="00FB1FFD"/>
    <w:rsid w:val="00FB2707"/>
    <w:rsid w:val="00FB381A"/>
    <w:rsid w:val="00FB3AFB"/>
    <w:rsid w:val="00FB4AD1"/>
    <w:rsid w:val="00FB576A"/>
    <w:rsid w:val="00FB5797"/>
    <w:rsid w:val="00FB5EE1"/>
    <w:rsid w:val="00FB5FDB"/>
    <w:rsid w:val="00FB68A7"/>
    <w:rsid w:val="00FB6CF3"/>
    <w:rsid w:val="00FB6E05"/>
    <w:rsid w:val="00FB7A6B"/>
    <w:rsid w:val="00FB7B51"/>
    <w:rsid w:val="00FC0467"/>
    <w:rsid w:val="00FC069E"/>
    <w:rsid w:val="00FC090D"/>
    <w:rsid w:val="00FC0CD8"/>
    <w:rsid w:val="00FC149A"/>
    <w:rsid w:val="00FC18F4"/>
    <w:rsid w:val="00FC1B2F"/>
    <w:rsid w:val="00FC322D"/>
    <w:rsid w:val="00FC356F"/>
    <w:rsid w:val="00FC37F5"/>
    <w:rsid w:val="00FC391F"/>
    <w:rsid w:val="00FC3E14"/>
    <w:rsid w:val="00FC3E9A"/>
    <w:rsid w:val="00FC4025"/>
    <w:rsid w:val="00FC4357"/>
    <w:rsid w:val="00FC51A1"/>
    <w:rsid w:val="00FC53EC"/>
    <w:rsid w:val="00FC559C"/>
    <w:rsid w:val="00FC63E0"/>
    <w:rsid w:val="00FC65A9"/>
    <w:rsid w:val="00FC688F"/>
    <w:rsid w:val="00FC7732"/>
    <w:rsid w:val="00FD0125"/>
    <w:rsid w:val="00FD01AB"/>
    <w:rsid w:val="00FD0260"/>
    <w:rsid w:val="00FD08D9"/>
    <w:rsid w:val="00FD09CA"/>
    <w:rsid w:val="00FD1280"/>
    <w:rsid w:val="00FD1452"/>
    <w:rsid w:val="00FD2330"/>
    <w:rsid w:val="00FD2861"/>
    <w:rsid w:val="00FD2A23"/>
    <w:rsid w:val="00FD32F6"/>
    <w:rsid w:val="00FD4A2B"/>
    <w:rsid w:val="00FD5456"/>
    <w:rsid w:val="00FD558D"/>
    <w:rsid w:val="00FD56B2"/>
    <w:rsid w:val="00FD618D"/>
    <w:rsid w:val="00FD6304"/>
    <w:rsid w:val="00FD75DF"/>
    <w:rsid w:val="00FD79F2"/>
    <w:rsid w:val="00FD7B01"/>
    <w:rsid w:val="00FD7B4C"/>
    <w:rsid w:val="00FE019C"/>
    <w:rsid w:val="00FE08D7"/>
    <w:rsid w:val="00FE090E"/>
    <w:rsid w:val="00FE17B8"/>
    <w:rsid w:val="00FE2431"/>
    <w:rsid w:val="00FE2913"/>
    <w:rsid w:val="00FE34C9"/>
    <w:rsid w:val="00FE427A"/>
    <w:rsid w:val="00FE495C"/>
    <w:rsid w:val="00FE5437"/>
    <w:rsid w:val="00FE5501"/>
    <w:rsid w:val="00FE5A80"/>
    <w:rsid w:val="00FE67A8"/>
    <w:rsid w:val="00FE708A"/>
    <w:rsid w:val="00FE7143"/>
    <w:rsid w:val="00FF011A"/>
    <w:rsid w:val="00FF03FC"/>
    <w:rsid w:val="00FF0789"/>
    <w:rsid w:val="00FF1426"/>
    <w:rsid w:val="00FF1CA7"/>
    <w:rsid w:val="00FF1E3B"/>
    <w:rsid w:val="00FF24BB"/>
    <w:rsid w:val="00FF326E"/>
    <w:rsid w:val="00FF381C"/>
    <w:rsid w:val="00FF4A51"/>
    <w:rsid w:val="00FF5748"/>
    <w:rsid w:val="00FF61DC"/>
    <w:rsid w:val="00FF6576"/>
    <w:rsid w:val="00FF689B"/>
    <w:rsid w:val="00FF7533"/>
    <w:rsid w:val="00FF7B9A"/>
    <w:rsid w:val="00FF7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E65B5"/>
  <w15:docId w15:val="{A643FDEB-E9A0-437A-B21D-09E248E0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FR" w:eastAsia="en-US" w:bidi="ar-SA"/>
      </w:rPr>
    </w:rPrDefault>
    <w:pPrDefault>
      <w:pPr>
        <w:spacing w:line="200" w:lineRule="atLeast"/>
        <w:ind w:firstLine="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A86"/>
  </w:style>
  <w:style w:type="paragraph" w:styleId="Titre1">
    <w:name w:val="heading 1"/>
    <w:basedOn w:val="Normal"/>
    <w:next w:val="Normal"/>
    <w:link w:val="Titre1Car"/>
    <w:uiPriority w:val="9"/>
    <w:qFormat/>
    <w:rsid w:val="00105A86"/>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Titre2">
    <w:name w:val="heading 2"/>
    <w:basedOn w:val="Normal"/>
    <w:next w:val="Normal"/>
    <w:link w:val="Titre2Car"/>
    <w:uiPriority w:val="9"/>
    <w:semiHidden/>
    <w:unhideWhenUsed/>
    <w:qFormat/>
    <w:rsid w:val="00105A86"/>
    <w:pPr>
      <w:keepNext/>
      <w:keepLines/>
      <w:spacing w:before="160" w:line="240" w:lineRule="auto"/>
      <w:outlineLvl w:val="1"/>
    </w:pPr>
    <w:rPr>
      <w:rFonts w:asciiTheme="majorHAnsi" w:eastAsiaTheme="majorEastAsia" w:hAnsiTheme="majorHAnsi" w:cstheme="majorBidi"/>
      <w:color w:val="365F91" w:themeColor="accent1" w:themeShade="BF"/>
      <w:sz w:val="28"/>
      <w:szCs w:val="28"/>
    </w:rPr>
  </w:style>
  <w:style w:type="paragraph" w:styleId="Titre3">
    <w:name w:val="heading 3"/>
    <w:basedOn w:val="Normal"/>
    <w:next w:val="Normal"/>
    <w:link w:val="Titre3Car"/>
    <w:uiPriority w:val="9"/>
    <w:semiHidden/>
    <w:unhideWhenUsed/>
    <w:qFormat/>
    <w:rsid w:val="00105A86"/>
    <w:pPr>
      <w:keepNext/>
      <w:keepLines/>
      <w:spacing w:before="8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105A86"/>
    <w:pPr>
      <w:keepNext/>
      <w:keepLines/>
      <w:spacing w:before="8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105A86"/>
    <w:pPr>
      <w:keepNext/>
      <w:keepLines/>
      <w:spacing w:before="8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105A86"/>
    <w:pPr>
      <w:keepNext/>
      <w:keepLines/>
      <w:spacing w:before="8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105A86"/>
    <w:pPr>
      <w:keepNext/>
      <w:keepLines/>
      <w:spacing w:before="8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105A86"/>
    <w:pPr>
      <w:keepNext/>
      <w:keepLines/>
      <w:spacing w:before="8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105A86"/>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4289"/>
    <w:rPr>
      <w:color w:val="0000FF" w:themeColor="hyperlink"/>
      <w:u w:val="single"/>
    </w:rPr>
  </w:style>
  <w:style w:type="paragraph" w:styleId="En-tte">
    <w:name w:val="header"/>
    <w:basedOn w:val="Normal"/>
    <w:link w:val="En-tteCar"/>
    <w:uiPriority w:val="99"/>
    <w:unhideWhenUsed/>
    <w:rsid w:val="005061AC"/>
    <w:pPr>
      <w:tabs>
        <w:tab w:val="center" w:pos="4536"/>
        <w:tab w:val="right" w:pos="9072"/>
      </w:tabs>
      <w:spacing w:line="240" w:lineRule="auto"/>
    </w:pPr>
  </w:style>
  <w:style w:type="character" w:customStyle="1" w:styleId="En-tteCar">
    <w:name w:val="En-tête Car"/>
    <w:basedOn w:val="Policepardfaut"/>
    <w:link w:val="En-tte"/>
    <w:uiPriority w:val="99"/>
    <w:rsid w:val="005061AC"/>
  </w:style>
  <w:style w:type="paragraph" w:styleId="Pieddepage">
    <w:name w:val="footer"/>
    <w:basedOn w:val="Normal"/>
    <w:link w:val="PieddepageCar"/>
    <w:uiPriority w:val="99"/>
    <w:unhideWhenUsed/>
    <w:rsid w:val="005061AC"/>
    <w:pPr>
      <w:tabs>
        <w:tab w:val="center" w:pos="4536"/>
        <w:tab w:val="right" w:pos="9072"/>
      </w:tabs>
      <w:spacing w:line="240" w:lineRule="auto"/>
    </w:pPr>
  </w:style>
  <w:style w:type="character" w:customStyle="1" w:styleId="PieddepageCar">
    <w:name w:val="Pied de page Car"/>
    <w:basedOn w:val="Policepardfaut"/>
    <w:link w:val="Pieddepage"/>
    <w:uiPriority w:val="99"/>
    <w:rsid w:val="005061AC"/>
  </w:style>
  <w:style w:type="paragraph" w:styleId="Paragraphedeliste">
    <w:name w:val="List Paragraph"/>
    <w:basedOn w:val="Normal"/>
    <w:uiPriority w:val="34"/>
    <w:qFormat/>
    <w:rsid w:val="00554557"/>
    <w:pPr>
      <w:ind w:left="720"/>
      <w:contextualSpacing/>
    </w:pPr>
  </w:style>
  <w:style w:type="paragraph" w:styleId="Textedebulles">
    <w:name w:val="Balloon Text"/>
    <w:basedOn w:val="Normal"/>
    <w:link w:val="TextedebullesCar"/>
    <w:uiPriority w:val="99"/>
    <w:semiHidden/>
    <w:unhideWhenUsed/>
    <w:rsid w:val="000E2BC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BCB"/>
    <w:rPr>
      <w:rFonts w:ascii="Tahoma" w:hAnsi="Tahoma" w:cs="Tahoma"/>
      <w:sz w:val="16"/>
      <w:szCs w:val="16"/>
    </w:rPr>
  </w:style>
  <w:style w:type="character" w:customStyle="1" w:styleId="Titre1Car">
    <w:name w:val="Titre 1 Car"/>
    <w:basedOn w:val="Policepardfaut"/>
    <w:link w:val="Titre1"/>
    <w:uiPriority w:val="9"/>
    <w:rsid w:val="00105A86"/>
    <w:rPr>
      <w:rFonts w:asciiTheme="majorHAnsi" w:eastAsiaTheme="majorEastAsia" w:hAnsiTheme="majorHAnsi" w:cstheme="majorBidi"/>
      <w:color w:val="365F91" w:themeColor="accent1" w:themeShade="BF"/>
      <w:sz w:val="36"/>
      <w:szCs w:val="36"/>
    </w:rPr>
  </w:style>
  <w:style w:type="character" w:customStyle="1" w:styleId="Titre2Car">
    <w:name w:val="Titre 2 Car"/>
    <w:basedOn w:val="Policepardfaut"/>
    <w:link w:val="Titre2"/>
    <w:uiPriority w:val="9"/>
    <w:semiHidden/>
    <w:rsid w:val="00105A86"/>
    <w:rPr>
      <w:rFonts w:asciiTheme="majorHAnsi" w:eastAsiaTheme="majorEastAsia" w:hAnsiTheme="majorHAnsi" w:cstheme="majorBidi"/>
      <w:color w:val="365F91" w:themeColor="accent1" w:themeShade="BF"/>
      <w:sz w:val="28"/>
      <w:szCs w:val="28"/>
    </w:rPr>
  </w:style>
  <w:style w:type="character" w:customStyle="1" w:styleId="Titre3Car">
    <w:name w:val="Titre 3 Car"/>
    <w:basedOn w:val="Policepardfaut"/>
    <w:link w:val="Titre3"/>
    <w:uiPriority w:val="9"/>
    <w:semiHidden/>
    <w:rsid w:val="00105A86"/>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105A8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105A8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105A8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105A8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105A8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105A86"/>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105A86"/>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105A86"/>
    <w:pPr>
      <w:spacing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reCar">
    <w:name w:val="Titre Car"/>
    <w:basedOn w:val="Policepardfaut"/>
    <w:link w:val="Titre"/>
    <w:uiPriority w:val="10"/>
    <w:rsid w:val="00105A86"/>
    <w:rPr>
      <w:rFonts w:asciiTheme="majorHAnsi" w:eastAsiaTheme="majorEastAsia" w:hAnsiTheme="majorHAnsi" w:cstheme="majorBidi"/>
      <w:color w:val="365F91" w:themeColor="accent1" w:themeShade="BF"/>
      <w:spacing w:val="-7"/>
      <w:sz w:val="80"/>
      <w:szCs w:val="80"/>
    </w:rPr>
  </w:style>
  <w:style w:type="paragraph" w:styleId="Sous-titre">
    <w:name w:val="Subtitle"/>
    <w:basedOn w:val="Normal"/>
    <w:next w:val="Normal"/>
    <w:link w:val="Sous-titreCar"/>
    <w:uiPriority w:val="11"/>
    <w:qFormat/>
    <w:rsid w:val="00105A86"/>
    <w:pPr>
      <w:numPr>
        <w:ilvl w:val="1"/>
      </w:numPr>
      <w:spacing w:after="240" w:line="240" w:lineRule="auto"/>
      <w:ind w:firstLine="284"/>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105A86"/>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105A86"/>
    <w:rPr>
      <w:b/>
      <w:bCs/>
    </w:rPr>
  </w:style>
  <w:style w:type="character" w:styleId="Accentuation">
    <w:name w:val="Emphasis"/>
    <w:basedOn w:val="Policepardfaut"/>
    <w:uiPriority w:val="20"/>
    <w:qFormat/>
    <w:rsid w:val="00105A86"/>
    <w:rPr>
      <w:i/>
      <w:iCs/>
    </w:rPr>
  </w:style>
  <w:style w:type="paragraph" w:styleId="Sansinterligne">
    <w:name w:val="No Spacing"/>
    <w:uiPriority w:val="1"/>
    <w:qFormat/>
    <w:rsid w:val="00105A86"/>
    <w:pPr>
      <w:spacing w:line="240" w:lineRule="auto"/>
    </w:pPr>
  </w:style>
  <w:style w:type="paragraph" w:styleId="Citation">
    <w:name w:val="Quote"/>
    <w:basedOn w:val="Normal"/>
    <w:next w:val="Normal"/>
    <w:link w:val="CitationCar"/>
    <w:uiPriority w:val="29"/>
    <w:qFormat/>
    <w:rsid w:val="00105A86"/>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105A86"/>
    <w:rPr>
      <w:i/>
      <w:iCs/>
    </w:rPr>
  </w:style>
  <w:style w:type="paragraph" w:styleId="Citationintense">
    <w:name w:val="Intense Quote"/>
    <w:basedOn w:val="Normal"/>
    <w:next w:val="Normal"/>
    <w:link w:val="CitationintenseCar"/>
    <w:uiPriority w:val="30"/>
    <w:qFormat/>
    <w:rsid w:val="00105A8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105A86"/>
    <w:rPr>
      <w:rFonts w:asciiTheme="majorHAnsi" w:eastAsiaTheme="majorEastAsia" w:hAnsiTheme="majorHAnsi" w:cstheme="majorBidi"/>
      <w:color w:val="4F81BD" w:themeColor="accent1"/>
      <w:sz w:val="28"/>
      <w:szCs w:val="28"/>
    </w:rPr>
  </w:style>
  <w:style w:type="character" w:styleId="Accentuationlgre">
    <w:name w:val="Subtle Emphasis"/>
    <w:basedOn w:val="Policepardfaut"/>
    <w:uiPriority w:val="19"/>
    <w:qFormat/>
    <w:rsid w:val="00105A86"/>
    <w:rPr>
      <w:i/>
      <w:iCs/>
      <w:color w:val="595959" w:themeColor="text1" w:themeTint="A6"/>
    </w:rPr>
  </w:style>
  <w:style w:type="character" w:styleId="Accentuationintense">
    <w:name w:val="Intense Emphasis"/>
    <w:basedOn w:val="Policepardfaut"/>
    <w:uiPriority w:val="21"/>
    <w:qFormat/>
    <w:rsid w:val="00105A86"/>
    <w:rPr>
      <w:b/>
      <w:bCs/>
      <w:i/>
      <w:iCs/>
    </w:rPr>
  </w:style>
  <w:style w:type="character" w:styleId="Rfrencelgre">
    <w:name w:val="Subtle Reference"/>
    <w:basedOn w:val="Policepardfaut"/>
    <w:uiPriority w:val="31"/>
    <w:qFormat/>
    <w:rsid w:val="00105A86"/>
    <w:rPr>
      <w:smallCaps/>
      <w:color w:val="404040" w:themeColor="text1" w:themeTint="BF"/>
    </w:rPr>
  </w:style>
  <w:style w:type="character" w:styleId="Rfrenceintense">
    <w:name w:val="Intense Reference"/>
    <w:basedOn w:val="Policepardfaut"/>
    <w:uiPriority w:val="32"/>
    <w:qFormat/>
    <w:rsid w:val="00105A86"/>
    <w:rPr>
      <w:b/>
      <w:bCs/>
      <w:smallCaps/>
      <w:u w:val="single"/>
    </w:rPr>
  </w:style>
  <w:style w:type="character" w:styleId="Titredulivre">
    <w:name w:val="Book Title"/>
    <w:basedOn w:val="Policepardfaut"/>
    <w:uiPriority w:val="33"/>
    <w:qFormat/>
    <w:rsid w:val="00105A86"/>
    <w:rPr>
      <w:b/>
      <w:bCs/>
      <w:smallCaps/>
    </w:rPr>
  </w:style>
  <w:style w:type="paragraph" w:styleId="En-ttedetabledesmatires">
    <w:name w:val="TOC Heading"/>
    <w:basedOn w:val="Titre1"/>
    <w:next w:val="Normal"/>
    <w:uiPriority w:val="39"/>
    <w:unhideWhenUsed/>
    <w:qFormat/>
    <w:rsid w:val="00105A86"/>
    <w:pPr>
      <w:outlineLvl w:val="9"/>
    </w:pPr>
  </w:style>
  <w:style w:type="paragraph" w:styleId="TM1">
    <w:name w:val="toc 1"/>
    <w:basedOn w:val="Normal"/>
    <w:next w:val="Normal"/>
    <w:autoRedefine/>
    <w:uiPriority w:val="39"/>
    <w:unhideWhenUsed/>
    <w:rsid w:val="00AC37FC"/>
    <w:pPr>
      <w:spacing w:after="100"/>
    </w:pPr>
  </w:style>
  <w:style w:type="character" w:styleId="Lienhypertextesuivivisit">
    <w:name w:val="FollowedHyperlink"/>
    <w:basedOn w:val="Policepardfaut"/>
    <w:uiPriority w:val="99"/>
    <w:semiHidden/>
    <w:unhideWhenUsed/>
    <w:rsid w:val="00AF5745"/>
    <w:rPr>
      <w:color w:val="800080" w:themeColor="followedHyperlink"/>
      <w:u w:val="single"/>
    </w:rPr>
  </w:style>
  <w:style w:type="character" w:styleId="Mentionnonrsolue">
    <w:name w:val="Unresolved Mention"/>
    <w:basedOn w:val="Policepardfaut"/>
    <w:uiPriority w:val="99"/>
    <w:semiHidden/>
    <w:unhideWhenUsed/>
    <w:rsid w:val="00404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503284">
      <w:bodyDiv w:val="1"/>
      <w:marLeft w:val="0"/>
      <w:marRight w:val="0"/>
      <w:marTop w:val="0"/>
      <w:marBottom w:val="0"/>
      <w:divBdr>
        <w:top w:val="none" w:sz="0" w:space="0" w:color="auto"/>
        <w:left w:val="none" w:sz="0" w:space="0" w:color="auto"/>
        <w:bottom w:val="none" w:sz="0" w:space="0" w:color="auto"/>
        <w:right w:val="none" w:sz="0" w:space="0" w:color="auto"/>
      </w:divBdr>
      <w:divsChild>
        <w:div w:id="202326772">
          <w:marLeft w:val="0"/>
          <w:marRight w:val="0"/>
          <w:marTop w:val="0"/>
          <w:marBottom w:val="0"/>
          <w:divBdr>
            <w:top w:val="none" w:sz="0" w:space="0" w:color="auto"/>
            <w:left w:val="none" w:sz="0" w:space="0" w:color="auto"/>
            <w:bottom w:val="none" w:sz="0" w:space="0" w:color="auto"/>
            <w:right w:val="none" w:sz="0" w:space="0" w:color="auto"/>
          </w:divBdr>
          <w:divsChild>
            <w:div w:id="2054691378">
              <w:marLeft w:val="0"/>
              <w:marRight w:val="0"/>
              <w:marTop w:val="0"/>
              <w:marBottom w:val="0"/>
              <w:divBdr>
                <w:top w:val="none" w:sz="0" w:space="0" w:color="auto"/>
                <w:left w:val="none" w:sz="0" w:space="0" w:color="auto"/>
                <w:bottom w:val="none" w:sz="0" w:space="0" w:color="auto"/>
                <w:right w:val="none" w:sz="0" w:space="0" w:color="auto"/>
              </w:divBdr>
              <w:divsChild>
                <w:div w:id="8111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409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1">
          <w:marLeft w:val="0"/>
          <w:marRight w:val="0"/>
          <w:marTop w:val="0"/>
          <w:marBottom w:val="0"/>
          <w:divBdr>
            <w:top w:val="none" w:sz="0" w:space="0" w:color="auto"/>
            <w:left w:val="none" w:sz="0" w:space="0" w:color="auto"/>
            <w:bottom w:val="none" w:sz="0" w:space="0" w:color="auto"/>
            <w:right w:val="none" w:sz="0" w:space="0" w:color="auto"/>
          </w:divBdr>
          <w:divsChild>
            <w:div w:id="177042327">
              <w:marLeft w:val="0"/>
              <w:marRight w:val="0"/>
              <w:marTop w:val="0"/>
              <w:marBottom w:val="0"/>
              <w:divBdr>
                <w:top w:val="none" w:sz="0" w:space="0" w:color="auto"/>
                <w:left w:val="none" w:sz="0" w:space="0" w:color="auto"/>
                <w:bottom w:val="none" w:sz="0" w:space="0" w:color="auto"/>
                <w:right w:val="none" w:sz="0" w:space="0" w:color="auto"/>
              </w:divBdr>
              <w:divsChild>
                <w:div w:id="710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6869">
      <w:bodyDiv w:val="1"/>
      <w:marLeft w:val="0"/>
      <w:marRight w:val="0"/>
      <w:marTop w:val="0"/>
      <w:marBottom w:val="0"/>
      <w:divBdr>
        <w:top w:val="none" w:sz="0" w:space="0" w:color="auto"/>
        <w:left w:val="none" w:sz="0" w:space="0" w:color="auto"/>
        <w:bottom w:val="none" w:sz="0" w:space="0" w:color="auto"/>
        <w:right w:val="none" w:sz="0" w:space="0" w:color="auto"/>
      </w:divBdr>
    </w:div>
    <w:div w:id="1603998041">
      <w:bodyDiv w:val="1"/>
      <w:marLeft w:val="0"/>
      <w:marRight w:val="0"/>
      <w:marTop w:val="0"/>
      <w:marBottom w:val="0"/>
      <w:divBdr>
        <w:top w:val="none" w:sz="0" w:space="0" w:color="auto"/>
        <w:left w:val="none" w:sz="0" w:space="0" w:color="auto"/>
        <w:bottom w:val="none" w:sz="0" w:space="0" w:color="auto"/>
        <w:right w:val="none" w:sz="0" w:space="0" w:color="auto"/>
      </w:divBdr>
    </w:div>
    <w:div w:id="1706296992">
      <w:bodyDiv w:val="1"/>
      <w:marLeft w:val="0"/>
      <w:marRight w:val="0"/>
      <w:marTop w:val="0"/>
      <w:marBottom w:val="0"/>
      <w:divBdr>
        <w:top w:val="none" w:sz="0" w:space="0" w:color="auto"/>
        <w:left w:val="none" w:sz="0" w:space="0" w:color="auto"/>
        <w:bottom w:val="none" w:sz="0" w:space="0" w:color="auto"/>
        <w:right w:val="none" w:sz="0" w:space="0" w:color="auto"/>
      </w:divBdr>
      <w:divsChild>
        <w:div w:id="371393102">
          <w:marLeft w:val="0"/>
          <w:marRight w:val="0"/>
          <w:marTop w:val="0"/>
          <w:marBottom w:val="0"/>
          <w:divBdr>
            <w:top w:val="none" w:sz="0" w:space="0" w:color="auto"/>
            <w:left w:val="none" w:sz="0" w:space="0" w:color="auto"/>
            <w:bottom w:val="none" w:sz="0" w:space="0" w:color="auto"/>
            <w:right w:val="none" w:sz="0" w:space="0" w:color="auto"/>
          </w:divBdr>
          <w:divsChild>
            <w:div w:id="1082529681">
              <w:marLeft w:val="0"/>
              <w:marRight w:val="0"/>
              <w:marTop w:val="0"/>
              <w:marBottom w:val="0"/>
              <w:divBdr>
                <w:top w:val="none" w:sz="0" w:space="0" w:color="auto"/>
                <w:left w:val="none" w:sz="0" w:space="0" w:color="auto"/>
                <w:bottom w:val="none" w:sz="0" w:space="0" w:color="auto"/>
                <w:right w:val="none" w:sz="0" w:space="0" w:color="auto"/>
              </w:divBdr>
              <w:divsChild>
                <w:div w:id="14087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39183">
      <w:bodyDiv w:val="1"/>
      <w:marLeft w:val="0"/>
      <w:marRight w:val="0"/>
      <w:marTop w:val="0"/>
      <w:marBottom w:val="0"/>
      <w:divBdr>
        <w:top w:val="none" w:sz="0" w:space="0" w:color="auto"/>
        <w:left w:val="none" w:sz="0" w:space="0" w:color="auto"/>
        <w:bottom w:val="none" w:sz="0" w:space="0" w:color="auto"/>
        <w:right w:val="none" w:sz="0" w:space="0" w:color="auto"/>
      </w:divBdr>
      <w:divsChild>
        <w:div w:id="36470048">
          <w:marLeft w:val="0"/>
          <w:marRight w:val="0"/>
          <w:marTop w:val="0"/>
          <w:marBottom w:val="0"/>
          <w:divBdr>
            <w:top w:val="single" w:sz="6" w:space="0" w:color="999999"/>
            <w:left w:val="none" w:sz="0" w:space="0" w:color="auto"/>
            <w:bottom w:val="none" w:sz="0" w:space="0" w:color="auto"/>
            <w:right w:val="none" w:sz="0" w:space="0" w:color="auto"/>
          </w:divBdr>
          <w:divsChild>
            <w:div w:id="1297563926">
              <w:marLeft w:val="0"/>
              <w:marRight w:val="0"/>
              <w:marTop w:val="225"/>
              <w:marBottom w:val="0"/>
              <w:divBdr>
                <w:top w:val="single" w:sz="6" w:space="0" w:color="FFFFFF"/>
                <w:left w:val="none" w:sz="0" w:space="0" w:color="auto"/>
                <w:bottom w:val="none" w:sz="0" w:space="0" w:color="auto"/>
                <w:right w:val="none" w:sz="0" w:space="0" w:color="auto"/>
              </w:divBdr>
              <w:divsChild>
                <w:div w:id="1174302963">
                  <w:marLeft w:val="0"/>
                  <w:marRight w:val="0"/>
                  <w:marTop w:val="0"/>
                  <w:marBottom w:val="0"/>
                  <w:divBdr>
                    <w:top w:val="none" w:sz="0" w:space="0" w:color="auto"/>
                    <w:left w:val="none" w:sz="0" w:space="0" w:color="auto"/>
                    <w:bottom w:val="none" w:sz="0" w:space="0" w:color="auto"/>
                    <w:right w:val="none" w:sz="0" w:space="0" w:color="auto"/>
                  </w:divBdr>
                  <w:divsChild>
                    <w:div w:id="735737245">
                      <w:marLeft w:val="0"/>
                      <w:marRight w:val="15"/>
                      <w:marTop w:val="0"/>
                      <w:marBottom w:val="0"/>
                      <w:divBdr>
                        <w:top w:val="none" w:sz="0" w:space="0" w:color="auto"/>
                        <w:left w:val="none" w:sz="0" w:space="0" w:color="auto"/>
                        <w:bottom w:val="none" w:sz="0" w:space="0" w:color="auto"/>
                        <w:right w:val="none" w:sz="0" w:space="0" w:color="auto"/>
                      </w:divBdr>
                      <w:divsChild>
                        <w:div w:id="633563578">
                          <w:marLeft w:val="0"/>
                          <w:marRight w:val="0"/>
                          <w:marTop w:val="0"/>
                          <w:marBottom w:val="0"/>
                          <w:divBdr>
                            <w:top w:val="none" w:sz="0" w:space="0" w:color="auto"/>
                            <w:left w:val="none" w:sz="0" w:space="0" w:color="auto"/>
                            <w:bottom w:val="none" w:sz="0" w:space="0" w:color="auto"/>
                            <w:right w:val="none" w:sz="0" w:space="0" w:color="auto"/>
                          </w:divBdr>
                          <w:divsChild>
                            <w:div w:id="536544918">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 TargetMode="External"/><Relationship Id="rId13" Type="http://schemas.openxmlformats.org/officeDocument/2006/relationships/hyperlink" Target="https://www.amazon.com/Marketing-expert/dp/2704210845/ref=asap_bc?ie=UTF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Syst%C3%A8mes-Intelligents-Management-Paris-Nathan/dp/2091921246/ref=sr_1_3?ie=UTF8&amp;qid=1473261402&amp;sr=8-3&amp;keywords=jean+marie+choffra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fr/MARKET-recherches-marketing-Fondements-M%C3%A9thodes/dp/2091901504/ref=sr_1_3?ie=UTF8&amp;qid=1473261687&amp;sr=8-3&amp;keywords=pras+market" TargetMode="External"/><Relationship Id="rId5" Type="http://schemas.openxmlformats.org/officeDocument/2006/relationships/webSettings" Target="webSettings.xml"/><Relationship Id="rId15" Type="http://schemas.openxmlformats.org/officeDocument/2006/relationships/hyperlink" Target="https://www.amazon.com/Planning-Industrial-Products-Marketing-Management/dp/0471049182/ref=asap_bc?ie=UTF8" TargetMode="External"/><Relationship Id="rId10" Type="http://schemas.openxmlformats.org/officeDocument/2006/relationships/hyperlink" Target="https://www.amazon.com/crise-%C3%A0-lentreprise-passant-French-ebook/dp/B01J95L956/ref=sr_1_2?ie=UTF8&amp;qid=1473261402&amp;sr=8-2&amp;keywords=jean+marie+choffray" TargetMode="External"/><Relationship Id="rId4" Type="http://schemas.openxmlformats.org/officeDocument/2006/relationships/settings" Target="settings.xml"/><Relationship Id="rId9" Type="http://schemas.openxmlformats.org/officeDocument/2006/relationships/hyperlink" Target="https://www.amazon.com/Ombres-r%C3%A9alit%C3%A9-French-J-M-Choffray-ebook/dp/B01M0RLF68/ref=sr_1_4?ie=UTF8&amp;qid=1474008696&amp;sr=8-4&amp;keywords=jean+marie+choffray" TargetMode="External"/><Relationship Id="rId14" Type="http://schemas.openxmlformats.org/officeDocument/2006/relationships/hyperlink" Target="https://www.amazon.fr/Developpement-produits-nouveaux-concepts-applications/dp/B003WW5ZUI/ref=sr_1_2?ie=UTF8&amp;qid=1473261816&amp;sr=8-2&amp;keywords=produits+nouveaux+choffray+dor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778D2-BAB9-4290-BFBF-54EB48B9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11396</Words>
  <Characters>62679</Characters>
  <Application>Microsoft Office Word</Application>
  <DocSecurity>0</DocSecurity>
  <Lines>522</Lines>
  <Paragraphs>147</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73928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Jean Marie Choffray</cp:lastModifiedBy>
  <cp:revision>13</cp:revision>
  <cp:lastPrinted>2013-04-17T11:46:00Z</cp:lastPrinted>
  <dcterms:created xsi:type="dcterms:W3CDTF">2018-06-03T15:12:00Z</dcterms:created>
  <dcterms:modified xsi:type="dcterms:W3CDTF">2018-06-03T15:20:00Z</dcterms:modified>
</cp:coreProperties>
</file>