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220" w:rsidRPr="00087220" w:rsidRDefault="00087220" w:rsidP="001E7025">
      <w:pPr>
        <w:spacing w:line="240" w:lineRule="auto"/>
        <w:ind w:left="360" w:right="432"/>
        <w:jc w:val="both"/>
        <w:rPr>
          <w:rFonts w:ascii="Times New Roman" w:hAnsi="Times New Roman" w:cs="Times New Roman"/>
          <w:sz w:val="28"/>
          <w:szCs w:val="28"/>
        </w:rPr>
      </w:pPr>
      <w:r w:rsidRPr="00A67406">
        <w:rPr>
          <w:rFonts w:ascii="Times New Roman" w:hAnsi="Times New Roman" w:cs="Times New Roman"/>
          <w:b/>
          <w:sz w:val="36"/>
          <w:szCs w:val="36"/>
        </w:rPr>
        <w:t>La fin d’une époque… ?*</w:t>
      </w:r>
      <w:r w:rsidRPr="00A67406">
        <w:rPr>
          <w:rFonts w:ascii="Times New Roman" w:hAnsi="Times New Roman" w:cs="Times New Roman"/>
          <w:b/>
          <w:sz w:val="36"/>
          <w:szCs w:val="36"/>
        </w:rPr>
        <w:tab/>
      </w:r>
      <w:r w:rsidR="00A67406">
        <w:rPr>
          <w:rFonts w:ascii="Times New Roman" w:hAnsi="Times New Roman" w:cs="Times New Roman"/>
          <w:sz w:val="28"/>
          <w:szCs w:val="28"/>
        </w:rPr>
        <w:tab/>
        <w:t xml:space="preserve">    </w:t>
      </w:r>
      <w:r w:rsidRPr="00087220">
        <w:rPr>
          <w:rFonts w:ascii="Times New Roman" w:hAnsi="Times New Roman" w:cs="Times New Roman"/>
          <w:sz w:val="28"/>
          <w:szCs w:val="28"/>
        </w:rPr>
        <w:t>Jean-Marie Cho</w:t>
      </w:r>
      <w:r w:rsidR="00A67406">
        <w:rPr>
          <w:rFonts w:ascii="Times New Roman" w:hAnsi="Times New Roman" w:cs="Times New Roman"/>
          <w:sz w:val="28"/>
          <w:szCs w:val="28"/>
        </w:rPr>
        <w:t>ffray**</w:t>
      </w:r>
      <w:r w:rsidR="00A67406">
        <w:rPr>
          <w:rFonts w:ascii="Times New Roman" w:hAnsi="Times New Roman" w:cs="Times New Roman"/>
          <w:sz w:val="28"/>
          <w:szCs w:val="28"/>
        </w:rPr>
        <w:tab/>
      </w:r>
      <w:r w:rsidR="00A67406">
        <w:rPr>
          <w:rFonts w:ascii="Times New Roman" w:hAnsi="Times New Roman" w:cs="Times New Roman"/>
          <w:sz w:val="28"/>
          <w:szCs w:val="28"/>
        </w:rPr>
        <w:tab/>
      </w:r>
      <w:r w:rsidR="00A67406">
        <w:rPr>
          <w:rFonts w:ascii="Times New Roman" w:hAnsi="Times New Roman" w:cs="Times New Roman"/>
          <w:sz w:val="28"/>
          <w:szCs w:val="28"/>
        </w:rPr>
        <w:tab/>
      </w:r>
      <w:r w:rsidR="00A67406">
        <w:rPr>
          <w:rFonts w:ascii="Times New Roman" w:hAnsi="Times New Roman" w:cs="Times New Roman"/>
          <w:sz w:val="28"/>
          <w:szCs w:val="28"/>
        </w:rPr>
        <w:tab/>
      </w:r>
      <w:r w:rsidR="00A67406">
        <w:rPr>
          <w:rFonts w:ascii="Times New Roman" w:hAnsi="Times New Roman" w:cs="Times New Roman"/>
          <w:sz w:val="28"/>
          <w:szCs w:val="28"/>
        </w:rPr>
        <w:tab/>
      </w:r>
      <w:r w:rsidR="00A67406">
        <w:rPr>
          <w:rFonts w:ascii="Times New Roman" w:hAnsi="Times New Roman" w:cs="Times New Roman"/>
          <w:sz w:val="28"/>
          <w:szCs w:val="28"/>
        </w:rPr>
        <w:tab/>
        <w:t xml:space="preserve">        </w:t>
      </w:r>
      <w:r w:rsidR="00A67406">
        <w:rPr>
          <w:rFonts w:ascii="Times New Roman" w:hAnsi="Times New Roman" w:cs="Times New Roman"/>
          <w:sz w:val="28"/>
          <w:szCs w:val="28"/>
        </w:rPr>
        <w:tab/>
      </w:r>
      <w:r w:rsidR="00A67406">
        <w:rPr>
          <w:rFonts w:ascii="Times New Roman" w:hAnsi="Times New Roman" w:cs="Times New Roman"/>
          <w:sz w:val="28"/>
          <w:szCs w:val="28"/>
        </w:rPr>
        <w:tab/>
      </w:r>
      <w:r w:rsidR="00A67406">
        <w:rPr>
          <w:rFonts w:ascii="Times New Roman" w:hAnsi="Times New Roman" w:cs="Times New Roman"/>
          <w:sz w:val="28"/>
          <w:szCs w:val="28"/>
        </w:rPr>
        <w:tab/>
        <w:t xml:space="preserve">  </w:t>
      </w:r>
      <w:r w:rsidR="00FB1FFD">
        <w:rPr>
          <w:rFonts w:ascii="Times New Roman" w:hAnsi="Times New Roman" w:cs="Times New Roman"/>
          <w:sz w:val="28"/>
          <w:szCs w:val="28"/>
        </w:rPr>
        <w:t xml:space="preserve">Le </w:t>
      </w:r>
      <w:r w:rsidR="000418E5">
        <w:rPr>
          <w:rFonts w:ascii="Times New Roman" w:hAnsi="Times New Roman" w:cs="Times New Roman"/>
          <w:sz w:val="28"/>
          <w:szCs w:val="28"/>
        </w:rPr>
        <w:t>21</w:t>
      </w:r>
      <w:bookmarkStart w:id="0" w:name="_GoBack"/>
      <w:bookmarkEnd w:id="0"/>
      <w:r w:rsidRPr="00087220">
        <w:rPr>
          <w:rFonts w:ascii="Times New Roman" w:hAnsi="Times New Roman" w:cs="Times New Roman"/>
          <w:sz w:val="28"/>
          <w:szCs w:val="28"/>
        </w:rPr>
        <w:t xml:space="preserve"> Avril 2013.</w:t>
      </w:r>
    </w:p>
    <w:p w:rsidR="00087220" w:rsidRPr="00087220" w:rsidRDefault="00087220" w:rsidP="001E7025">
      <w:pPr>
        <w:spacing w:line="240" w:lineRule="auto"/>
        <w:ind w:left="360" w:right="432"/>
        <w:jc w:val="both"/>
        <w:rPr>
          <w:rFonts w:ascii="Times New Roman" w:hAnsi="Times New Roman" w:cs="Times New Roman"/>
          <w:sz w:val="28"/>
          <w:szCs w:val="28"/>
        </w:rPr>
      </w:pPr>
    </w:p>
    <w:p w:rsidR="00087220" w:rsidRPr="00087220" w:rsidRDefault="00087220" w:rsidP="001E7025">
      <w:pPr>
        <w:spacing w:line="240" w:lineRule="auto"/>
        <w:ind w:left="360" w:right="432"/>
        <w:jc w:val="both"/>
        <w:rPr>
          <w:rFonts w:ascii="Times New Roman" w:hAnsi="Times New Roman" w:cs="Times New Roman"/>
          <w:sz w:val="28"/>
          <w:szCs w:val="28"/>
        </w:rPr>
      </w:pPr>
    </w:p>
    <w:p w:rsidR="00087220" w:rsidRPr="001E7025" w:rsidRDefault="00087220" w:rsidP="001E7025">
      <w:pPr>
        <w:spacing w:line="240" w:lineRule="auto"/>
        <w:ind w:left="360" w:right="432"/>
        <w:jc w:val="both"/>
        <w:rPr>
          <w:rFonts w:ascii="Times New Roman" w:hAnsi="Times New Roman" w:cs="Times New Roman"/>
          <w:b/>
          <w:sz w:val="28"/>
          <w:szCs w:val="28"/>
        </w:rPr>
      </w:pPr>
      <w:r w:rsidRPr="001E7025">
        <w:rPr>
          <w:rFonts w:ascii="Times New Roman" w:hAnsi="Times New Roman" w:cs="Times New Roman"/>
          <w:b/>
          <w:sz w:val="28"/>
          <w:szCs w:val="28"/>
        </w:rPr>
        <w:t>Résumé</w:t>
      </w:r>
    </w:p>
    <w:p w:rsidR="00087220" w:rsidRPr="001E7025" w:rsidRDefault="00087220" w:rsidP="001E7025">
      <w:pPr>
        <w:spacing w:line="240" w:lineRule="auto"/>
        <w:ind w:left="360" w:right="432"/>
        <w:jc w:val="both"/>
        <w:rPr>
          <w:rFonts w:ascii="Times New Roman" w:hAnsi="Times New Roman" w:cs="Times New Roman"/>
          <w:i/>
          <w:sz w:val="28"/>
          <w:szCs w:val="28"/>
        </w:rPr>
      </w:pPr>
      <w:r w:rsidRPr="001E7025">
        <w:rPr>
          <w:rFonts w:ascii="Times New Roman" w:hAnsi="Times New Roman" w:cs="Times New Roman"/>
          <w:i/>
          <w:sz w:val="28"/>
          <w:szCs w:val="28"/>
        </w:rPr>
        <w:t>Il est des moments exceptionnels dans la vie qui ra</w:t>
      </w:r>
      <w:r w:rsidR="00A47E97">
        <w:rPr>
          <w:rFonts w:ascii="Times New Roman" w:hAnsi="Times New Roman" w:cs="Times New Roman"/>
          <w:i/>
          <w:sz w:val="28"/>
          <w:szCs w:val="28"/>
        </w:rPr>
        <w:t>ppellent les lignes de fracture</w:t>
      </w:r>
      <w:r w:rsidRPr="001E7025">
        <w:rPr>
          <w:rFonts w:ascii="Times New Roman" w:hAnsi="Times New Roman" w:cs="Times New Roman"/>
          <w:i/>
          <w:sz w:val="28"/>
          <w:szCs w:val="28"/>
        </w:rPr>
        <w:t xml:space="preserve"> de l’histoire. C’est, peut-être, ce que notre monde moderne vit aujourd’hui. Dans ce document, et avant que nous ne vivions ce qui pourrait ê</w:t>
      </w:r>
      <w:r w:rsidR="00A47E97">
        <w:rPr>
          <w:rFonts w:ascii="Times New Roman" w:hAnsi="Times New Roman" w:cs="Times New Roman"/>
          <w:i/>
          <w:sz w:val="28"/>
          <w:szCs w:val="28"/>
        </w:rPr>
        <w:t>tre un printemps, ou un automne</w:t>
      </w:r>
      <w:r w:rsidRPr="001E7025">
        <w:rPr>
          <w:rFonts w:ascii="Times New Roman" w:hAnsi="Times New Roman" w:cs="Times New Roman"/>
          <w:i/>
          <w:sz w:val="28"/>
          <w:szCs w:val="28"/>
        </w:rPr>
        <w:t xml:space="preserve"> « chaud », il m’a paru utile de mettre un peu d’ordre dans mes observations sur « L’air du temps. » Pas d’autre ambition pour ce texte, donc, que de chercher à comprendre</w:t>
      </w:r>
      <w:r w:rsidR="00382B60">
        <w:rPr>
          <w:rFonts w:ascii="Times New Roman" w:hAnsi="Times New Roman" w:cs="Times New Roman"/>
          <w:i/>
          <w:sz w:val="28"/>
          <w:szCs w:val="28"/>
        </w:rPr>
        <w:t xml:space="preserve"> </w:t>
      </w:r>
      <w:r w:rsidR="00CA667B">
        <w:rPr>
          <w:rFonts w:ascii="Times New Roman" w:hAnsi="Times New Roman" w:cs="Times New Roman"/>
          <w:i/>
          <w:sz w:val="28"/>
          <w:szCs w:val="28"/>
        </w:rPr>
        <w:t xml:space="preserve">les </w:t>
      </w:r>
      <w:r w:rsidR="00382B60" w:rsidRPr="001E7025">
        <w:rPr>
          <w:rFonts w:ascii="Times New Roman" w:hAnsi="Times New Roman" w:cs="Times New Roman"/>
          <w:i/>
          <w:sz w:val="28"/>
          <w:szCs w:val="28"/>
        </w:rPr>
        <w:t xml:space="preserve">événements </w:t>
      </w:r>
      <w:r w:rsidR="006A3244">
        <w:rPr>
          <w:rFonts w:ascii="Times New Roman" w:hAnsi="Times New Roman" w:cs="Times New Roman"/>
          <w:i/>
          <w:sz w:val="28"/>
          <w:szCs w:val="28"/>
        </w:rPr>
        <w:t>passés</w:t>
      </w:r>
      <w:r w:rsidRPr="001E7025">
        <w:rPr>
          <w:rFonts w:ascii="Times New Roman" w:hAnsi="Times New Roman" w:cs="Times New Roman"/>
          <w:i/>
          <w:sz w:val="28"/>
          <w:szCs w:val="28"/>
        </w:rPr>
        <w:t>, et de prendre date sur les nuages qui</w:t>
      </w:r>
      <w:r w:rsidR="001F5496">
        <w:rPr>
          <w:rFonts w:ascii="Times New Roman" w:hAnsi="Times New Roman" w:cs="Times New Roman"/>
          <w:i/>
          <w:sz w:val="28"/>
          <w:szCs w:val="28"/>
        </w:rPr>
        <w:t xml:space="preserve"> s’</w:t>
      </w:r>
      <w:r w:rsidR="000057D9">
        <w:rPr>
          <w:rFonts w:ascii="Times New Roman" w:hAnsi="Times New Roman" w:cs="Times New Roman"/>
          <w:i/>
          <w:sz w:val="28"/>
          <w:szCs w:val="28"/>
        </w:rPr>
        <w:t>amoncellent</w:t>
      </w:r>
      <w:r w:rsidR="006A3244">
        <w:rPr>
          <w:rFonts w:ascii="Times New Roman" w:hAnsi="Times New Roman" w:cs="Times New Roman"/>
          <w:i/>
          <w:sz w:val="28"/>
          <w:szCs w:val="28"/>
        </w:rPr>
        <w:t xml:space="preserve"> </w:t>
      </w:r>
      <w:r w:rsidRPr="001E7025">
        <w:rPr>
          <w:rFonts w:ascii="Times New Roman" w:hAnsi="Times New Roman" w:cs="Times New Roman"/>
          <w:i/>
          <w:sz w:val="28"/>
          <w:szCs w:val="28"/>
        </w:rPr>
        <w:t>!</w:t>
      </w:r>
    </w:p>
    <w:p w:rsidR="007B376F" w:rsidRDefault="007B376F" w:rsidP="001E7025">
      <w:pPr>
        <w:spacing w:line="240" w:lineRule="auto"/>
        <w:ind w:left="360" w:right="432"/>
        <w:jc w:val="both"/>
        <w:rPr>
          <w:rFonts w:ascii="Times New Roman" w:hAnsi="Times New Roman" w:cs="Times New Roman"/>
          <w:sz w:val="28"/>
          <w:szCs w:val="28"/>
        </w:rPr>
      </w:pPr>
    </w:p>
    <w:p w:rsidR="00087220" w:rsidRPr="0002581B" w:rsidRDefault="00087220" w:rsidP="001E7025">
      <w:pPr>
        <w:spacing w:line="240" w:lineRule="auto"/>
        <w:ind w:left="360" w:right="432"/>
        <w:jc w:val="both"/>
        <w:rPr>
          <w:rFonts w:ascii="Times New Roman" w:hAnsi="Times New Roman" w:cs="Times New Roman"/>
          <w:sz w:val="28"/>
          <w:szCs w:val="28"/>
        </w:rPr>
      </w:pPr>
      <w:r w:rsidRPr="0002581B">
        <w:rPr>
          <w:rFonts w:ascii="Times New Roman" w:hAnsi="Times New Roman" w:cs="Times New Roman"/>
          <w:sz w:val="28"/>
          <w:szCs w:val="28"/>
        </w:rPr>
        <w:t xml:space="preserve">Il semblerait qu’aujourd’hui, on ne sache plus très bien qui est </w:t>
      </w:r>
      <w:r w:rsidR="00CC2D4A">
        <w:rPr>
          <w:rFonts w:ascii="Times New Roman" w:hAnsi="Times New Roman" w:cs="Times New Roman"/>
          <w:sz w:val="28"/>
          <w:szCs w:val="28"/>
        </w:rPr>
        <w:t>docteur ou agrégé</w:t>
      </w:r>
      <w:r w:rsidRPr="0002581B">
        <w:rPr>
          <w:rFonts w:ascii="Times New Roman" w:hAnsi="Times New Roman" w:cs="Times New Roman"/>
          <w:sz w:val="28"/>
          <w:szCs w:val="28"/>
        </w:rPr>
        <w:t xml:space="preserve"> </w:t>
      </w:r>
      <w:r w:rsidR="00C43DCA">
        <w:rPr>
          <w:rFonts w:ascii="Times New Roman" w:hAnsi="Times New Roman" w:cs="Times New Roman"/>
          <w:sz w:val="28"/>
          <w:szCs w:val="28"/>
        </w:rPr>
        <w:t>en</w:t>
      </w:r>
      <w:r w:rsidRPr="0002581B">
        <w:rPr>
          <w:rFonts w:ascii="Times New Roman" w:hAnsi="Times New Roman" w:cs="Times New Roman"/>
          <w:sz w:val="28"/>
          <w:szCs w:val="28"/>
        </w:rPr>
        <w:t xml:space="preserve"> quoi, ni qui a écrit quoi ! Pour éviter toute confusion, ne jugeant pas que « </w:t>
      </w:r>
      <w:r w:rsidRPr="0002581B">
        <w:rPr>
          <w:rFonts w:ascii="Times New Roman" w:hAnsi="Times New Roman" w:cs="Times New Roman"/>
          <w:i/>
          <w:sz w:val="28"/>
          <w:szCs w:val="28"/>
        </w:rPr>
        <w:t>Le sujet soit suffisamment sérieux pour devoir mentir</w:t>
      </w:r>
      <w:r w:rsidRPr="0002581B">
        <w:rPr>
          <w:rFonts w:ascii="Times New Roman" w:hAnsi="Times New Roman" w:cs="Times New Roman"/>
          <w:sz w:val="28"/>
          <w:szCs w:val="28"/>
        </w:rPr>
        <w:t xml:space="preserve"> », comme </w:t>
      </w:r>
      <w:r w:rsidR="00874360">
        <w:rPr>
          <w:rFonts w:ascii="Times New Roman" w:hAnsi="Times New Roman" w:cs="Times New Roman"/>
          <w:sz w:val="28"/>
          <w:szCs w:val="28"/>
        </w:rPr>
        <w:t>s’</w:t>
      </w:r>
      <w:r w:rsidR="009A1164">
        <w:rPr>
          <w:rFonts w:ascii="Times New Roman" w:hAnsi="Times New Roman" w:cs="Times New Roman"/>
          <w:sz w:val="28"/>
          <w:szCs w:val="28"/>
        </w:rPr>
        <w:t>exclamait</w:t>
      </w:r>
      <w:r w:rsidR="00A42921">
        <w:rPr>
          <w:rFonts w:ascii="Times New Roman" w:hAnsi="Times New Roman" w:cs="Times New Roman"/>
          <w:sz w:val="28"/>
          <w:szCs w:val="28"/>
        </w:rPr>
        <w:t>,</w:t>
      </w:r>
      <w:r w:rsidR="00E80C56">
        <w:rPr>
          <w:rFonts w:ascii="Times New Roman" w:hAnsi="Times New Roman" w:cs="Times New Roman"/>
          <w:sz w:val="28"/>
          <w:szCs w:val="28"/>
        </w:rPr>
        <w:t xml:space="preserve"> </w:t>
      </w:r>
      <w:r w:rsidR="003D31AB" w:rsidRPr="0002581B">
        <w:rPr>
          <w:rFonts w:ascii="Times New Roman" w:hAnsi="Times New Roman" w:cs="Times New Roman"/>
          <w:sz w:val="28"/>
          <w:szCs w:val="28"/>
        </w:rPr>
        <w:t>il y a quelques mois</w:t>
      </w:r>
      <w:r w:rsidR="00A42921">
        <w:rPr>
          <w:rFonts w:ascii="Times New Roman" w:hAnsi="Times New Roman" w:cs="Times New Roman"/>
          <w:sz w:val="28"/>
          <w:szCs w:val="28"/>
        </w:rPr>
        <w:t>,</w:t>
      </w:r>
      <w:r w:rsidR="003D31AB" w:rsidRPr="0002581B">
        <w:rPr>
          <w:rFonts w:ascii="Times New Roman" w:hAnsi="Times New Roman" w:cs="Times New Roman"/>
          <w:sz w:val="28"/>
          <w:szCs w:val="28"/>
        </w:rPr>
        <w:t xml:space="preserve"> J.C. </w:t>
      </w:r>
      <w:r w:rsidRPr="0002581B">
        <w:rPr>
          <w:rFonts w:ascii="Times New Roman" w:hAnsi="Times New Roman" w:cs="Times New Roman"/>
          <w:sz w:val="28"/>
          <w:szCs w:val="28"/>
        </w:rPr>
        <w:t>Juncker, président de l’</w:t>
      </w:r>
      <w:proofErr w:type="spellStart"/>
      <w:r w:rsidRPr="0002581B">
        <w:rPr>
          <w:rFonts w:ascii="Times New Roman" w:hAnsi="Times New Roman" w:cs="Times New Roman"/>
          <w:b/>
          <w:i/>
          <w:sz w:val="28"/>
          <w:szCs w:val="28"/>
        </w:rPr>
        <w:t>Eurogroup</w:t>
      </w:r>
      <w:proofErr w:type="spellEnd"/>
      <w:r w:rsidRPr="0002581B">
        <w:rPr>
          <w:rFonts w:ascii="Times New Roman" w:hAnsi="Times New Roman" w:cs="Times New Roman"/>
          <w:sz w:val="28"/>
          <w:szCs w:val="28"/>
        </w:rPr>
        <w:t xml:space="preserve">, j’ai décidé de ne pas finasser… En dehors de </w:t>
      </w:r>
      <w:r w:rsidR="0070201E">
        <w:rPr>
          <w:rFonts w:ascii="Times New Roman" w:hAnsi="Times New Roman" w:cs="Times New Roman"/>
          <w:sz w:val="28"/>
          <w:szCs w:val="28"/>
        </w:rPr>
        <w:t>quelques plagiats</w:t>
      </w:r>
      <w:r w:rsidRPr="0002581B">
        <w:rPr>
          <w:rFonts w:ascii="Times New Roman" w:hAnsi="Times New Roman" w:cs="Times New Roman"/>
          <w:sz w:val="28"/>
          <w:szCs w:val="28"/>
        </w:rPr>
        <w:t xml:space="preserve">, </w:t>
      </w:r>
      <w:r w:rsidR="00921ABE">
        <w:rPr>
          <w:rFonts w:ascii="Times New Roman" w:hAnsi="Times New Roman" w:cs="Times New Roman"/>
          <w:sz w:val="28"/>
          <w:szCs w:val="28"/>
        </w:rPr>
        <w:t>particulièrement</w:t>
      </w:r>
      <w:r w:rsidRPr="0002581B">
        <w:rPr>
          <w:rFonts w:ascii="Times New Roman" w:hAnsi="Times New Roman" w:cs="Times New Roman"/>
          <w:sz w:val="28"/>
          <w:szCs w:val="28"/>
        </w:rPr>
        <w:t xml:space="preserve"> dans la troisième </w:t>
      </w:r>
      <w:r w:rsidR="00A9107E">
        <w:rPr>
          <w:rFonts w:ascii="Times New Roman" w:hAnsi="Times New Roman" w:cs="Times New Roman"/>
          <w:sz w:val="28"/>
          <w:szCs w:val="28"/>
        </w:rPr>
        <w:t>section</w:t>
      </w:r>
      <w:r w:rsidRPr="0002581B">
        <w:rPr>
          <w:rFonts w:ascii="Times New Roman" w:hAnsi="Times New Roman" w:cs="Times New Roman"/>
          <w:sz w:val="28"/>
          <w:szCs w:val="28"/>
        </w:rPr>
        <w:t xml:space="preserve"> de ce document qui fait appel à des personnages </w:t>
      </w:r>
      <w:r w:rsidR="008F52A3">
        <w:rPr>
          <w:rFonts w:ascii="Times New Roman" w:hAnsi="Times New Roman" w:cs="Times New Roman"/>
          <w:sz w:val="28"/>
          <w:szCs w:val="28"/>
        </w:rPr>
        <w:t xml:space="preserve">presque </w:t>
      </w:r>
      <w:r w:rsidRPr="0002581B">
        <w:rPr>
          <w:rFonts w:ascii="Times New Roman" w:hAnsi="Times New Roman" w:cs="Times New Roman"/>
          <w:sz w:val="28"/>
          <w:szCs w:val="28"/>
        </w:rPr>
        <w:t>fictifs, j’ess</w:t>
      </w:r>
      <w:r w:rsidR="00726AAC" w:rsidRPr="0002581B">
        <w:rPr>
          <w:rFonts w:ascii="Times New Roman" w:hAnsi="Times New Roman" w:cs="Times New Roman"/>
          <w:sz w:val="28"/>
          <w:szCs w:val="28"/>
        </w:rPr>
        <w:t xml:space="preserve">aierai </w:t>
      </w:r>
      <w:r w:rsidR="003F2E47">
        <w:rPr>
          <w:rFonts w:ascii="Times New Roman" w:hAnsi="Times New Roman" w:cs="Times New Roman"/>
          <w:sz w:val="28"/>
          <w:szCs w:val="28"/>
        </w:rPr>
        <w:t>de m’inspirer</w:t>
      </w:r>
      <w:r w:rsidR="00726AAC" w:rsidRPr="0002581B">
        <w:rPr>
          <w:rFonts w:ascii="Times New Roman" w:hAnsi="Times New Roman" w:cs="Times New Roman"/>
          <w:sz w:val="28"/>
          <w:szCs w:val="28"/>
        </w:rPr>
        <w:t xml:space="preserve"> de Socrate : </w:t>
      </w:r>
      <w:r w:rsidR="0002581B" w:rsidRPr="0002581B">
        <w:rPr>
          <w:rFonts w:ascii="Times New Roman" w:hAnsi="Times New Roman" w:cs="Times New Roman"/>
          <w:sz w:val="28"/>
          <w:szCs w:val="28"/>
        </w:rPr>
        <w:t>« </w:t>
      </w:r>
      <w:r w:rsidR="0002581B" w:rsidRPr="003F2E47">
        <w:rPr>
          <w:rFonts w:ascii="Times New Roman" w:hAnsi="Times New Roman" w:cs="Times New Roman"/>
          <w:i/>
          <w:sz w:val="28"/>
          <w:szCs w:val="28"/>
        </w:rPr>
        <w:t xml:space="preserve">Si ce que tu as à me dire n’est </w:t>
      </w:r>
      <w:r w:rsidR="003F2E47" w:rsidRPr="003F2E47">
        <w:rPr>
          <w:rFonts w:ascii="Times New Roman" w:hAnsi="Times New Roman" w:cs="Times New Roman"/>
          <w:i/>
          <w:sz w:val="28"/>
          <w:szCs w:val="28"/>
        </w:rPr>
        <w:t>ni vrai, ni bon, ni utile…</w:t>
      </w:r>
      <w:r w:rsidR="0002581B" w:rsidRPr="0002581B">
        <w:rPr>
          <w:rFonts w:ascii="Times New Roman" w:hAnsi="Times New Roman" w:cs="Times New Roman"/>
          <w:sz w:val="28"/>
          <w:szCs w:val="28"/>
        </w:rPr>
        <w:t>»</w:t>
      </w:r>
      <w:r w:rsidR="00726AAC" w:rsidRPr="0002581B">
        <w:rPr>
          <w:rFonts w:ascii="Times New Roman" w:hAnsi="Times New Roman" w:cs="Times New Roman"/>
          <w:sz w:val="28"/>
          <w:szCs w:val="28"/>
        </w:rPr>
        <w:t xml:space="preserve"> </w:t>
      </w:r>
    </w:p>
    <w:p w:rsidR="00087220" w:rsidRDefault="00087220" w:rsidP="001E7025">
      <w:pPr>
        <w:pBdr>
          <w:bottom w:val="single" w:sz="6" w:space="1" w:color="auto"/>
        </w:pBd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 xml:space="preserve">On serait presque tenté de qualifier certains moments de la vie de « </w:t>
      </w:r>
      <w:r w:rsidRPr="00B63AE9">
        <w:rPr>
          <w:rFonts w:ascii="Times New Roman" w:hAnsi="Times New Roman" w:cs="Times New Roman"/>
          <w:i/>
          <w:sz w:val="28"/>
          <w:szCs w:val="28"/>
        </w:rPr>
        <w:t>bénis</w:t>
      </w:r>
      <w:r w:rsidRPr="00087220">
        <w:rPr>
          <w:rFonts w:ascii="Times New Roman" w:hAnsi="Times New Roman" w:cs="Times New Roman"/>
          <w:sz w:val="28"/>
          <w:szCs w:val="28"/>
        </w:rPr>
        <w:t xml:space="preserve"> », tant des faits, des événements, des paroles, des actes, bref des choses apparemment disparates, finissent par constituer un tout </w:t>
      </w:r>
      <w:r w:rsidR="003F349E" w:rsidRPr="00087220">
        <w:rPr>
          <w:rFonts w:ascii="Times New Roman" w:hAnsi="Times New Roman" w:cs="Times New Roman"/>
          <w:sz w:val="28"/>
          <w:szCs w:val="28"/>
        </w:rPr>
        <w:t>éblouissant</w:t>
      </w:r>
      <w:r w:rsidRPr="00087220">
        <w:rPr>
          <w:rFonts w:ascii="Times New Roman" w:hAnsi="Times New Roman" w:cs="Times New Roman"/>
          <w:sz w:val="28"/>
          <w:szCs w:val="28"/>
        </w:rPr>
        <w:t xml:space="preserve">. Dans de telles situations, une des expressions favorites de mes collègues juristes : « </w:t>
      </w:r>
      <w:r w:rsidRPr="007033A6">
        <w:rPr>
          <w:rFonts w:ascii="Times New Roman" w:hAnsi="Times New Roman" w:cs="Times New Roman"/>
          <w:i/>
          <w:sz w:val="28"/>
          <w:szCs w:val="28"/>
        </w:rPr>
        <w:t>Faisceau de présomptions convergentes</w:t>
      </w:r>
      <w:r w:rsidRPr="00087220">
        <w:rPr>
          <w:rFonts w:ascii="Times New Roman" w:hAnsi="Times New Roman" w:cs="Times New Roman"/>
          <w:sz w:val="28"/>
          <w:szCs w:val="28"/>
        </w:rPr>
        <w:t xml:space="preserve"> », semble revêtir la forme f</w:t>
      </w:r>
      <w:r w:rsidR="003A26FB">
        <w:rPr>
          <w:rFonts w:ascii="Times New Roman" w:hAnsi="Times New Roman" w:cs="Times New Roman"/>
          <w:sz w:val="28"/>
          <w:szCs w:val="28"/>
        </w:rPr>
        <w:t xml:space="preserve">orte de la validité statistique </w:t>
      </w:r>
      <w:r w:rsidRPr="00087220">
        <w:rPr>
          <w:rFonts w:ascii="Times New Roman" w:hAnsi="Times New Roman" w:cs="Times New Roman"/>
          <w:sz w:val="28"/>
          <w:szCs w:val="28"/>
        </w:rPr>
        <w:t>que d’aucuns</w:t>
      </w:r>
      <w:r w:rsidR="00011448">
        <w:rPr>
          <w:rFonts w:ascii="Times New Roman" w:hAnsi="Times New Roman" w:cs="Times New Roman"/>
          <w:sz w:val="28"/>
          <w:szCs w:val="28"/>
        </w:rPr>
        <w:t>,</w:t>
      </w:r>
      <w:r w:rsidRPr="00087220">
        <w:rPr>
          <w:rFonts w:ascii="Times New Roman" w:hAnsi="Times New Roman" w:cs="Times New Roman"/>
          <w:sz w:val="28"/>
          <w:szCs w:val="28"/>
        </w:rPr>
        <w:t xml:space="preserve"> </w:t>
      </w:r>
      <w:r w:rsidR="00787FCC">
        <w:rPr>
          <w:rFonts w:ascii="Times New Roman" w:hAnsi="Times New Roman" w:cs="Times New Roman"/>
          <w:sz w:val="28"/>
          <w:szCs w:val="28"/>
        </w:rPr>
        <w:t>in</w:t>
      </w:r>
      <w:r w:rsidRPr="00087220">
        <w:rPr>
          <w:rFonts w:ascii="Times New Roman" w:hAnsi="Times New Roman" w:cs="Times New Roman"/>
          <w:sz w:val="28"/>
          <w:szCs w:val="28"/>
        </w:rPr>
        <w:t xml:space="preserve">sensibles à l’irréductible incertitude définissant la </w:t>
      </w:r>
      <w:r w:rsidR="00E60114">
        <w:rPr>
          <w:rFonts w:ascii="Times New Roman" w:hAnsi="Times New Roman" w:cs="Times New Roman"/>
          <w:sz w:val="28"/>
          <w:szCs w:val="28"/>
        </w:rPr>
        <w:t>chose</w:t>
      </w:r>
      <w:r w:rsidRPr="00087220">
        <w:rPr>
          <w:rFonts w:ascii="Times New Roman" w:hAnsi="Times New Roman" w:cs="Times New Roman"/>
          <w:sz w:val="28"/>
          <w:szCs w:val="28"/>
        </w:rPr>
        <w:t xml:space="preserve"> humaine</w:t>
      </w:r>
      <w:r w:rsidR="00011448">
        <w:rPr>
          <w:rFonts w:ascii="Times New Roman" w:hAnsi="Times New Roman" w:cs="Times New Roman"/>
          <w:sz w:val="28"/>
          <w:szCs w:val="28"/>
        </w:rPr>
        <w:t>,</w:t>
      </w:r>
      <w:r w:rsidRPr="00087220">
        <w:rPr>
          <w:rFonts w:ascii="Times New Roman" w:hAnsi="Times New Roman" w:cs="Times New Roman"/>
          <w:sz w:val="28"/>
          <w:szCs w:val="28"/>
        </w:rPr>
        <w:t xml:space="preserve"> nommeraient volontiers… </w:t>
      </w:r>
      <w:r w:rsidRPr="00252541">
        <w:rPr>
          <w:rFonts w:ascii="Times New Roman" w:hAnsi="Times New Roman" w:cs="Times New Roman"/>
          <w:i/>
          <w:sz w:val="28"/>
          <w:szCs w:val="28"/>
        </w:rPr>
        <w:t>Vérité</w:t>
      </w:r>
      <w:r w:rsidRPr="00087220">
        <w:rPr>
          <w:rFonts w:ascii="Times New Roman" w:hAnsi="Times New Roman" w:cs="Times New Roman"/>
          <w:sz w:val="28"/>
          <w:szCs w:val="28"/>
        </w:rPr>
        <w:t xml:space="preserve"> !</w:t>
      </w:r>
    </w:p>
    <w:p w:rsidR="005A01C1" w:rsidRDefault="005A01C1" w:rsidP="001E7025">
      <w:pPr>
        <w:pBdr>
          <w:bottom w:val="single" w:sz="6" w:space="1" w:color="auto"/>
        </w:pBdr>
        <w:spacing w:line="240" w:lineRule="auto"/>
        <w:ind w:left="360" w:right="432"/>
        <w:jc w:val="both"/>
        <w:rPr>
          <w:rFonts w:ascii="Times New Roman" w:hAnsi="Times New Roman" w:cs="Times New Roman"/>
          <w:sz w:val="28"/>
          <w:szCs w:val="28"/>
        </w:rPr>
      </w:pPr>
    </w:p>
    <w:p w:rsidR="00087220" w:rsidRPr="001E7025" w:rsidRDefault="00087220" w:rsidP="001E7025">
      <w:pPr>
        <w:spacing w:line="240" w:lineRule="auto"/>
        <w:ind w:left="360" w:right="432"/>
        <w:jc w:val="both"/>
        <w:rPr>
          <w:rFonts w:ascii="Times New Roman" w:hAnsi="Times New Roman" w:cs="Times New Roman"/>
        </w:rPr>
      </w:pPr>
      <w:r w:rsidRPr="001E7025">
        <w:rPr>
          <w:rFonts w:ascii="Times New Roman" w:hAnsi="Times New Roman" w:cs="Times New Roman"/>
        </w:rPr>
        <w:t>* Lien internet : http://orbi.ulg.ac.be/simple-se</w:t>
      </w:r>
      <w:r w:rsidR="001E7025">
        <w:rPr>
          <w:rFonts w:ascii="Times New Roman" w:hAnsi="Times New Roman" w:cs="Times New Roman"/>
        </w:rPr>
        <w:t>arch?query=jean+marie+choffray.</w:t>
      </w:r>
    </w:p>
    <w:p w:rsidR="00087220" w:rsidRPr="001E7025" w:rsidRDefault="00087220" w:rsidP="001E7025">
      <w:pPr>
        <w:spacing w:line="240" w:lineRule="auto"/>
        <w:ind w:left="360" w:right="432"/>
        <w:jc w:val="both"/>
        <w:rPr>
          <w:rFonts w:ascii="Times New Roman" w:hAnsi="Times New Roman" w:cs="Times New Roman"/>
        </w:rPr>
      </w:pPr>
      <w:r w:rsidRPr="001E7025">
        <w:rPr>
          <w:rFonts w:ascii="Times New Roman" w:hAnsi="Times New Roman" w:cs="Times New Roman"/>
        </w:rPr>
        <w:t xml:space="preserve">** Jean-Marie Choffray est docteur (PhD-77) du Massachusetts Institute of </w:t>
      </w:r>
      <w:proofErr w:type="spellStart"/>
      <w:r w:rsidRPr="001E7025">
        <w:rPr>
          <w:rFonts w:ascii="Times New Roman" w:hAnsi="Times New Roman" w:cs="Times New Roman"/>
        </w:rPr>
        <w:t>Technology</w:t>
      </w:r>
      <w:proofErr w:type="spellEnd"/>
      <w:r w:rsidRPr="001E7025">
        <w:rPr>
          <w:rFonts w:ascii="Times New Roman" w:hAnsi="Times New Roman" w:cs="Times New Roman"/>
        </w:rPr>
        <w:t xml:space="preserve">, professeur à l’Université de Liège et senior </w:t>
      </w:r>
      <w:proofErr w:type="spellStart"/>
      <w:r w:rsidRPr="001E7025">
        <w:rPr>
          <w:rFonts w:ascii="Times New Roman" w:hAnsi="Times New Roman" w:cs="Times New Roman"/>
        </w:rPr>
        <w:t>lecturer</w:t>
      </w:r>
      <w:proofErr w:type="spellEnd"/>
      <w:r w:rsidRPr="001E7025">
        <w:rPr>
          <w:rFonts w:ascii="Times New Roman" w:hAnsi="Times New Roman" w:cs="Times New Roman"/>
        </w:rPr>
        <w:t xml:space="preserve"> à l’ESSEC. Il enseigne </w:t>
      </w:r>
      <w:r w:rsidRPr="00E93523">
        <w:rPr>
          <w:rFonts w:ascii="Times New Roman" w:hAnsi="Times New Roman" w:cs="Times New Roman"/>
          <w:i/>
        </w:rPr>
        <w:t>l’Art d’Investir Avec Internet</w:t>
      </w:r>
      <w:r w:rsidR="004F6384">
        <w:rPr>
          <w:rFonts w:ascii="Times New Roman" w:hAnsi="Times New Roman" w:cs="Times New Roman"/>
        </w:rPr>
        <w:t xml:space="preserve"> </w:t>
      </w:r>
      <w:r w:rsidRPr="001E7025">
        <w:rPr>
          <w:rFonts w:ascii="Times New Roman" w:hAnsi="Times New Roman" w:cs="Times New Roman"/>
        </w:rPr>
        <w:t>et l’</w:t>
      </w:r>
      <w:r w:rsidRPr="00E93523">
        <w:rPr>
          <w:rFonts w:ascii="Times New Roman" w:hAnsi="Times New Roman" w:cs="Times New Roman"/>
          <w:i/>
        </w:rPr>
        <w:t>Entrepreneuriat</w:t>
      </w:r>
      <w:r w:rsidRPr="001E7025">
        <w:rPr>
          <w:rFonts w:ascii="Times New Roman" w:hAnsi="Times New Roman" w:cs="Times New Roman"/>
        </w:rPr>
        <w:t>.</w:t>
      </w:r>
    </w:p>
    <w:p w:rsidR="00087220" w:rsidRPr="00087220" w:rsidRDefault="00087220" w:rsidP="001E7025">
      <w:pPr>
        <w:spacing w:line="240" w:lineRule="auto"/>
        <w:ind w:left="360" w:right="432"/>
        <w:jc w:val="both"/>
        <w:rPr>
          <w:rFonts w:ascii="Times New Roman" w:hAnsi="Times New Roman" w:cs="Times New Roman"/>
          <w:sz w:val="28"/>
          <w:szCs w:val="28"/>
        </w:rPr>
      </w:pPr>
    </w:p>
    <w:p w:rsidR="00087220" w:rsidRPr="00087220" w:rsidRDefault="00087220" w:rsidP="001E7025">
      <w:pPr>
        <w:spacing w:line="240" w:lineRule="auto"/>
        <w:ind w:left="360" w:right="432"/>
        <w:jc w:val="both"/>
        <w:rPr>
          <w:rFonts w:ascii="Times New Roman" w:hAnsi="Times New Roman" w:cs="Times New Roman"/>
          <w:sz w:val="28"/>
          <w:szCs w:val="28"/>
        </w:rPr>
      </w:pPr>
    </w:p>
    <w:p w:rsidR="00087220" w:rsidRPr="00087220" w:rsidRDefault="00087220" w:rsidP="001E7025">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lastRenderedPageBreak/>
        <w:t xml:space="preserve">C’est un de ces moments que nous vivons sans doute aujourd’hui, </w:t>
      </w:r>
      <w:r w:rsidR="009C68EA">
        <w:rPr>
          <w:rFonts w:ascii="Times New Roman" w:hAnsi="Times New Roman" w:cs="Times New Roman"/>
          <w:sz w:val="28"/>
          <w:szCs w:val="28"/>
        </w:rPr>
        <w:t>au cours de</w:t>
      </w:r>
      <w:r w:rsidR="008062A2">
        <w:rPr>
          <w:rFonts w:ascii="Times New Roman" w:hAnsi="Times New Roman" w:cs="Times New Roman"/>
          <w:sz w:val="28"/>
          <w:szCs w:val="28"/>
        </w:rPr>
        <w:t xml:space="preserve"> cette phase </w:t>
      </w:r>
      <w:r w:rsidR="00B31C30">
        <w:rPr>
          <w:rFonts w:ascii="Times New Roman" w:hAnsi="Times New Roman" w:cs="Times New Roman"/>
          <w:sz w:val="28"/>
          <w:szCs w:val="28"/>
        </w:rPr>
        <w:t>d’accélération de l’h</w:t>
      </w:r>
      <w:r w:rsidRPr="00087220">
        <w:rPr>
          <w:rFonts w:ascii="Times New Roman" w:hAnsi="Times New Roman" w:cs="Times New Roman"/>
          <w:sz w:val="28"/>
          <w:szCs w:val="28"/>
        </w:rPr>
        <w:t xml:space="preserve">istoire, alors qu’internet, bouleversant les frontières, les cultures, les comportements, les habitudes, rend de plus en plus inopérante une des stratégies les plus communes, et les plus chères, aux hommes : le </w:t>
      </w:r>
      <w:r w:rsidRPr="00535AD7">
        <w:rPr>
          <w:rFonts w:ascii="Times New Roman" w:hAnsi="Times New Roman" w:cs="Times New Roman"/>
          <w:i/>
          <w:sz w:val="28"/>
          <w:szCs w:val="28"/>
        </w:rPr>
        <w:t>mensonge</w:t>
      </w:r>
      <w:r w:rsidRPr="00087220">
        <w:rPr>
          <w:rFonts w:ascii="Times New Roman" w:hAnsi="Times New Roman" w:cs="Times New Roman"/>
          <w:sz w:val="28"/>
          <w:szCs w:val="28"/>
        </w:rPr>
        <w:t>. Que serait le monde sans le mensonge se sont souvent demandé</w:t>
      </w:r>
      <w:r w:rsidR="003A26FB">
        <w:rPr>
          <w:rFonts w:ascii="Times New Roman" w:hAnsi="Times New Roman" w:cs="Times New Roman"/>
          <w:sz w:val="28"/>
          <w:szCs w:val="28"/>
        </w:rPr>
        <w:t>s</w:t>
      </w:r>
      <w:r w:rsidRPr="00087220">
        <w:rPr>
          <w:rFonts w:ascii="Times New Roman" w:hAnsi="Times New Roman" w:cs="Times New Roman"/>
          <w:sz w:val="28"/>
          <w:szCs w:val="28"/>
        </w:rPr>
        <w:t xml:space="preserve"> d’éminents spécialistes de l’histoire, de la philosophie, de la littérature, et même de la science ? Je crains que nous ne le découvrions bientôt… Peut-être même, trop tôt.</w:t>
      </w:r>
    </w:p>
    <w:p w:rsidR="00075D25" w:rsidRPr="00087220" w:rsidRDefault="00087220" w:rsidP="001E7025">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Vous l’avez compris, je prends prétexte de ces quelques pages pour organiser diverses observations et réflexions récentes. Il est vrai que les professeurs d’université, espèce en voie de disparition,  ont l’immense privilège d’être payé</w:t>
      </w:r>
      <w:r w:rsidR="00DB49AD">
        <w:rPr>
          <w:rFonts w:ascii="Times New Roman" w:hAnsi="Times New Roman" w:cs="Times New Roman"/>
          <w:sz w:val="28"/>
          <w:szCs w:val="28"/>
        </w:rPr>
        <w:t>s</w:t>
      </w:r>
      <w:r w:rsidRPr="00087220">
        <w:rPr>
          <w:rFonts w:ascii="Times New Roman" w:hAnsi="Times New Roman" w:cs="Times New Roman"/>
          <w:sz w:val="28"/>
          <w:szCs w:val="28"/>
        </w:rPr>
        <w:t xml:space="preserve"> – fort heureusement bien moins que nombre de rentiers du monde de la finance, de l’entreprise, de la haute administration ou de la politique, dont la compétence n’e</w:t>
      </w:r>
      <w:r w:rsidR="00412EE4">
        <w:rPr>
          <w:rFonts w:ascii="Times New Roman" w:hAnsi="Times New Roman" w:cs="Times New Roman"/>
          <w:sz w:val="28"/>
          <w:szCs w:val="28"/>
        </w:rPr>
        <w:t>st pourtant pas plus grande ! –</w:t>
      </w:r>
      <w:r w:rsidRPr="00087220">
        <w:rPr>
          <w:rFonts w:ascii="Times New Roman" w:hAnsi="Times New Roman" w:cs="Times New Roman"/>
          <w:sz w:val="28"/>
          <w:szCs w:val="28"/>
        </w:rPr>
        <w:t xml:space="preserve"> mais pour ne rien faire : lire, penser, écrire et parler. Ce qui ne les affranchit pas, vous en conviendrez, d’</w:t>
      </w:r>
      <w:r w:rsidR="00075D25">
        <w:rPr>
          <w:rFonts w:ascii="Times New Roman" w:hAnsi="Times New Roman" w:cs="Times New Roman"/>
          <w:sz w:val="28"/>
          <w:szCs w:val="28"/>
        </w:rPr>
        <w:t>essayer de le bien faire.</w:t>
      </w:r>
    </w:p>
    <w:p w:rsidR="00087220" w:rsidRPr="00087220" w:rsidRDefault="00087220" w:rsidP="001E7025">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 xml:space="preserve">Bien sûr, votre liberté </w:t>
      </w:r>
      <w:r w:rsidR="001A2169">
        <w:rPr>
          <w:rFonts w:ascii="Times New Roman" w:hAnsi="Times New Roman" w:cs="Times New Roman"/>
          <w:sz w:val="28"/>
          <w:szCs w:val="28"/>
        </w:rPr>
        <w:t>s’achève</w:t>
      </w:r>
      <w:r w:rsidRPr="00087220">
        <w:rPr>
          <w:rFonts w:ascii="Times New Roman" w:hAnsi="Times New Roman" w:cs="Times New Roman"/>
          <w:sz w:val="28"/>
          <w:szCs w:val="28"/>
        </w:rPr>
        <w:t xml:space="preserve"> là où </w:t>
      </w:r>
      <w:r w:rsidR="001A2169">
        <w:rPr>
          <w:rFonts w:ascii="Times New Roman" w:hAnsi="Times New Roman" w:cs="Times New Roman"/>
          <w:sz w:val="28"/>
          <w:szCs w:val="28"/>
        </w:rPr>
        <w:t>commence</w:t>
      </w:r>
      <w:r w:rsidRPr="00087220">
        <w:rPr>
          <w:rFonts w:ascii="Times New Roman" w:hAnsi="Times New Roman" w:cs="Times New Roman"/>
          <w:sz w:val="28"/>
          <w:szCs w:val="28"/>
        </w:rPr>
        <w:t xml:space="preserve"> la mienne. C'est-à-dire : ici ! Passé cette limite, il en va de votre respo</w:t>
      </w:r>
      <w:r w:rsidR="00442129">
        <w:rPr>
          <w:rFonts w:ascii="Times New Roman" w:hAnsi="Times New Roman" w:cs="Times New Roman"/>
          <w:sz w:val="28"/>
          <w:szCs w:val="28"/>
        </w:rPr>
        <w:t xml:space="preserve">nsabilité. En cas de déception, </w:t>
      </w:r>
      <w:r w:rsidRPr="00087220">
        <w:rPr>
          <w:rFonts w:ascii="Times New Roman" w:hAnsi="Times New Roman" w:cs="Times New Roman"/>
          <w:sz w:val="28"/>
          <w:szCs w:val="28"/>
        </w:rPr>
        <w:t xml:space="preserve">je serais même tenté d’écrire : « </w:t>
      </w:r>
      <w:r w:rsidRPr="00F867C9">
        <w:rPr>
          <w:rFonts w:ascii="Times New Roman" w:hAnsi="Times New Roman" w:cs="Times New Roman"/>
          <w:i/>
          <w:sz w:val="28"/>
          <w:szCs w:val="28"/>
        </w:rPr>
        <w:t>Je vous l’avais bien dit !</w:t>
      </w:r>
      <w:r w:rsidRPr="00087220">
        <w:rPr>
          <w:rFonts w:ascii="Times New Roman" w:hAnsi="Times New Roman" w:cs="Times New Roman"/>
          <w:sz w:val="28"/>
          <w:szCs w:val="28"/>
        </w:rPr>
        <w:t xml:space="preserve"> » Un des mérites de l’exceptionnelle initiative prise par l’Université de Liège en créant, il y a quelques années, la plate-forme </w:t>
      </w:r>
      <w:r w:rsidRPr="003544EF">
        <w:rPr>
          <w:rFonts w:ascii="Times New Roman" w:hAnsi="Times New Roman" w:cs="Times New Roman"/>
          <w:b/>
          <w:i/>
          <w:sz w:val="28"/>
          <w:szCs w:val="28"/>
        </w:rPr>
        <w:t>Orbi</w:t>
      </w:r>
      <w:r w:rsidRPr="00087220">
        <w:rPr>
          <w:rFonts w:ascii="Times New Roman" w:hAnsi="Times New Roman" w:cs="Times New Roman"/>
          <w:sz w:val="28"/>
          <w:szCs w:val="28"/>
        </w:rPr>
        <w:t>, trouve précisément son origine dans cette double liberté : liberté du professeur/chercheur de partager ; liberté de l’acteur/lecteur de rejeter. Echange qui devient particulièrement fécond, aussi étonnant que cela puisse paraître, dans le parfait anonymat d’une relation numérique. N’ayez donc aucun doute, ni aucun remord</w:t>
      </w:r>
      <w:r w:rsidR="00D258E3">
        <w:rPr>
          <w:rFonts w:ascii="Times New Roman" w:hAnsi="Times New Roman" w:cs="Times New Roman"/>
          <w:sz w:val="28"/>
          <w:szCs w:val="28"/>
        </w:rPr>
        <w:t>s</w:t>
      </w:r>
      <w:r w:rsidRPr="00087220">
        <w:rPr>
          <w:rFonts w:ascii="Times New Roman" w:hAnsi="Times New Roman" w:cs="Times New Roman"/>
          <w:sz w:val="28"/>
          <w:szCs w:val="28"/>
        </w:rPr>
        <w:t>, si telle est votre volonté, ces quelques pages ont été conçues pour vieillir sereinement dans le désert de la virtualité.</w:t>
      </w:r>
    </w:p>
    <w:p w:rsidR="00087220" w:rsidRPr="00087220" w:rsidRDefault="00087220" w:rsidP="001E7025">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 xml:space="preserve">Vous sachant avertis, parlons donc librement, si vous le permettez, de Ben, de Mario et… de Paul ; de Bill, de Jeremy et… de Warren ; des deux François et… de Joseph ; enfin, de vous, de moi et… des autres ! </w:t>
      </w:r>
    </w:p>
    <w:p w:rsidR="00517791" w:rsidRDefault="00517791" w:rsidP="001E7025">
      <w:pPr>
        <w:spacing w:line="240" w:lineRule="auto"/>
        <w:ind w:left="360" w:right="432"/>
        <w:jc w:val="both"/>
        <w:rPr>
          <w:rFonts w:ascii="Times New Roman" w:hAnsi="Times New Roman" w:cs="Times New Roman"/>
          <w:sz w:val="28"/>
          <w:szCs w:val="28"/>
        </w:rPr>
      </w:pPr>
    </w:p>
    <w:p w:rsidR="00517791" w:rsidRDefault="00517791">
      <w:pPr>
        <w:rPr>
          <w:rFonts w:ascii="Times New Roman" w:hAnsi="Times New Roman" w:cs="Times New Roman"/>
          <w:sz w:val="28"/>
          <w:szCs w:val="28"/>
        </w:rPr>
      </w:pPr>
      <w:r>
        <w:rPr>
          <w:rFonts w:ascii="Times New Roman" w:hAnsi="Times New Roman" w:cs="Times New Roman"/>
          <w:sz w:val="28"/>
          <w:szCs w:val="28"/>
        </w:rPr>
        <w:br w:type="page"/>
      </w:r>
    </w:p>
    <w:p w:rsidR="00087220" w:rsidRPr="00517791" w:rsidRDefault="00087220" w:rsidP="001E7025">
      <w:pPr>
        <w:spacing w:line="240" w:lineRule="auto"/>
        <w:ind w:left="360" w:right="432"/>
        <w:jc w:val="both"/>
        <w:rPr>
          <w:rFonts w:ascii="Times New Roman" w:hAnsi="Times New Roman" w:cs="Times New Roman"/>
          <w:b/>
          <w:sz w:val="28"/>
          <w:szCs w:val="28"/>
        </w:rPr>
      </w:pPr>
      <w:r w:rsidRPr="00517791">
        <w:rPr>
          <w:rFonts w:ascii="Times New Roman" w:hAnsi="Times New Roman" w:cs="Times New Roman"/>
          <w:b/>
          <w:sz w:val="28"/>
          <w:szCs w:val="28"/>
        </w:rPr>
        <w:lastRenderedPageBreak/>
        <w:t>1. Ben, Mario… et Paul</w:t>
      </w:r>
    </w:p>
    <w:p w:rsidR="00087220" w:rsidRPr="00087220" w:rsidRDefault="00087220" w:rsidP="001E7025">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 xml:space="preserve">Comme sans doute aujourd’hui, il régnait une réelle effervescence intellectuelle au MIT (Massachusetts Institute of </w:t>
      </w:r>
      <w:proofErr w:type="spellStart"/>
      <w:r w:rsidRPr="00087220">
        <w:rPr>
          <w:rFonts w:ascii="Times New Roman" w:hAnsi="Times New Roman" w:cs="Times New Roman"/>
          <w:sz w:val="28"/>
          <w:szCs w:val="28"/>
        </w:rPr>
        <w:t>Tech</w:t>
      </w:r>
      <w:r w:rsidR="00045A04">
        <w:rPr>
          <w:rFonts w:ascii="Times New Roman" w:hAnsi="Times New Roman" w:cs="Times New Roman"/>
          <w:sz w:val="28"/>
          <w:szCs w:val="28"/>
        </w:rPr>
        <w:t>n</w:t>
      </w:r>
      <w:r w:rsidRPr="00087220">
        <w:rPr>
          <w:rFonts w:ascii="Times New Roman" w:hAnsi="Times New Roman" w:cs="Times New Roman"/>
          <w:sz w:val="28"/>
          <w:szCs w:val="28"/>
        </w:rPr>
        <w:t>ology</w:t>
      </w:r>
      <w:proofErr w:type="spellEnd"/>
      <w:r w:rsidRPr="00087220">
        <w:rPr>
          <w:rFonts w:ascii="Times New Roman" w:hAnsi="Times New Roman" w:cs="Times New Roman"/>
          <w:sz w:val="28"/>
          <w:szCs w:val="28"/>
        </w:rPr>
        <w:t xml:space="preserve">) dans les années soixante-dix. Nous étions quelques dizaines à avoir choisi le calme de la vie universitaire, ou si vous </w:t>
      </w:r>
      <w:r w:rsidR="00DB1341">
        <w:rPr>
          <w:rFonts w:ascii="Times New Roman" w:hAnsi="Times New Roman" w:cs="Times New Roman"/>
          <w:sz w:val="28"/>
          <w:szCs w:val="28"/>
        </w:rPr>
        <w:t xml:space="preserve">le </w:t>
      </w:r>
      <w:r w:rsidRPr="00087220">
        <w:rPr>
          <w:rFonts w:ascii="Times New Roman" w:hAnsi="Times New Roman" w:cs="Times New Roman"/>
          <w:sz w:val="28"/>
          <w:szCs w:val="28"/>
        </w:rPr>
        <w:t>voulez, le calme de la cellule (</w:t>
      </w:r>
      <w:r w:rsidRPr="00BF487D">
        <w:rPr>
          <w:rFonts w:ascii="Times New Roman" w:hAnsi="Times New Roman" w:cs="Times New Roman"/>
          <w:i/>
          <w:sz w:val="28"/>
          <w:szCs w:val="28"/>
        </w:rPr>
        <w:t>Box</w:t>
      </w:r>
      <w:r w:rsidRPr="00087220">
        <w:rPr>
          <w:rFonts w:ascii="Times New Roman" w:hAnsi="Times New Roman" w:cs="Times New Roman"/>
          <w:sz w:val="28"/>
          <w:szCs w:val="28"/>
        </w:rPr>
        <w:t xml:space="preserve">) que nous occupions au </w:t>
      </w:r>
      <w:proofErr w:type="spellStart"/>
      <w:r w:rsidRPr="003568CB">
        <w:rPr>
          <w:rFonts w:ascii="Times New Roman" w:hAnsi="Times New Roman" w:cs="Times New Roman"/>
          <w:i/>
          <w:sz w:val="28"/>
          <w:szCs w:val="28"/>
        </w:rPr>
        <w:t>Sloan</w:t>
      </w:r>
      <w:proofErr w:type="spellEnd"/>
      <w:r w:rsidRPr="00087220">
        <w:rPr>
          <w:rFonts w:ascii="Times New Roman" w:hAnsi="Times New Roman" w:cs="Times New Roman"/>
          <w:sz w:val="28"/>
          <w:szCs w:val="28"/>
        </w:rPr>
        <w:t xml:space="preserve"> building, et/ou à la </w:t>
      </w:r>
      <w:r w:rsidR="002376BF">
        <w:rPr>
          <w:rFonts w:ascii="Times New Roman" w:hAnsi="Times New Roman" w:cs="Times New Roman"/>
          <w:sz w:val="28"/>
          <w:szCs w:val="28"/>
        </w:rPr>
        <w:t xml:space="preserve">bibliothèque qui en constituait </w:t>
      </w:r>
      <w:r w:rsidRPr="00087220">
        <w:rPr>
          <w:rFonts w:ascii="Times New Roman" w:hAnsi="Times New Roman" w:cs="Times New Roman"/>
          <w:sz w:val="28"/>
          <w:szCs w:val="28"/>
        </w:rPr>
        <w:t>très concrèt</w:t>
      </w:r>
      <w:r w:rsidR="002376BF">
        <w:rPr>
          <w:rFonts w:ascii="Times New Roman" w:hAnsi="Times New Roman" w:cs="Times New Roman"/>
          <w:sz w:val="28"/>
          <w:szCs w:val="28"/>
        </w:rPr>
        <w:t xml:space="preserve">ement </w:t>
      </w:r>
      <w:r w:rsidRPr="00087220">
        <w:rPr>
          <w:rFonts w:ascii="Times New Roman" w:hAnsi="Times New Roman" w:cs="Times New Roman"/>
          <w:sz w:val="28"/>
          <w:szCs w:val="28"/>
        </w:rPr>
        <w:t>la(les) fondation(s). Indifférents aux variations climatiques, pourtant importantes à Cambridge (</w:t>
      </w:r>
      <w:r w:rsidR="003A5223">
        <w:rPr>
          <w:rFonts w:ascii="Times New Roman" w:hAnsi="Times New Roman" w:cs="Times New Roman"/>
          <w:sz w:val="28"/>
          <w:szCs w:val="28"/>
        </w:rPr>
        <w:t>« </w:t>
      </w:r>
      <w:r w:rsidRPr="003A5223">
        <w:rPr>
          <w:rFonts w:ascii="Times New Roman" w:hAnsi="Times New Roman" w:cs="Times New Roman"/>
          <w:i/>
          <w:sz w:val="28"/>
          <w:szCs w:val="28"/>
        </w:rPr>
        <w:t xml:space="preserve">On the </w:t>
      </w:r>
      <w:proofErr w:type="spellStart"/>
      <w:r w:rsidRPr="003A5223">
        <w:rPr>
          <w:rFonts w:ascii="Times New Roman" w:hAnsi="Times New Roman" w:cs="Times New Roman"/>
          <w:i/>
          <w:sz w:val="28"/>
          <w:szCs w:val="28"/>
        </w:rPr>
        <w:t>other</w:t>
      </w:r>
      <w:proofErr w:type="spellEnd"/>
      <w:r w:rsidRPr="003A5223">
        <w:rPr>
          <w:rFonts w:ascii="Times New Roman" w:hAnsi="Times New Roman" w:cs="Times New Roman"/>
          <w:i/>
          <w:sz w:val="28"/>
          <w:szCs w:val="28"/>
        </w:rPr>
        <w:t xml:space="preserve"> </w:t>
      </w:r>
      <w:proofErr w:type="spellStart"/>
      <w:r w:rsidRPr="003A5223">
        <w:rPr>
          <w:rFonts w:ascii="Times New Roman" w:hAnsi="Times New Roman" w:cs="Times New Roman"/>
          <w:i/>
          <w:sz w:val="28"/>
          <w:szCs w:val="28"/>
        </w:rPr>
        <w:t>side</w:t>
      </w:r>
      <w:proofErr w:type="spellEnd"/>
      <w:r w:rsidRPr="003A5223">
        <w:rPr>
          <w:rFonts w:ascii="Times New Roman" w:hAnsi="Times New Roman" w:cs="Times New Roman"/>
          <w:i/>
          <w:sz w:val="28"/>
          <w:szCs w:val="28"/>
        </w:rPr>
        <w:t xml:space="preserve"> of the Charles River…</w:t>
      </w:r>
      <w:r w:rsidR="003A5223">
        <w:rPr>
          <w:rFonts w:ascii="Times New Roman" w:hAnsi="Times New Roman" w:cs="Times New Roman"/>
          <w:sz w:val="28"/>
          <w:szCs w:val="28"/>
        </w:rPr>
        <w:t> »</w:t>
      </w:r>
      <w:r w:rsidRPr="00087220">
        <w:rPr>
          <w:rFonts w:ascii="Times New Roman" w:hAnsi="Times New Roman" w:cs="Times New Roman"/>
          <w:sz w:val="28"/>
          <w:szCs w:val="28"/>
        </w:rPr>
        <w:t xml:space="preserve">), ville jumelle de Boston, notre emploi du temps était d’une simplicité </w:t>
      </w:r>
      <w:r w:rsidR="002376BF">
        <w:rPr>
          <w:rFonts w:ascii="Times New Roman" w:hAnsi="Times New Roman" w:cs="Times New Roman"/>
          <w:sz w:val="28"/>
          <w:szCs w:val="28"/>
        </w:rPr>
        <w:t>monacale</w:t>
      </w:r>
      <w:r w:rsidRPr="00087220">
        <w:rPr>
          <w:rFonts w:ascii="Times New Roman" w:hAnsi="Times New Roman" w:cs="Times New Roman"/>
          <w:sz w:val="28"/>
          <w:szCs w:val="28"/>
        </w:rPr>
        <w:t xml:space="preserve"> : lire, penser et écrire. Vingt-quatre heures (presque !) par jour, sept jours sur sept, année après année jusqu’à la soutenance d’une thèse, c'est-à-dire d’une contribution intellectuelle jugée par d’autres, dont notre d</w:t>
      </w:r>
      <w:r w:rsidR="004B7ED7">
        <w:rPr>
          <w:rFonts w:ascii="Times New Roman" w:hAnsi="Times New Roman" w:cs="Times New Roman"/>
          <w:sz w:val="28"/>
          <w:szCs w:val="28"/>
        </w:rPr>
        <w:t>irecteur, comme étant originale.</w:t>
      </w:r>
      <w:r w:rsidRPr="00087220">
        <w:rPr>
          <w:rFonts w:ascii="Times New Roman" w:hAnsi="Times New Roman" w:cs="Times New Roman"/>
          <w:sz w:val="28"/>
          <w:szCs w:val="28"/>
        </w:rPr>
        <w:t xml:space="preserve">  « </w:t>
      </w:r>
      <w:r w:rsidRPr="00D35D03">
        <w:rPr>
          <w:rFonts w:ascii="Times New Roman" w:hAnsi="Times New Roman" w:cs="Times New Roman"/>
          <w:i/>
          <w:sz w:val="28"/>
          <w:szCs w:val="28"/>
        </w:rPr>
        <w:t>Parler</w:t>
      </w:r>
      <w:r w:rsidRPr="00087220">
        <w:rPr>
          <w:rFonts w:ascii="Times New Roman" w:hAnsi="Times New Roman" w:cs="Times New Roman"/>
          <w:sz w:val="28"/>
          <w:szCs w:val="28"/>
        </w:rPr>
        <w:t xml:space="preserve"> » viendrait bien plus tard !</w:t>
      </w:r>
    </w:p>
    <w:p w:rsidR="00087220" w:rsidRPr="00087220" w:rsidRDefault="00087220" w:rsidP="001E7025">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 xml:space="preserve">A cette époque, déjà, les économistes vivaient dans leur sphère à eux, semblant éloignés du monde de l’entreprise, et sans doute, des hommes. Les financiers hésitaient entre ces deux mondes en fonction de leur ambition, de leurs illusions de réussite, et de leur aptitude à maîtriser la chose mathématique. Quant aux soutiers s’occupant de management, ou pire, de science de management  –  discipline placée à l’époque sous la bienveillante, mais très rigoureuse, direction de J.D.C. Little, physicien et « </w:t>
      </w:r>
      <w:r w:rsidR="00814BE3">
        <w:rPr>
          <w:rFonts w:ascii="Times New Roman" w:hAnsi="Times New Roman" w:cs="Times New Roman"/>
          <w:i/>
          <w:sz w:val="28"/>
          <w:szCs w:val="28"/>
        </w:rPr>
        <w:t>H</w:t>
      </w:r>
      <w:r w:rsidRPr="00035A81">
        <w:rPr>
          <w:rFonts w:ascii="Times New Roman" w:hAnsi="Times New Roman" w:cs="Times New Roman"/>
          <w:i/>
          <w:sz w:val="28"/>
          <w:szCs w:val="28"/>
        </w:rPr>
        <w:t xml:space="preserve">omme </w:t>
      </w:r>
      <w:r w:rsidR="00752FB8" w:rsidRPr="00035A81">
        <w:rPr>
          <w:rFonts w:ascii="Times New Roman" w:hAnsi="Times New Roman" w:cs="Times New Roman"/>
          <w:i/>
          <w:sz w:val="28"/>
          <w:szCs w:val="28"/>
        </w:rPr>
        <w:t>au</w:t>
      </w:r>
      <w:r w:rsidRPr="00035A81">
        <w:rPr>
          <w:rFonts w:ascii="Times New Roman" w:hAnsi="Times New Roman" w:cs="Times New Roman"/>
          <w:i/>
          <w:sz w:val="28"/>
          <w:szCs w:val="28"/>
        </w:rPr>
        <w:t>… théorème</w:t>
      </w:r>
      <w:r w:rsidR="00752FB8" w:rsidRPr="00035A81">
        <w:rPr>
          <w:rFonts w:ascii="Times New Roman" w:hAnsi="Times New Roman" w:cs="Times New Roman"/>
          <w:i/>
          <w:sz w:val="28"/>
          <w:szCs w:val="28"/>
        </w:rPr>
        <w:t> !</w:t>
      </w:r>
      <w:r w:rsidRPr="00087220">
        <w:rPr>
          <w:rFonts w:ascii="Times New Roman" w:hAnsi="Times New Roman" w:cs="Times New Roman"/>
          <w:sz w:val="28"/>
          <w:szCs w:val="28"/>
        </w:rPr>
        <w:t xml:space="preserve"> »</w:t>
      </w:r>
      <w:r w:rsidR="00752FB8">
        <w:rPr>
          <w:rFonts w:ascii="Times New Roman" w:hAnsi="Times New Roman" w:cs="Times New Roman"/>
          <w:sz w:val="28"/>
          <w:szCs w:val="28"/>
        </w:rPr>
        <w:t>,</w:t>
      </w:r>
      <w:r w:rsidRPr="00087220">
        <w:rPr>
          <w:rFonts w:ascii="Times New Roman" w:hAnsi="Times New Roman" w:cs="Times New Roman"/>
          <w:sz w:val="28"/>
          <w:szCs w:val="28"/>
        </w:rPr>
        <w:t xml:space="preserve"> </w:t>
      </w:r>
      <w:r w:rsidR="00092242" w:rsidRPr="00087220">
        <w:rPr>
          <w:rFonts w:ascii="Times New Roman" w:hAnsi="Times New Roman" w:cs="Times New Roman"/>
          <w:sz w:val="28"/>
          <w:szCs w:val="28"/>
        </w:rPr>
        <w:t>conçue</w:t>
      </w:r>
      <w:r w:rsidRPr="00087220">
        <w:rPr>
          <w:rFonts w:ascii="Times New Roman" w:hAnsi="Times New Roman" w:cs="Times New Roman"/>
          <w:sz w:val="28"/>
          <w:szCs w:val="28"/>
        </w:rPr>
        <w:t xml:space="preserve"> comme un véritable </w:t>
      </w:r>
      <w:proofErr w:type="spellStart"/>
      <w:r w:rsidRPr="00BC62F7">
        <w:rPr>
          <w:rFonts w:ascii="Times New Roman" w:hAnsi="Times New Roman" w:cs="Times New Roman"/>
          <w:i/>
          <w:sz w:val="28"/>
          <w:szCs w:val="28"/>
        </w:rPr>
        <w:t>melting</w:t>
      </w:r>
      <w:proofErr w:type="spellEnd"/>
      <w:r w:rsidRPr="00BC62F7">
        <w:rPr>
          <w:rFonts w:ascii="Times New Roman" w:hAnsi="Times New Roman" w:cs="Times New Roman"/>
          <w:i/>
          <w:sz w:val="28"/>
          <w:szCs w:val="28"/>
        </w:rPr>
        <w:t xml:space="preserve"> pot</w:t>
      </w:r>
      <w:r w:rsidRPr="00087220">
        <w:rPr>
          <w:rFonts w:ascii="Times New Roman" w:hAnsi="Times New Roman" w:cs="Times New Roman"/>
          <w:sz w:val="28"/>
          <w:szCs w:val="28"/>
        </w:rPr>
        <w:t xml:space="preserve"> de recherche opérationnelle, de statistique mathématique, d’intelligence artificielle et d’informatique, déjà omniprésente –, ils rêvaient de </w:t>
      </w:r>
      <w:proofErr w:type="spellStart"/>
      <w:r w:rsidRPr="00CD0A0C">
        <w:rPr>
          <w:rFonts w:ascii="Times New Roman" w:hAnsi="Times New Roman" w:cs="Times New Roman"/>
          <w:i/>
          <w:sz w:val="28"/>
          <w:szCs w:val="28"/>
        </w:rPr>
        <w:t>decision</w:t>
      </w:r>
      <w:proofErr w:type="spellEnd"/>
      <w:r w:rsidRPr="00CD0A0C">
        <w:rPr>
          <w:rFonts w:ascii="Times New Roman" w:hAnsi="Times New Roman" w:cs="Times New Roman"/>
          <w:i/>
          <w:sz w:val="28"/>
          <w:szCs w:val="28"/>
        </w:rPr>
        <w:t xml:space="preserve"> </w:t>
      </w:r>
      <w:proofErr w:type="spellStart"/>
      <w:r w:rsidRPr="00CD0A0C">
        <w:rPr>
          <w:rFonts w:ascii="Times New Roman" w:hAnsi="Times New Roman" w:cs="Times New Roman"/>
          <w:i/>
          <w:sz w:val="28"/>
          <w:szCs w:val="28"/>
        </w:rPr>
        <w:t>calculus</w:t>
      </w:r>
      <w:proofErr w:type="spellEnd"/>
      <w:r w:rsidRPr="00087220">
        <w:rPr>
          <w:rFonts w:ascii="Times New Roman" w:hAnsi="Times New Roman" w:cs="Times New Roman"/>
          <w:sz w:val="28"/>
          <w:szCs w:val="28"/>
        </w:rPr>
        <w:t xml:space="preserve"> et autres systèmes intelligents de management. </w:t>
      </w:r>
    </w:p>
    <w:p w:rsidR="00087220" w:rsidRPr="00087220" w:rsidRDefault="00087220" w:rsidP="001E7025">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 xml:space="preserve">Tous, nous nous croisions nécessairement au détour d’un couloir, </w:t>
      </w:r>
      <w:r w:rsidR="00E00F2A">
        <w:rPr>
          <w:rFonts w:ascii="Times New Roman" w:hAnsi="Times New Roman" w:cs="Times New Roman"/>
          <w:sz w:val="28"/>
          <w:szCs w:val="28"/>
        </w:rPr>
        <w:t xml:space="preserve">à l’occasion </w:t>
      </w:r>
      <w:r w:rsidRPr="00087220">
        <w:rPr>
          <w:rFonts w:ascii="Times New Roman" w:hAnsi="Times New Roman" w:cs="Times New Roman"/>
          <w:sz w:val="28"/>
          <w:szCs w:val="28"/>
        </w:rPr>
        <w:t xml:space="preserve">d’un cours, ou au </w:t>
      </w:r>
      <w:proofErr w:type="spellStart"/>
      <w:r w:rsidRPr="00E00F2A">
        <w:rPr>
          <w:rFonts w:ascii="Times New Roman" w:hAnsi="Times New Roman" w:cs="Times New Roman"/>
          <w:i/>
          <w:sz w:val="28"/>
          <w:szCs w:val="28"/>
        </w:rPr>
        <w:t>PhD</w:t>
      </w:r>
      <w:proofErr w:type="spellEnd"/>
      <w:r w:rsidRPr="00E00F2A">
        <w:rPr>
          <w:rFonts w:ascii="Times New Roman" w:hAnsi="Times New Roman" w:cs="Times New Roman"/>
          <w:i/>
          <w:sz w:val="28"/>
          <w:szCs w:val="28"/>
        </w:rPr>
        <w:t xml:space="preserve"> </w:t>
      </w:r>
      <w:proofErr w:type="spellStart"/>
      <w:r w:rsidRPr="00E00F2A">
        <w:rPr>
          <w:rFonts w:ascii="Times New Roman" w:hAnsi="Times New Roman" w:cs="Times New Roman"/>
          <w:i/>
          <w:sz w:val="28"/>
          <w:szCs w:val="28"/>
        </w:rPr>
        <w:t>Lounge</w:t>
      </w:r>
      <w:proofErr w:type="spellEnd"/>
      <w:r w:rsidRPr="00087220">
        <w:rPr>
          <w:rFonts w:ascii="Times New Roman" w:hAnsi="Times New Roman" w:cs="Times New Roman"/>
          <w:sz w:val="28"/>
          <w:szCs w:val="28"/>
        </w:rPr>
        <w:t xml:space="preserve">, la plupart du temps en nous ignorant superbement. Chacun passait ses jours et ses nuits </w:t>
      </w:r>
      <w:r w:rsidR="00CE3F2A">
        <w:rPr>
          <w:rFonts w:ascii="Times New Roman" w:hAnsi="Times New Roman" w:cs="Times New Roman"/>
          <w:sz w:val="28"/>
          <w:szCs w:val="28"/>
        </w:rPr>
        <w:t xml:space="preserve">à étudier la </w:t>
      </w:r>
      <w:r w:rsidR="00BC2391">
        <w:rPr>
          <w:rFonts w:ascii="Times New Roman" w:hAnsi="Times New Roman" w:cs="Times New Roman"/>
          <w:sz w:val="28"/>
          <w:szCs w:val="28"/>
        </w:rPr>
        <w:t>grande dépression</w:t>
      </w:r>
      <w:r w:rsidR="00AF1FB4">
        <w:rPr>
          <w:rFonts w:ascii="Times New Roman" w:hAnsi="Times New Roman" w:cs="Times New Roman"/>
          <w:sz w:val="28"/>
          <w:szCs w:val="28"/>
        </w:rPr>
        <w:t xml:space="preserve"> </w:t>
      </w:r>
      <w:r w:rsidR="00CE3F2A">
        <w:rPr>
          <w:rFonts w:ascii="Times New Roman" w:hAnsi="Times New Roman" w:cs="Times New Roman"/>
          <w:sz w:val="28"/>
          <w:szCs w:val="28"/>
        </w:rPr>
        <w:t>de 1929</w:t>
      </w:r>
      <w:r w:rsidR="00883FBF">
        <w:rPr>
          <w:rFonts w:ascii="Times New Roman" w:hAnsi="Times New Roman" w:cs="Times New Roman"/>
          <w:sz w:val="28"/>
          <w:szCs w:val="28"/>
        </w:rPr>
        <w:t> ;</w:t>
      </w:r>
      <w:r w:rsidR="00CE3F2A">
        <w:rPr>
          <w:rFonts w:ascii="Times New Roman" w:hAnsi="Times New Roman" w:cs="Times New Roman"/>
          <w:sz w:val="28"/>
          <w:szCs w:val="28"/>
        </w:rPr>
        <w:t xml:space="preserve"> </w:t>
      </w:r>
      <w:r w:rsidR="00034840">
        <w:rPr>
          <w:rFonts w:ascii="Times New Roman" w:hAnsi="Times New Roman" w:cs="Times New Roman"/>
          <w:sz w:val="28"/>
          <w:szCs w:val="28"/>
        </w:rPr>
        <w:t xml:space="preserve">à comprendre </w:t>
      </w:r>
      <w:r w:rsidR="00883FBF">
        <w:rPr>
          <w:rFonts w:ascii="Times New Roman" w:hAnsi="Times New Roman" w:cs="Times New Roman"/>
          <w:sz w:val="28"/>
          <w:szCs w:val="28"/>
        </w:rPr>
        <w:t>la dynamique des taux de change ;</w:t>
      </w:r>
      <w:r w:rsidR="00034840">
        <w:rPr>
          <w:rFonts w:ascii="Times New Roman" w:hAnsi="Times New Roman" w:cs="Times New Roman"/>
          <w:sz w:val="28"/>
          <w:szCs w:val="28"/>
        </w:rPr>
        <w:t xml:space="preserve"> </w:t>
      </w:r>
      <w:r w:rsidRPr="00087220">
        <w:rPr>
          <w:rFonts w:ascii="Times New Roman" w:hAnsi="Times New Roman" w:cs="Times New Roman"/>
          <w:sz w:val="28"/>
          <w:szCs w:val="28"/>
        </w:rPr>
        <w:t xml:space="preserve">à inventer de nouveaux moyens structurels </w:t>
      </w:r>
      <w:r w:rsidR="00034840">
        <w:rPr>
          <w:rFonts w:ascii="Times New Roman" w:hAnsi="Times New Roman" w:cs="Times New Roman"/>
          <w:sz w:val="28"/>
          <w:szCs w:val="28"/>
        </w:rPr>
        <w:t>de création de valeur</w:t>
      </w:r>
      <w:r w:rsidRPr="00087220">
        <w:rPr>
          <w:rFonts w:ascii="Times New Roman" w:hAnsi="Times New Roman" w:cs="Times New Roman"/>
          <w:sz w:val="28"/>
          <w:szCs w:val="28"/>
        </w:rPr>
        <w:t xml:space="preserve"> (</w:t>
      </w:r>
      <w:proofErr w:type="spellStart"/>
      <w:r w:rsidRPr="00C86271">
        <w:rPr>
          <w:rFonts w:ascii="Times New Roman" w:hAnsi="Times New Roman" w:cs="Times New Roman"/>
          <w:i/>
          <w:sz w:val="28"/>
          <w:szCs w:val="28"/>
        </w:rPr>
        <w:t>leverage</w:t>
      </w:r>
      <w:proofErr w:type="spellEnd"/>
      <w:r w:rsidR="00883FBF">
        <w:rPr>
          <w:rFonts w:ascii="Times New Roman" w:hAnsi="Times New Roman" w:cs="Times New Roman"/>
          <w:sz w:val="28"/>
          <w:szCs w:val="28"/>
        </w:rPr>
        <w:t xml:space="preserve">, </w:t>
      </w:r>
      <w:r w:rsidR="00883FBF" w:rsidRPr="00AE1317">
        <w:rPr>
          <w:rFonts w:ascii="Times New Roman" w:hAnsi="Times New Roman" w:cs="Times New Roman"/>
          <w:i/>
          <w:sz w:val="28"/>
          <w:szCs w:val="28"/>
        </w:rPr>
        <w:t>options</w:t>
      </w:r>
      <w:r w:rsidR="00883FBF">
        <w:rPr>
          <w:rFonts w:ascii="Times New Roman" w:hAnsi="Times New Roman" w:cs="Times New Roman"/>
          <w:sz w:val="28"/>
          <w:szCs w:val="28"/>
        </w:rPr>
        <w:t>) ;</w:t>
      </w:r>
      <w:r w:rsidRPr="00087220">
        <w:rPr>
          <w:rFonts w:ascii="Times New Roman" w:hAnsi="Times New Roman" w:cs="Times New Roman"/>
          <w:sz w:val="28"/>
          <w:szCs w:val="28"/>
        </w:rPr>
        <w:t xml:space="preserve"> à construire divers modèles mathématiques, méthodologies de calibrage, et autres simulations</w:t>
      </w:r>
      <w:r w:rsidR="00DB1E89">
        <w:rPr>
          <w:rFonts w:ascii="Times New Roman" w:hAnsi="Times New Roman" w:cs="Times New Roman"/>
          <w:sz w:val="28"/>
          <w:szCs w:val="28"/>
        </w:rPr>
        <w:t>, destiné</w:t>
      </w:r>
      <w:r w:rsidRPr="00087220">
        <w:rPr>
          <w:rFonts w:ascii="Times New Roman" w:hAnsi="Times New Roman" w:cs="Times New Roman"/>
          <w:sz w:val="28"/>
          <w:szCs w:val="28"/>
        </w:rPr>
        <w:t>s à optimiser la performance opérationnelle des entreprises.</w:t>
      </w:r>
    </w:p>
    <w:p w:rsidR="00087220" w:rsidRPr="00087220" w:rsidRDefault="00087220" w:rsidP="001E7025">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 xml:space="preserve">J’imagine qu’à l’époque Ben </w:t>
      </w:r>
      <w:proofErr w:type="spellStart"/>
      <w:r w:rsidRPr="00087220">
        <w:rPr>
          <w:rFonts w:ascii="Times New Roman" w:hAnsi="Times New Roman" w:cs="Times New Roman"/>
          <w:sz w:val="28"/>
          <w:szCs w:val="28"/>
        </w:rPr>
        <w:t>Bernanke</w:t>
      </w:r>
      <w:proofErr w:type="spellEnd"/>
      <w:r w:rsidRPr="00087220">
        <w:rPr>
          <w:rFonts w:ascii="Times New Roman" w:hAnsi="Times New Roman" w:cs="Times New Roman"/>
          <w:sz w:val="28"/>
          <w:szCs w:val="28"/>
        </w:rPr>
        <w:t xml:space="preserve"> ne savait pas qu’il sauverait – peut-être ? – le monde moderne ; que Mario </w:t>
      </w:r>
      <w:proofErr w:type="spellStart"/>
      <w:r w:rsidRPr="00087220">
        <w:rPr>
          <w:rFonts w:ascii="Times New Roman" w:hAnsi="Times New Roman" w:cs="Times New Roman"/>
          <w:sz w:val="28"/>
          <w:szCs w:val="28"/>
        </w:rPr>
        <w:t>Draghi</w:t>
      </w:r>
      <w:proofErr w:type="spellEnd"/>
      <w:r w:rsidRPr="00087220">
        <w:rPr>
          <w:rFonts w:ascii="Times New Roman" w:hAnsi="Times New Roman" w:cs="Times New Roman"/>
          <w:sz w:val="28"/>
          <w:szCs w:val="28"/>
        </w:rPr>
        <w:t xml:space="preserve"> ne savait pas plus qu’il </w:t>
      </w:r>
      <w:r w:rsidR="003909FD">
        <w:rPr>
          <w:rFonts w:ascii="Times New Roman" w:hAnsi="Times New Roman" w:cs="Times New Roman"/>
          <w:sz w:val="28"/>
          <w:szCs w:val="28"/>
        </w:rPr>
        <w:t>incarnerait l’Euro</w:t>
      </w:r>
      <w:r w:rsidRPr="00087220">
        <w:rPr>
          <w:rFonts w:ascii="Times New Roman" w:hAnsi="Times New Roman" w:cs="Times New Roman"/>
          <w:sz w:val="28"/>
          <w:szCs w:val="28"/>
        </w:rPr>
        <w:t xml:space="preserve"> ; que Paul </w:t>
      </w:r>
      <w:proofErr w:type="spellStart"/>
      <w:r w:rsidRPr="00087220">
        <w:rPr>
          <w:rFonts w:ascii="Times New Roman" w:hAnsi="Times New Roman" w:cs="Times New Roman"/>
          <w:sz w:val="28"/>
          <w:szCs w:val="28"/>
        </w:rPr>
        <w:t>Krugman</w:t>
      </w:r>
      <w:proofErr w:type="spellEnd"/>
      <w:r w:rsidRPr="00087220">
        <w:rPr>
          <w:rFonts w:ascii="Times New Roman" w:hAnsi="Times New Roman" w:cs="Times New Roman"/>
          <w:sz w:val="28"/>
          <w:szCs w:val="28"/>
        </w:rPr>
        <w:t xml:space="preserve"> était loin de penser qu’il obtie</w:t>
      </w:r>
      <w:r w:rsidR="004765BE">
        <w:rPr>
          <w:rFonts w:ascii="Times New Roman" w:hAnsi="Times New Roman" w:cs="Times New Roman"/>
          <w:sz w:val="28"/>
          <w:szCs w:val="28"/>
        </w:rPr>
        <w:t xml:space="preserve">ndrait le prix Nobel ; et </w:t>
      </w:r>
      <w:r w:rsidR="001F2178">
        <w:rPr>
          <w:rFonts w:ascii="Times New Roman" w:hAnsi="Times New Roman" w:cs="Times New Roman"/>
          <w:sz w:val="28"/>
          <w:szCs w:val="28"/>
        </w:rPr>
        <w:t xml:space="preserve">je dois reconnaître </w:t>
      </w:r>
      <w:r w:rsidR="004765BE">
        <w:rPr>
          <w:rFonts w:ascii="Times New Roman" w:hAnsi="Times New Roman" w:cs="Times New Roman"/>
          <w:sz w:val="28"/>
          <w:szCs w:val="28"/>
        </w:rPr>
        <w:t xml:space="preserve">que </w:t>
      </w:r>
      <w:r w:rsidRPr="00F04300">
        <w:rPr>
          <w:rFonts w:ascii="Times New Roman" w:hAnsi="Times New Roman" w:cs="Times New Roman"/>
          <w:i/>
          <w:sz w:val="28"/>
          <w:szCs w:val="28"/>
        </w:rPr>
        <w:t>votre dévoué</w:t>
      </w:r>
      <w:r w:rsidRPr="00087220">
        <w:rPr>
          <w:rFonts w:ascii="Times New Roman" w:hAnsi="Times New Roman" w:cs="Times New Roman"/>
          <w:sz w:val="28"/>
          <w:szCs w:val="28"/>
        </w:rPr>
        <w:t xml:space="preserve"> </w:t>
      </w:r>
      <w:r w:rsidR="001F2178">
        <w:rPr>
          <w:rFonts w:ascii="Times New Roman" w:hAnsi="Times New Roman" w:cs="Times New Roman"/>
          <w:sz w:val="28"/>
          <w:szCs w:val="28"/>
        </w:rPr>
        <w:t xml:space="preserve">ignorait qu’il </w:t>
      </w:r>
      <w:r w:rsidRPr="00087220">
        <w:rPr>
          <w:rFonts w:ascii="Times New Roman" w:hAnsi="Times New Roman" w:cs="Times New Roman"/>
          <w:sz w:val="28"/>
          <w:szCs w:val="28"/>
        </w:rPr>
        <w:t>ne fera</w:t>
      </w:r>
      <w:r w:rsidR="004765BE">
        <w:rPr>
          <w:rFonts w:ascii="Times New Roman" w:hAnsi="Times New Roman" w:cs="Times New Roman"/>
          <w:sz w:val="28"/>
          <w:szCs w:val="28"/>
        </w:rPr>
        <w:t xml:space="preserve">it rien de tout cela, en étant </w:t>
      </w:r>
      <w:r w:rsidRPr="00087220">
        <w:rPr>
          <w:rFonts w:ascii="Times New Roman" w:hAnsi="Times New Roman" w:cs="Times New Roman"/>
          <w:sz w:val="28"/>
          <w:szCs w:val="28"/>
        </w:rPr>
        <w:t xml:space="preserve">parfaitement incapable. Il apprendrait, par contre, la modestie au travers de l’enseignement et de la recherche universitaire et, plus encore, au travers des projets d’entreprise </w:t>
      </w:r>
      <w:r w:rsidRPr="00087220">
        <w:rPr>
          <w:rFonts w:ascii="Times New Roman" w:hAnsi="Times New Roman" w:cs="Times New Roman"/>
          <w:sz w:val="28"/>
          <w:szCs w:val="28"/>
        </w:rPr>
        <w:lastRenderedPageBreak/>
        <w:t xml:space="preserve">au développement desquels il se trouverait </w:t>
      </w:r>
      <w:r w:rsidR="003E0AD5" w:rsidRPr="00087220">
        <w:rPr>
          <w:rFonts w:ascii="Times New Roman" w:hAnsi="Times New Roman" w:cs="Times New Roman"/>
          <w:sz w:val="28"/>
          <w:szCs w:val="28"/>
        </w:rPr>
        <w:t>–</w:t>
      </w:r>
      <w:r w:rsidRPr="00087220">
        <w:rPr>
          <w:rFonts w:ascii="Times New Roman" w:hAnsi="Times New Roman" w:cs="Times New Roman"/>
          <w:sz w:val="28"/>
          <w:szCs w:val="28"/>
        </w:rPr>
        <w:t xml:space="preserve"> pas toujours volontairement, ni </w:t>
      </w:r>
      <w:r w:rsidR="00462BC9">
        <w:rPr>
          <w:rFonts w:ascii="Times New Roman" w:hAnsi="Times New Roman" w:cs="Times New Roman"/>
          <w:sz w:val="28"/>
          <w:szCs w:val="28"/>
        </w:rPr>
        <w:t xml:space="preserve">d’ailleurs </w:t>
      </w:r>
      <w:r w:rsidRPr="00087220">
        <w:rPr>
          <w:rFonts w:ascii="Times New Roman" w:hAnsi="Times New Roman" w:cs="Times New Roman"/>
          <w:sz w:val="28"/>
          <w:szCs w:val="28"/>
        </w:rPr>
        <w:t xml:space="preserve">avec </w:t>
      </w:r>
      <w:r w:rsidR="00347C24">
        <w:rPr>
          <w:rFonts w:ascii="Times New Roman" w:hAnsi="Times New Roman" w:cs="Times New Roman"/>
          <w:sz w:val="28"/>
          <w:szCs w:val="28"/>
        </w:rPr>
        <w:t>le</w:t>
      </w:r>
      <w:r w:rsidRPr="00087220">
        <w:rPr>
          <w:rFonts w:ascii="Times New Roman" w:hAnsi="Times New Roman" w:cs="Times New Roman"/>
          <w:sz w:val="28"/>
          <w:szCs w:val="28"/>
        </w:rPr>
        <w:t xml:space="preserve"> succès</w:t>
      </w:r>
      <w:r w:rsidR="00347C24">
        <w:rPr>
          <w:rFonts w:ascii="Times New Roman" w:hAnsi="Times New Roman" w:cs="Times New Roman"/>
          <w:sz w:val="28"/>
          <w:szCs w:val="28"/>
        </w:rPr>
        <w:t xml:space="preserve"> souhaité</w:t>
      </w:r>
      <w:r w:rsidRPr="00087220">
        <w:rPr>
          <w:rFonts w:ascii="Times New Roman" w:hAnsi="Times New Roman" w:cs="Times New Roman"/>
          <w:sz w:val="28"/>
          <w:szCs w:val="28"/>
        </w:rPr>
        <w:t xml:space="preserve"> ! </w:t>
      </w:r>
      <w:r w:rsidR="003E0AD5" w:rsidRPr="00087220">
        <w:rPr>
          <w:rFonts w:ascii="Times New Roman" w:hAnsi="Times New Roman" w:cs="Times New Roman"/>
          <w:sz w:val="28"/>
          <w:szCs w:val="28"/>
        </w:rPr>
        <w:t>–</w:t>
      </w:r>
      <w:r w:rsidRPr="00087220">
        <w:rPr>
          <w:rFonts w:ascii="Times New Roman" w:hAnsi="Times New Roman" w:cs="Times New Roman"/>
          <w:sz w:val="28"/>
          <w:szCs w:val="28"/>
        </w:rPr>
        <w:t xml:space="preserve">, associé. </w:t>
      </w:r>
    </w:p>
    <w:p w:rsidR="00087220" w:rsidRPr="00087220" w:rsidRDefault="000C21D4" w:rsidP="001E7025">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Vi</w:t>
      </w:r>
      <w:r w:rsidR="00087220" w:rsidRPr="00087220">
        <w:rPr>
          <w:rFonts w:ascii="Times New Roman" w:hAnsi="Times New Roman" w:cs="Times New Roman"/>
          <w:sz w:val="28"/>
          <w:szCs w:val="28"/>
        </w:rPr>
        <w:t xml:space="preserve">nt alors 2000-02 et l’effondrement de ce qui </w:t>
      </w:r>
      <w:r w:rsidR="00836A5A">
        <w:rPr>
          <w:rFonts w:ascii="Times New Roman" w:hAnsi="Times New Roman" w:cs="Times New Roman"/>
          <w:sz w:val="28"/>
          <w:szCs w:val="28"/>
        </w:rPr>
        <w:t>serait a</w:t>
      </w:r>
      <w:r w:rsidR="00087220" w:rsidRPr="00087220">
        <w:rPr>
          <w:rFonts w:ascii="Times New Roman" w:hAnsi="Times New Roman" w:cs="Times New Roman"/>
          <w:sz w:val="28"/>
          <w:szCs w:val="28"/>
        </w:rPr>
        <w:t xml:space="preserve">ppelé la bulle technologique. Avec le recul, un simple amuse-bouche ! Le plat de résistance suivrait en 2007-09. Nous le dégustons toujours </w:t>
      </w:r>
      <w:r w:rsidR="005110AE">
        <w:rPr>
          <w:rFonts w:ascii="Times New Roman" w:hAnsi="Times New Roman" w:cs="Times New Roman"/>
          <w:sz w:val="28"/>
          <w:szCs w:val="28"/>
        </w:rPr>
        <w:t xml:space="preserve">en Europe </w:t>
      </w:r>
      <w:r w:rsidR="00087220" w:rsidRPr="00087220">
        <w:rPr>
          <w:rFonts w:ascii="Times New Roman" w:hAnsi="Times New Roman" w:cs="Times New Roman"/>
          <w:sz w:val="28"/>
          <w:szCs w:val="28"/>
        </w:rPr>
        <w:t>aujourd’hui. Quant au dessert</w:t>
      </w:r>
      <w:r w:rsidR="00EB1CF9">
        <w:rPr>
          <w:rFonts w:ascii="Times New Roman" w:hAnsi="Times New Roman" w:cs="Times New Roman"/>
          <w:sz w:val="28"/>
          <w:szCs w:val="28"/>
        </w:rPr>
        <w:t xml:space="preserve">,  à venir </w:t>
      </w:r>
      <w:r w:rsidR="0009556A">
        <w:rPr>
          <w:rFonts w:ascii="Times New Roman" w:hAnsi="Times New Roman" w:cs="Times New Roman"/>
          <w:sz w:val="28"/>
          <w:szCs w:val="28"/>
        </w:rPr>
        <w:t xml:space="preserve">n’en doutez pas, il </w:t>
      </w:r>
      <w:r w:rsidR="00087220" w:rsidRPr="00087220">
        <w:rPr>
          <w:rFonts w:ascii="Times New Roman" w:hAnsi="Times New Roman" w:cs="Times New Roman"/>
          <w:sz w:val="28"/>
          <w:szCs w:val="28"/>
        </w:rPr>
        <w:t>causer</w:t>
      </w:r>
      <w:r w:rsidR="0009556A">
        <w:rPr>
          <w:rFonts w:ascii="Times New Roman" w:hAnsi="Times New Roman" w:cs="Times New Roman"/>
          <w:sz w:val="28"/>
          <w:szCs w:val="28"/>
        </w:rPr>
        <w:t>a</w:t>
      </w:r>
      <w:r w:rsidR="00087220" w:rsidRPr="00087220">
        <w:rPr>
          <w:rFonts w:ascii="Times New Roman" w:hAnsi="Times New Roman" w:cs="Times New Roman"/>
          <w:sz w:val="28"/>
          <w:szCs w:val="28"/>
        </w:rPr>
        <w:t xml:space="preserve"> d’intenses et persistantes douleurs d’estomac, exigeant un régime particulièrement drastique…</w:t>
      </w:r>
      <w:r w:rsidR="00153A48">
        <w:rPr>
          <w:rFonts w:ascii="Times New Roman" w:hAnsi="Times New Roman" w:cs="Times New Roman"/>
          <w:sz w:val="28"/>
          <w:szCs w:val="28"/>
        </w:rPr>
        <w:t xml:space="preserve"> (Choffray, 2011, 2009</w:t>
      </w:r>
      <w:r w:rsidR="009D4F4E">
        <w:rPr>
          <w:rFonts w:ascii="Times New Roman" w:hAnsi="Times New Roman" w:cs="Times New Roman"/>
          <w:sz w:val="28"/>
          <w:szCs w:val="28"/>
        </w:rPr>
        <w:t>)</w:t>
      </w:r>
    </w:p>
    <w:p w:rsidR="00087220" w:rsidRPr="00087220" w:rsidRDefault="00087220" w:rsidP="001E7025">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Qu’avons-nous appris à ce jour ? Si j’en juge par ce que je lis, entends et observe tous les jours, la réponse est simple : rien, ou pas grand-chose ! La plupart de ceux qui se sont exprimés, à l’exception notable de quelques collègues courageux (voir notamment Lempereur, 2009), se sont trompés, tant en termes de diagnostic, que sur les événements à venir, ou encore sur les solutions politiquement acceptables</w:t>
      </w:r>
      <w:r w:rsidR="003E062A">
        <w:rPr>
          <w:rFonts w:ascii="Times New Roman" w:hAnsi="Times New Roman" w:cs="Times New Roman"/>
          <w:sz w:val="28"/>
          <w:szCs w:val="28"/>
        </w:rPr>
        <w:t xml:space="preserve">. </w:t>
      </w:r>
      <w:r w:rsidRPr="00087220">
        <w:rPr>
          <w:rFonts w:ascii="Times New Roman" w:hAnsi="Times New Roman" w:cs="Times New Roman"/>
          <w:sz w:val="28"/>
          <w:szCs w:val="28"/>
        </w:rPr>
        <w:t>Pratiquement tous donc, sauf trois d’entre eux : Ben, accessoire</w:t>
      </w:r>
      <w:r w:rsidR="00D10AAC">
        <w:rPr>
          <w:rFonts w:ascii="Times New Roman" w:hAnsi="Times New Roman" w:cs="Times New Roman"/>
          <w:sz w:val="28"/>
          <w:szCs w:val="28"/>
        </w:rPr>
        <w:t xml:space="preserve">ment </w:t>
      </w:r>
      <w:r w:rsidRPr="00087220">
        <w:rPr>
          <w:rFonts w:ascii="Times New Roman" w:hAnsi="Times New Roman" w:cs="Times New Roman"/>
          <w:sz w:val="28"/>
          <w:szCs w:val="28"/>
        </w:rPr>
        <w:t xml:space="preserve">Mario – avait-il le choix ? – et, sans doute, Paul (voir son blog : </w:t>
      </w:r>
      <w:hyperlink r:id="rId9" w:history="1">
        <w:r w:rsidR="001A4289" w:rsidRPr="00C36D92">
          <w:rPr>
            <w:rStyle w:val="Lienhypertexte"/>
            <w:rFonts w:ascii="Times New Roman" w:hAnsi="Times New Roman" w:cs="Times New Roman"/>
            <w:sz w:val="28"/>
            <w:szCs w:val="28"/>
          </w:rPr>
          <w:t>http://krugman.blogs.nytimes.com/</w:t>
        </w:r>
      </w:hyperlink>
      <w:r w:rsidR="001A4289">
        <w:rPr>
          <w:rFonts w:ascii="Times New Roman" w:hAnsi="Times New Roman" w:cs="Times New Roman"/>
          <w:sz w:val="28"/>
          <w:szCs w:val="28"/>
        </w:rPr>
        <w:t xml:space="preserve"> </w:t>
      </w:r>
      <w:r w:rsidRPr="00087220">
        <w:rPr>
          <w:rFonts w:ascii="Times New Roman" w:hAnsi="Times New Roman" w:cs="Times New Roman"/>
          <w:sz w:val="28"/>
          <w:szCs w:val="28"/>
        </w:rPr>
        <w:t xml:space="preserve">). </w:t>
      </w:r>
      <w:r w:rsidR="00FD08D9">
        <w:rPr>
          <w:rFonts w:ascii="Times New Roman" w:hAnsi="Times New Roman" w:cs="Times New Roman"/>
          <w:sz w:val="28"/>
          <w:szCs w:val="28"/>
        </w:rPr>
        <w:t>L</w:t>
      </w:r>
      <w:r w:rsidRPr="00087220">
        <w:rPr>
          <w:rFonts w:ascii="Times New Roman" w:hAnsi="Times New Roman" w:cs="Times New Roman"/>
          <w:sz w:val="28"/>
          <w:szCs w:val="28"/>
        </w:rPr>
        <w:t xml:space="preserve">a « </w:t>
      </w:r>
      <w:r w:rsidRPr="003F0E0F">
        <w:rPr>
          <w:rFonts w:ascii="Times New Roman" w:hAnsi="Times New Roman" w:cs="Times New Roman"/>
          <w:i/>
          <w:sz w:val="28"/>
          <w:szCs w:val="28"/>
        </w:rPr>
        <w:t>prescription</w:t>
      </w:r>
      <w:r w:rsidRPr="00087220">
        <w:rPr>
          <w:rFonts w:ascii="Times New Roman" w:hAnsi="Times New Roman" w:cs="Times New Roman"/>
          <w:sz w:val="28"/>
          <w:szCs w:val="28"/>
        </w:rPr>
        <w:t xml:space="preserve"> » de ce dernier, </w:t>
      </w:r>
      <w:r w:rsidR="007C265D">
        <w:rPr>
          <w:rFonts w:ascii="Times New Roman" w:hAnsi="Times New Roman" w:cs="Times New Roman"/>
          <w:sz w:val="28"/>
          <w:szCs w:val="28"/>
        </w:rPr>
        <w:t>toutefois</w:t>
      </w:r>
      <w:r w:rsidRPr="00087220">
        <w:rPr>
          <w:rFonts w:ascii="Times New Roman" w:hAnsi="Times New Roman" w:cs="Times New Roman"/>
          <w:sz w:val="28"/>
          <w:szCs w:val="28"/>
        </w:rPr>
        <w:t>, est pour le moins peu orthodoxe et ne recueille pas beaucoup plus qu’un succès d’estime</w:t>
      </w:r>
      <w:r w:rsidR="00035D29">
        <w:rPr>
          <w:rFonts w:ascii="Times New Roman" w:hAnsi="Times New Roman" w:cs="Times New Roman"/>
          <w:sz w:val="28"/>
          <w:szCs w:val="28"/>
        </w:rPr>
        <w:t xml:space="preserve">, tant son recours </w:t>
      </w:r>
      <w:r w:rsidRPr="00087220">
        <w:rPr>
          <w:rFonts w:ascii="Times New Roman" w:hAnsi="Times New Roman" w:cs="Times New Roman"/>
          <w:sz w:val="28"/>
          <w:szCs w:val="28"/>
        </w:rPr>
        <w:t xml:space="preserve">à plus de dette </w:t>
      </w:r>
      <w:r w:rsidR="00035D29">
        <w:rPr>
          <w:rFonts w:ascii="Times New Roman" w:hAnsi="Times New Roman" w:cs="Times New Roman"/>
          <w:sz w:val="28"/>
          <w:szCs w:val="28"/>
        </w:rPr>
        <w:t xml:space="preserve">à court terme </w:t>
      </w:r>
      <w:r w:rsidRPr="00087220">
        <w:rPr>
          <w:rFonts w:ascii="Times New Roman" w:hAnsi="Times New Roman" w:cs="Times New Roman"/>
          <w:sz w:val="28"/>
          <w:szCs w:val="28"/>
        </w:rPr>
        <w:t>pour réduire la dette…, et à un élargissement du rôle de l’Etat pour mieux en circonvenir l’influence…, sont contre-intuitifs et heurtent les impatients – vous, moi et les autres</w:t>
      </w:r>
      <w:r w:rsidR="00262738">
        <w:rPr>
          <w:rFonts w:ascii="Times New Roman" w:hAnsi="Times New Roman" w:cs="Times New Roman"/>
          <w:sz w:val="28"/>
          <w:szCs w:val="28"/>
        </w:rPr>
        <w:t xml:space="preserve"> « </w:t>
      </w:r>
      <w:r w:rsidR="00F06E61">
        <w:rPr>
          <w:rFonts w:ascii="Times New Roman" w:hAnsi="Times New Roman" w:cs="Times New Roman"/>
          <w:i/>
          <w:sz w:val="28"/>
          <w:szCs w:val="28"/>
        </w:rPr>
        <w:t>fourmis</w:t>
      </w:r>
      <w:r w:rsidR="00262738">
        <w:rPr>
          <w:rFonts w:ascii="Times New Roman" w:hAnsi="Times New Roman" w:cs="Times New Roman"/>
          <w:sz w:val="28"/>
          <w:szCs w:val="28"/>
        </w:rPr>
        <w:t> »</w:t>
      </w:r>
      <w:r w:rsidR="007665C0">
        <w:rPr>
          <w:rFonts w:ascii="Times New Roman" w:hAnsi="Times New Roman" w:cs="Times New Roman"/>
          <w:sz w:val="28"/>
          <w:szCs w:val="28"/>
        </w:rPr>
        <w:t xml:space="preserve"> </w:t>
      </w:r>
      <w:r w:rsidRPr="00087220">
        <w:rPr>
          <w:rFonts w:ascii="Times New Roman" w:hAnsi="Times New Roman" w:cs="Times New Roman"/>
          <w:sz w:val="28"/>
          <w:szCs w:val="28"/>
        </w:rPr>
        <w:t>–,  qui, aprè</w:t>
      </w:r>
      <w:r w:rsidR="00716386">
        <w:rPr>
          <w:rFonts w:ascii="Times New Roman" w:hAnsi="Times New Roman" w:cs="Times New Roman"/>
          <w:sz w:val="28"/>
          <w:szCs w:val="28"/>
        </w:rPr>
        <w:t>s tout, sont appelés à financer.</w:t>
      </w:r>
      <w:r w:rsidRPr="00087220">
        <w:rPr>
          <w:rFonts w:ascii="Times New Roman" w:hAnsi="Times New Roman" w:cs="Times New Roman"/>
          <w:sz w:val="28"/>
          <w:szCs w:val="28"/>
        </w:rPr>
        <w:t xml:space="preserve"> </w:t>
      </w:r>
    </w:p>
    <w:p w:rsidR="00087220" w:rsidRDefault="00087220" w:rsidP="001E7025">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 xml:space="preserve">Pour faire court, et quelles qu’aient pu être ses interrogations, voire ses erreurs d’appréciation à divers moments, Ben </w:t>
      </w:r>
      <w:proofErr w:type="spellStart"/>
      <w:r w:rsidRPr="00087220">
        <w:rPr>
          <w:rFonts w:ascii="Times New Roman" w:hAnsi="Times New Roman" w:cs="Times New Roman"/>
          <w:sz w:val="28"/>
          <w:szCs w:val="28"/>
        </w:rPr>
        <w:t>Bernanke</w:t>
      </w:r>
      <w:proofErr w:type="spellEnd"/>
      <w:r w:rsidRPr="00087220">
        <w:rPr>
          <w:rFonts w:ascii="Times New Roman" w:hAnsi="Times New Roman" w:cs="Times New Roman"/>
          <w:sz w:val="28"/>
          <w:szCs w:val="28"/>
        </w:rPr>
        <w:t xml:space="preserve"> semble avoir fait preuve d’un discernement atypique, de créativité, de cohérence, de pragmatisme, de détermination, et, tout simplement, de courage face à l’adversité. </w:t>
      </w:r>
      <w:r w:rsidR="00BC2FB1">
        <w:rPr>
          <w:rFonts w:ascii="Times New Roman" w:hAnsi="Times New Roman" w:cs="Times New Roman"/>
          <w:sz w:val="28"/>
          <w:szCs w:val="28"/>
        </w:rPr>
        <w:t>P</w:t>
      </w:r>
      <w:r w:rsidRPr="00087220">
        <w:rPr>
          <w:rFonts w:ascii="Times New Roman" w:hAnsi="Times New Roman" w:cs="Times New Roman"/>
          <w:sz w:val="28"/>
          <w:szCs w:val="28"/>
        </w:rPr>
        <w:t>articulièrement nous</w:t>
      </w:r>
      <w:r w:rsidR="00BC2FB1">
        <w:rPr>
          <w:rFonts w:ascii="Times New Roman" w:hAnsi="Times New Roman" w:cs="Times New Roman"/>
          <w:sz w:val="28"/>
          <w:szCs w:val="28"/>
        </w:rPr>
        <w:t>,</w:t>
      </w:r>
      <w:r w:rsidRPr="00087220">
        <w:rPr>
          <w:rFonts w:ascii="Times New Roman" w:hAnsi="Times New Roman" w:cs="Times New Roman"/>
          <w:sz w:val="28"/>
          <w:szCs w:val="28"/>
        </w:rPr>
        <w:t xml:space="preserve"> Européens, lui devons beaucoup. Avait-il le choix ? Avait-il – les USA ? –, un agenda caché </w:t>
      </w:r>
      <w:r w:rsidR="002E14A7">
        <w:rPr>
          <w:rFonts w:ascii="Times New Roman" w:hAnsi="Times New Roman" w:cs="Times New Roman"/>
          <w:sz w:val="28"/>
          <w:szCs w:val="28"/>
        </w:rPr>
        <w:t>nous concernant</w:t>
      </w:r>
      <w:r w:rsidRPr="00087220">
        <w:rPr>
          <w:rFonts w:ascii="Times New Roman" w:hAnsi="Times New Roman" w:cs="Times New Roman"/>
          <w:sz w:val="28"/>
          <w:szCs w:val="28"/>
        </w:rPr>
        <w:t xml:space="preserve"> ? Je n’en ai aucune idée. Mais ce que je sais avec quasi-certitude c’est que sans le soutien de la Réserve Fédérale américaine, l’union monétaire européenne, n’existerait plus à ce jour ! Sans imaginer, en sus, ce qu’aurait pu entrainer pour nous, et pour le reste du monde, l</w:t>
      </w:r>
      <w:r w:rsidR="00D4161B">
        <w:rPr>
          <w:rFonts w:ascii="Times New Roman" w:hAnsi="Times New Roman" w:cs="Times New Roman"/>
          <w:sz w:val="28"/>
          <w:szCs w:val="28"/>
        </w:rPr>
        <w:t>’implosion du complexe industriel</w:t>
      </w:r>
      <w:r w:rsidR="00A97D1F">
        <w:rPr>
          <w:rFonts w:ascii="Times New Roman" w:hAnsi="Times New Roman" w:cs="Times New Roman"/>
          <w:sz w:val="28"/>
          <w:szCs w:val="28"/>
        </w:rPr>
        <w:t>,</w:t>
      </w:r>
      <w:r w:rsidR="00D4161B">
        <w:rPr>
          <w:rFonts w:ascii="Times New Roman" w:hAnsi="Times New Roman" w:cs="Times New Roman"/>
          <w:sz w:val="28"/>
          <w:szCs w:val="28"/>
        </w:rPr>
        <w:t xml:space="preserve"> </w:t>
      </w:r>
      <w:r w:rsidR="007B2B31">
        <w:rPr>
          <w:rFonts w:ascii="Times New Roman" w:hAnsi="Times New Roman" w:cs="Times New Roman"/>
          <w:sz w:val="28"/>
          <w:szCs w:val="28"/>
        </w:rPr>
        <w:t xml:space="preserve">militaire </w:t>
      </w:r>
      <w:r w:rsidR="00D4161B">
        <w:rPr>
          <w:rFonts w:ascii="Times New Roman" w:hAnsi="Times New Roman" w:cs="Times New Roman"/>
          <w:sz w:val="28"/>
          <w:szCs w:val="28"/>
        </w:rPr>
        <w:t xml:space="preserve">et </w:t>
      </w:r>
      <w:r w:rsidRPr="00087220">
        <w:rPr>
          <w:rFonts w:ascii="Times New Roman" w:hAnsi="Times New Roman" w:cs="Times New Roman"/>
          <w:sz w:val="28"/>
          <w:szCs w:val="28"/>
        </w:rPr>
        <w:t>financier américain.</w:t>
      </w:r>
    </w:p>
    <w:p w:rsidR="007F0BC8" w:rsidRPr="00087220" w:rsidRDefault="00D61F31" w:rsidP="001E7025">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On attribue à Churchill</w:t>
      </w:r>
      <w:r w:rsidR="007F0BC8">
        <w:rPr>
          <w:rFonts w:ascii="Times New Roman" w:hAnsi="Times New Roman" w:cs="Times New Roman"/>
          <w:sz w:val="28"/>
          <w:szCs w:val="28"/>
        </w:rPr>
        <w:t xml:space="preserve"> l’observation </w:t>
      </w:r>
      <w:r w:rsidR="006E6A59">
        <w:rPr>
          <w:rFonts w:ascii="Times New Roman" w:hAnsi="Times New Roman" w:cs="Times New Roman"/>
          <w:sz w:val="28"/>
          <w:szCs w:val="28"/>
        </w:rPr>
        <w:t>selon laquelle</w:t>
      </w:r>
      <w:r w:rsidR="007F0BC8">
        <w:rPr>
          <w:rFonts w:ascii="Times New Roman" w:hAnsi="Times New Roman" w:cs="Times New Roman"/>
          <w:sz w:val="28"/>
          <w:szCs w:val="28"/>
        </w:rPr>
        <w:t> : « </w:t>
      </w:r>
      <w:r w:rsidR="007F0BC8" w:rsidRPr="00182990">
        <w:rPr>
          <w:rFonts w:ascii="Times New Roman" w:hAnsi="Times New Roman" w:cs="Times New Roman"/>
          <w:i/>
          <w:sz w:val="28"/>
          <w:szCs w:val="28"/>
        </w:rPr>
        <w:t xml:space="preserve">Les Etats-Unis choisissent toujours la </w:t>
      </w:r>
      <w:r w:rsidR="00287A38">
        <w:rPr>
          <w:rFonts w:ascii="Times New Roman" w:hAnsi="Times New Roman" w:cs="Times New Roman"/>
          <w:i/>
          <w:sz w:val="28"/>
          <w:szCs w:val="28"/>
        </w:rPr>
        <w:t>bonne</w:t>
      </w:r>
      <w:r w:rsidR="007F0BC8" w:rsidRPr="00182990">
        <w:rPr>
          <w:rFonts w:ascii="Times New Roman" w:hAnsi="Times New Roman" w:cs="Times New Roman"/>
          <w:i/>
          <w:sz w:val="28"/>
          <w:szCs w:val="28"/>
        </w:rPr>
        <w:t xml:space="preserve"> option, après avoir épuisé toutes les autres !</w:t>
      </w:r>
      <w:r w:rsidR="007F0BC8">
        <w:rPr>
          <w:rFonts w:ascii="Times New Roman" w:hAnsi="Times New Roman" w:cs="Times New Roman"/>
          <w:sz w:val="28"/>
          <w:szCs w:val="28"/>
        </w:rPr>
        <w:t xml:space="preserve"> » Cela pourrait bien être le cas </w:t>
      </w:r>
      <w:r w:rsidR="001B580F">
        <w:rPr>
          <w:rFonts w:ascii="Times New Roman" w:hAnsi="Times New Roman" w:cs="Times New Roman"/>
          <w:sz w:val="28"/>
          <w:szCs w:val="28"/>
        </w:rPr>
        <w:t>aujourd’hui</w:t>
      </w:r>
      <w:r w:rsidR="007F0BC8">
        <w:rPr>
          <w:rFonts w:ascii="Times New Roman" w:hAnsi="Times New Roman" w:cs="Times New Roman"/>
          <w:sz w:val="28"/>
          <w:szCs w:val="28"/>
        </w:rPr>
        <w:t>. Il est surprenant de voir que l’homme qui se trouvait aux manettes monétaires en</w:t>
      </w:r>
      <w:r w:rsidR="00854B02">
        <w:rPr>
          <w:rFonts w:ascii="Times New Roman" w:hAnsi="Times New Roman" w:cs="Times New Roman"/>
          <w:sz w:val="28"/>
          <w:szCs w:val="28"/>
        </w:rPr>
        <w:t xml:space="preserve"> 2</w:t>
      </w:r>
      <w:r w:rsidR="007F0BC8">
        <w:rPr>
          <w:rFonts w:ascii="Times New Roman" w:hAnsi="Times New Roman" w:cs="Times New Roman"/>
          <w:sz w:val="28"/>
          <w:szCs w:val="28"/>
        </w:rPr>
        <w:t xml:space="preserve">008-09 n’était autre que celui qui avait passé l’essentiel de sa vie à l’étude de la crise de 1929. Connaissant </w:t>
      </w:r>
      <w:r w:rsidR="00855079">
        <w:rPr>
          <w:rFonts w:ascii="Times New Roman" w:hAnsi="Times New Roman" w:cs="Times New Roman"/>
          <w:sz w:val="28"/>
          <w:szCs w:val="28"/>
        </w:rPr>
        <w:t xml:space="preserve">parfaitement </w:t>
      </w:r>
      <w:r w:rsidR="007F0BC8">
        <w:rPr>
          <w:rFonts w:ascii="Times New Roman" w:hAnsi="Times New Roman" w:cs="Times New Roman"/>
          <w:sz w:val="28"/>
          <w:szCs w:val="28"/>
        </w:rPr>
        <w:t xml:space="preserve">l’histoire, et </w:t>
      </w:r>
      <w:r w:rsidR="008A54F1">
        <w:rPr>
          <w:rFonts w:ascii="Times New Roman" w:hAnsi="Times New Roman" w:cs="Times New Roman"/>
          <w:sz w:val="28"/>
          <w:szCs w:val="28"/>
        </w:rPr>
        <w:t>sa</w:t>
      </w:r>
      <w:r w:rsidR="007F0BC8">
        <w:rPr>
          <w:rFonts w:ascii="Times New Roman" w:hAnsi="Times New Roman" w:cs="Times New Roman"/>
          <w:sz w:val="28"/>
          <w:szCs w:val="28"/>
        </w:rPr>
        <w:t xml:space="preserve"> « </w:t>
      </w:r>
      <w:r w:rsidR="007F0BC8" w:rsidRPr="007F0BC8">
        <w:rPr>
          <w:rFonts w:ascii="Times New Roman" w:hAnsi="Times New Roman" w:cs="Times New Roman"/>
          <w:i/>
          <w:sz w:val="28"/>
          <w:szCs w:val="28"/>
        </w:rPr>
        <w:t xml:space="preserve">Suite de mensonges sur laquelle nous sommes </w:t>
      </w:r>
      <w:r w:rsidR="007F0BC8">
        <w:rPr>
          <w:rFonts w:ascii="Times New Roman" w:hAnsi="Times New Roman" w:cs="Times New Roman"/>
          <w:i/>
          <w:sz w:val="28"/>
          <w:szCs w:val="28"/>
        </w:rPr>
        <w:t xml:space="preserve">tous </w:t>
      </w:r>
      <w:r w:rsidR="007F0BC8" w:rsidRPr="007F0BC8">
        <w:rPr>
          <w:rFonts w:ascii="Times New Roman" w:hAnsi="Times New Roman" w:cs="Times New Roman"/>
          <w:i/>
          <w:sz w:val="28"/>
          <w:szCs w:val="28"/>
        </w:rPr>
        <w:t>d’accord !</w:t>
      </w:r>
      <w:r w:rsidR="007F0BC8">
        <w:rPr>
          <w:rFonts w:ascii="Times New Roman" w:hAnsi="Times New Roman" w:cs="Times New Roman"/>
          <w:sz w:val="28"/>
          <w:szCs w:val="28"/>
        </w:rPr>
        <w:t xml:space="preserve"> », pour paraphraser </w:t>
      </w:r>
      <w:r w:rsidR="007F0BC8">
        <w:rPr>
          <w:rFonts w:ascii="Times New Roman" w:hAnsi="Times New Roman" w:cs="Times New Roman"/>
          <w:sz w:val="28"/>
          <w:szCs w:val="28"/>
        </w:rPr>
        <w:lastRenderedPageBreak/>
        <w:t>Napoléon</w:t>
      </w:r>
      <w:r w:rsidR="00E84D47">
        <w:rPr>
          <w:rFonts w:ascii="Times New Roman" w:hAnsi="Times New Roman" w:cs="Times New Roman"/>
          <w:sz w:val="28"/>
          <w:szCs w:val="28"/>
        </w:rPr>
        <w:t xml:space="preserve"> Bonaparte, il ne commi</w:t>
      </w:r>
      <w:r w:rsidR="007F0BC8">
        <w:rPr>
          <w:rFonts w:ascii="Times New Roman" w:hAnsi="Times New Roman" w:cs="Times New Roman"/>
          <w:sz w:val="28"/>
          <w:szCs w:val="28"/>
        </w:rPr>
        <w:t>t aucune des erreurs passées, en sanctuarisant le secteur bancaire et financier, en l’alimentant en liquidités, et en organisant des accord</w:t>
      </w:r>
      <w:r w:rsidR="001272AF">
        <w:rPr>
          <w:rFonts w:ascii="Times New Roman" w:hAnsi="Times New Roman" w:cs="Times New Roman"/>
          <w:sz w:val="28"/>
          <w:szCs w:val="28"/>
        </w:rPr>
        <w:t>s</w:t>
      </w:r>
      <w:r w:rsidR="007F0BC8">
        <w:rPr>
          <w:rFonts w:ascii="Times New Roman" w:hAnsi="Times New Roman" w:cs="Times New Roman"/>
          <w:sz w:val="28"/>
          <w:szCs w:val="28"/>
        </w:rPr>
        <w:t xml:space="preserve"> de </w:t>
      </w:r>
      <w:r w:rsidR="007F0BC8" w:rsidRPr="001272AF">
        <w:rPr>
          <w:rFonts w:ascii="Times New Roman" w:hAnsi="Times New Roman" w:cs="Times New Roman"/>
          <w:i/>
          <w:sz w:val="28"/>
          <w:szCs w:val="28"/>
        </w:rPr>
        <w:t>swap</w:t>
      </w:r>
      <w:r w:rsidR="007F0BC8">
        <w:rPr>
          <w:rFonts w:ascii="Times New Roman" w:hAnsi="Times New Roman" w:cs="Times New Roman"/>
          <w:sz w:val="28"/>
          <w:szCs w:val="28"/>
        </w:rPr>
        <w:t xml:space="preserve"> au niveau international, permettant aux opérateurs </w:t>
      </w:r>
      <w:r w:rsidR="00FD75DF">
        <w:rPr>
          <w:rFonts w:ascii="Times New Roman" w:hAnsi="Times New Roman" w:cs="Times New Roman"/>
          <w:sz w:val="28"/>
          <w:szCs w:val="28"/>
        </w:rPr>
        <w:t xml:space="preserve">financiers et industriels </w:t>
      </w:r>
      <w:r w:rsidR="007F0BC8">
        <w:rPr>
          <w:rFonts w:ascii="Times New Roman" w:hAnsi="Times New Roman" w:cs="Times New Roman"/>
          <w:sz w:val="28"/>
          <w:szCs w:val="28"/>
        </w:rPr>
        <w:t xml:space="preserve">étrangers de </w:t>
      </w:r>
      <w:r w:rsidR="00601A08">
        <w:rPr>
          <w:rFonts w:ascii="Times New Roman" w:hAnsi="Times New Roman" w:cs="Times New Roman"/>
          <w:sz w:val="28"/>
          <w:szCs w:val="28"/>
        </w:rPr>
        <w:t>faire face à</w:t>
      </w:r>
      <w:r w:rsidR="007F0BC8">
        <w:rPr>
          <w:rFonts w:ascii="Times New Roman" w:hAnsi="Times New Roman" w:cs="Times New Roman"/>
          <w:sz w:val="28"/>
          <w:szCs w:val="28"/>
        </w:rPr>
        <w:t xml:space="preserve"> leur</w:t>
      </w:r>
      <w:r w:rsidR="00601A08">
        <w:rPr>
          <w:rFonts w:ascii="Times New Roman" w:hAnsi="Times New Roman" w:cs="Times New Roman"/>
          <w:sz w:val="28"/>
          <w:szCs w:val="28"/>
        </w:rPr>
        <w:t>s</w:t>
      </w:r>
      <w:r w:rsidR="007F0BC8">
        <w:rPr>
          <w:rFonts w:ascii="Times New Roman" w:hAnsi="Times New Roman" w:cs="Times New Roman"/>
          <w:sz w:val="28"/>
          <w:szCs w:val="28"/>
        </w:rPr>
        <w:t xml:space="preserve"> obligations dans l’espace dollar.      </w:t>
      </w:r>
    </w:p>
    <w:p w:rsidR="00087220" w:rsidRPr="00087220" w:rsidRDefault="00791C61" w:rsidP="001E7025">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S</w:t>
      </w:r>
      <w:r w:rsidR="00087220" w:rsidRPr="00087220">
        <w:rPr>
          <w:rFonts w:ascii="Times New Roman" w:hAnsi="Times New Roman" w:cs="Times New Roman"/>
          <w:sz w:val="28"/>
          <w:szCs w:val="28"/>
        </w:rPr>
        <w:t>on analy</w:t>
      </w:r>
      <w:r w:rsidR="004D35C2">
        <w:rPr>
          <w:rFonts w:ascii="Times New Roman" w:hAnsi="Times New Roman" w:cs="Times New Roman"/>
          <w:sz w:val="28"/>
          <w:szCs w:val="28"/>
        </w:rPr>
        <w:t xml:space="preserve">se de la </w:t>
      </w:r>
      <w:r w:rsidR="00D41719">
        <w:rPr>
          <w:rFonts w:ascii="Times New Roman" w:hAnsi="Times New Roman" w:cs="Times New Roman"/>
          <w:sz w:val="28"/>
          <w:szCs w:val="28"/>
        </w:rPr>
        <w:t>« </w:t>
      </w:r>
      <w:r w:rsidR="00D41719" w:rsidRPr="00D41719">
        <w:rPr>
          <w:rFonts w:ascii="Times New Roman" w:hAnsi="Times New Roman" w:cs="Times New Roman"/>
          <w:i/>
          <w:sz w:val="28"/>
          <w:szCs w:val="28"/>
        </w:rPr>
        <w:t>Grande Récession de 2008</w:t>
      </w:r>
      <w:r w:rsidR="00D41719">
        <w:rPr>
          <w:rFonts w:ascii="Times New Roman" w:hAnsi="Times New Roman" w:cs="Times New Roman"/>
          <w:sz w:val="28"/>
          <w:szCs w:val="28"/>
        </w:rPr>
        <w:t> »</w:t>
      </w:r>
      <w:r w:rsidR="00F10FE8">
        <w:rPr>
          <w:rFonts w:ascii="Times New Roman" w:hAnsi="Times New Roman" w:cs="Times New Roman"/>
          <w:sz w:val="28"/>
          <w:szCs w:val="28"/>
        </w:rPr>
        <w:t>,</w:t>
      </w:r>
      <w:r w:rsidR="00087220" w:rsidRPr="00087220">
        <w:rPr>
          <w:rFonts w:ascii="Times New Roman" w:hAnsi="Times New Roman" w:cs="Times New Roman"/>
          <w:sz w:val="28"/>
          <w:szCs w:val="28"/>
        </w:rPr>
        <w:t xml:space="preserve"> comme étant </w:t>
      </w:r>
      <w:r w:rsidR="00042079">
        <w:rPr>
          <w:rFonts w:ascii="Times New Roman" w:hAnsi="Times New Roman" w:cs="Times New Roman"/>
          <w:sz w:val="28"/>
          <w:szCs w:val="28"/>
        </w:rPr>
        <w:t xml:space="preserve">le fruit </w:t>
      </w:r>
      <w:r w:rsidR="00087220" w:rsidRPr="00087220">
        <w:rPr>
          <w:rFonts w:ascii="Times New Roman" w:hAnsi="Times New Roman" w:cs="Times New Roman"/>
          <w:sz w:val="28"/>
          <w:szCs w:val="28"/>
        </w:rPr>
        <w:t xml:space="preserve">d’une </w:t>
      </w:r>
      <w:r w:rsidR="00087220" w:rsidRPr="003C1B11">
        <w:rPr>
          <w:rFonts w:ascii="Times New Roman" w:hAnsi="Times New Roman" w:cs="Times New Roman"/>
          <w:i/>
          <w:sz w:val="28"/>
          <w:szCs w:val="28"/>
        </w:rPr>
        <w:t>crise de panique</w:t>
      </w:r>
      <w:r w:rsidR="00087220" w:rsidRPr="00087220">
        <w:rPr>
          <w:rFonts w:ascii="Times New Roman" w:hAnsi="Times New Roman" w:cs="Times New Roman"/>
          <w:sz w:val="28"/>
          <w:szCs w:val="28"/>
        </w:rPr>
        <w:t xml:space="preserve"> d’ampleur inédite, et jamais vécue avec une telle vitesse </w:t>
      </w:r>
      <w:r w:rsidR="000A048D">
        <w:rPr>
          <w:rFonts w:ascii="Times New Roman" w:hAnsi="Times New Roman" w:cs="Times New Roman"/>
          <w:sz w:val="28"/>
          <w:szCs w:val="28"/>
        </w:rPr>
        <w:t>ni</w:t>
      </w:r>
      <w:r w:rsidR="00087220" w:rsidRPr="00087220">
        <w:rPr>
          <w:rFonts w:ascii="Times New Roman" w:hAnsi="Times New Roman" w:cs="Times New Roman"/>
          <w:sz w:val="28"/>
          <w:szCs w:val="28"/>
        </w:rPr>
        <w:t xml:space="preserve"> intensité, mérite d’être respectée</w:t>
      </w:r>
      <w:r w:rsidR="00D239F4">
        <w:rPr>
          <w:rFonts w:ascii="Times New Roman" w:hAnsi="Times New Roman" w:cs="Times New Roman"/>
          <w:sz w:val="28"/>
          <w:szCs w:val="28"/>
        </w:rPr>
        <w:t xml:space="preserve"> (</w:t>
      </w:r>
      <w:proofErr w:type="spellStart"/>
      <w:r w:rsidR="00D239F4">
        <w:rPr>
          <w:rFonts w:ascii="Times New Roman" w:hAnsi="Times New Roman" w:cs="Times New Roman"/>
          <w:sz w:val="28"/>
          <w:szCs w:val="28"/>
        </w:rPr>
        <w:t>Bernanke</w:t>
      </w:r>
      <w:proofErr w:type="spellEnd"/>
      <w:r w:rsidR="00D239F4">
        <w:rPr>
          <w:rFonts w:ascii="Times New Roman" w:hAnsi="Times New Roman" w:cs="Times New Roman"/>
          <w:sz w:val="28"/>
          <w:szCs w:val="28"/>
        </w:rPr>
        <w:t>, 2013, 2012, 2010, 2009)</w:t>
      </w:r>
      <w:r w:rsidR="00087220" w:rsidRPr="00087220">
        <w:rPr>
          <w:rFonts w:ascii="Times New Roman" w:hAnsi="Times New Roman" w:cs="Times New Roman"/>
          <w:sz w:val="28"/>
          <w:szCs w:val="28"/>
        </w:rPr>
        <w:t xml:space="preserve">. Quel que soit l’enchevêtrement des causes et des incidents ayant abouti à </w:t>
      </w:r>
      <w:r w:rsidR="000A048D">
        <w:rPr>
          <w:rFonts w:ascii="Times New Roman" w:hAnsi="Times New Roman" w:cs="Times New Roman"/>
          <w:sz w:val="28"/>
          <w:szCs w:val="28"/>
        </w:rPr>
        <w:t>cette</w:t>
      </w:r>
      <w:r w:rsidR="00087220" w:rsidRPr="00087220">
        <w:rPr>
          <w:rFonts w:ascii="Times New Roman" w:hAnsi="Times New Roman" w:cs="Times New Roman"/>
          <w:sz w:val="28"/>
          <w:szCs w:val="28"/>
        </w:rPr>
        <w:t xml:space="preserve"> déflagration, pré</w:t>
      </w:r>
      <w:r w:rsidR="006A6195">
        <w:rPr>
          <w:rFonts w:ascii="Times New Roman" w:hAnsi="Times New Roman" w:cs="Times New Roman"/>
          <w:sz w:val="28"/>
          <w:szCs w:val="28"/>
        </w:rPr>
        <w:t xml:space="preserve">cisément mis en évidence dans l’imposant </w:t>
      </w:r>
      <w:r w:rsidR="00087220" w:rsidRPr="00087220">
        <w:rPr>
          <w:rFonts w:ascii="Times New Roman" w:hAnsi="Times New Roman" w:cs="Times New Roman"/>
          <w:sz w:val="28"/>
          <w:szCs w:val="28"/>
        </w:rPr>
        <w:t>rapport établi par</w:t>
      </w:r>
      <w:r w:rsidR="00360DA8">
        <w:rPr>
          <w:rFonts w:ascii="Times New Roman" w:hAnsi="Times New Roman" w:cs="Times New Roman"/>
          <w:sz w:val="28"/>
          <w:szCs w:val="28"/>
        </w:rPr>
        <w:t xml:space="preserve"> la </w:t>
      </w:r>
      <w:r w:rsidR="00360DA8" w:rsidRPr="00360DA8">
        <w:rPr>
          <w:rFonts w:ascii="Times New Roman" w:hAnsi="Times New Roman" w:cs="Times New Roman"/>
          <w:i/>
          <w:sz w:val="28"/>
          <w:szCs w:val="28"/>
        </w:rPr>
        <w:t xml:space="preserve">Financial </w:t>
      </w:r>
      <w:proofErr w:type="spellStart"/>
      <w:r w:rsidR="00360DA8" w:rsidRPr="00360DA8">
        <w:rPr>
          <w:rFonts w:ascii="Times New Roman" w:hAnsi="Times New Roman" w:cs="Times New Roman"/>
          <w:i/>
          <w:sz w:val="28"/>
          <w:szCs w:val="28"/>
        </w:rPr>
        <w:t>Crisis</w:t>
      </w:r>
      <w:proofErr w:type="spellEnd"/>
      <w:r w:rsidR="00360DA8" w:rsidRPr="00360DA8">
        <w:rPr>
          <w:rFonts w:ascii="Times New Roman" w:hAnsi="Times New Roman" w:cs="Times New Roman"/>
          <w:i/>
          <w:sz w:val="28"/>
          <w:szCs w:val="28"/>
        </w:rPr>
        <w:t xml:space="preserve"> </w:t>
      </w:r>
      <w:proofErr w:type="spellStart"/>
      <w:r w:rsidR="00360DA8" w:rsidRPr="00360DA8">
        <w:rPr>
          <w:rFonts w:ascii="Times New Roman" w:hAnsi="Times New Roman" w:cs="Times New Roman"/>
          <w:i/>
          <w:sz w:val="28"/>
          <w:szCs w:val="28"/>
        </w:rPr>
        <w:t>Inquiry</w:t>
      </w:r>
      <w:proofErr w:type="spellEnd"/>
      <w:r w:rsidR="00360DA8" w:rsidRPr="00360DA8">
        <w:rPr>
          <w:rFonts w:ascii="Times New Roman" w:hAnsi="Times New Roman" w:cs="Times New Roman"/>
          <w:i/>
          <w:sz w:val="28"/>
          <w:szCs w:val="28"/>
        </w:rPr>
        <w:t xml:space="preserve"> Commission</w:t>
      </w:r>
      <w:r w:rsidR="0076781F">
        <w:rPr>
          <w:rFonts w:ascii="Times New Roman" w:hAnsi="Times New Roman" w:cs="Times New Roman"/>
          <w:i/>
          <w:sz w:val="28"/>
          <w:szCs w:val="28"/>
        </w:rPr>
        <w:t xml:space="preserve"> </w:t>
      </w:r>
      <w:r w:rsidR="0076781F" w:rsidRPr="00360DA8">
        <w:rPr>
          <w:rFonts w:ascii="Times New Roman" w:hAnsi="Times New Roman" w:cs="Times New Roman"/>
          <w:sz w:val="28"/>
          <w:szCs w:val="28"/>
        </w:rPr>
        <w:t>(</w:t>
      </w:r>
      <w:hyperlink r:id="rId10" w:history="1">
        <w:r w:rsidR="0076781F" w:rsidRPr="00C36D92">
          <w:rPr>
            <w:rStyle w:val="Lienhypertexte"/>
            <w:rFonts w:ascii="Times New Roman" w:hAnsi="Times New Roman" w:cs="Times New Roman"/>
            <w:sz w:val="28"/>
            <w:szCs w:val="28"/>
          </w:rPr>
          <w:t>http://fcic.law.stanford.edu</w:t>
        </w:r>
      </w:hyperlink>
      <w:r w:rsidR="0076781F" w:rsidRPr="00360DA8">
        <w:rPr>
          <w:rFonts w:ascii="Times New Roman" w:hAnsi="Times New Roman" w:cs="Times New Roman"/>
          <w:sz w:val="28"/>
          <w:szCs w:val="28"/>
        </w:rPr>
        <w:t>)</w:t>
      </w:r>
      <w:r w:rsidR="00087220" w:rsidRPr="00087220">
        <w:rPr>
          <w:rFonts w:ascii="Times New Roman" w:hAnsi="Times New Roman" w:cs="Times New Roman"/>
          <w:sz w:val="28"/>
          <w:szCs w:val="28"/>
        </w:rPr>
        <w:t xml:space="preserve">, il demeure que sans </w:t>
      </w:r>
      <w:r w:rsidR="00E667CF">
        <w:rPr>
          <w:rFonts w:ascii="Times New Roman" w:hAnsi="Times New Roman" w:cs="Times New Roman"/>
          <w:sz w:val="28"/>
          <w:szCs w:val="28"/>
        </w:rPr>
        <w:t>l’</w:t>
      </w:r>
      <w:r w:rsidR="00122C6D">
        <w:rPr>
          <w:rFonts w:ascii="Times New Roman" w:hAnsi="Times New Roman" w:cs="Times New Roman"/>
          <w:sz w:val="28"/>
          <w:szCs w:val="28"/>
        </w:rPr>
        <w:t>action</w:t>
      </w:r>
      <w:r w:rsidR="00087220" w:rsidRPr="00087220">
        <w:rPr>
          <w:rFonts w:ascii="Times New Roman" w:hAnsi="Times New Roman" w:cs="Times New Roman"/>
          <w:sz w:val="28"/>
          <w:szCs w:val="28"/>
        </w:rPr>
        <w:t xml:space="preserve"> </w:t>
      </w:r>
      <w:r w:rsidR="00C84EF4">
        <w:rPr>
          <w:rFonts w:ascii="Times New Roman" w:hAnsi="Times New Roman" w:cs="Times New Roman"/>
          <w:sz w:val="28"/>
          <w:szCs w:val="28"/>
        </w:rPr>
        <w:t xml:space="preserve">résolue </w:t>
      </w:r>
      <w:r w:rsidR="00087220" w:rsidRPr="00087220">
        <w:rPr>
          <w:rFonts w:ascii="Times New Roman" w:hAnsi="Times New Roman" w:cs="Times New Roman"/>
          <w:sz w:val="28"/>
          <w:szCs w:val="28"/>
        </w:rPr>
        <w:t>de la Reserve Fédérale, clairement et préalablement énoncée, rigoureusement</w:t>
      </w:r>
      <w:r w:rsidR="00372D84">
        <w:rPr>
          <w:rFonts w:ascii="Times New Roman" w:hAnsi="Times New Roman" w:cs="Times New Roman"/>
          <w:sz w:val="28"/>
          <w:szCs w:val="28"/>
        </w:rPr>
        <w:t xml:space="preserve"> mise en place dans l’adversité </w:t>
      </w:r>
      <w:r w:rsidR="00372D84" w:rsidRPr="00372D84">
        <w:rPr>
          <w:rFonts w:ascii="Times New Roman" w:hAnsi="Times New Roman" w:cs="Times New Roman"/>
          <w:sz w:val="28"/>
          <w:szCs w:val="28"/>
        </w:rPr>
        <w:t>–</w:t>
      </w:r>
      <w:r w:rsidR="00372D84">
        <w:rPr>
          <w:rFonts w:ascii="Times New Roman" w:hAnsi="Times New Roman" w:cs="Times New Roman"/>
          <w:sz w:val="28"/>
          <w:szCs w:val="28"/>
        </w:rPr>
        <w:t xml:space="preserve"> </w:t>
      </w:r>
      <w:r w:rsidR="00087220" w:rsidRPr="00087220">
        <w:rPr>
          <w:rFonts w:ascii="Times New Roman" w:hAnsi="Times New Roman" w:cs="Times New Roman"/>
          <w:sz w:val="28"/>
          <w:szCs w:val="28"/>
        </w:rPr>
        <w:t>voire l’hostilité</w:t>
      </w:r>
      <w:r w:rsidR="00B0303B">
        <w:rPr>
          <w:rFonts w:ascii="Times New Roman" w:hAnsi="Times New Roman" w:cs="Times New Roman"/>
          <w:sz w:val="28"/>
          <w:szCs w:val="28"/>
        </w:rPr>
        <w:t xml:space="preserve"> </w:t>
      </w:r>
      <w:r w:rsidR="00372D84" w:rsidRPr="00372D84">
        <w:rPr>
          <w:rFonts w:ascii="Times New Roman" w:hAnsi="Times New Roman" w:cs="Times New Roman"/>
          <w:sz w:val="28"/>
          <w:szCs w:val="28"/>
        </w:rPr>
        <w:t>–</w:t>
      </w:r>
      <w:r w:rsidR="00087220" w:rsidRPr="00087220">
        <w:rPr>
          <w:rFonts w:ascii="Times New Roman" w:hAnsi="Times New Roman" w:cs="Times New Roman"/>
          <w:sz w:val="28"/>
          <w:szCs w:val="28"/>
        </w:rPr>
        <w:t>, et vigoureusement contrôlée dans s</w:t>
      </w:r>
      <w:r w:rsidR="00F910EB">
        <w:rPr>
          <w:rFonts w:ascii="Times New Roman" w:hAnsi="Times New Roman" w:cs="Times New Roman"/>
          <w:sz w:val="28"/>
          <w:szCs w:val="28"/>
        </w:rPr>
        <w:t xml:space="preserve">es effets, le monde connaîtrait </w:t>
      </w:r>
      <w:r w:rsidR="00087220" w:rsidRPr="00087220">
        <w:rPr>
          <w:rFonts w:ascii="Times New Roman" w:hAnsi="Times New Roman" w:cs="Times New Roman"/>
          <w:sz w:val="28"/>
          <w:szCs w:val="28"/>
        </w:rPr>
        <w:t>aujourd’h</w:t>
      </w:r>
      <w:r w:rsidR="00D57B67">
        <w:rPr>
          <w:rFonts w:ascii="Times New Roman" w:hAnsi="Times New Roman" w:cs="Times New Roman"/>
          <w:sz w:val="28"/>
          <w:szCs w:val="28"/>
        </w:rPr>
        <w:t>ui un sort plus fâcheux encore, et une nouvelle génération de puissants aurait sans doute vu le jour…</w:t>
      </w:r>
      <w:r w:rsidR="00087220" w:rsidRPr="00087220">
        <w:rPr>
          <w:rFonts w:ascii="Times New Roman" w:hAnsi="Times New Roman" w:cs="Times New Roman"/>
          <w:sz w:val="28"/>
          <w:szCs w:val="28"/>
        </w:rPr>
        <w:t xml:space="preserve"> </w:t>
      </w:r>
    </w:p>
    <w:p w:rsidR="00A60AC1" w:rsidRPr="007D630E" w:rsidRDefault="00A60AC1" w:rsidP="001E7025">
      <w:pPr>
        <w:spacing w:line="240" w:lineRule="auto"/>
        <w:ind w:left="360" w:right="432"/>
        <w:jc w:val="both"/>
        <w:rPr>
          <w:rFonts w:ascii="Times New Roman" w:hAnsi="Times New Roman" w:cs="Times New Roman"/>
          <w:sz w:val="28"/>
          <w:szCs w:val="28"/>
        </w:rPr>
      </w:pPr>
    </w:p>
    <w:p w:rsidR="00087220" w:rsidRPr="00520A42" w:rsidRDefault="00087220" w:rsidP="001E7025">
      <w:pPr>
        <w:spacing w:line="240" w:lineRule="auto"/>
        <w:ind w:left="360" w:right="432"/>
        <w:jc w:val="both"/>
        <w:rPr>
          <w:rFonts w:ascii="Times New Roman" w:hAnsi="Times New Roman" w:cs="Times New Roman"/>
          <w:b/>
          <w:sz w:val="28"/>
          <w:szCs w:val="28"/>
          <w:lang w:val="en-US"/>
        </w:rPr>
      </w:pPr>
      <w:r w:rsidRPr="00520A42">
        <w:rPr>
          <w:rFonts w:ascii="Times New Roman" w:hAnsi="Times New Roman" w:cs="Times New Roman"/>
          <w:b/>
          <w:sz w:val="28"/>
          <w:szCs w:val="28"/>
          <w:lang w:val="en-US"/>
        </w:rPr>
        <w:t xml:space="preserve">2. Bill, Jeremy… </w:t>
      </w:r>
      <w:proofErr w:type="gramStart"/>
      <w:r w:rsidRPr="00520A42">
        <w:rPr>
          <w:rFonts w:ascii="Times New Roman" w:hAnsi="Times New Roman" w:cs="Times New Roman"/>
          <w:b/>
          <w:sz w:val="28"/>
          <w:szCs w:val="28"/>
          <w:lang w:val="en-US"/>
        </w:rPr>
        <w:t>et</w:t>
      </w:r>
      <w:proofErr w:type="gramEnd"/>
      <w:r w:rsidRPr="00520A42">
        <w:rPr>
          <w:rFonts w:ascii="Times New Roman" w:hAnsi="Times New Roman" w:cs="Times New Roman"/>
          <w:b/>
          <w:sz w:val="28"/>
          <w:szCs w:val="28"/>
          <w:lang w:val="en-US"/>
        </w:rPr>
        <w:t xml:space="preserve"> Warren</w:t>
      </w:r>
    </w:p>
    <w:p w:rsidR="00612E29" w:rsidRPr="00610D0E" w:rsidRDefault="00612E29" w:rsidP="00A867D0">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lang w:val="en-US"/>
        </w:rPr>
        <w:t xml:space="preserve">Pour J.M. Keynes: </w:t>
      </w:r>
      <w:r w:rsidRPr="00A867D0">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D477B5">
        <w:rPr>
          <w:rFonts w:ascii="Times New Roman" w:hAnsi="Times New Roman" w:cs="Times New Roman"/>
          <w:i/>
          <w:sz w:val="28"/>
          <w:szCs w:val="28"/>
          <w:lang w:val="en-US"/>
        </w:rPr>
        <w:t>The social object of skilled investment should be to defeat the dark forces of time and ignorance which envelope our future…</w:t>
      </w:r>
      <w:r w:rsidRPr="00A867D0">
        <w:rPr>
          <w:rFonts w:ascii="Times New Roman" w:hAnsi="Times New Roman" w:cs="Times New Roman"/>
          <w:sz w:val="28"/>
          <w:szCs w:val="28"/>
          <w:lang w:val="en-US"/>
        </w:rPr>
        <w:t>»</w:t>
      </w:r>
      <w:r w:rsidR="00D477B5">
        <w:rPr>
          <w:rFonts w:ascii="Times New Roman" w:hAnsi="Times New Roman" w:cs="Times New Roman"/>
          <w:sz w:val="28"/>
          <w:szCs w:val="28"/>
          <w:lang w:val="en-US"/>
        </w:rPr>
        <w:t xml:space="preserve"> </w:t>
      </w:r>
      <w:r w:rsidR="00F71C7B" w:rsidRPr="00F71C7B">
        <w:rPr>
          <w:rFonts w:ascii="Times New Roman" w:hAnsi="Times New Roman" w:cs="Times New Roman"/>
          <w:sz w:val="28"/>
          <w:szCs w:val="28"/>
        </w:rPr>
        <w:t>Pourtant, s</w:t>
      </w:r>
      <w:r w:rsidR="00D477B5" w:rsidRPr="00610D0E">
        <w:rPr>
          <w:rFonts w:ascii="Times New Roman" w:hAnsi="Times New Roman" w:cs="Times New Roman"/>
          <w:sz w:val="28"/>
          <w:szCs w:val="28"/>
        </w:rPr>
        <w:t xml:space="preserve">’il ne s’agissait que des forces obscures du temps et de l’ignorance, </w:t>
      </w:r>
      <w:r w:rsidR="00610D0E" w:rsidRPr="00610D0E">
        <w:rPr>
          <w:rFonts w:ascii="Times New Roman" w:hAnsi="Times New Roman" w:cs="Times New Roman"/>
          <w:sz w:val="28"/>
          <w:szCs w:val="28"/>
        </w:rPr>
        <w:t xml:space="preserve">le monde serait sans doute à l’abri des </w:t>
      </w:r>
      <w:r w:rsidR="00610D0E" w:rsidRPr="00610D0E">
        <w:rPr>
          <w:rFonts w:ascii="Times New Roman" w:hAnsi="Times New Roman" w:cs="Times New Roman"/>
          <w:i/>
          <w:sz w:val="28"/>
          <w:szCs w:val="28"/>
        </w:rPr>
        <w:t>tsunami</w:t>
      </w:r>
      <w:r w:rsidR="00610D0E" w:rsidRPr="00610D0E">
        <w:rPr>
          <w:rFonts w:ascii="Times New Roman" w:hAnsi="Times New Roman" w:cs="Times New Roman"/>
          <w:sz w:val="28"/>
          <w:szCs w:val="28"/>
        </w:rPr>
        <w:t xml:space="preserve">s économiques auxquels il </w:t>
      </w:r>
      <w:r w:rsidR="00610D0E">
        <w:rPr>
          <w:rFonts w:ascii="Times New Roman" w:hAnsi="Times New Roman" w:cs="Times New Roman"/>
          <w:sz w:val="28"/>
          <w:szCs w:val="28"/>
        </w:rPr>
        <w:t>semble devoir faire</w:t>
      </w:r>
      <w:r w:rsidR="00610D0E" w:rsidRPr="00610D0E">
        <w:rPr>
          <w:rFonts w:ascii="Times New Roman" w:hAnsi="Times New Roman" w:cs="Times New Roman"/>
          <w:sz w:val="28"/>
          <w:szCs w:val="28"/>
        </w:rPr>
        <w:t xml:space="preserve"> face avec une fréquence</w:t>
      </w:r>
      <w:r w:rsidR="00610D0E">
        <w:rPr>
          <w:rFonts w:ascii="Times New Roman" w:hAnsi="Times New Roman" w:cs="Times New Roman"/>
          <w:sz w:val="28"/>
          <w:szCs w:val="28"/>
        </w:rPr>
        <w:t xml:space="preserve"> </w:t>
      </w:r>
      <w:r w:rsidR="005D5450">
        <w:rPr>
          <w:rFonts w:ascii="Times New Roman" w:hAnsi="Times New Roman" w:cs="Times New Roman"/>
          <w:sz w:val="28"/>
          <w:szCs w:val="28"/>
        </w:rPr>
        <w:t>régulière (Galbraith, 1994</w:t>
      </w:r>
      <w:r w:rsidR="00FB381A">
        <w:rPr>
          <w:rFonts w:ascii="Times New Roman" w:hAnsi="Times New Roman" w:cs="Times New Roman"/>
          <w:sz w:val="28"/>
          <w:szCs w:val="28"/>
        </w:rPr>
        <w:t>)</w:t>
      </w:r>
      <w:r w:rsidR="00610D0E">
        <w:rPr>
          <w:rFonts w:ascii="Times New Roman" w:hAnsi="Times New Roman" w:cs="Times New Roman"/>
          <w:sz w:val="28"/>
          <w:szCs w:val="28"/>
        </w:rPr>
        <w:t>.</w:t>
      </w:r>
    </w:p>
    <w:p w:rsidR="00927F3C" w:rsidRPr="00D54D65" w:rsidRDefault="00A867D0" w:rsidP="00A867D0">
      <w:pPr>
        <w:spacing w:line="240" w:lineRule="auto"/>
        <w:ind w:left="360" w:right="432"/>
        <w:jc w:val="both"/>
        <w:rPr>
          <w:rFonts w:ascii="Times New Roman" w:hAnsi="Times New Roman" w:cs="Times New Roman"/>
          <w:sz w:val="28"/>
          <w:szCs w:val="28"/>
        </w:rPr>
      </w:pPr>
      <w:proofErr w:type="spellStart"/>
      <w:r>
        <w:rPr>
          <w:rFonts w:ascii="Times New Roman" w:hAnsi="Times New Roman" w:cs="Times New Roman"/>
          <w:sz w:val="28"/>
          <w:szCs w:val="28"/>
          <w:lang w:val="en-US"/>
        </w:rPr>
        <w:t>Une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connaissance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même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superficielle</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l’histoire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apprend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que</w:t>
      </w:r>
      <w:proofErr w:type="spellEnd"/>
      <w:r>
        <w:rPr>
          <w:rFonts w:ascii="Times New Roman" w:hAnsi="Times New Roman" w:cs="Times New Roman"/>
          <w:sz w:val="28"/>
          <w:szCs w:val="28"/>
          <w:lang w:val="en-US"/>
        </w:rPr>
        <w:t xml:space="preserve"> </w:t>
      </w:r>
      <w:r w:rsidRPr="00A867D0">
        <w:rPr>
          <w:rFonts w:ascii="Times New Roman" w:hAnsi="Times New Roman" w:cs="Times New Roman"/>
          <w:sz w:val="28"/>
          <w:szCs w:val="28"/>
          <w:lang w:val="en-US"/>
        </w:rPr>
        <w:t xml:space="preserve">« </w:t>
      </w:r>
      <w:r w:rsidRPr="00A867D0">
        <w:rPr>
          <w:rFonts w:ascii="Times New Roman" w:hAnsi="Times New Roman" w:cs="Times New Roman"/>
          <w:i/>
          <w:sz w:val="28"/>
          <w:szCs w:val="28"/>
          <w:lang w:val="en-US"/>
        </w:rPr>
        <w:t xml:space="preserve">The men who can manage men manage the men who can manage only </w:t>
      </w:r>
      <w:proofErr w:type="gramStart"/>
      <w:r w:rsidRPr="00A867D0">
        <w:rPr>
          <w:rFonts w:ascii="Times New Roman" w:hAnsi="Times New Roman" w:cs="Times New Roman"/>
          <w:i/>
          <w:sz w:val="28"/>
          <w:szCs w:val="28"/>
          <w:lang w:val="en-US"/>
        </w:rPr>
        <w:t>things,</w:t>
      </w:r>
      <w:proofErr w:type="gramEnd"/>
      <w:r w:rsidRPr="00A867D0">
        <w:rPr>
          <w:rFonts w:ascii="Times New Roman" w:hAnsi="Times New Roman" w:cs="Times New Roman"/>
          <w:i/>
          <w:sz w:val="28"/>
          <w:szCs w:val="28"/>
          <w:lang w:val="en-US"/>
        </w:rPr>
        <w:t xml:space="preserve"> and the man who can manage money manage all.</w:t>
      </w:r>
      <w:r w:rsidRPr="00050DAA">
        <w:rPr>
          <w:rFonts w:ascii="Times New Roman" w:hAnsi="Times New Roman" w:cs="Times New Roman"/>
          <w:sz w:val="28"/>
          <w:szCs w:val="28"/>
          <w:lang w:val="en-US"/>
        </w:rPr>
        <w:t xml:space="preserve"> </w:t>
      </w:r>
      <w:r w:rsidRPr="00A867D0">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gramStart"/>
      <w:r w:rsidRPr="004C3A10">
        <w:rPr>
          <w:rFonts w:ascii="Times New Roman" w:hAnsi="Times New Roman" w:cs="Times New Roman"/>
          <w:sz w:val="28"/>
          <w:szCs w:val="28"/>
          <w:lang w:val="en-US"/>
        </w:rPr>
        <w:t>(</w:t>
      </w:r>
      <w:r w:rsidR="007352D4">
        <w:rPr>
          <w:rFonts w:ascii="Times New Roman" w:hAnsi="Times New Roman" w:cs="Times New Roman"/>
          <w:sz w:val="28"/>
          <w:szCs w:val="28"/>
          <w:lang w:val="en-US"/>
        </w:rPr>
        <w:t xml:space="preserve">Durant, </w:t>
      </w:r>
      <w:r w:rsidRPr="004C3A10">
        <w:rPr>
          <w:rFonts w:ascii="Times New Roman" w:hAnsi="Times New Roman" w:cs="Times New Roman"/>
          <w:sz w:val="28"/>
          <w:szCs w:val="28"/>
          <w:lang w:val="en-US"/>
        </w:rPr>
        <w:t>1968)</w:t>
      </w:r>
      <w:r w:rsidR="004C3A10" w:rsidRPr="004C3A10">
        <w:rPr>
          <w:rFonts w:ascii="Times New Roman" w:hAnsi="Times New Roman" w:cs="Times New Roman"/>
          <w:sz w:val="28"/>
          <w:szCs w:val="28"/>
          <w:lang w:val="en-US"/>
        </w:rPr>
        <w:t>.</w:t>
      </w:r>
      <w:proofErr w:type="gramEnd"/>
      <w:r w:rsidR="004C3A10">
        <w:rPr>
          <w:rFonts w:ascii="Times New Roman" w:hAnsi="Times New Roman" w:cs="Times New Roman"/>
          <w:sz w:val="28"/>
          <w:szCs w:val="28"/>
          <w:lang w:val="en-US"/>
        </w:rPr>
        <w:t xml:space="preserve"> </w:t>
      </w:r>
      <w:proofErr w:type="spellStart"/>
      <w:r w:rsidR="00BF4586">
        <w:rPr>
          <w:rFonts w:ascii="Times New Roman" w:hAnsi="Times New Roman" w:cs="Times New Roman"/>
          <w:sz w:val="28"/>
          <w:szCs w:val="28"/>
          <w:lang w:val="en"/>
        </w:rPr>
        <w:t>L’analyse</w:t>
      </w:r>
      <w:proofErr w:type="spellEnd"/>
      <w:r w:rsidR="00BF4586">
        <w:rPr>
          <w:rFonts w:ascii="Times New Roman" w:hAnsi="Times New Roman" w:cs="Times New Roman"/>
          <w:sz w:val="28"/>
          <w:szCs w:val="28"/>
          <w:lang w:val="en"/>
        </w:rPr>
        <w:t xml:space="preserve"> des </w:t>
      </w:r>
      <w:proofErr w:type="spellStart"/>
      <w:r w:rsidR="00BF4586">
        <w:rPr>
          <w:rFonts w:ascii="Times New Roman" w:hAnsi="Times New Roman" w:cs="Times New Roman"/>
          <w:sz w:val="28"/>
          <w:szCs w:val="28"/>
          <w:lang w:val="en"/>
        </w:rPr>
        <w:t>système</w:t>
      </w:r>
      <w:r w:rsidR="00520A42">
        <w:rPr>
          <w:rFonts w:ascii="Times New Roman" w:hAnsi="Times New Roman" w:cs="Times New Roman"/>
          <w:sz w:val="28"/>
          <w:szCs w:val="28"/>
          <w:lang w:val="en"/>
        </w:rPr>
        <w:t>s</w:t>
      </w:r>
      <w:proofErr w:type="spellEnd"/>
      <w:r w:rsidR="00BF4586">
        <w:rPr>
          <w:rFonts w:ascii="Times New Roman" w:hAnsi="Times New Roman" w:cs="Times New Roman"/>
          <w:sz w:val="28"/>
          <w:szCs w:val="28"/>
          <w:lang w:val="en"/>
        </w:rPr>
        <w:t xml:space="preserve"> </w:t>
      </w:r>
      <w:proofErr w:type="spellStart"/>
      <w:r w:rsidR="00BF4586">
        <w:rPr>
          <w:rFonts w:ascii="Times New Roman" w:hAnsi="Times New Roman" w:cs="Times New Roman"/>
          <w:sz w:val="28"/>
          <w:szCs w:val="28"/>
          <w:lang w:val="en"/>
        </w:rPr>
        <w:t>monétaires</w:t>
      </w:r>
      <w:proofErr w:type="spellEnd"/>
      <w:r w:rsidR="00BF4586">
        <w:rPr>
          <w:rFonts w:ascii="Times New Roman" w:hAnsi="Times New Roman" w:cs="Times New Roman"/>
          <w:sz w:val="28"/>
          <w:szCs w:val="28"/>
          <w:lang w:val="en"/>
        </w:rPr>
        <w:t xml:space="preserve">, quant à </w:t>
      </w:r>
      <w:proofErr w:type="spellStart"/>
      <w:r w:rsidR="00BF4586">
        <w:rPr>
          <w:rFonts w:ascii="Times New Roman" w:hAnsi="Times New Roman" w:cs="Times New Roman"/>
          <w:sz w:val="28"/>
          <w:szCs w:val="28"/>
          <w:lang w:val="en"/>
        </w:rPr>
        <w:t>lui</w:t>
      </w:r>
      <w:proofErr w:type="spellEnd"/>
      <w:r w:rsidR="00BF4586">
        <w:rPr>
          <w:rFonts w:ascii="Times New Roman" w:hAnsi="Times New Roman" w:cs="Times New Roman"/>
          <w:sz w:val="28"/>
          <w:szCs w:val="28"/>
          <w:lang w:val="en"/>
        </w:rPr>
        <w:t xml:space="preserve">, </w:t>
      </w:r>
      <w:proofErr w:type="spellStart"/>
      <w:r w:rsidR="00BF4586">
        <w:rPr>
          <w:rFonts w:ascii="Times New Roman" w:hAnsi="Times New Roman" w:cs="Times New Roman"/>
          <w:sz w:val="28"/>
          <w:szCs w:val="28"/>
          <w:lang w:val="en"/>
        </w:rPr>
        <w:t>révèle</w:t>
      </w:r>
      <w:proofErr w:type="spellEnd"/>
      <w:r w:rsidR="00BF4586">
        <w:rPr>
          <w:rFonts w:ascii="Times New Roman" w:hAnsi="Times New Roman" w:cs="Times New Roman"/>
          <w:sz w:val="28"/>
          <w:szCs w:val="28"/>
          <w:lang w:val="en"/>
        </w:rPr>
        <w:t xml:space="preserve"> </w:t>
      </w:r>
      <w:proofErr w:type="spellStart"/>
      <w:r w:rsidR="00BF4586">
        <w:rPr>
          <w:rFonts w:ascii="Times New Roman" w:hAnsi="Times New Roman" w:cs="Times New Roman"/>
          <w:sz w:val="28"/>
          <w:szCs w:val="28"/>
          <w:lang w:val="en"/>
        </w:rPr>
        <w:t>que</w:t>
      </w:r>
      <w:proofErr w:type="spellEnd"/>
      <w:r w:rsidR="00BF4586">
        <w:rPr>
          <w:rFonts w:ascii="Times New Roman" w:hAnsi="Times New Roman" w:cs="Times New Roman"/>
          <w:sz w:val="28"/>
          <w:szCs w:val="28"/>
          <w:lang w:val="en"/>
        </w:rPr>
        <w:t xml:space="preserve"> </w:t>
      </w:r>
      <w:proofErr w:type="spellStart"/>
      <w:r w:rsidR="00BF4586">
        <w:rPr>
          <w:rFonts w:ascii="Times New Roman" w:hAnsi="Times New Roman" w:cs="Times New Roman"/>
          <w:sz w:val="28"/>
          <w:szCs w:val="28"/>
          <w:lang w:val="en"/>
        </w:rPr>
        <w:t>leur</w:t>
      </w:r>
      <w:proofErr w:type="spellEnd"/>
      <w:r w:rsidR="00BF4586">
        <w:rPr>
          <w:rFonts w:ascii="Times New Roman" w:hAnsi="Times New Roman" w:cs="Times New Roman"/>
          <w:sz w:val="28"/>
          <w:szCs w:val="28"/>
          <w:lang w:val="en"/>
        </w:rPr>
        <w:t xml:space="preserve"> </w:t>
      </w:r>
      <w:proofErr w:type="spellStart"/>
      <w:r w:rsidR="00BF4586">
        <w:rPr>
          <w:rFonts w:ascii="Times New Roman" w:hAnsi="Times New Roman" w:cs="Times New Roman"/>
          <w:sz w:val="28"/>
          <w:szCs w:val="28"/>
          <w:lang w:val="en"/>
        </w:rPr>
        <w:t>gestion</w:t>
      </w:r>
      <w:proofErr w:type="spellEnd"/>
      <w:r w:rsidR="004C3A10">
        <w:rPr>
          <w:rFonts w:ascii="Times New Roman" w:hAnsi="Times New Roman" w:cs="Times New Roman"/>
          <w:sz w:val="28"/>
          <w:szCs w:val="28"/>
          <w:lang w:val="en"/>
        </w:rPr>
        <w:t xml:space="preserve">, </w:t>
      </w:r>
      <w:r w:rsidR="004C3A10" w:rsidRPr="00A867D0">
        <w:rPr>
          <w:rFonts w:ascii="Times New Roman" w:hAnsi="Times New Roman" w:cs="Times New Roman"/>
          <w:sz w:val="28"/>
          <w:szCs w:val="28"/>
          <w:lang w:val="en-US"/>
        </w:rPr>
        <w:t>«</w:t>
      </w:r>
      <w:r w:rsidR="004C3A10">
        <w:rPr>
          <w:rFonts w:ascii="Times New Roman" w:hAnsi="Times New Roman" w:cs="Times New Roman"/>
          <w:sz w:val="28"/>
          <w:szCs w:val="28"/>
          <w:lang w:val="en-US"/>
        </w:rPr>
        <w:t xml:space="preserve"> </w:t>
      </w:r>
      <w:r w:rsidR="004C3A10" w:rsidRPr="00884040">
        <w:rPr>
          <w:rFonts w:ascii="Times New Roman" w:hAnsi="Times New Roman" w:cs="Times New Roman"/>
          <w:i/>
          <w:sz w:val="28"/>
          <w:szCs w:val="28"/>
          <w:lang w:val="en"/>
        </w:rPr>
        <w:t>A</w:t>
      </w:r>
      <w:r w:rsidR="00927F3C" w:rsidRPr="00884040">
        <w:rPr>
          <w:rFonts w:ascii="Times New Roman" w:hAnsi="Times New Roman" w:cs="Times New Roman"/>
          <w:i/>
          <w:sz w:val="28"/>
          <w:szCs w:val="28"/>
          <w:lang w:val="en"/>
        </w:rPr>
        <w:t>bove all other fields in economics, is one in which complexity is used to disguise truth or to evade truth, not to reveal it. The process by which banks create money is so simple the mind is repelled. With something so important, a deeper mystery seems only dec</w:t>
      </w:r>
      <w:r w:rsidR="004C3A10" w:rsidRPr="00884040">
        <w:rPr>
          <w:rFonts w:ascii="Times New Roman" w:hAnsi="Times New Roman" w:cs="Times New Roman"/>
          <w:i/>
          <w:sz w:val="28"/>
          <w:szCs w:val="28"/>
          <w:lang w:val="en"/>
        </w:rPr>
        <w:t>ent</w:t>
      </w:r>
      <w:r w:rsidR="004C3A10" w:rsidRPr="004C3A10">
        <w:rPr>
          <w:rFonts w:ascii="Times New Roman" w:hAnsi="Times New Roman" w:cs="Times New Roman"/>
          <w:sz w:val="28"/>
          <w:szCs w:val="28"/>
          <w:lang w:val="en-US"/>
        </w:rPr>
        <w:t xml:space="preserve"> </w:t>
      </w:r>
      <w:r w:rsidR="004C3A10" w:rsidRPr="00A867D0">
        <w:rPr>
          <w:rFonts w:ascii="Times New Roman" w:hAnsi="Times New Roman" w:cs="Times New Roman"/>
          <w:sz w:val="28"/>
          <w:szCs w:val="28"/>
          <w:lang w:val="en-US"/>
        </w:rPr>
        <w:t>»</w:t>
      </w:r>
      <w:r w:rsidR="004C3A10">
        <w:rPr>
          <w:rFonts w:ascii="Times New Roman" w:hAnsi="Times New Roman" w:cs="Times New Roman"/>
          <w:sz w:val="28"/>
          <w:szCs w:val="28"/>
          <w:lang w:val="en-US"/>
        </w:rPr>
        <w:t xml:space="preserve"> (</w:t>
      </w:r>
      <w:r w:rsidR="00927F3C" w:rsidRPr="00927F3C">
        <w:rPr>
          <w:rFonts w:ascii="Times New Roman" w:hAnsi="Times New Roman" w:cs="Times New Roman"/>
          <w:sz w:val="28"/>
          <w:szCs w:val="28"/>
          <w:lang w:val="en"/>
        </w:rPr>
        <w:t>Galbraith</w:t>
      </w:r>
      <w:r w:rsidR="004C3A10">
        <w:rPr>
          <w:rFonts w:ascii="Times New Roman" w:hAnsi="Times New Roman" w:cs="Times New Roman"/>
          <w:sz w:val="28"/>
          <w:szCs w:val="28"/>
          <w:lang w:val="en"/>
        </w:rPr>
        <w:t xml:space="preserve">, </w:t>
      </w:r>
      <w:r w:rsidR="00286DDB">
        <w:rPr>
          <w:rFonts w:ascii="Times New Roman" w:hAnsi="Times New Roman" w:cs="Times New Roman"/>
          <w:sz w:val="28"/>
          <w:szCs w:val="28"/>
          <w:lang w:val="en"/>
        </w:rPr>
        <w:t>1975</w:t>
      </w:r>
      <w:r w:rsidR="004C3A10">
        <w:rPr>
          <w:rFonts w:ascii="Times New Roman" w:hAnsi="Times New Roman" w:cs="Times New Roman"/>
          <w:sz w:val="28"/>
          <w:szCs w:val="28"/>
          <w:lang w:val="en"/>
        </w:rPr>
        <w:t>).</w:t>
      </w:r>
      <w:r w:rsidR="00927F3C" w:rsidRPr="00927F3C">
        <w:rPr>
          <w:rFonts w:ascii="Times New Roman" w:hAnsi="Times New Roman" w:cs="Times New Roman"/>
          <w:sz w:val="28"/>
          <w:szCs w:val="28"/>
          <w:lang w:val="en"/>
        </w:rPr>
        <w:t xml:space="preserve"> </w:t>
      </w:r>
      <w:r w:rsidR="00231727">
        <w:rPr>
          <w:rFonts w:ascii="Times New Roman" w:hAnsi="Times New Roman" w:cs="Times New Roman"/>
          <w:sz w:val="28"/>
          <w:szCs w:val="28"/>
        </w:rPr>
        <w:t xml:space="preserve">Selon </w:t>
      </w:r>
      <w:r w:rsidR="00C72F2B">
        <w:rPr>
          <w:rFonts w:ascii="Times New Roman" w:hAnsi="Times New Roman" w:cs="Times New Roman"/>
          <w:sz w:val="28"/>
          <w:szCs w:val="28"/>
        </w:rPr>
        <w:t>ce dernier</w:t>
      </w:r>
      <w:r w:rsidR="00231727" w:rsidRPr="00231727">
        <w:rPr>
          <w:rFonts w:ascii="Times New Roman" w:hAnsi="Times New Roman" w:cs="Times New Roman"/>
          <w:sz w:val="28"/>
          <w:szCs w:val="28"/>
        </w:rPr>
        <w:t xml:space="preserve">, </w:t>
      </w:r>
      <w:r w:rsidR="00231727">
        <w:rPr>
          <w:rFonts w:ascii="Times New Roman" w:hAnsi="Times New Roman" w:cs="Times New Roman"/>
          <w:sz w:val="28"/>
          <w:szCs w:val="28"/>
        </w:rPr>
        <w:t>l’histoire des</w:t>
      </w:r>
      <w:r w:rsidR="00231727" w:rsidRPr="00231727">
        <w:rPr>
          <w:rFonts w:ascii="Times New Roman" w:hAnsi="Times New Roman" w:cs="Times New Roman"/>
          <w:sz w:val="28"/>
          <w:szCs w:val="28"/>
        </w:rPr>
        <w:t xml:space="preserve"> systèmes monétaires</w:t>
      </w:r>
      <w:r w:rsidR="0048650D">
        <w:rPr>
          <w:rFonts w:ascii="Times New Roman" w:hAnsi="Times New Roman" w:cs="Times New Roman"/>
          <w:sz w:val="28"/>
          <w:szCs w:val="28"/>
        </w:rPr>
        <w:t xml:space="preserve"> </w:t>
      </w:r>
      <w:r w:rsidR="0048650D" w:rsidRPr="00087220">
        <w:rPr>
          <w:rFonts w:ascii="Times New Roman" w:hAnsi="Times New Roman" w:cs="Times New Roman"/>
          <w:sz w:val="28"/>
          <w:szCs w:val="28"/>
        </w:rPr>
        <w:t>–</w:t>
      </w:r>
      <w:r w:rsidR="0048650D">
        <w:rPr>
          <w:rFonts w:ascii="Times New Roman" w:hAnsi="Times New Roman" w:cs="Times New Roman"/>
          <w:sz w:val="28"/>
          <w:szCs w:val="28"/>
        </w:rPr>
        <w:t xml:space="preserve"> </w:t>
      </w:r>
      <w:r w:rsidR="00231727">
        <w:rPr>
          <w:rFonts w:ascii="Times New Roman" w:hAnsi="Times New Roman" w:cs="Times New Roman"/>
          <w:sz w:val="28"/>
          <w:szCs w:val="28"/>
        </w:rPr>
        <w:t xml:space="preserve"> qui</w:t>
      </w:r>
      <w:r w:rsidR="000B2FDE">
        <w:rPr>
          <w:rFonts w:ascii="Times New Roman" w:hAnsi="Times New Roman" w:cs="Times New Roman"/>
          <w:sz w:val="28"/>
          <w:szCs w:val="28"/>
        </w:rPr>
        <w:t xml:space="preserve"> </w:t>
      </w:r>
      <w:r w:rsidR="00231727" w:rsidRPr="00231727">
        <w:rPr>
          <w:rFonts w:ascii="Times New Roman" w:hAnsi="Times New Roman" w:cs="Times New Roman"/>
          <w:sz w:val="28"/>
          <w:szCs w:val="28"/>
        </w:rPr>
        <w:t xml:space="preserve">ont </w:t>
      </w:r>
      <w:r w:rsidR="002B44E1">
        <w:rPr>
          <w:rFonts w:ascii="Times New Roman" w:hAnsi="Times New Roman" w:cs="Times New Roman"/>
          <w:sz w:val="28"/>
          <w:szCs w:val="28"/>
        </w:rPr>
        <w:t xml:space="preserve">essentiellement pour </w:t>
      </w:r>
      <w:r w:rsidR="00231727" w:rsidRPr="00231727">
        <w:rPr>
          <w:rFonts w:ascii="Times New Roman" w:hAnsi="Times New Roman" w:cs="Times New Roman"/>
          <w:sz w:val="28"/>
          <w:szCs w:val="28"/>
        </w:rPr>
        <w:t>objectif de servir les intér</w:t>
      </w:r>
      <w:r w:rsidR="002844CE">
        <w:rPr>
          <w:rFonts w:ascii="Times New Roman" w:hAnsi="Times New Roman" w:cs="Times New Roman"/>
          <w:sz w:val="28"/>
          <w:szCs w:val="28"/>
        </w:rPr>
        <w:t xml:space="preserve">êts </w:t>
      </w:r>
      <w:r w:rsidR="009C4FE5">
        <w:rPr>
          <w:rFonts w:ascii="Times New Roman" w:hAnsi="Times New Roman" w:cs="Times New Roman"/>
          <w:sz w:val="28"/>
          <w:szCs w:val="28"/>
        </w:rPr>
        <w:t>de ceux qui détiennent le pourvoir</w:t>
      </w:r>
      <w:r w:rsidR="000B2FDE">
        <w:rPr>
          <w:rFonts w:ascii="Times New Roman" w:hAnsi="Times New Roman" w:cs="Times New Roman"/>
          <w:sz w:val="28"/>
          <w:szCs w:val="28"/>
        </w:rPr>
        <w:t> !</w:t>
      </w:r>
      <w:r w:rsidR="0048650D">
        <w:rPr>
          <w:rFonts w:ascii="Times New Roman" w:hAnsi="Times New Roman" w:cs="Times New Roman"/>
          <w:sz w:val="28"/>
          <w:szCs w:val="28"/>
        </w:rPr>
        <w:t xml:space="preserve"> </w:t>
      </w:r>
      <w:r w:rsidR="0048650D" w:rsidRPr="00087220">
        <w:rPr>
          <w:rFonts w:ascii="Times New Roman" w:hAnsi="Times New Roman" w:cs="Times New Roman"/>
          <w:sz w:val="28"/>
          <w:szCs w:val="28"/>
        </w:rPr>
        <w:t>–</w:t>
      </w:r>
      <w:r w:rsidR="00231727">
        <w:rPr>
          <w:rFonts w:ascii="Times New Roman" w:hAnsi="Times New Roman" w:cs="Times New Roman"/>
          <w:sz w:val="28"/>
          <w:szCs w:val="28"/>
        </w:rPr>
        <w:t>, repose sur une succession d’erreurs</w:t>
      </w:r>
      <w:r w:rsidR="006A7B32">
        <w:rPr>
          <w:rFonts w:ascii="Times New Roman" w:hAnsi="Times New Roman" w:cs="Times New Roman"/>
          <w:sz w:val="28"/>
          <w:szCs w:val="28"/>
        </w:rPr>
        <w:t xml:space="preserve"> </w:t>
      </w:r>
      <w:r w:rsidR="002B44E1">
        <w:rPr>
          <w:rFonts w:ascii="Times New Roman" w:hAnsi="Times New Roman" w:cs="Times New Roman"/>
          <w:sz w:val="28"/>
          <w:szCs w:val="28"/>
        </w:rPr>
        <w:t>d’appréciation</w:t>
      </w:r>
      <w:r w:rsidR="00231727">
        <w:rPr>
          <w:rFonts w:ascii="Times New Roman" w:hAnsi="Times New Roman" w:cs="Times New Roman"/>
          <w:sz w:val="28"/>
          <w:szCs w:val="28"/>
        </w:rPr>
        <w:t xml:space="preserve">, </w:t>
      </w:r>
      <w:r w:rsidR="005763A8">
        <w:rPr>
          <w:rFonts w:ascii="Times New Roman" w:hAnsi="Times New Roman" w:cs="Times New Roman"/>
          <w:sz w:val="28"/>
          <w:szCs w:val="28"/>
        </w:rPr>
        <w:t>de phénomènes</w:t>
      </w:r>
      <w:r w:rsidR="00231727">
        <w:rPr>
          <w:rFonts w:ascii="Times New Roman" w:hAnsi="Times New Roman" w:cs="Times New Roman"/>
          <w:sz w:val="28"/>
          <w:szCs w:val="28"/>
        </w:rPr>
        <w:t xml:space="preserve"> de cor</w:t>
      </w:r>
      <w:r w:rsidR="002B44E1">
        <w:rPr>
          <w:rFonts w:ascii="Times New Roman" w:hAnsi="Times New Roman" w:cs="Times New Roman"/>
          <w:sz w:val="28"/>
          <w:szCs w:val="28"/>
        </w:rPr>
        <w:t xml:space="preserve">ruption et, plus </w:t>
      </w:r>
      <w:r w:rsidR="00B30533">
        <w:rPr>
          <w:rFonts w:ascii="Times New Roman" w:hAnsi="Times New Roman" w:cs="Times New Roman"/>
          <w:sz w:val="28"/>
          <w:szCs w:val="28"/>
        </w:rPr>
        <w:t>encore</w:t>
      </w:r>
      <w:r w:rsidR="002B44E1">
        <w:rPr>
          <w:rFonts w:ascii="Times New Roman" w:hAnsi="Times New Roman" w:cs="Times New Roman"/>
          <w:sz w:val="28"/>
          <w:szCs w:val="28"/>
        </w:rPr>
        <w:t xml:space="preserve">, </w:t>
      </w:r>
      <w:r w:rsidR="005763A8">
        <w:rPr>
          <w:rFonts w:ascii="Times New Roman" w:hAnsi="Times New Roman" w:cs="Times New Roman"/>
          <w:sz w:val="28"/>
          <w:szCs w:val="28"/>
        </w:rPr>
        <w:t>d’exemples</w:t>
      </w:r>
      <w:r w:rsidR="002B44E1">
        <w:rPr>
          <w:rFonts w:ascii="Times New Roman" w:hAnsi="Times New Roman" w:cs="Times New Roman"/>
          <w:sz w:val="28"/>
          <w:szCs w:val="28"/>
        </w:rPr>
        <w:t xml:space="preserve"> d’</w:t>
      </w:r>
      <w:r w:rsidR="00231727">
        <w:rPr>
          <w:rFonts w:ascii="Times New Roman" w:hAnsi="Times New Roman" w:cs="Times New Roman"/>
          <w:sz w:val="28"/>
          <w:szCs w:val="28"/>
        </w:rPr>
        <w:t>incompétence.</w:t>
      </w:r>
    </w:p>
    <w:p w:rsidR="00087220" w:rsidRDefault="001652B2" w:rsidP="001E7025">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Au cours de ces dernières années, s</w:t>
      </w:r>
      <w:r w:rsidR="00087220" w:rsidRPr="00087220">
        <w:rPr>
          <w:rFonts w:ascii="Times New Roman" w:hAnsi="Times New Roman" w:cs="Times New Roman"/>
          <w:sz w:val="28"/>
          <w:szCs w:val="28"/>
        </w:rPr>
        <w:t xml:space="preserve">i </w:t>
      </w:r>
      <w:r>
        <w:rPr>
          <w:rFonts w:ascii="Times New Roman" w:hAnsi="Times New Roman" w:cs="Times New Roman"/>
          <w:sz w:val="28"/>
          <w:szCs w:val="28"/>
        </w:rPr>
        <w:t>la grande majorité d</w:t>
      </w:r>
      <w:r w:rsidR="0014150C">
        <w:rPr>
          <w:rFonts w:ascii="Times New Roman" w:hAnsi="Times New Roman" w:cs="Times New Roman"/>
          <w:sz w:val="28"/>
          <w:szCs w:val="28"/>
        </w:rPr>
        <w:t xml:space="preserve">es </w:t>
      </w:r>
      <w:r w:rsidR="00B40548">
        <w:rPr>
          <w:rFonts w:ascii="Times New Roman" w:hAnsi="Times New Roman" w:cs="Times New Roman"/>
          <w:sz w:val="28"/>
          <w:szCs w:val="28"/>
        </w:rPr>
        <w:t>« </w:t>
      </w:r>
      <w:r w:rsidR="0014150C" w:rsidRPr="00B40548">
        <w:rPr>
          <w:rFonts w:ascii="Times New Roman" w:hAnsi="Times New Roman" w:cs="Times New Roman"/>
          <w:i/>
          <w:sz w:val="28"/>
          <w:szCs w:val="28"/>
        </w:rPr>
        <w:t>experts</w:t>
      </w:r>
      <w:r w:rsidR="00B40548">
        <w:rPr>
          <w:rFonts w:ascii="Times New Roman" w:hAnsi="Times New Roman" w:cs="Times New Roman"/>
          <w:sz w:val="28"/>
          <w:szCs w:val="28"/>
        </w:rPr>
        <w:t> »</w:t>
      </w:r>
      <w:r w:rsidR="0014150C">
        <w:rPr>
          <w:rFonts w:ascii="Times New Roman" w:hAnsi="Times New Roman" w:cs="Times New Roman"/>
          <w:sz w:val="28"/>
          <w:szCs w:val="28"/>
        </w:rPr>
        <w:t xml:space="preserve"> se sont trompés, certains</w:t>
      </w:r>
      <w:r w:rsidR="00087220" w:rsidRPr="00087220">
        <w:rPr>
          <w:rFonts w:ascii="Times New Roman" w:hAnsi="Times New Roman" w:cs="Times New Roman"/>
          <w:sz w:val="28"/>
          <w:szCs w:val="28"/>
        </w:rPr>
        <w:t xml:space="preserve"> n’ont </w:t>
      </w:r>
      <w:r w:rsidR="0014150C">
        <w:rPr>
          <w:rFonts w:ascii="Times New Roman" w:hAnsi="Times New Roman" w:cs="Times New Roman"/>
          <w:sz w:val="28"/>
          <w:szCs w:val="28"/>
        </w:rPr>
        <w:t>bien évidemment</w:t>
      </w:r>
      <w:r w:rsidR="00087220" w:rsidRPr="00087220">
        <w:rPr>
          <w:rFonts w:ascii="Times New Roman" w:hAnsi="Times New Roman" w:cs="Times New Roman"/>
          <w:sz w:val="28"/>
          <w:szCs w:val="28"/>
        </w:rPr>
        <w:t xml:space="preserve"> pas pris </w:t>
      </w:r>
      <w:r w:rsidR="00C978DF">
        <w:rPr>
          <w:rFonts w:ascii="Times New Roman" w:hAnsi="Times New Roman" w:cs="Times New Roman"/>
          <w:sz w:val="28"/>
          <w:szCs w:val="28"/>
        </w:rPr>
        <w:t>ce</w:t>
      </w:r>
      <w:r w:rsidR="00087220" w:rsidRPr="00087220">
        <w:rPr>
          <w:rFonts w:ascii="Times New Roman" w:hAnsi="Times New Roman" w:cs="Times New Roman"/>
          <w:sz w:val="28"/>
          <w:szCs w:val="28"/>
        </w:rPr>
        <w:t xml:space="preserve"> risque</w:t>
      </w:r>
      <w:r w:rsidR="0014150C">
        <w:rPr>
          <w:rFonts w:ascii="Times New Roman" w:hAnsi="Times New Roman" w:cs="Times New Roman"/>
          <w:sz w:val="28"/>
          <w:szCs w:val="28"/>
        </w:rPr>
        <w:t>,</w:t>
      </w:r>
      <w:r w:rsidR="00B30661">
        <w:rPr>
          <w:rFonts w:ascii="Times New Roman" w:hAnsi="Times New Roman" w:cs="Times New Roman"/>
          <w:sz w:val="28"/>
          <w:szCs w:val="28"/>
        </w:rPr>
        <w:t xml:space="preserve"> en </w:t>
      </w:r>
      <w:r w:rsidR="00087220" w:rsidRPr="00087220">
        <w:rPr>
          <w:rFonts w:ascii="Times New Roman" w:hAnsi="Times New Roman" w:cs="Times New Roman"/>
          <w:sz w:val="28"/>
          <w:szCs w:val="28"/>
        </w:rPr>
        <w:lastRenderedPageBreak/>
        <w:t xml:space="preserve">s’inspirant </w:t>
      </w:r>
      <w:r w:rsidR="004723C0">
        <w:rPr>
          <w:rFonts w:ascii="Times New Roman" w:hAnsi="Times New Roman" w:cs="Times New Roman"/>
          <w:sz w:val="28"/>
          <w:szCs w:val="28"/>
        </w:rPr>
        <w:t>oppor</w:t>
      </w:r>
      <w:r w:rsidR="0014150C">
        <w:rPr>
          <w:rFonts w:ascii="Times New Roman" w:hAnsi="Times New Roman" w:cs="Times New Roman"/>
          <w:sz w:val="28"/>
          <w:szCs w:val="28"/>
        </w:rPr>
        <w:t>tunément</w:t>
      </w:r>
      <w:r w:rsidR="003121B5">
        <w:rPr>
          <w:rFonts w:ascii="Times New Roman" w:hAnsi="Times New Roman" w:cs="Times New Roman"/>
          <w:sz w:val="28"/>
          <w:szCs w:val="28"/>
        </w:rPr>
        <w:t xml:space="preserve"> de l’observation du c</w:t>
      </w:r>
      <w:r w:rsidR="00087220" w:rsidRPr="00087220">
        <w:rPr>
          <w:rFonts w:ascii="Times New Roman" w:hAnsi="Times New Roman" w:cs="Times New Roman"/>
          <w:sz w:val="28"/>
          <w:szCs w:val="28"/>
        </w:rPr>
        <w:t xml:space="preserve">ardinal de Retz selon laquelle « </w:t>
      </w:r>
      <w:r w:rsidR="00087220" w:rsidRPr="0014150C">
        <w:rPr>
          <w:rFonts w:ascii="Times New Roman" w:hAnsi="Times New Roman" w:cs="Times New Roman"/>
          <w:i/>
          <w:sz w:val="28"/>
          <w:szCs w:val="28"/>
        </w:rPr>
        <w:t>On ne sort de l’ambiguïté qu’à ses dépens !</w:t>
      </w:r>
      <w:r w:rsidR="00087220" w:rsidRPr="00087220">
        <w:rPr>
          <w:rFonts w:ascii="Times New Roman" w:hAnsi="Times New Roman" w:cs="Times New Roman"/>
          <w:sz w:val="28"/>
          <w:szCs w:val="28"/>
        </w:rPr>
        <w:t xml:space="preserve"> » Moins nombreux encore s</w:t>
      </w:r>
      <w:r w:rsidR="00CC0E16">
        <w:rPr>
          <w:rFonts w:ascii="Times New Roman" w:hAnsi="Times New Roman" w:cs="Times New Roman"/>
          <w:sz w:val="28"/>
          <w:szCs w:val="28"/>
        </w:rPr>
        <w:t>ont ceux qui ont eu le courage</w:t>
      </w:r>
      <w:r w:rsidR="00087220" w:rsidRPr="00087220">
        <w:rPr>
          <w:rFonts w:ascii="Times New Roman" w:hAnsi="Times New Roman" w:cs="Times New Roman"/>
          <w:sz w:val="28"/>
          <w:szCs w:val="28"/>
        </w:rPr>
        <w:t xml:space="preserve"> de reconnaître </w:t>
      </w:r>
      <w:r w:rsidR="00BD26EE" w:rsidRPr="00087220">
        <w:rPr>
          <w:rFonts w:ascii="Times New Roman" w:hAnsi="Times New Roman" w:cs="Times New Roman"/>
          <w:sz w:val="28"/>
          <w:szCs w:val="28"/>
        </w:rPr>
        <w:t>simplement</w:t>
      </w:r>
      <w:r w:rsidR="00087220" w:rsidRPr="00087220">
        <w:rPr>
          <w:rFonts w:ascii="Times New Roman" w:hAnsi="Times New Roman" w:cs="Times New Roman"/>
          <w:sz w:val="28"/>
          <w:szCs w:val="28"/>
        </w:rPr>
        <w:t xml:space="preserve"> leurs erreurs, </w:t>
      </w:r>
      <w:r w:rsidR="000027F7">
        <w:rPr>
          <w:rFonts w:ascii="Times New Roman" w:hAnsi="Times New Roman" w:cs="Times New Roman"/>
          <w:sz w:val="28"/>
          <w:szCs w:val="28"/>
        </w:rPr>
        <w:t>d’</w:t>
      </w:r>
      <w:r w:rsidR="00087220" w:rsidRPr="00087220">
        <w:rPr>
          <w:rFonts w:ascii="Times New Roman" w:hAnsi="Times New Roman" w:cs="Times New Roman"/>
          <w:sz w:val="28"/>
          <w:szCs w:val="28"/>
        </w:rPr>
        <w:t xml:space="preserve">en </w:t>
      </w:r>
      <w:r w:rsidR="000027F7">
        <w:rPr>
          <w:rFonts w:ascii="Times New Roman" w:hAnsi="Times New Roman" w:cs="Times New Roman"/>
          <w:sz w:val="28"/>
          <w:szCs w:val="28"/>
        </w:rPr>
        <w:t>expliquer les raisons, et d’adopter</w:t>
      </w:r>
      <w:r w:rsidR="00087220" w:rsidRPr="00087220">
        <w:rPr>
          <w:rFonts w:ascii="Times New Roman" w:hAnsi="Times New Roman" w:cs="Times New Roman"/>
          <w:sz w:val="28"/>
          <w:szCs w:val="28"/>
        </w:rPr>
        <w:t xml:space="preserve"> une attitude nouvelle, emprei</w:t>
      </w:r>
      <w:r w:rsidR="000027F7">
        <w:rPr>
          <w:rFonts w:ascii="Times New Roman" w:hAnsi="Times New Roman" w:cs="Times New Roman"/>
          <w:sz w:val="28"/>
          <w:szCs w:val="28"/>
        </w:rPr>
        <w:t xml:space="preserve">nte de modestie et de retenue,  </w:t>
      </w:r>
      <w:r w:rsidR="00087220" w:rsidRPr="00087220">
        <w:rPr>
          <w:rFonts w:ascii="Times New Roman" w:hAnsi="Times New Roman" w:cs="Times New Roman"/>
          <w:sz w:val="28"/>
          <w:szCs w:val="28"/>
        </w:rPr>
        <w:t xml:space="preserve">correspondant sans doute mieux à la gravité de la situation, et à l’absolue nécessité de remettre en question mythes, illusions et </w:t>
      </w:r>
      <w:r w:rsidR="000027F7">
        <w:rPr>
          <w:rFonts w:ascii="Times New Roman" w:hAnsi="Times New Roman" w:cs="Times New Roman"/>
          <w:sz w:val="28"/>
          <w:szCs w:val="28"/>
        </w:rPr>
        <w:t xml:space="preserve">autres idées fausses </w:t>
      </w:r>
      <w:r w:rsidR="005B51A6">
        <w:rPr>
          <w:rFonts w:ascii="Times New Roman" w:hAnsi="Times New Roman" w:cs="Times New Roman"/>
          <w:sz w:val="28"/>
          <w:szCs w:val="28"/>
        </w:rPr>
        <w:t>à la mode</w:t>
      </w:r>
      <w:r w:rsidR="000E1DEA">
        <w:rPr>
          <w:rFonts w:ascii="Times New Roman" w:hAnsi="Times New Roman" w:cs="Times New Roman"/>
          <w:sz w:val="28"/>
          <w:szCs w:val="28"/>
        </w:rPr>
        <w:t>.</w:t>
      </w:r>
      <w:r w:rsidR="00574118">
        <w:rPr>
          <w:rFonts w:ascii="Times New Roman" w:hAnsi="Times New Roman" w:cs="Times New Roman"/>
          <w:sz w:val="28"/>
          <w:szCs w:val="28"/>
        </w:rPr>
        <w:t xml:space="preserve"> Bill</w:t>
      </w:r>
      <w:r w:rsidR="00A34A11">
        <w:rPr>
          <w:rFonts w:ascii="Times New Roman" w:hAnsi="Times New Roman" w:cs="Times New Roman"/>
          <w:sz w:val="28"/>
          <w:szCs w:val="28"/>
        </w:rPr>
        <w:t xml:space="preserve"> Gross</w:t>
      </w:r>
      <w:r w:rsidR="00574118">
        <w:rPr>
          <w:rFonts w:ascii="Times New Roman" w:hAnsi="Times New Roman" w:cs="Times New Roman"/>
          <w:sz w:val="28"/>
          <w:szCs w:val="28"/>
        </w:rPr>
        <w:t>, Jeremy</w:t>
      </w:r>
      <w:r w:rsidR="00A34A11">
        <w:rPr>
          <w:rFonts w:ascii="Times New Roman" w:hAnsi="Times New Roman" w:cs="Times New Roman"/>
          <w:sz w:val="28"/>
          <w:szCs w:val="28"/>
        </w:rPr>
        <w:t xml:space="preserve"> Grantham</w:t>
      </w:r>
      <w:r w:rsidR="00574118">
        <w:rPr>
          <w:rFonts w:ascii="Times New Roman" w:hAnsi="Times New Roman" w:cs="Times New Roman"/>
          <w:sz w:val="28"/>
          <w:szCs w:val="28"/>
        </w:rPr>
        <w:t xml:space="preserve"> et Warren</w:t>
      </w:r>
      <w:r w:rsidR="00A34A11">
        <w:rPr>
          <w:rFonts w:ascii="Times New Roman" w:hAnsi="Times New Roman" w:cs="Times New Roman"/>
          <w:sz w:val="28"/>
          <w:szCs w:val="28"/>
        </w:rPr>
        <w:t xml:space="preserve"> </w:t>
      </w:r>
      <w:proofErr w:type="spellStart"/>
      <w:r w:rsidR="00A34A11">
        <w:rPr>
          <w:rFonts w:ascii="Times New Roman" w:hAnsi="Times New Roman" w:cs="Times New Roman"/>
          <w:sz w:val="28"/>
          <w:szCs w:val="28"/>
        </w:rPr>
        <w:t>Buffett</w:t>
      </w:r>
      <w:proofErr w:type="spellEnd"/>
      <w:r w:rsidR="00A34A11">
        <w:rPr>
          <w:rFonts w:ascii="Times New Roman" w:hAnsi="Times New Roman" w:cs="Times New Roman"/>
          <w:sz w:val="28"/>
          <w:szCs w:val="28"/>
        </w:rPr>
        <w:t xml:space="preserve"> </w:t>
      </w:r>
      <w:r w:rsidR="00F62E80">
        <w:rPr>
          <w:rFonts w:ascii="Times New Roman" w:hAnsi="Times New Roman" w:cs="Times New Roman"/>
          <w:sz w:val="28"/>
          <w:szCs w:val="28"/>
        </w:rPr>
        <w:t xml:space="preserve">appartiennent </w:t>
      </w:r>
      <w:r w:rsidR="00574118">
        <w:rPr>
          <w:rFonts w:ascii="Times New Roman" w:hAnsi="Times New Roman" w:cs="Times New Roman"/>
          <w:sz w:val="28"/>
          <w:szCs w:val="28"/>
        </w:rPr>
        <w:t>à cette dernière catégorie.</w:t>
      </w:r>
    </w:p>
    <w:p w:rsidR="00C975A3" w:rsidRDefault="00F16B2D" w:rsidP="001E7025">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L’</w:t>
      </w:r>
      <w:proofErr w:type="spellStart"/>
      <w:r w:rsidRPr="00F43604">
        <w:rPr>
          <w:rFonts w:ascii="Times New Roman" w:hAnsi="Times New Roman" w:cs="Times New Roman"/>
          <w:i/>
          <w:sz w:val="28"/>
          <w:szCs w:val="28"/>
        </w:rPr>
        <w:t>Investment</w:t>
      </w:r>
      <w:proofErr w:type="spellEnd"/>
      <w:r w:rsidRPr="00F43604">
        <w:rPr>
          <w:rFonts w:ascii="Times New Roman" w:hAnsi="Times New Roman" w:cs="Times New Roman"/>
          <w:i/>
          <w:sz w:val="28"/>
          <w:szCs w:val="28"/>
        </w:rPr>
        <w:t xml:space="preserve"> </w:t>
      </w:r>
      <w:proofErr w:type="spellStart"/>
      <w:r w:rsidRPr="00F43604">
        <w:rPr>
          <w:rFonts w:ascii="Times New Roman" w:hAnsi="Times New Roman" w:cs="Times New Roman"/>
          <w:i/>
          <w:sz w:val="28"/>
          <w:szCs w:val="28"/>
        </w:rPr>
        <w:t>outlook</w:t>
      </w:r>
      <w:proofErr w:type="spellEnd"/>
      <w:r w:rsidR="00F75438">
        <w:rPr>
          <w:rFonts w:ascii="Times New Roman" w:hAnsi="Times New Roman" w:cs="Times New Roman"/>
          <w:sz w:val="28"/>
          <w:szCs w:val="28"/>
        </w:rPr>
        <w:t xml:space="preserve"> </w:t>
      </w:r>
      <w:r w:rsidR="00AD7F0E">
        <w:rPr>
          <w:rFonts w:ascii="Times New Roman" w:hAnsi="Times New Roman" w:cs="Times New Roman"/>
          <w:sz w:val="28"/>
          <w:szCs w:val="28"/>
        </w:rPr>
        <w:t>que rédige</w:t>
      </w:r>
      <w:r w:rsidR="00B47206">
        <w:rPr>
          <w:rFonts w:ascii="Times New Roman" w:hAnsi="Times New Roman" w:cs="Times New Roman"/>
          <w:sz w:val="28"/>
          <w:szCs w:val="28"/>
        </w:rPr>
        <w:t xml:space="preserve"> </w:t>
      </w:r>
      <w:r w:rsidR="00E9590E">
        <w:rPr>
          <w:rFonts w:ascii="Times New Roman" w:hAnsi="Times New Roman" w:cs="Times New Roman"/>
          <w:sz w:val="28"/>
          <w:szCs w:val="28"/>
        </w:rPr>
        <w:t xml:space="preserve">chaque mois </w:t>
      </w:r>
      <w:r>
        <w:rPr>
          <w:rFonts w:ascii="Times New Roman" w:hAnsi="Times New Roman" w:cs="Times New Roman"/>
          <w:sz w:val="28"/>
          <w:szCs w:val="28"/>
        </w:rPr>
        <w:t xml:space="preserve">Bill </w:t>
      </w:r>
      <w:r w:rsidR="00B47206">
        <w:rPr>
          <w:rFonts w:ascii="Times New Roman" w:hAnsi="Times New Roman" w:cs="Times New Roman"/>
          <w:sz w:val="28"/>
          <w:szCs w:val="28"/>
        </w:rPr>
        <w:t>Gross</w:t>
      </w:r>
      <w:r>
        <w:rPr>
          <w:rFonts w:ascii="Times New Roman" w:hAnsi="Times New Roman" w:cs="Times New Roman"/>
          <w:sz w:val="28"/>
          <w:szCs w:val="28"/>
        </w:rPr>
        <w:t xml:space="preserve"> est un document</w:t>
      </w:r>
      <w:r w:rsidR="00F43604">
        <w:rPr>
          <w:rFonts w:ascii="Times New Roman" w:hAnsi="Times New Roman" w:cs="Times New Roman"/>
          <w:sz w:val="28"/>
          <w:szCs w:val="28"/>
        </w:rPr>
        <w:t xml:space="preserve"> </w:t>
      </w:r>
      <w:r>
        <w:rPr>
          <w:rFonts w:ascii="Times New Roman" w:hAnsi="Times New Roman" w:cs="Times New Roman"/>
          <w:sz w:val="28"/>
          <w:szCs w:val="28"/>
        </w:rPr>
        <w:t xml:space="preserve">attendu </w:t>
      </w:r>
      <w:r w:rsidR="00E74BE6">
        <w:rPr>
          <w:rFonts w:ascii="Times New Roman" w:hAnsi="Times New Roman" w:cs="Times New Roman"/>
          <w:sz w:val="28"/>
          <w:szCs w:val="28"/>
        </w:rPr>
        <w:t>des</w:t>
      </w:r>
      <w:r>
        <w:rPr>
          <w:rFonts w:ascii="Times New Roman" w:hAnsi="Times New Roman" w:cs="Times New Roman"/>
          <w:sz w:val="28"/>
          <w:szCs w:val="28"/>
        </w:rPr>
        <w:t xml:space="preserve"> marchés. </w:t>
      </w:r>
      <w:r w:rsidR="00F75438">
        <w:rPr>
          <w:rFonts w:ascii="Times New Roman" w:hAnsi="Times New Roman" w:cs="Times New Roman"/>
          <w:sz w:val="28"/>
          <w:szCs w:val="28"/>
        </w:rPr>
        <w:t xml:space="preserve">Pour son sens de l’humour, bien sûr, mais pas seulement. </w:t>
      </w:r>
      <w:r w:rsidR="00F43604">
        <w:rPr>
          <w:rFonts w:ascii="Times New Roman" w:hAnsi="Times New Roman" w:cs="Times New Roman"/>
          <w:sz w:val="28"/>
          <w:szCs w:val="28"/>
        </w:rPr>
        <w:t xml:space="preserve">Sa position de co-fondateur et de CEO de </w:t>
      </w:r>
      <w:proofErr w:type="spellStart"/>
      <w:r w:rsidR="00F43604" w:rsidRPr="00EF659C">
        <w:rPr>
          <w:rFonts w:ascii="Times New Roman" w:hAnsi="Times New Roman" w:cs="Times New Roman"/>
          <w:b/>
          <w:i/>
          <w:sz w:val="28"/>
          <w:szCs w:val="28"/>
        </w:rPr>
        <w:t>Pimco</w:t>
      </w:r>
      <w:proofErr w:type="spellEnd"/>
      <w:r w:rsidR="00F43604">
        <w:rPr>
          <w:rFonts w:ascii="Times New Roman" w:hAnsi="Times New Roman" w:cs="Times New Roman"/>
          <w:sz w:val="28"/>
          <w:szCs w:val="28"/>
        </w:rPr>
        <w:t>, un des plus grands investisseurs obligataires mondiaux (</w:t>
      </w:r>
      <w:hyperlink r:id="rId11" w:history="1">
        <w:r w:rsidR="00163811" w:rsidRPr="00D4228E">
          <w:rPr>
            <w:rStyle w:val="Lienhypertexte"/>
            <w:rFonts w:ascii="Times New Roman" w:hAnsi="Times New Roman" w:cs="Times New Roman"/>
            <w:sz w:val="28"/>
            <w:szCs w:val="28"/>
          </w:rPr>
          <w:t>www.pimco.com</w:t>
        </w:r>
      </w:hyperlink>
      <w:r w:rsidR="00163811">
        <w:rPr>
          <w:rFonts w:ascii="Times New Roman" w:hAnsi="Times New Roman" w:cs="Times New Roman"/>
          <w:sz w:val="28"/>
          <w:szCs w:val="28"/>
        </w:rPr>
        <w:t xml:space="preserve"> </w:t>
      </w:r>
      <w:r w:rsidR="00F43604">
        <w:rPr>
          <w:rFonts w:ascii="Times New Roman" w:hAnsi="Times New Roman" w:cs="Times New Roman"/>
          <w:sz w:val="28"/>
          <w:szCs w:val="28"/>
        </w:rPr>
        <w:t>)</w:t>
      </w:r>
      <w:r w:rsidR="007719E9">
        <w:rPr>
          <w:rFonts w:ascii="Times New Roman" w:hAnsi="Times New Roman" w:cs="Times New Roman"/>
          <w:sz w:val="28"/>
          <w:szCs w:val="28"/>
        </w:rPr>
        <w:t>,</w:t>
      </w:r>
      <w:r w:rsidR="00F43604">
        <w:rPr>
          <w:rFonts w:ascii="Times New Roman" w:hAnsi="Times New Roman" w:cs="Times New Roman"/>
          <w:sz w:val="28"/>
          <w:szCs w:val="28"/>
        </w:rPr>
        <w:t xml:space="preserve"> disposant de plus de 2T (</w:t>
      </w:r>
      <w:proofErr w:type="spellStart"/>
      <w:r w:rsidR="00F43604">
        <w:rPr>
          <w:rFonts w:ascii="Times New Roman" w:hAnsi="Times New Roman" w:cs="Times New Roman"/>
          <w:sz w:val="28"/>
          <w:szCs w:val="28"/>
        </w:rPr>
        <w:t>Trillon</w:t>
      </w:r>
      <w:proofErr w:type="spellEnd"/>
      <w:r w:rsidR="00F43604">
        <w:rPr>
          <w:rFonts w:ascii="Times New Roman" w:hAnsi="Times New Roman" w:cs="Times New Roman"/>
          <w:sz w:val="28"/>
          <w:szCs w:val="28"/>
        </w:rPr>
        <w:t xml:space="preserve">, ou milliers de milliards de dollars) </w:t>
      </w:r>
      <w:r w:rsidR="00A73042">
        <w:rPr>
          <w:rFonts w:ascii="Times New Roman" w:hAnsi="Times New Roman" w:cs="Times New Roman"/>
          <w:sz w:val="28"/>
          <w:szCs w:val="28"/>
        </w:rPr>
        <w:t>d’</w:t>
      </w:r>
      <w:r w:rsidR="00F43604">
        <w:rPr>
          <w:rFonts w:ascii="Times New Roman" w:hAnsi="Times New Roman" w:cs="Times New Roman"/>
          <w:sz w:val="28"/>
          <w:szCs w:val="28"/>
        </w:rPr>
        <w:t>actifs sous gestion, en fait un observateur privilégié de la politique monétaire mise en place par les principales banqu</w:t>
      </w:r>
      <w:r w:rsidR="003E5079">
        <w:rPr>
          <w:rFonts w:ascii="Times New Roman" w:hAnsi="Times New Roman" w:cs="Times New Roman"/>
          <w:sz w:val="28"/>
          <w:szCs w:val="28"/>
        </w:rPr>
        <w:t>es centrales.</w:t>
      </w:r>
    </w:p>
    <w:p w:rsidR="00A37783" w:rsidRDefault="00A37783" w:rsidP="001E7025">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Après avoir été un des premiers à prendre conscience </w:t>
      </w:r>
      <w:r w:rsidR="00957FED">
        <w:rPr>
          <w:rFonts w:ascii="Times New Roman" w:hAnsi="Times New Roman" w:cs="Times New Roman"/>
          <w:sz w:val="28"/>
          <w:szCs w:val="28"/>
        </w:rPr>
        <w:t xml:space="preserve">dès 2007-08 </w:t>
      </w:r>
      <w:r>
        <w:rPr>
          <w:rFonts w:ascii="Times New Roman" w:hAnsi="Times New Roman" w:cs="Times New Roman"/>
          <w:sz w:val="28"/>
          <w:szCs w:val="28"/>
        </w:rPr>
        <w:t>du caractère exceptionnel de la situation que nous allions vivre, il fut prompt à en tirer un certain nombre de conséquences majeure</w:t>
      </w:r>
      <w:r w:rsidR="002C41BC">
        <w:rPr>
          <w:rFonts w:ascii="Times New Roman" w:hAnsi="Times New Roman" w:cs="Times New Roman"/>
          <w:sz w:val="28"/>
          <w:szCs w:val="28"/>
        </w:rPr>
        <w:t>s</w:t>
      </w:r>
      <w:r>
        <w:rPr>
          <w:rFonts w:ascii="Times New Roman" w:hAnsi="Times New Roman" w:cs="Times New Roman"/>
          <w:sz w:val="28"/>
          <w:szCs w:val="28"/>
        </w:rPr>
        <w:t>.</w:t>
      </w:r>
      <w:r w:rsidR="002C41BC">
        <w:rPr>
          <w:rFonts w:ascii="Times New Roman" w:hAnsi="Times New Roman" w:cs="Times New Roman"/>
          <w:sz w:val="28"/>
          <w:szCs w:val="28"/>
        </w:rPr>
        <w:t xml:space="preserve"> Pour lui, le monde allait connaître une nouvelle normalité (« </w:t>
      </w:r>
      <w:r w:rsidR="002C41BC" w:rsidRPr="002C41BC">
        <w:rPr>
          <w:rFonts w:ascii="Times New Roman" w:hAnsi="Times New Roman" w:cs="Times New Roman"/>
          <w:i/>
          <w:sz w:val="28"/>
          <w:szCs w:val="28"/>
        </w:rPr>
        <w:t>New Normal</w:t>
      </w:r>
      <w:r w:rsidR="002C41BC">
        <w:rPr>
          <w:rFonts w:ascii="Times New Roman" w:hAnsi="Times New Roman" w:cs="Times New Roman"/>
          <w:sz w:val="28"/>
          <w:szCs w:val="28"/>
        </w:rPr>
        <w:t> »), caractérisée par la faible croissance, le désendettement (« </w:t>
      </w:r>
      <w:proofErr w:type="spellStart"/>
      <w:r w:rsidR="002C41BC" w:rsidRPr="002C41BC">
        <w:rPr>
          <w:rFonts w:ascii="Times New Roman" w:hAnsi="Times New Roman" w:cs="Times New Roman"/>
          <w:i/>
          <w:sz w:val="28"/>
          <w:szCs w:val="28"/>
        </w:rPr>
        <w:t>Deleverage</w:t>
      </w:r>
      <w:proofErr w:type="spellEnd"/>
      <w:r w:rsidR="002C41BC">
        <w:rPr>
          <w:rFonts w:ascii="Times New Roman" w:hAnsi="Times New Roman" w:cs="Times New Roman"/>
          <w:sz w:val="28"/>
          <w:szCs w:val="28"/>
        </w:rPr>
        <w:t xml:space="preserve"> »), la </w:t>
      </w:r>
      <w:proofErr w:type="spellStart"/>
      <w:r w:rsidR="002C41BC">
        <w:rPr>
          <w:rFonts w:ascii="Times New Roman" w:hAnsi="Times New Roman" w:cs="Times New Roman"/>
          <w:sz w:val="28"/>
          <w:szCs w:val="28"/>
        </w:rPr>
        <w:t>re</w:t>
      </w:r>
      <w:proofErr w:type="spellEnd"/>
      <w:r w:rsidR="002C41BC">
        <w:rPr>
          <w:rFonts w:ascii="Times New Roman" w:hAnsi="Times New Roman" w:cs="Times New Roman"/>
          <w:sz w:val="28"/>
          <w:szCs w:val="28"/>
        </w:rPr>
        <w:t xml:space="preserve">-régulation et la dé-globalisation. </w:t>
      </w:r>
      <w:r w:rsidR="00D3617A">
        <w:rPr>
          <w:rFonts w:ascii="Times New Roman" w:hAnsi="Times New Roman" w:cs="Times New Roman"/>
          <w:sz w:val="28"/>
          <w:szCs w:val="28"/>
        </w:rPr>
        <w:t>Son erreur d’appréciation de la détermination de la Réserve Fédérale</w:t>
      </w:r>
      <w:r w:rsidR="00280F10">
        <w:rPr>
          <w:rFonts w:ascii="Times New Roman" w:hAnsi="Times New Roman" w:cs="Times New Roman"/>
          <w:sz w:val="28"/>
          <w:szCs w:val="28"/>
        </w:rPr>
        <w:t>, toutefois,</w:t>
      </w:r>
      <w:r w:rsidR="00D3617A">
        <w:rPr>
          <w:rFonts w:ascii="Times New Roman" w:hAnsi="Times New Roman" w:cs="Times New Roman"/>
          <w:sz w:val="28"/>
          <w:szCs w:val="28"/>
        </w:rPr>
        <w:t xml:space="preserve"> le conduisit à la faute. </w:t>
      </w:r>
      <w:r w:rsidR="003E5079">
        <w:rPr>
          <w:rFonts w:ascii="Times New Roman" w:hAnsi="Times New Roman" w:cs="Times New Roman"/>
          <w:sz w:val="28"/>
          <w:szCs w:val="28"/>
        </w:rPr>
        <w:t xml:space="preserve">Dans ce nouvel environnement, </w:t>
      </w:r>
      <w:r w:rsidR="0020236B">
        <w:rPr>
          <w:rFonts w:ascii="Times New Roman" w:hAnsi="Times New Roman" w:cs="Times New Roman"/>
          <w:sz w:val="28"/>
          <w:szCs w:val="28"/>
        </w:rPr>
        <w:t xml:space="preserve">le principe </w:t>
      </w:r>
      <w:r w:rsidR="00D3617A" w:rsidRPr="00D3617A">
        <w:rPr>
          <w:rFonts w:ascii="Times New Roman" w:hAnsi="Times New Roman" w:cs="Times New Roman"/>
          <w:sz w:val="28"/>
          <w:szCs w:val="28"/>
        </w:rPr>
        <w:t>« </w:t>
      </w:r>
      <w:r w:rsidR="00D3617A" w:rsidRPr="00D3617A">
        <w:rPr>
          <w:rFonts w:ascii="Times New Roman" w:hAnsi="Times New Roman" w:cs="Times New Roman"/>
          <w:i/>
          <w:sz w:val="28"/>
          <w:szCs w:val="28"/>
        </w:rPr>
        <w:t xml:space="preserve">Never </w:t>
      </w:r>
      <w:proofErr w:type="spellStart"/>
      <w:r w:rsidR="00D3617A" w:rsidRPr="00D3617A">
        <w:rPr>
          <w:rFonts w:ascii="Times New Roman" w:hAnsi="Times New Roman" w:cs="Times New Roman"/>
          <w:i/>
          <w:sz w:val="28"/>
          <w:szCs w:val="28"/>
        </w:rPr>
        <w:t>fight</w:t>
      </w:r>
      <w:proofErr w:type="spellEnd"/>
      <w:r w:rsidR="00D3617A" w:rsidRPr="00D3617A">
        <w:rPr>
          <w:rFonts w:ascii="Times New Roman" w:hAnsi="Times New Roman" w:cs="Times New Roman"/>
          <w:i/>
          <w:sz w:val="28"/>
          <w:szCs w:val="28"/>
        </w:rPr>
        <w:t xml:space="preserve"> de Fed !</w:t>
      </w:r>
      <w:r w:rsidR="00D3617A" w:rsidRPr="00D3617A">
        <w:rPr>
          <w:rFonts w:ascii="Times New Roman" w:hAnsi="Times New Roman" w:cs="Times New Roman"/>
          <w:sz w:val="28"/>
          <w:szCs w:val="28"/>
        </w:rPr>
        <w:t xml:space="preserve"> » restait </w:t>
      </w:r>
      <w:r w:rsidR="00546711">
        <w:rPr>
          <w:rFonts w:ascii="Times New Roman" w:hAnsi="Times New Roman" w:cs="Times New Roman"/>
          <w:sz w:val="28"/>
          <w:szCs w:val="28"/>
        </w:rPr>
        <w:t>toujours</w:t>
      </w:r>
      <w:r w:rsidR="00280F10">
        <w:rPr>
          <w:rFonts w:ascii="Times New Roman" w:hAnsi="Times New Roman" w:cs="Times New Roman"/>
          <w:sz w:val="28"/>
          <w:szCs w:val="28"/>
        </w:rPr>
        <w:t xml:space="preserve"> </w:t>
      </w:r>
      <w:r w:rsidR="00D3617A" w:rsidRPr="00D3617A">
        <w:rPr>
          <w:rFonts w:ascii="Times New Roman" w:hAnsi="Times New Roman" w:cs="Times New Roman"/>
          <w:sz w:val="28"/>
          <w:szCs w:val="28"/>
        </w:rPr>
        <w:t>d’application</w:t>
      </w:r>
      <w:r w:rsidR="00546711">
        <w:rPr>
          <w:rFonts w:ascii="Times New Roman" w:hAnsi="Times New Roman" w:cs="Times New Roman"/>
          <w:sz w:val="28"/>
          <w:szCs w:val="28"/>
        </w:rPr>
        <w:t>..</w:t>
      </w:r>
      <w:r w:rsidR="00D3617A" w:rsidRPr="00D3617A">
        <w:rPr>
          <w:rFonts w:ascii="Times New Roman" w:hAnsi="Times New Roman" w:cs="Times New Roman"/>
          <w:sz w:val="28"/>
          <w:szCs w:val="28"/>
        </w:rPr>
        <w:t>. Il le regretta</w:t>
      </w:r>
      <w:r w:rsidR="00357048">
        <w:rPr>
          <w:rFonts w:ascii="Times New Roman" w:hAnsi="Times New Roman" w:cs="Times New Roman"/>
          <w:sz w:val="28"/>
          <w:szCs w:val="28"/>
        </w:rPr>
        <w:t>,</w:t>
      </w:r>
      <w:r w:rsidR="00D3617A" w:rsidRPr="00D3617A">
        <w:rPr>
          <w:rFonts w:ascii="Times New Roman" w:hAnsi="Times New Roman" w:cs="Times New Roman"/>
          <w:sz w:val="28"/>
          <w:szCs w:val="28"/>
        </w:rPr>
        <w:t xml:space="preserve"> et fit son « </w:t>
      </w:r>
      <w:r w:rsidR="00D3617A">
        <w:rPr>
          <w:rFonts w:ascii="Times New Roman" w:hAnsi="Times New Roman" w:cs="Times New Roman"/>
          <w:i/>
          <w:sz w:val="28"/>
          <w:szCs w:val="28"/>
        </w:rPr>
        <w:t>Mea Culpa</w:t>
      </w:r>
      <w:r w:rsidR="00D3617A" w:rsidRPr="00D3617A">
        <w:rPr>
          <w:rFonts w:ascii="Times New Roman" w:hAnsi="Times New Roman" w:cs="Times New Roman"/>
          <w:sz w:val="28"/>
          <w:szCs w:val="28"/>
        </w:rPr>
        <w:t> »</w:t>
      </w:r>
      <w:r w:rsidR="00D3617A">
        <w:rPr>
          <w:rFonts w:ascii="Times New Roman" w:hAnsi="Times New Roman" w:cs="Times New Roman"/>
          <w:sz w:val="28"/>
          <w:szCs w:val="28"/>
        </w:rPr>
        <w:t xml:space="preserve"> (Gross, </w:t>
      </w:r>
      <w:r w:rsidR="003E5079">
        <w:rPr>
          <w:rFonts w:ascii="Times New Roman" w:hAnsi="Times New Roman" w:cs="Times New Roman"/>
          <w:sz w:val="28"/>
          <w:szCs w:val="28"/>
        </w:rPr>
        <w:t>2011</w:t>
      </w:r>
      <w:r w:rsidR="00D3617A">
        <w:rPr>
          <w:rFonts w:ascii="Times New Roman" w:hAnsi="Times New Roman" w:cs="Times New Roman"/>
          <w:sz w:val="28"/>
          <w:szCs w:val="28"/>
        </w:rPr>
        <w:t>)</w:t>
      </w:r>
      <w:r w:rsidR="003E5079">
        <w:rPr>
          <w:rFonts w:ascii="Times New Roman" w:hAnsi="Times New Roman" w:cs="Times New Roman"/>
          <w:sz w:val="28"/>
          <w:szCs w:val="28"/>
        </w:rPr>
        <w:t>.</w:t>
      </w:r>
    </w:p>
    <w:p w:rsidR="003E5079" w:rsidRPr="00021313" w:rsidRDefault="003E5079" w:rsidP="001E7025">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Sa dernière </w:t>
      </w:r>
      <w:r w:rsidR="00D2337A">
        <w:rPr>
          <w:rFonts w:ascii="Times New Roman" w:hAnsi="Times New Roman" w:cs="Times New Roman"/>
          <w:sz w:val="28"/>
          <w:szCs w:val="28"/>
        </w:rPr>
        <w:t>synthèse du mois</w:t>
      </w:r>
      <w:r>
        <w:rPr>
          <w:rFonts w:ascii="Times New Roman" w:hAnsi="Times New Roman" w:cs="Times New Roman"/>
          <w:sz w:val="28"/>
          <w:szCs w:val="28"/>
        </w:rPr>
        <w:t> d’Avril (Gross, 2013), intitulée « </w:t>
      </w:r>
      <w:r>
        <w:rPr>
          <w:rFonts w:ascii="Times New Roman" w:hAnsi="Times New Roman" w:cs="Times New Roman"/>
          <w:i/>
          <w:sz w:val="28"/>
          <w:szCs w:val="28"/>
        </w:rPr>
        <w:t>A Man in the M</w:t>
      </w:r>
      <w:r w:rsidRPr="009A66AF">
        <w:rPr>
          <w:rFonts w:ascii="Times New Roman" w:hAnsi="Times New Roman" w:cs="Times New Roman"/>
          <w:i/>
          <w:sz w:val="28"/>
          <w:szCs w:val="28"/>
        </w:rPr>
        <w:t>irror</w:t>
      </w:r>
      <w:r>
        <w:rPr>
          <w:rFonts w:ascii="Times New Roman" w:hAnsi="Times New Roman" w:cs="Times New Roman"/>
          <w:sz w:val="28"/>
          <w:szCs w:val="28"/>
        </w:rPr>
        <w:t xml:space="preserve"> » met l’accent sur un </w:t>
      </w:r>
      <w:r w:rsidR="00F87D4D">
        <w:rPr>
          <w:rFonts w:ascii="Times New Roman" w:hAnsi="Times New Roman" w:cs="Times New Roman"/>
          <w:sz w:val="28"/>
          <w:szCs w:val="28"/>
        </w:rPr>
        <w:t xml:space="preserve">phénomène </w:t>
      </w:r>
      <w:r w:rsidR="009270A7">
        <w:rPr>
          <w:rFonts w:ascii="Times New Roman" w:hAnsi="Times New Roman" w:cs="Times New Roman"/>
          <w:sz w:val="28"/>
          <w:szCs w:val="28"/>
        </w:rPr>
        <w:t>troublant</w:t>
      </w:r>
      <w:r w:rsidR="00F87D4D">
        <w:rPr>
          <w:rFonts w:ascii="Times New Roman" w:hAnsi="Times New Roman" w:cs="Times New Roman"/>
          <w:sz w:val="28"/>
          <w:szCs w:val="28"/>
        </w:rPr>
        <w:t xml:space="preserve">. Selon lui, la performance générée par les plus grands investisseurs depuis la fin des années </w:t>
      </w:r>
      <w:r w:rsidR="005F2DED">
        <w:rPr>
          <w:rFonts w:ascii="Times New Roman" w:hAnsi="Times New Roman" w:cs="Times New Roman"/>
          <w:sz w:val="28"/>
          <w:szCs w:val="28"/>
        </w:rPr>
        <w:t>soixante</w:t>
      </w:r>
      <w:r w:rsidR="00F87D4D">
        <w:rPr>
          <w:rFonts w:ascii="Times New Roman" w:hAnsi="Times New Roman" w:cs="Times New Roman"/>
          <w:sz w:val="28"/>
          <w:szCs w:val="28"/>
        </w:rPr>
        <w:t xml:space="preserve"> serait en fait le fruit </w:t>
      </w:r>
      <w:r w:rsidR="005F2DED">
        <w:rPr>
          <w:rFonts w:ascii="Times New Roman" w:hAnsi="Times New Roman" w:cs="Times New Roman"/>
          <w:sz w:val="28"/>
          <w:szCs w:val="28"/>
        </w:rPr>
        <w:t>d’une conjonction exceptionnelle de facteurs favorables</w:t>
      </w:r>
      <w:r w:rsidR="00021313">
        <w:rPr>
          <w:rFonts w:ascii="Times New Roman" w:hAnsi="Times New Roman" w:cs="Times New Roman"/>
          <w:sz w:val="28"/>
          <w:szCs w:val="28"/>
        </w:rPr>
        <w:t xml:space="preserve">, dont une expansion </w:t>
      </w:r>
      <w:r w:rsidR="00A45546">
        <w:rPr>
          <w:rFonts w:ascii="Times New Roman" w:hAnsi="Times New Roman" w:cs="Times New Roman"/>
          <w:sz w:val="28"/>
          <w:szCs w:val="28"/>
        </w:rPr>
        <w:t>atypique</w:t>
      </w:r>
      <w:r w:rsidR="00021313">
        <w:rPr>
          <w:rFonts w:ascii="Times New Roman" w:hAnsi="Times New Roman" w:cs="Times New Roman"/>
          <w:sz w:val="28"/>
          <w:szCs w:val="28"/>
        </w:rPr>
        <w:t xml:space="preserve"> du crédit</w:t>
      </w:r>
      <w:r w:rsidR="005F2DED">
        <w:rPr>
          <w:rFonts w:ascii="Times New Roman" w:hAnsi="Times New Roman" w:cs="Times New Roman"/>
          <w:sz w:val="28"/>
          <w:szCs w:val="28"/>
        </w:rPr>
        <w:t xml:space="preserve">. </w:t>
      </w:r>
      <w:r w:rsidR="005F2DED" w:rsidRPr="005F2DED">
        <w:rPr>
          <w:rFonts w:ascii="Times New Roman" w:hAnsi="Times New Roman" w:cs="Times New Roman"/>
          <w:sz w:val="28"/>
          <w:szCs w:val="28"/>
          <w:lang w:val="en-US"/>
        </w:rPr>
        <w:t>« </w:t>
      </w:r>
      <w:r w:rsidR="005F2DED" w:rsidRPr="005F2DED">
        <w:rPr>
          <w:rFonts w:ascii="Times New Roman" w:hAnsi="Times New Roman" w:cs="Times New Roman"/>
          <w:i/>
          <w:sz w:val="28"/>
          <w:szCs w:val="28"/>
          <w:lang w:val="en-US"/>
        </w:rPr>
        <w:t>It was the epoch that made the man as opposed to the man that made the epoch</w:t>
      </w:r>
      <w:r w:rsidR="005F2DED" w:rsidRPr="005F2DED">
        <w:rPr>
          <w:rFonts w:ascii="Times New Roman" w:hAnsi="Times New Roman" w:cs="Times New Roman"/>
          <w:sz w:val="28"/>
          <w:szCs w:val="28"/>
          <w:lang w:val="en-US"/>
        </w:rPr>
        <w:t> »</w:t>
      </w:r>
      <w:r w:rsidR="005F2DED">
        <w:rPr>
          <w:rFonts w:ascii="Times New Roman" w:hAnsi="Times New Roman" w:cs="Times New Roman"/>
          <w:sz w:val="28"/>
          <w:szCs w:val="28"/>
          <w:lang w:val="en-US"/>
        </w:rPr>
        <w:t xml:space="preserve">. </w:t>
      </w:r>
      <w:r w:rsidR="005F2DED" w:rsidRPr="00021313">
        <w:rPr>
          <w:rFonts w:ascii="Times New Roman" w:hAnsi="Times New Roman" w:cs="Times New Roman"/>
          <w:sz w:val="28"/>
          <w:szCs w:val="28"/>
        </w:rPr>
        <w:t xml:space="preserve">Une performance </w:t>
      </w:r>
      <w:r w:rsidR="006219C7">
        <w:rPr>
          <w:rFonts w:ascii="Times New Roman" w:hAnsi="Times New Roman" w:cs="Times New Roman"/>
          <w:sz w:val="28"/>
          <w:szCs w:val="28"/>
        </w:rPr>
        <w:t xml:space="preserve">comparable </w:t>
      </w:r>
      <w:r w:rsidR="002A371C">
        <w:rPr>
          <w:rFonts w:ascii="Times New Roman" w:hAnsi="Times New Roman" w:cs="Times New Roman"/>
          <w:sz w:val="28"/>
          <w:szCs w:val="28"/>
        </w:rPr>
        <w:t>deviendrait</w:t>
      </w:r>
      <w:r w:rsidR="005F2DED" w:rsidRPr="00021313">
        <w:rPr>
          <w:rFonts w:ascii="Times New Roman" w:hAnsi="Times New Roman" w:cs="Times New Roman"/>
          <w:sz w:val="28"/>
          <w:szCs w:val="28"/>
        </w:rPr>
        <w:t xml:space="preserve"> </w:t>
      </w:r>
      <w:r w:rsidR="008D1D19">
        <w:rPr>
          <w:rFonts w:ascii="Times New Roman" w:hAnsi="Times New Roman" w:cs="Times New Roman"/>
          <w:sz w:val="28"/>
          <w:szCs w:val="28"/>
        </w:rPr>
        <w:t>difficile, voire impossible</w:t>
      </w:r>
      <w:r w:rsidR="00021313" w:rsidRPr="00021313">
        <w:rPr>
          <w:rFonts w:ascii="Times New Roman" w:hAnsi="Times New Roman" w:cs="Times New Roman"/>
          <w:sz w:val="28"/>
          <w:szCs w:val="28"/>
        </w:rPr>
        <w:t xml:space="preserve"> à générer </w:t>
      </w:r>
      <w:r w:rsidR="00021313">
        <w:rPr>
          <w:rFonts w:ascii="Times New Roman" w:hAnsi="Times New Roman" w:cs="Times New Roman"/>
          <w:sz w:val="28"/>
          <w:szCs w:val="28"/>
        </w:rPr>
        <w:t xml:space="preserve">dans un environnement caractérisé par une forte volatilité, une instabilité politique, une évolution démographique ou climatologique défavorable, </w:t>
      </w:r>
      <w:r w:rsidR="009459C2">
        <w:rPr>
          <w:rFonts w:ascii="Times New Roman" w:hAnsi="Times New Roman" w:cs="Times New Roman"/>
          <w:sz w:val="28"/>
          <w:szCs w:val="28"/>
        </w:rPr>
        <w:t>ou</w:t>
      </w:r>
      <w:r w:rsidR="00021313">
        <w:rPr>
          <w:rFonts w:ascii="Times New Roman" w:hAnsi="Times New Roman" w:cs="Times New Roman"/>
          <w:sz w:val="28"/>
          <w:szCs w:val="28"/>
        </w:rPr>
        <w:t xml:space="preserve"> un effondrement déflationniste d’origine monétaire. « </w:t>
      </w:r>
      <w:r w:rsidR="00021313" w:rsidRPr="00021313">
        <w:rPr>
          <w:rFonts w:ascii="Times New Roman" w:hAnsi="Times New Roman" w:cs="Times New Roman"/>
          <w:i/>
          <w:sz w:val="28"/>
          <w:szCs w:val="28"/>
        </w:rPr>
        <w:t xml:space="preserve">The </w:t>
      </w:r>
      <w:proofErr w:type="spellStart"/>
      <w:r w:rsidR="00021313" w:rsidRPr="00021313">
        <w:rPr>
          <w:rFonts w:ascii="Times New Roman" w:hAnsi="Times New Roman" w:cs="Times New Roman"/>
          <w:i/>
          <w:sz w:val="28"/>
          <w:szCs w:val="28"/>
        </w:rPr>
        <w:t>ability</w:t>
      </w:r>
      <w:proofErr w:type="spellEnd"/>
      <w:r w:rsidR="00021313" w:rsidRPr="00021313">
        <w:rPr>
          <w:rFonts w:ascii="Times New Roman" w:hAnsi="Times New Roman" w:cs="Times New Roman"/>
          <w:i/>
          <w:sz w:val="28"/>
          <w:szCs w:val="28"/>
        </w:rPr>
        <w:t xml:space="preserve"> to </w:t>
      </w:r>
      <w:proofErr w:type="spellStart"/>
      <w:r w:rsidR="00021313" w:rsidRPr="00021313">
        <w:rPr>
          <w:rFonts w:ascii="Times New Roman" w:hAnsi="Times New Roman" w:cs="Times New Roman"/>
          <w:i/>
          <w:sz w:val="28"/>
          <w:szCs w:val="28"/>
        </w:rPr>
        <w:t>adapt</w:t>
      </w:r>
      <w:proofErr w:type="spellEnd"/>
      <w:r w:rsidR="00021313" w:rsidRPr="00021313">
        <w:rPr>
          <w:rFonts w:ascii="Times New Roman" w:hAnsi="Times New Roman" w:cs="Times New Roman"/>
          <w:i/>
          <w:sz w:val="28"/>
          <w:szCs w:val="28"/>
        </w:rPr>
        <w:t xml:space="preserve"> to </w:t>
      </w:r>
      <w:proofErr w:type="gramStart"/>
      <w:r w:rsidR="00021313" w:rsidRPr="00021313">
        <w:rPr>
          <w:rFonts w:ascii="Times New Roman" w:hAnsi="Times New Roman" w:cs="Times New Roman"/>
          <w:i/>
          <w:sz w:val="28"/>
          <w:szCs w:val="28"/>
        </w:rPr>
        <w:t>a</w:t>
      </w:r>
      <w:proofErr w:type="gramEnd"/>
      <w:r w:rsidR="00021313" w:rsidRPr="00021313">
        <w:rPr>
          <w:rFonts w:ascii="Times New Roman" w:hAnsi="Times New Roman" w:cs="Times New Roman"/>
          <w:i/>
          <w:sz w:val="28"/>
          <w:szCs w:val="28"/>
        </w:rPr>
        <w:t xml:space="preserve"> new </w:t>
      </w:r>
      <w:proofErr w:type="spellStart"/>
      <w:r w:rsidR="00021313" w:rsidRPr="00021313">
        <w:rPr>
          <w:rFonts w:ascii="Times New Roman" w:hAnsi="Times New Roman" w:cs="Times New Roman"/>
          <w:i/>
          <w:sz w:val="28"/>
          <w:szCs w:val="28"/>
        </w:rPr>
        <w:t>epoch</w:t>
      </w:r>
      <w:proofErr w:type="spellEnd"/>
      <w:r w:rsidR="00021313">
        <w:rPr>
          <w:rFonts w:ascii="Times New Roman" w:hAnsi="Times New Roman" w:cs="Times New Roman"/>
          <w:sz w:val="28"/>
          <w:szCs w:val="28"/>
        </w:rPr>
        <w:t xml:space="preserve"> » pourrait être la clé de la survie. </w:t>
      </w:r>
      <w:r w:rsidR="00021313" w:rsidRPr="00021313">
        <w:rPr>
          <w:rFonts w:ascii="Times New Roman" w:hAnsi="Times New Roman" w:cs="Times New Roman"/>
          <w:sz w:val="28"/>
          <w:szCs w:val="28"/>
        </w:rPr>
        <w:t>Les acteurs</w:t>
      </w:r>
      <w:r w:rsidR="0045580F">
        <w:rPr>
          <w:rFonts w:ascii="Times New Roman" w:hAnsi="Times New Roman" w:cs="Times New Roman"/>
          <w:sz w:val="28"/>
          <w:szCs w:val="28"/>
        </w:rPr>
        <w:t>,</w:t>
      </w:r>
      <w:r w:rsidR="00021313" w:rsidRPr="00021313">
        <w:rPr>
          <w:rFonts w:ascii="Times New Roman" w:hAnsi="Times New Roman" w:cs="Times New Roman"/>
          <w:sz w:val="28"/>
          <w:szCs w:val="28"/>
        </w:rPr>
        <w:t xml:space="preserve"> et les straté</w:t>
      </w:r>
      <w:r w:rsidR="008F079C">
        <w:rPr>
          <w:rFonts w:ascii="Times New Roman" w:hAnsi="Times New Roman" w:cs="Times New Roman"/>
          <w:sz w:val="28"/>
          <w:szCs w:val="28"/>
        </w:rPr>
        <w:t>gies du passé</w:t>
      </w:r>
      <w:r w:rsidR="0045580F">
        <w:rPr>
          <w:rFonts w:ascii="Times New Roman" w:hAnsi="Times New Roman" w:cs="Times New Roman"/>
          <w:sz w:val="28"/>
          <w:szCs w:val="28"/>
        </w:rPr>
        <w:t>,</w:t>
      </w:r>
      <w:r w:rsidR="008F079C">
        <w:rPr>
          <w:rFonts w:ascii="Times New Roman" w:hAnsi="Times New Roman" w:cs="Times New Roman"/>
          <w:sz w:val="28"/>
          <w:szCs w:val="28"/>
        </w:rPr>
        <w:t xml:space="preserve"> ont-</w:t>
      </w:r>
      <w:r w:rsidR="00531CFD">
        <w:rPr>
          <w:rFonts w:ascii="Times New Roman" w:hAnsi="Times New Roman" w:cs="Times New Roman"/>
          <w:sz w:val="28"/>
          <w:szCs w:val="28"/>
        </w:rPr>
        <w:t>ils</w:t>
      </w:r>
      <w:r w:rsidR="008F079C">
        <w:rPr>
          <w:rFonts w:ascii="Times New Roman" w:hAnsi="Times New Roman" w:cs="Times New Roman"/>
          <w:sz w:val="28"/>
          <w:szCs w:val="28"/>
        </w:rPr>
        <w:t xml:space="preserve"> vécu ? Pour Bill Gross, i</w:t>
      </w:r>
      <w:r w:rsidR="00021313">
        <w:rPr>
          <w:rFonts w:ascii="Times New Roman" w:hAnsi="Times New Roman" w:cs="Times New Roman"/>
          <w:sz w:val="28"/>
          <w:szCs w:val="28"/>
        </w:rPr>
        <w:t>l est</w:t>
      </w:r>
      <w:r w:rsidR="009459C2">
        <w:rPr>
          <w:rFonts w:ascii="Times New Roman" w:hAnsi="Times New Roman" w:cs="Times New Roman"/>
          <w:sz w:val="28"/>
          <w:szCs w:val="28"/>
        </w:rPr>
        <w:t xml:space="preserve"> plus que</w:t>
      </w:r>
      <w:r w:rsidR="00C72661">
        <w:rPr>
          <w:rFonts w:ascii="Times New Roman" w:hAnsi="Times New Roman" w:cs="Times New Roman"/>
          <w:sz w:val="28"/>
          <w:szCs w:val="28"/>
        </w:rPr>
        <w:t xml:space="preserve"> jamais</w:t>
      </w:r>
      <w:r w:rsidR="00021313">
        <w:rPr>
          <w:rFonts w:ascii="Times New Roman" w:hAnsi="Times New Roman" w:cs="Times New Roman"/>
          <w:sz w:val="28"/>
          <w:szCs w:val="28"/>
        </w:rPr>
        <w:t xml:space="preserve"> permis de le penser.</w:t>
      </w:r>
      <w:r w:rsidR="00021313" w:rsidRPr="00021313">
        <w:rPr>
          <w:rFonts w:ascii="Times New Roman" w:hAnsi="Times New Roman" w:cs="Times New Roman"/>
          <w:sz w:val="28"/>
          <w:szCs w:val="28"/>
        </w:rPr>
        <w:t xml:space="preserve">  </w:t>
      </w:r>
      <w:r w:rsidR="005F2DED" w:rsidRPr="00021313">
        <w:rPr>
          <w:rFonts w:ascii="Times New Roman" w:hAnsi="Times New Roman" w:cs="Times New Roman"/>
          <w:sz w:val="28"/>
          <w:szCs w:val="28"/>
        </w:rPr>
        <w:t xml:space="preserve"> </w:t>
      </w:r>
    </w:p>
    <w:p w:rsidR="00071841" w:rsidRDefault="000F329A" w:rsidP="001E7025">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Jeremy Grantham</w:t>
      </w:r>
      <w:r w:rsidR="00B32AD4">
        <w:rPr>
          <w:rFonts w:ascii="Times New Roman" w:hAnsi="Times New Roman" w:cs="Times New Roman"/>
          <w:sz w:val="28"/>
          <w:szCs w:val="28"/>
        </w:rPr>
        <w:t xml:space="preserve"> est un investisseur </w:t>
      </w:r>
      <w:r w:rsidR="004D4827">
        <w:rPr>
          <w:rFonts w:ascii="Times New Roman" w:hAnsi="Times New Roman" w:cs="Times New Roman"/>
          <w:sz w:val="28"/>
          <w:szCs w:val="28"/>
        </w:rPr>
        <w:t>britannique</w:t>
      </w:r>
      <w:r w:rsidR="00B32AD4">
        <w:rPr>
          <w:rFonts w:ascii="Times New Roman" w:hAnsi="Times New Roman" w:cs="Times New Roman"/>
          <w:sz w:val="28"/>
          <w:szCs w:val="28"/>
        </w:rPr>
        <w:t xml:space="preserve">, fondateur et CIO de </w:t>
      </w:r>
      <w:r w:rsidR="00B32AD4" w:rsidRPr="00B90235">
        <w:rPr>
          <w:rFonts w:ascii="Times New Roman" w:hAnsi="Times New Roman" w:cs="Times New Roman"/>
          <w:b/>
          <w:i/>
          <w:sz w:val="28"/>
          <w:szCs w:val="28"/>
        </w:rPr>
        <w:t xml:space="preserve">Grantham Mayo van </w:t>
      </w:r>
      <w:proofErr w:type="spellStart"/>
      <w:r w:rsidR="00B32AD4" w:rsidRPr="00B90235">
        <w:rPr>
          <w:rFonts w:ascii="Times New Roman" w:hAnsi="Times New Roman" w:cs="Times New Roman"/>
          <w:b/>
          <w:i/>
          <w:sz w:val="28"/>
          <w:szCs w:val="28"/>
        </w:rPr>
        <w:t>Otterloo</w:t>
      </w:r>
      <w:proofErr w:type="spellEnd"/>
      <w:r w:rsidR="00B32AD4" w:rsidRPr="00B90235">
        <w:rPr>
          <w:rFonts w:ascii="Times New Roman" w:hAnsi="Times New Roman" w:cs="Times New Roman"/>
          <w:b/>
          <w:i/>
          <w:sz w:val="28"/>
          <w:szCs w:val="28"/>
        </w:rPr>
        <w:t xml:space="preserve"> </w:t>
      </w:r>
      <w:r w:rsidR="00B32AD4" w:rsidRPr="00B32AD4">
        <w:rPr>
          <w:rFonts w:ascii="Times New Roman" w:hAnsi="Times New Roman" w:cs="Times New Roman"/>
          <w:sz w:val="28"/>
          <w:szCs w:val="28"/>
        </w:rPr>
        <w:t>(</w:t>
      </w:r>
      <w:hyperlink r:id="rId12" w:history="1">
        <w:r w:rsidR="00B32AD4" w:rsidRPr="00D4228E">
          <w:rPr>
            <w:rStyle w:val="Lienhypertexte"/>
            <w:rFonts w:ascii="Times New Roman" w:hAnsi="Times New Roman" w:cs="Times New Roman"/>
            <w:sz w:val="28"/>
            <w:szCs w:val="28"/>
          </w:rPr>
          <w:t>www.gmo.com</w:t>
        </w:r>
      </w:hyperlink>
      <w:r w:rsidR="00B32AD4">
        <w:rPr>
          <w:rFonts w:ascii="Times New Roman" w:hAnsi="Times New Roman" w:cs="Times New Roman"/>
          <w:sz w:val="28"/>
          <w:szCs w:val="28"/>
        </w:rPr>
        <w:t xml:space="preserve"> </w:t>
      </w:r>
      <w:r w:rsidR="00B32AD4" w:rsidRPr="00B32AD4">
        <w:rPr>
          <w:rFonts w:ascii="Times New Roman" w:hAnsi="Times New Roman" w:cs="Times New Roman"/>
          <w:sz w:val="28"/>
          <w:szCs w:val="28"/>
        </w:rPr>
        <w:t xml:space="preserve">), </w:t>
      </w:r>
      <w:r w:rsidR="00904EA8">
        <w:rPr>
          <w:rFonts w:ascii="Times New Roman" w:hAnsi="Times New Roman" w:cs="Times New Roman"/>
          <w:sz w:val="28"/>
          <w:szCs w:val="28"/>
        </w:rPr>
        <w:t>un gestionnaire</w:t>
      </w:r>
      <w:r w:rsidR="00B32AD4">
        <w:rPr>
          <w:rFonts w:ascii="Times New Roman" w:hAnsi="Times New Roman" w:cs="Times New Roman"/>
          <w:sz w:val="28"/>
          <w:szCs w:val="28"/>
        </w:rPr>
        <w:t xml:space="preserve"> </w:t>
      </w:r>
      <w:r w:rsidR="009E038F">
        <w:rPr>
          <w:rFonts w:ascii="Times New Roman" w:hAnsi="Times New Roman" w:cs="Times New Roman"/>
          <w:sz w:val="28"/>
          <w:szCs w:val="28"/>
        </w:rPr>
        <w:t>basé</w:t>
      </w:r>
      <w:r w:rsidR="00B32AD4">
        <w:rPr>
          <w:rFonts w:ascii="Times New Roman" w:hAnsi="Times New Roman" w:cs="Times New Roman"/>
          <w:sz w:val="28"/>
          <w:szCs w:val="28"/>
        </w:rPr>
        <w:t xml:space="preserve"> à</w:t>
      </w:r>
      <w:r w:rsidR="00B32AD4" w:rsidRPr="00B32AD4">
        <w:rPr>
          <w:rFonts w:ascii="Times New Roman" w:hAnsi="Times New Roman" w:cs="Times New Roman"/>
          <w:sz w:val="28"/>
          <w:szCs w:val="28"/>
        </w:rPr>
        <w:t xml:space="preserve"> Bost</w:t>
      </w:r>
      <w:r w:rsidR="00B32AD4">
        <w:rPr>
          <w:rFonts w:ascii="Times New Roman" w:hAnsi="Times New Roman" w:cs="Times New Roman"/>
          <w:sz w:val="28"/>
          <w:szCs w:val="28"/>
        </w:rPr>
        <w:t>on</w:t>
      </w:r>
      <w:r>
        <w:rPr>
          <w:rFonts w:ascii="Times New Roman" w:hAnsi="Times New Roman" w:cs="Times New Roman"/>
          <w:sz w:val="28"/>
          <w:szCs w:val="28"/>
        </w:rPr>
        <w:t xml:space="preserve">, </w:t>
      </w:r>
      <w:r w:rsidR="00B85E3E">
        <w:rPr>
          <w:rFonts w:ascii="Times New Roman" w:hAnsi="Times New Roman" w:cs="Times New Roman"/>
          <w:sz w:val="28"/>
          <w:szCs w:val="28"/>
        </w:rPr>
        <w:t>disposant de</w:t>
      </w:r>
      <w:r>
        <w:rPr>
          <w:rFonts w:ascii="Times New Roman" w:hAnsi="Times New Roman" w:cs="Times New Roman"/>
          <w:sz w:val="28"/>
          <w:szCs w:val="28"/>
        </w:rPr>
        <w:t xml:space="preserve"> plus de cent milliards de dollars</w:t>
      </w:r>
      <w:r w:rsidR="00B85E3E">
        <w:rPr>
          <w:rFonts w:ascii="Times New Roman" w:hAnsi="Times New Roman" w:cs="Times New Roman"/>
          <w:sz w:val="28"/>
          <w:szCs w:val="28"/>
        </w:rPr>
        <w:t xml:space="preserve"> d’actifs</w:t>
      </w:r>
      <w:r>
        <w:rPr>
          <w:rFonts w:ascii="Times New Roman" w:hAnsi="Times New Roman" w:cs="Times New Roman"/>
          <w:sz w:val="28"/>
          <w:szCs w:val="28"/>
        </w:rPr>
        <w:t>.</w:t>
      </w:r>
      <w:r w:rsidR="00071841">
        <w:rPr>
          <w:rFonts w:ascii="Times New Roman" w:hAnsi="Times New Roman" w:cs="Times New Roman"/>
          <w:sz w:val="28"/>
          <w:szCs w:val="28"/>
        </w:rPr>
        <w:t xml:space="preserve"> Ses lettres </w:t>
      </w:r>
      <w:r w:rsidR="00071841">
        <w:rPr>
          <w:rFonts w:ascii="Times New Roman" w:hAnsi="Times New Roman" w:cs="Times New Roman"/>
          <w:sz w:val="28"/>
          <w:szCs w:val="28"/>
        </w:rPr>
        <w:lastRenderedPageBreak/>
        <w:t xml:space="preserve">trimestrielles sont également lues avec la plus grande attention. Sa capacité à anticiper les retournements majeurs du marché </w:t>
      </w:r>
      <w:r w:rsidR="00454533">
        <w:rPr>
          <w:rFonts w:ascii="Times New Roman" w:hAnsi="Times New Roman" w:cs="Times New Roman"/>
          <w:sz w:val="28"/>
          <w:szCs w:val="28"/>
        </w:rPr>
        <w:t>est</w:t>
      </w:r>
      <w:r w:rsidR="00071841">
        <w:rPr>
          <w:rFonts w:ascii="Times New Roman" w:hAnsi="Times New Roman" w:cs="Times New Roman"/>
          <w:sz w:val="28"/>
          <w:szCs w:val="28"/>
        </w:rPr>
        <w:t xml:space="preserve"> avérée, même si, avoir raison trop tôt, comme ce fut </w:t>
      </w:r>
      <w:r w:rsidR="00454533">
        <w:rPr>
          <w:rFonts w:ascii="Times New Roman" w:hAnsi="Times New Roman" w:cs="Times New Roman"/>
          <w:sz w:val="28"/>
          <w:szCs w:val="28"/>
        </w:rPr>
        <w:t>parfois</w:t>
      </w:r>
      <w:r w:rsidR="00071841">
        <w:rPr>
          <w:rFonts w:ascii="Times New Roman" w:hAnsi="Times New Roman" w:cs="Times New Roman"/>
          <w:sz w:val="28"/>
          <w:szCs w:val="28"/>
        </w:rPr>
        <w:t xml:space="preserve"> le cas pour lui, constitue </w:t>
      </w:r>
      <w:r w:rsidR="00986EF0">
        <w:rPr>
          <w:rFonts w:ascii="Times New Roman" w:hAnsi="Times New Roman" w:cs="Times New Roman"/>
          <w:sz w:val="28"/>
          <w:szCs w:val="28"/>
        </w:rPr>
        <w:t>certainement</w:t>
      </w:r>
      <w:r w:rsidR="00071841">
        <w:rPr>
          <w:rFonts w:ascii="Times New Roman" w:hAnsi="Times New Roman" w:cs="Times New Roman"/>
          <w:sz w:val="28"/>
          <w:szCs w:val="28"/>
        </w:rPr>
        <w:t xml:space="preserve"> une autre forme d’erreur ! </w:t>
      </w:r>
    </w:p>
    <w:p w:rsidR="0025404A" w:rsidRDefault="0025404A" w:rsidP="001E7025">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Son analyse la plus récente l’amène à s’inquiéter de l’évolution du PER(Price-</w:t>
      </w:r>
      <w:proofErr w:type="spellStart"/>
      <w:r>
        <w:rPr>
          <w:rFonts w:ascii="Times New Roman" w:hAnsi="Times New Roman" w:cs="Times New Roman"/>
          <w:sz w:val="28"/>
          <w:szCs w:val="28"/>
        </w:rPr>
        <w:t>Earnings</w:t>
      </w:r>
      <w:proofErr w:type="spellEnd"/>
      <w:r>
        <w:rPr>
          <w:rFonts w:ascii="Times New Roman" w:hAnsi="Times New Roman" w:cs="Times New Roman"/>
          <w:sz w:val="28"/>
          <w:szCs w:val="28"/>
        </w:rPr>
        <w:t xml:space="preserve"> Ratio) du marché </w:t>
      </w:r>
      <w:r w:rsidR="00BA43A0">
        <w:rPr>
          <w:rFonts w:ascii="Times New Roman" w:hAnsi="Times New Roman" w:cs="Times New Roman"/>
          <w:sz w:val="28"/>
          <w:szCs w:val="28"/>
        </w:rPr>
        <w:t xml:space="preserve">(PER de l’ordre de 19), </w:t>
      </w:r>
      <w:r>
        <w:rPr>
          <w:rFonts w:ascii="Times New Roman" w:hAnsi="Times New Roman" w:cs="Times New Roman"/>
          <w:sz w:val="28"/>
          <w:szCs w:val="28"/>
        </w:rPr>
        <w:t xml:space="preserve">qui se détache de sa moyenne historique </w:t>
      </w:r>
      <w:r w:rsidR="00BA43A0">
        <w:rPr>
          <w:rFonts w:ascii="Times New Roman" w:hAnsi="Times New Roman" w:cs="Times New Roman"/>
          <w:sz w:val="28"/>
          <w:szCs w:val="28"/>
        </w:rPr>
        <w:t xml:space="preserve">(PER </w:t>
      </w:r>
      <w:r>
        <w:rPr>
          <w:rFonts w:ascii="Times New Roman" w:hAnsi="Times New Roman" w:cs="Times New Roman"/>
          <w:sz w:val="28"/>
          <w:szCs w:val="28"/>
        </w:rPr>
        <w:t>de l’ordre de 1</w:t>
      </w:r>
      <w:r w:rsidR="00BA43A0">
        <w:rPr>
          <w:rFonts w:ascii="Times New Roman" w:hAnsi="Times New Roman" w:cs="Times New Roman"/>
          <w:sz w:val="28"/>
          <w:szCs w:val="28"/>
        </w:rPr>
        <w:t>5)</w:t>
      </w:r>
      <w:r>
        <w:rPr>
          <w:rFonts w:ascii="Times New Roman" w:hAnsi="Times New Roman" w:cs="Times New Roman"/>
          <w:sz w:val="28"/>
          <w:szCs w:val="28"/>
        </w:rPr>
        <w:t xml:space="preserve">, sans toutefois s’approcher des sommets atteints au moment de la bulle technologique en 2000 (PER de l’ordre de 35), ni du niveau absurde </w:t>
      </w:r>
      <w:r w:rsidR="002750C2">
        <w:rPr>
          <w:rFonts w:ascii="Times New Roman" w:hAnsi="Times New Roman" w:cs="Times New Roman"/>
          <w:sz w:val="28"/>
          <w:szCs w:val="28"/>
        </w:rPr>
        <w:t>atteint par</w:t>
      </w:r>
      <w:r>
        <w:rPr>
          <w:rFonts w:ascii="Times New Roman" w:hAnsi="Times New Roman" w:cs="Times New Roman"/>
          <w:sz w:val="28"/>
          <w:szCs w:val="28"/>
        </w:rPr>
        <w:t xml:space="preserve"> le marché Japonais, au moment de l’implosion de sa bull</w:t>
      </w:r>
      <w:r w:rsidR="008768B8">
        <w:rPr>
          <w:rFonts w:ascii="Times New Roman" w:hAnsi="Times New Roman" w:cs="Times New Roman"/>
          <w:sz w:val="28"/>
          <w:szCs w:val="28"/>
        </w:rPr>
        <w:t>e</w:t>
      </w:r>
      <w:r>
        <w:rPr>
          <w:rFonts w:ascii="Times New Roman" w:hAnsi="Times New Roman" w:cs="Times New Roman"/>
          <w:sz w:val="28"/>
          <w:szCs w:val="28"/>
        </w:rPr>
        <w:t xml:space="preserve"> immobilière (</w:t>
      </w:r>
      <w:r w:rsidRPr="0025404A">
        <w:rPr>
          <w:rFonts w:ascii="Times New Roman" w:hAnsi="Times New Roman" w:cs="Times New Roman"/>
          <w:sz w:val="28"/>
          <w:szCs w:val="28"/>
        </w:rPr>
        <w:t xml:space="preserve">PER de l’ordre de </w:t>
      </w:r>
      <w:r>
        <w:rPr>
          <w:rFonts w:ascii="Times New Roman" w:hAnsi="Times New Roman" w:cs="Times New Roman"/>
          <w:sz w:val="28"/>
          <w:szCs w:val="28"/>
        </w:rPr>
        <w:t>65).</w:t>
      </w:r>
    </w:p>
    <w:p w:rsidR="003E5079" w:rsidRPr="002D2EA6" w:rsidRDefault="008768B8" w:rsidP="001E7025">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Pour lui, les marchés peuvent devenir totalement inefficients (« </w:t>
      </w:r>
      <w:proofErr w:type="spellStart"/>
      <w:r w:rsidRPr="008768B8">
        <w:rPr>
          <w:rFonts w:ascii="Times New Roman" w:hAnsi="Times New Roman" w:cs="Times New Roman"/>
          <w:i/>
          <w:sz w:val="28"/>
          <w:szCs w:val="28"/>
        </w:rPr>
        <w:t>Crazily</w:t>
      </w:r>
      <w:proofErr w:type="spellEnd"/>
      <w:r w:rsidRPr="008768B8">
        <w:rPr>
          <w:rFonts w:ascii="Times New Roman" w:hAnsi="Times New Roman" w:cs="Times New Roman"/>
          <w:i/>
          <w:sz w:val="28"/>
          <w:szCs w:val="28"/>
        </w:rPr>
        <w:t xml:space="preserve"> inefficient</w:t>
      </w:r>
      <w:r>
        <w:rPr>
          <w:rFonts w:ascii="Times New Roman" w:hAnsi="Times New Roman" w:cs="Times New Roman"/>
          <w:sz w:val="28"/>
          <w:szCs w:val="28"/>
        </w:rPr>
        <w:t xml:space="preserve"> ») et, surtout, beaucoup plus rapidement que ce </w:t>
      </w:r>
      <w:r w:rsidR="000F22A3">
        <w:rPr>
          <w:rFonts w:ascii="Times New Roman" w:hAnsi="Times New Roman" w:cs="Times New Roman"/>
          <w:sz w:val="28"/>
          <w:szCs w:val="28"/>
        </w:rPr>
        <w:t xml:space="preserve">à quoi </w:t>
      </w:r>
      <w:r w:rsidR="00CD7D26">
        <w:rPr>
          <w:rFonts w:ascii="Times New Roman" w:hAnsi="Times New Roman" w:cs="Times New Roman"/>
          <w:sz w:val="28"/>
          <w:szCs w:val="28"/>
        </w:rPr>
        <w:t xml:space="preserve">s’attendent </w:t>
      </w:r>
      <w:r w:rsidR="000F22A3">
        <w:rPr>
          <w:rFonts w:ascii="Times New Roman" w:hAnsi="Times New Roman" w:cs="Times New Roman"/>
          <w:sz w:val="28"/>
          <w:szCs w:val="28"/>
        </w:rPr>
        <w:t>les investisseurs</w:t>
      </w:r>
      <w:r>
        <w:rPr>
          <w:rFonts w:ascii="Times New Roman" w:hAnsi="Times New Roman" w:cs="Times New Roman"/>
          <w:sz w:val="28"/>
          <w:szCs w:val="28"/>
        </w:rPr>
        <w:t xml:space="preserve">. Leur comportement </w:t>
      </w:r>
      <w:r w:rsidR="009C66CE">
        <w:rPr>
          <w:rFonts w:ascii="Times New Roman" w:hAnsi="Times New Roman" w:cs="Times New Roman"/>
          <w:sz w:val="28"/>
          <w:szCs w:val="28"/>
        </w:rPr>
        <w:t xml:space="preserve">s’analyse en termes de </w:t>
      </w:r>
      <w:r>
        <w:rPr>
          <w:rFonts w:ascii="Times New Roman" w:hAnsi="Times New Roman" w:cs="Times New Roman"/>
          <w:sz w:val="28"/>
          <w:szCs w:val="28"/>
        </w:rPr>
        <w:t>psychologie des foules</w:t>
      </w:r>
      <w:r w:rsidR="00A92556">
        <w:rPr>
          <w:rFonts w:ascii="Times New Roman" w:hAnsi="Times New Roman" w:cs="Times New Roman"/>
          <w:sz w:val="28"/>
          <w:szCs w:val="28"/>
        </w:rPr>
        <w:t xml:space="preserve"> et </w:t>
      </w:r>
      <w:r w:rsidR="007D297A">
        <w:rPr>
          <w:rFonts w:ascii="Times New Roman" w:hAnsi="Times New Roman" w:cs="Times New Roman"/>
          <w:sz w:val="28"/>
          <w:szCs w:val="28"/>
        </w:rPr>
        <w:t xml:space="preserve">de mimétisme. La règle semblant être de </w:t>
      </w:r>
      <w:r>
        <w:rPr>
          <w:rFonts w:ascii="Times New Roman" w:hAnsi="Times New Roman" w:cs="Times New Roman"/>
          <w:sz w:val="28"/>
          <w:szCs w:val="28"/>
        </w:rPr>
        <w:t>danser « </w:t>
      </w:r>
      <w:proofErr w:type="spellStart"/>
      <w:r w:rsidRPr="008768B8">
        <w:rPr>
          <w:rFonts w:ascii="Times New Roman" w:hAnsi="Times New Roman" w:cs="Times New Roman"/>
          <w:i/>
          <w:sz w:val="28"/>
          <w:szCs w:val="28"/>
        </w:rPr>
        <w:t>Until</w:t>
      </w:r>
      <w:proofErr w:type="spellEnd"/>
      <w:r w:rsidRPr="008768B8">
        <w:rPr>
          <w:rFonts w:ascii="Times New Roman" w:hAnsi="Times New Roman" w:cs="Times New Roman"/>
          <w:i/>
          <w:sz w:val="28"/>
          <w:szCs w:val="28"/>
        </w:rPr>
        <w:t xml:space="preserve"> the music stops !</w:t>
      </w:r>
      <w:r>
        <w:rPr>
          <w:rFonts w:ascii="Times New Roman" w:hAnsi="Times New Roman" w:cs="Times New Roman"/>
          <w:sz w:val="28"/>
          <w:szCs w:val="28"/>
        </w:rPr>
        <w:t> »</w:t>
      </w:r>
      <w:r w:rsidR="00DB322B">
        <w:rPr>
          <w:rFonts w:ascii="Times New Roman" w:hAnsi="Times New Roman" w:cs="Times New Roman"/>
          <w:sz w:val="28"/>
          <w:szCs w:val="28"/>
        </w:rPr>
        <w:t xml:space="preserve"> I</w:t>
      </w:r>
      <w:r w:rsidR="00D92390">
        <w:rPr>
          <w:rFonts w:ascii="Times New Roman" w:hAnsi="Times New Roman" w:cs="Times New Roman"/>
          <w:sz w:val="28"/>
          <w:szCs w:val="28"/>
        </w:rPr>
        <w:t>l observe qu’</w:t>
      </w:r>
      <w:r w:rsidR="002E4A75">
        <w:rPr>
          <w:rFonts w:ascii="Times New Roman" w:hAnsi="Times New Roman" w:cs="Times New Roman"/>
          <w:sz w:val="28"/>
          <w:szCs w:val="28"/>
        </w:rPr>
        <w:t>i</w:t>
      </w:r>
      <w:r>
        <w:rPr>
          <w:rFonts w:ascii="Times New Roman" w:hAnsi="Times New Roman" w:cs="Times New Roman"/>
          <w:sz w:val="28"/>
          <w:szCs w:val="28"/>
        </w:rPr>
        <w:t>nvestir c’</w:t>
      </w:r>
      <w:r w:rsidR="002E4A75">
        <w:rPr>
          <w:rFonts w:ascii="Times New Roman" w:hAnsi="Times New Roman" w:cs="Times New Roman"/>
          <w:sz w:val="28"/>
          <w:szCs w:val="28"/>
        </w:rPr>
        <w:t xml:space="preserve">est </w:t>
      </w:r>
      <w:r w:rsidR="00DB6866">
        <w:rPr>
          <w:rFonts w:ascii="Times New Roman" w:hAnsi="Times New Roman" w:cs="Times New Roman"/>
          <w:sz w:val="28"/>
          <w:szCs w:val="28"/>
        </w:rPr>
        <w:t>aussi</w:t>
      </w:r>
      <w:r w:rsidR="00D92390">
        <w:rPr>
          <w:rFonts w:ascii="Times New Roman" w:hAnsi="Times New Roman" w:cs="Times New Roman"/>
          <w:sz w:val="28"/>
          <w:szCs w:val="28"/>
        </w:rPr>
        <w:t xml:space="preserve"> </w:t>
      </w:r>
      <w:r>
        <w:rPr>
          <w:rFonts w:ascii="Times New Roman" w:hAnsi="Times New Roman" w:cs="Times New Roman"/>
          <w:sz w:val="28"/>
          <w:szCs w:val="28"/>
        </w:rPr>
        <w:t>gérer</w:t>
      </w:r>
      <w:r w:rsidR="00437A75">
        <w:rPr>
          <w:rFonts w:ascii="Times New Roman" w:hAnsi="Times New Roman" w:cs="Times New Roman"/>
          <w:sz w:val="28"/>
          <w:szCs w:val="28"/>
        </w:rPr>
        <w:t>…</w:t>
      </w:r>
      <w:r>
        <w:rPr>
          <w:rFonts w:ascii="Times New Roman" w:hAnsi="Times New Roman" w:cs="Times New Roman"/>
          <w:sz w:val="28"/>
          <w:szCs w:val="28"/>
        </w:rPr>
        <w:t xml:space="preserve"> une carrière</w:t>
      </w:r>
      <w:r w:rsidR="00437A75">
        <w:rPr>
          <w:rFonts w:ascii="Times New Roman" w:hAnsi="Times New Roman" w:cs="Times New Roman"/>
          <w:sz w:val="28"/>
          <w:szCs w:val="28"/>
        </w:rPr>
        <w:t>.</w:t>
      </w:r>
      <w:r w:rsidR="001F4393">
        <w:rPr>
          <w:rFonts w:ascii="Times New Roman" w:hAnsi="Times New Roman" w:cs="Times New Roman"/>
          <w:sz w:val="28"/>
          <w:szCs w:val="28"/>
        </w:rPr>
        <w:t xml:space="preserve"> I</w:t>
      </w:r>
      <w:r>
        <w:rPr>
          <w:rFonts w:ascii="Times New Roman" w:hAnsi="Times New Roman" w:cs="Times New Roman"/>
          <w:sz w:val="28"/>
          <w:szCs w:val="28"/>
        </w:rPr>
        <w:t>gnorer</w:t>
      </w:r>
      <w:r w:rsidR="00D92390">
        <w:rPr>
          <w:rFonts w:ascii="Times New Roman" w:hAnsi="Times New Roman" w:cs="Times New Roman"/>
          <w:sz w:val="28"/>
          <w:szCs w:val="28"/>
        </w:rPr>
        <w:t xml:space="preserve"> ce</w:t>
      </w:r>
      <w:r w:rsidR="00D50829">
        <w:rPr>
          <w:rFonts w:ascii="Times New Roman" w:hAnsi="Times New Roman" w:cs="Times New Roman"/>
          <w:sz w:val="28"/>
          <w:szCs w:val="28"/>
        </w:rPr>
        <w:t>tte</w:t>
      </w:r>
      <w:r w:rsidR="00D92390">
        <w:rPr>
          <w:rFonts w:ascii="Times New Roman" w:hAnsi="Times New Roman" w:cs="Times New Roman"/>
          <w:sz w:val="28"/>
          <w:szCs w:val="28"/>
        </w:rPr>
        <w:t xml:space="preserve"> </w:t>
      </w:r>
      <w:r w:rsidR="00D50829">
        <w:rPr>
          <w:rFonts w:ascii="Times New Roman" w:hAnsi="Times New Roman" w:cs="Times New Roman"/>
          <w:sz w:val="28"/>
          <w:szCs w:val="28"/>
        </w:rPr>
        <w:t>évidence</w:t>
      </w:r>
      <w:r w:rsidR="00FA47B7">
        <w:rPr>
          <w:rFonts w:ascii="Times New Roman" w:hAnsi="Times New Roman" w:cs="Times New Roman"/>
          <w:sz w:val="28"/>
          <w:szCs w:val="28"/>
        </w:rPr>
        <w:t xml:space="preserve">, </w:t>
      </w:r>
      <w:r w:rsidR="00D92390">
        <w:rPr>
          <w:rFonts w:ascii="Times New Roman" w:hAnsi="Times New Roman" w:cs="Times New Roman"/>
          <w:sz w:val="28"/>
          <w:szCs w:val="28"/>
        </w:rPr>
        <w:t xml:space="preserve">conduit </w:t>
      </w:r>
      <w:r>
        <w:rPr>
          <w:rFonts w:ascii="Times New Roman" w:hAnsi="Times New Roman" w:cs="Times New Roman"/>
          <w:sz w:val="28"/>
          <w:szCs w:val="28"/>
        </w:rPr>
        <w:t xml:space="preserve">à ne pas comprendre ruptures et </w:t>
      </w:r>
      <w:r w:rsidR="00CB4461">
        <w:rPr>
          <w:rFonts w:ascii="Times New Roman" w:hAnsi="Times New Roman" w:cs="Times New Roman"/>
          <w:sz w:val="28"/>
          <w:szCs w:val="28"/>
        </w:rPr>
        <w:t xml:space="preserve">autres </w:t>
      </w:r>
      <w:r>
        <w:rPr>
          <w:rFonts w:ascii="Times New Roman" w:hAnsi="Times New Roman" w:cs="Times New Roman"/>
          <w:sz w:val="28"/>
          <w:szCs w:val="28"/>
        </w:rPr>
        <w:t>disco</w:t>
      </w:r>
      <w:r w:rsidR="0097750C">
        <w:rPr>
          <w:rFonts w:ascii="Times New Roman" w:hAnsi="Times New Roman" w:cs="Times New Roman"/>
          <w:sz w:val="28"/>
          <w:szCs w:val="28"/>
        </w:rPr>
        <w:t>ntinuités dans les réactions de</w:t>
      </w:r>
      <w:r>
        <w:rPr>
          <w:rFonts w:ascii="Times New Roman" w:hAnsi="Times New Roman" w:cs="Times New Roman"/>
          <w:sz w:val="28"/>
          <w:szCs w:val="28"/>
        </w:rPr>
        <w:t xml:space="preserve"> marchés.</w:t>
      </w:r>
      <w:r w:rsidR="002D2EA6">
        <w:rPr>
          <w:rFonts w:ascii="Times New Roman" w:hAnsi="Times New Roman" w:cs="Times New Roman"/>
          <w:sz w:val="28"/>
          <w:szCs w:val="28"/>
        </w:rPr>
        <w:t xml:space="preserve"> </w:t>
      </w:r>
      <w:r w:rsidR="002D2EA6" w:rsidRPr="002D2EA6">
        <w:rPr>
          <w:rFonts w:ascii="Times New Roman" w:hAnsi="Times New Roman" w:cs="Times New Roman"/>
          <w:sz w:val="28"/>
          <w:szCs w:val="28"/>
        </w:rPr>
        <w:t xml:space="preserve">Il craint </w:t>
      </w:r>
      <w:r w:rsidR="0097750C">
        <w:rPr>
          <w:rFonts w:ascii="Times New Roman" w:hAnsi="Times New Roman" w:cs="Times New Roman"/>
          <w:sz w:val="28"/>
          <w:szCs w:val="28"/>
        </w:rPr>
        <w:t>enfin</w:t>
      </w:r>
      <w:r w:rsidR="00E056A6">
        <w:rPr>
          <w:rFonts w:ascii="Times New Roman" w:hAnsi="Times New Roman" w:cs="Times New Roman"/>
          <w:sz w:val="28"/>
          <w:szCs w:val="28"/>
        </w:rPr>
        <w:t xml:space="preserve"> </w:t>
      </w:r>
      <w:r w:rsidR="002D2EA6" w:rsidRPr="002D2EA6">
        <w:rPr>
          <w:rFonts w:ascii="Times New Roman" w:hAnsi="Times New Roman" w:cs="Times New Roman"/>
          <w:sz w:val="28"/>
          <w:szCs w:val="28"/>
        </w:rPr>
        <w:t xml:space="preserve">que B. </w:t>
      </w:r>
      <w:proofErr w:type="spellStart"/>
      <w:r w:rsidR="002D2EA6" w:rsidRPr="002D2EA6">
        <w:rPr>
          <w:rFonts w:ascii="Times New Roman" w:hAnsi="Times New Roman" w:cs="Times New Roman"/>
          <w:sz w:val="28"/>
          <w:szCs w:val="28"/>
        </w:rPr>
        <w:t>Bernanke</w:t>
      </w:r>
      <w:proofErr w:type="spellEnd"/>
      <w:r w:rsidR="002D2EA6" w:rsidRPr="002D2EA6">
        <w:rPr>
          <w:rFonts w:ascii="Times New Roman" w:hAnsi="Times New Roman" w:cs="Times New Roman"/>
          <w:sz w:val="28"/>
          <w:szCs w:val="28"/>
        </w:rPr>
        <w:t xml:space="preserve"> ne cravache </w:t>
      </w:r>
      <w:r w:rsidR="00AC572B">
        <w:rPr>
          <w:rFonts w:ascii="Times New Roman" w:hAnsi="Times New Roman" w:cs="Times New Roman"/>
          <w:sz w:val="28"/>
          <w:szCs w:val="28"/>
        </w:rPr>
        <w:t xml:space="preserve">aujourd’hui </w:t>
      </w:r>
      <w:r w:rsidR="002D2EA6" w:rsidRPr="002D2EA6">
        <w:rPr>
          <w:rFonts w:ascii="Times New Roman" w:hAnsi="Times New Roman" w:cs="Times New Roman"/>
          <w:sz w:val="28"/>
          <w:szCs w:val="28"/>
        </w:rPr>
        <w:t xml:space="preserve">un âne (une économie </w:t>
      </w:r>
      <w:r w:rsidR="002D2EA6">
        <w:rPr>
          <w:rFonts w:ascii="Times New Roman" w:hAnsi="Times New Roman" w:cs="Times New Roman"/>
          <w:sz w:val="28"/>
          <w:szCs w:val="28"/>
        </w:rPr>
        <w:t xml:space="preserve">dont la croissance est de l’ordre de 1%) pour </w:t>
      </w:r>
      <w:r w:rsidR="008705D3">
        <w:rPr>
          <w:rFonts w:ascii="Times New Roman" w:hAnsi="Times New Roman" w:cs="Times New Roman"/>
          <w:sz w:val="28"/>
          <w:szCs w:val="28"/>
        </w:rPr>
        <w:t>le</w:t>
      </w:r>
      <w:r w:rsidR="002D2EA6">
        <w:rPr>
          <w:rFonts w:ascii="Times New Roman" w:hAnsi="Times New Roman" w:cs="Times New Roman"/>
          <w:sz w:val="28"/>
          <w:szCs w:val="28"/>
        </w:rPr>
        <w:t xml:space="preserve"> faire </w:t>
      </w:r>
      <w:r w:rsidR="008705D3">
        <w:rPr>
          <w:rFonts w:ascii="Times New Roman" w:hAnsi="Times New Roman" w:cs="Times New Roman"/>
          <w:sz w:val="28"/>
          <w:szCs w:val="28"/>
        </w:rPr>
        <w:t xml:space="preserve">courir comme </w:t>
      </w:r>
      <w:r w:rsidR="002D2EA6">
        <w:rPr>
          <w:rFonts w:ascii="Times New Roman" w:hAnsi="Times New Roman" w:cs="Times New Roman"/>
          <w:sz w:val="28"/>
          <w:szCs w:val="28"/>
        </w:rPr>
        <w:t>un cheval (</w:t>
      </w:r>
      <w:r w:rsidR="002D2EA6" w:rsidRPr="002D2EA6">
        <w:rPr>
          <w:rFonts w:ascii="Times New Roman" w:hAnsi="Times New Roman" w:cs="Times New Roman"/>
          <w:sz w:val="28"/>
          <w:szCs w:val="28"/>
        </w:rPr>
        <w:t xml:space="preserve">une économie </w:t>
      </w:r>
      <w:r w:rsidR="002D2EA6">
        <w:rPr>
          <w:rFonts w:ascii="Times New Roman" w:hAnsi="Times New Roman" w:cs="Times New Roman"/>
          <w:sz w:val="28"/>
          <w:szCs w:val="28"/>
        </w:rPr>
        <w:t xml:space="preserve">dont la croissance serait de l’ordre de 3%), jusqu’à ce qu’il </w:t>
      </w:r>
      <w:r w:rsidR="008705D3">
        <w:rPr>
          <w:rFonts w:ascii="Times New Roman" w:hAnsi="Times New Roman" w:cs="Times New Roman"/>
          <w:sz w:val="28"/>
          <w:szCs w:val="28"/>
        </w:rPr>
        <w:t xml:space="preserve">ne </w:t>
      </w:r>
      <w:r w:rsidR="002D2EA6">
        <w:rPr>
          <w:rFonts w:ascii="Times New Roman" w:hAnsi="Times New Roman" w:cs="Times New Roman"/>
          <w:sz w:val="28"/>
          <w:szCs w:val="28"/>
        </w:rPr>
        <w:t>meure </w:t>
      </w:r>
      <w:r w:rsidR="00B94CC5">
        <w:rPr>
          <w:rFonts w:ascii="Times New Roman" w:hAnsi="Times New Roman" w:cs="Times New Roman"/>
          <w:sz w:val="28"/>
          <w:szCs w:val="28"/>
        </w:rPr>
        <w:t xml:space="preserve">d’épuisement </w:t>
      </w:r>
      <w:r w:rsidR="002D2EA6">
        <w:rPr>
          <w:rFonts w:ascii="Times New Roman" w:hAnsi="Times New Roman" w:cs="Times New Roman"/>
          <w:sz w:val="28"/>
          <w:szCs w:val="28"/>
        </w:rPr>
        <w:t xml:space="preserve">! </w:t>
      </w:r>
    </w:p>
    <w:p w:rsidR="00071841" w:rsidRDefault="00007A80" w:rsidP="001E7025">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L’</w:t>
      </w:r>
      <w:r w:rsidR="000F166E">
        <w:rPr>
          <w:rFonts w:ascii="Times New Roman" w:hAnsi="Times New Roman" w:cs="Times New Roman"/>
          <w:i/>
          <w:sz w:val="28"/>
          <w:szCs w:val="28"/>
        </w:rPr>
        <w:t>O</w:t>
      </w:r>
      <w:r w:rsidRPr="000F166E">
        <w:rPr>
          <w:rFonts w:ascii="Times New Roman" w:hAnsi="Times New Roman" w:cs="Times New Roman"/>
          <w:i/>
          <w:sz w:val="28"/>
          <w:szCs w:val="28"/>
        </w:rPr>
        <w:t>racle d’Omaha</w:t>
      </w:r>
      <w:r>
        <w:rPr>
          <w:rFonts w:ascii="Times New Roman" w:hAnsi="Times New Roman" w:cs="Times New Roman"/>
          <w:sz w:val="28"/>
          <w:szCs w:val="28"/>
        </w:rPr>
        <w:t xml:space="preserve">, Warren </w:t>
      </w:r>
      <w:proofErr w:type="spellStart"/>
      <w:r>
        <w:rPr>
          <w:rFonts w:ascii="Times New Roman" w:hAnsi="Times New Roman" w:cs="Times New Roman"/>
          <w:sz w:val="28"/>
          <w:szCs w:val="28"/>
        </w:rPr>
        <w:t>Buffett</w:t>
      </w:r>
      <w:proofErr w:type="spellEnd"/>
      <w:r>
        <w:rPr>
          <w:rFonts w:ascii="Times New Roman" w:hAnsi="Times New Roman" w:cs="Times New Roman"/>
          <w:sz w:val="28"/>
          <w:szCs w:val="28"/>
        </w:rPr>
        <w:t>, est l’homme qui organise, chaque année, la grand-messe du capitalisme. Entendez par là, l’assemblée générale des actionnaire</w:t>
      </w:r>
      <w:r w:rsidR="000F166E">
        <w:rPr>
          <w:rFonts w:ascii="Times New Roman" w:hAnsi="Times New Roman" w:cs="Times New Roman"/>
          <w:sz w:val="28"/>
          <w:szCs w:val="28"/>
        </w:rPr>
        <w:t>s</w:t>
      </w:r>
      <w:r>
        <w:rPr>
          <w:rFonts w:ascii="Times New Roman" w:hAnsi="Times New Roman" w:cs="Times New Roman"/>
          <w:sz w:val="28"/>
          <w:szCs w:val="28"/>
        </w:rPr>
        <w:t xml:space="preserve"> de sa société d’investissement : </w:t>
      </w:r>
      <w:r w:rsidRPr="00954054">
        <w:rPr>
          <w:rFonts w:ascii="Times New Roman" w:hAnsi="Times New Roman" w:cs="Times New Roman"/>
          <w:b/>
          <w:i/>
          <w:sz w:val="28"/>
          <w:szCs w:val="28"/>
        </w:rPr>
        <w:t>Berkshire Hathaway</w:t>
      </w:r>
      <w:r>
        <w:rPr>
          <w:rFonts w:ascii="Times New Roman" w:hAnsi="Times New Roman" w:cs="Times New Roman"/>
          <w:sz w:val="28"/>
          <w:szCs w:val="28"/>
        </w:rPr>
        <w:t xml:space="preserve"> (</w:t>
      </w:r>
      <w:hyperlink r:id="rId13" w:history="1">
        <w:r w:rsidR="00522548" w:rsidRPr="00D4228E">
          <w:rPr>
            <w:rStyle w:val="Lienhypertexte"/>
            <w:rFonts w:ascii="Times New Roman" w:hAnsi="Times New Roman" w:cs="Times New Roman"/>
            <w:sz w:val="28"/>
            <w:szCs w:val="28"/>
          </w:rPr>
          <w:t>www.berkshirehathaway.com</w:t>
        </w:r>
      </w:hyperlink>
      <w:r w:rsidR="00522548">
        <w:rPr>
          <w:rFonts w:ascii="Times New Roman" w:hAnsi="Times New Roman" w:cs="Times New Roman"/>
          <w:sz w:val="28"/>
          <w:szCs w:val="28"/>
        </w:rPr>
        <w:t xml:space="preserve"> </w:t>
      </w:r>
      <w:r>
        <w:rPr>
          <w:rFonts w:ascii="Times New Roman" w:hAnsi="Times New Roman" w:cs="Times New Roman"/>
          <w:sz w:val="28"/>
          <w:szCs w:val="28"/>
        </w:rPr>
        <w:t>).</w:t>
      </w:r>
      <w:r w:rsidR="000F166E">
        <w:rPr>
          <w:rFonts w:ascii="Times New Roman" w:hAnsi="Times New Roman" w:cs="Times New Roman"/>
          <w:sz w:val="28"/>
          <w:szCs w:val="28"/>
        </w:rPr>
        <w:t xml:space="preserve"> </w:t>
      </w:r>
      <w:r w:rsidR="00C51698">
        <w:rPr>
          <w:rFonts w:ascii="Times New Roman" w:hAnsi="Times New Roman" w:cs="Times New Roman"/>
          <w:sz w:val="28"/>
          <w:szCs w:val="28"/>
        </w:rPr>
        <w:t>Cette soci</w:t>
      </w:r>
      <w:r w:rsidR="00906FAA">
        <w:rPr>
          <w:rFonts w:ascii="Times New Roman" w:hAnsi="Times New Roman" w:cs="Times New Roman"/>
          <w:sz w:val="28"/>
          <w:szCs w:val="28"/>
        </w:rPr>
        <w:t xml:space="preserve">été </w:t>
      </w:r>
      <w:r w:rsidR="00C51698">
        <w:rPr>
          <w:rFonts w:ascii="Times New Roman" w:hAnsi="Times New Roman" w:cs="Times New Roman"/>
          <w:sz w:val="28"/>
          <w:szCs w:val="28"/>
        </w:rPr>
        <w:t>dispose d’un total de bilan (ou ressources à investir) de l’ordre de $400 milliards,</w:t>
      </w:r>
      <w:r w:rsidR="00906FAA">
        <w:rPr>
          <w:rFonts w:ascii="Times New Roman" w:hAnsi="Times New Roman" w:cs="Times New Roman"/>
          <w:sz w:val="28"/>
          <w:szCs w:val="28"/>
        </w:rPr>
        <w:t xml:space="preserve"> pour des fonds propres de l’ordre $190</w:t>
      </w:r>
      <w:r w:rsidR="00C51698">
        <w:rPr>
          <w:rFonts w:ascii="Times New Roman" w:hAnsi="Times New Roman" w:cs="Times New Roman"/>
          <w:sz w:val="28"/>
          <w:szCs w:val="28"/>
        </w:rPr>
        <w:t xml:space="preserve"> </w:t>
      </w:r>
      <w:r w:rsidR="00906FAA">
        <w:rPr>
          <w:rFonts w:ascii="Times New Roman" w:hAnsi="Times New Roman" w:cs="Times New Roman"/>
          <w:sz w:val="28"/>
          <w:szCs w:val="28"/>
        </w:rPr>
        <w:t>milliard</w:t>
      </w:r>
      <w:r w:rsidR="00804B00">
        <w:rPr>
          <w:rFonts w:ascii="Times New Roman" w:hAnsi="Times New Roman" w:cs="Times New Roman"/>
          <w:sz w:val="28"/>
          <w:szCs w:val="28"/>
        </w:rPr>
        <w:t>s</w:t>
      </w:r>
      <w:r w:rsidR="00906FAA">
        <w:rPr>
          <w:rFonts w:ascii="Times New Roman" w:hAnsi="Times New Roman" w:cs="Times New Roman"/>
          <w:sz w:val="28"/>
          <w:szCs w:val="28"/>
        </w:rPr>
        <w:t xml:space="preserve">, ou </w:t>
      </w:r>
      <w:r w:rsidR="00CE49C3">
        <w:rPr>
          <w:rFonts w:ascii="Times New Roman" w:hAnsi="Times New Roman" w:cs="Times New Roman"/>
          <w:sz w:val="28"/>
          <w:szCs w:val="28"/>
        </w:rPr>
        <w:t xml:space="preserve">encore, pour </w:t>
      </w:r>
      <w:r w:rsidR="00090E77">
        <w:rPr>
          <w:rFonts w:ascii="Times New Roman" w:hAnsi="Times New Roman" w:cs="Times New Roman"/>
          <w:sz w:val="28"/>
          <w:szCs w:val="28"/>
        </w:rPr>
        <w:t xml:space="preserve">un actif net – </w:t>
      </w:r>
      <w:r w:rsidR="00906FAA">
        <w:rPr>
          <w:rFonts w:ascii="Times New Roman" w:hAnsi="Times New Roman" w:cs="Times New Roman"/>
          <w:sz w:val="28"/>
          <w:szCs w:val="28"/>
        </w:rPr>
        <w:t>faisant abstraction des survaleurs et autres éléments intangibles à l’actif –, de l’ordre de $130 milliards. Son levier d’endettement, selon la rigueur avec laquelle on le définit, est donc compris entre 2 et 3.</w:t>
      </w:r>
    </w:p>
    <w:p w:rsidR="00906FAA" w:rsidRDefault="00B43C80" w:rsidP="001E7025">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La réalité de la situation vécue par Warren </w:t>
      </w:r>
      <w:proofErr w:type="spellStart"/>
      <w:r>
        <w:rPr>
          <w:rFonts w:ascii="Times New Roman" w:hAnsi="Times New Roman" w:cs="Times New Roman"/>
          <w:sz w:val="28"/>
          <w:szCs w:val="28"/>
        </w:rPr>
        <w:t>Buffett</w:t>
      </w:r>
      <w:proofErr w:type="spellEnd"/>
      <w:r>
        <w:rPr>
          <w:rFonts w:ascii="Times New Roman" w:hAnsi="Times New Roman" w:cs="Times New Roman"/>
          <w:sz w:val="28"/>
          <w:szCs w:val="28"/>
        </w:rPr>
        <w:t xml:space="preserve"> à l’</w:t>
      </w:r>
      <w:r w:rsidR="0067105E">
        <w:rPr>
          <w:rFonts w:ascii="Times New Roman" w:hAnsi="Times New Roman" w:cs="Times New Roman"/>
          <w:sz w:val="28"/>
          <w:szCs w:val="28"/>
        </w:rPr>
        <w:t>automne 2008</w:t>
      </w:r>
      <w:r w:rsidR="000049C9">
        <w:rPr>
          <w:rFonts w:ascii="Times New Roman" w:hAnsi="Times New Roman" w:cs="Times New Roman"/>
          <w:sz w:val="28"/>
          <w:szCs w:val="28"/>
        </w:rPr>
        <w:t xml:space="preserve">, </w:t>
      </w:r>
      <w:r w:rsidR="005C66E3">
        <w:rPr>
          <w:rFonts w:ascii="Times New Roman" w:hAnsi="Times New Roman" w:cs="Times New Roman"/>
          <w:sz w:val="28"/>
          <w:szCs w:val="28"/>
        </w:rPr>
        <w:t xml:space="preserve">et </w:t>
      </w:r>
      <w:r>
        <w:rPr>
          <w:rFonts w:ascii="Times New Roman" w:hAnsi="Times New Roman" w:cs="Times New Roman"/>
          <w:sz w:val="28"/>
          <w:szCs w:val="28"/>
        </w:rPr>
        <w:t>jus</w:t>
      </w:r>
      <w:r w:rsidR="000049C9">
        <w:rPr>
          <w:rFonts w:ascii="Times New Roman" w:hAnsi="Times New Roman" w:cs="Times New Roman"/>
          <w:sz w:val="28"/>
          <w:szCs w:val="28"/>
        </w:rPr>
        <w:t>q</w:t>
      </w:r>
      <w:r>
        <w:rPr>
          <w:rFonts w:ascii="Times New Roman" w:hAnsi="Times New Roman" w:cs="Times New Roman"/>
          <w:sz w:val="28"/>
          <w:szCs w:val="28"/>
        </w:rPr>
        <w:t>u’au printemps 2009, est entière</w:t>
      </w:r>
      <w:r w:rsidR="00B424F6">
        <w:rPr>
          <w:rFonts w:ascii="Times New Roman" w:hAnsi="Times New Roman" w:cs="Times New Roman"/>
          <w:sz w:val="28"/>
          <w:szCs w:val="28"/>
        </w:rPr>
        <w:t>ment</w:t>
      </w:r>
      <w:r>
        <w:rPr>
          <w:rFonts w:ascii="Times New Roman" w:hAnsi="Times New Roman" w:cs="Times New Roman"/>
          <w:sz w:val="28"/>
          <w:szCs w:val="28"/>
        </w:rPr>
        <w:t xml:space="preserve"> résumée dans ces deux chiffres. Une chute de la valeur de ses actifs comprise entre 30 et 50 pour cent </w:t>
      </w:r>
      <w:r w:rsidR="00845CA8">
        <w:rPr>
          <w:rFonts w:ascii="Times New Roman" w:hAnsi="Times New Roman" w:cs="Times New Roman"/>
          <w:sz w:val="28"/>
          <w:szCs w:val="28"/>
        </w:rPr>
        <w:t>aurait pu</w:t>
      </w:r>
      <w:r>
        <w:rPr>
          <w:rFonts w:ascii="Times New Roman" w:hAnsi="Times New Roman" w:cs="Times New Roman"/>
          <w:sz w:val="28"/>
          <w:szCs w:val="28"/>
        </w:rPr>
        <w:t xml:space="preserve"> techniquement lui être fatale (« </w:t>
      </w:r>
      <w:proofErr w:type="spellStart"/>
      <w:r w:rsidR="00566BB7" w:rsidRPr="00566BB7">
        <w:rPr>
          <w:rFonts w:ascii="Times New Roman" w:hAnsi="Times New Roman" w:cs="Times New Roman"/>
          <w:i/>
          <w:sz w:val="28"/>
          <w:szCs w:val="28"/>
        </w:rPr>
        <w:t>Nothing</w:t>
      </w:r>
      <w:proofErr w:type="spellEnd"/>
      <w:r w:rsidR="00566BB7" w:rsidRPr="00566BB7">
        <w:rPr>
          <w:rFonts w:ascii="Times New Roman" w:hAnsi="Times New Roman" w:cs="Times New Roman"/>
          <w:i/>
          <w:sz w:val="28"/>
          <w:szCs w:val="28"/>
        </w:rPr>
        <w:t xml:space="preserve"> right on the </w:t>
      </w:r>
      <w:proofErr w:type="spellStart"/>
      <w:r w:rsidR="00566BB7" w:rsidRPr="00566BB7">
        <w:rPr>
          <w:rFonts w:ascii="Times New Roman" w:hAnsi="Times New Roman" w:cs="Times New Roman"/>
          <w:i/>
          <w:sz w:val="28"/>
          <w:szCs w:val="28"/>
        </w:rPr>
        <w:t>left</w:t>
      </w:r>
      <w:proofErr w:type="spellEnd"/>
      <w:r w:rsidR="00566BB7" w:rsidRPr="00566BB7">
        <w:rPr>
          <w:rFonts w:ascii="Times New Roman" w:hAnsi="Times New Roman" w:cs="Times New Roman"/>
          <w:i/>
          <w:sz w:val="28"/>
          <w:szCs w:val="28"/>
        </w:rPr>
        <w:t xml:space="preserve"> </w:t>
      </w:r>
      <w:proofErr w:type="spellStart"/>
      <w:r w:rsidR="00566BB7" w:rsidRPr="00566BB7">
        <w:rPr>
          <w:rFonts w:ascii="Times New Roman" w:hAnsi="Times New Roman" w:cs="Times New Roman"/>
          <w:i/>
          <w:sz w:val="28"/>
          <w:szCs w:val="28"/>
        </w:rPr>
        <w:t>side</w:t>
      </w:r>
      <w:proofErr w:type="spellEnd"/>
      <w:r w:rsidR="00566BB7" w:rsidRPr="00566BB7">
        <w:rPr>
          <w:rFonts w:ascii="Times New Roman" w:hAnsi="Times New Roman" w:cs="Times New Roman"/>
          <w:i/>
          <w:sz w:val="28"/>
          <w:szCs w:val="28"/>
        </w:rPr>
        <w:t>,</w:t>
      </w:r>
      <w:r w:rsidR="00566BB7">
        <w:rPr>
          <w:rFonts w:ascii="Times New Roman" w:hAnsi="Times New Roman" w:cs="Times New Roman"/>
          <w:sz w:val="28"/>
          <w:szCs w:val="28"/>
        </w:rPr>
        <w:t xml:space="preserve"> </w:t>
      </w:r>
      <w:proofErr w:type="spellStart"/>
      <w:r w:rsidR="00566BB7">
        <w:rPr>
          <w:rFonts w:ascii="Times New Roman" w:hAnsi="Times New Roman" w:cs="Times New Roman"/>
          <w:i/>
          <w:sz w:val="28"/>
          <w:szCs w:val="28"/>
        </w:rPr>
        <w:t>n</w:t>
      </w:r>
      <w:r w:rsidR="000320F3">
        <w:rPr>
          <w:rFonts w:ascii="Times New Roman" w:hAnsi="Times New Roman" w:cs="Times New Roman"/>
          <w:i/>
          <w:sz w:val="28"/>
          <w:szCs w:val="28"/>
        </w:rPr>
        <w:t>othing</w:t>
      </w:r>
      <w:proofErr w:type="spellEnd"/>
      <w:r w:rsidR="000320F3">
        <w:rPr>
          <w:rFonts w:ascii="Times New Roman" w:hAnsi="Times New Roman" w:cs="Times New Roman"/>
          <w:i/>
          <w:sz w:val="28"/>
          <w:szCs w:val="28"/>
        </w:rPr>
        <w:t xml:space="preserve"> </w:t>
      </w:r>
      <w:proofErr w:type="spellStart"/>
      <w:r w:rsidR="000320F3">
        <w:rPr>
          <w:rFonts w:ascii="Times New Roman" w:hAnsi="Times New Roman" w:cs="Times New Roman"/>
          <w:i/>
          <w:sz w:val="28"/>
          <w:szCs w:val="28"/>
        </w:rPr>
        <w:t>left</w:t>
      </w:r>
      <w:proofErr w:type="spellEnd"/>
      <w:r w:rsidR="000320F3">
        <w:rPr>
          <w:rFonts w:ascii="Times New Roman" w:hAnsi="Times New Roman" w:cs="Times New Roman"/>
          <w:i/>
          <w:sz w:val="28"/>
          <w:szCs w:val="28"/>
        </w:rPr>
        <w:t xml:space="preserve"> on the right </w:t>
      </w:r>
      <w:proofErr w:type="spellStart"/>
      <w:r w:rsidR="000320F3">
        <w:rPr>
          <w:rFonts w:ascii="Times New Roman" w:hAnsi="Times New Roman" w:cs="Times New Roman"/>
          <w:i/>
          <w:sz w:val="28"/>
          <w:szCs w:val="28"/>
        </w:rPr>
        <w:t>side</w:t>
      </w:r>
      <w:proofErr w:type="spellEnd"/>
      <w:r w:rsidR="000320F3">
        <w:rPr>
          <w:rFonts w:ascii="Times New Roman" w:hAnsi="Times New Roman" w:cs="Times New Roman"/>
          <w:i/>
          <w:sz w:val="28"/>
          <w:szCs w:val="28"/>
        </w:rPr>
        <w:t xml:space="preserve"> </w:t>
      </w:r>
      <w:r w:rsidRPr="00B43C80">
        <w:rPr>
          <w:rFonts w:ascii="Times New Roman" w:hAnsi="Times New Roman" w:cs="Times New Roman"/>
          <w:i/>
          <w:sz w:val="28"/>
          <w:szCs w:val="28"/>
        </w:rPr>
        <w:t>!</w:t>
      </w:r>
      <w:r>
        <w:rPr>
          <w:rFonts w:ascii="Times New Roman" w:hAnsi="Times New Roman" w:cs="Times New Roman"/>
          <w:sz w:val="28"/>
          <w:szCs w:val="28"/>
        </w:rPr>
        <w:t xml:space="preserve"> »). </w:t>
      </w:r>
      <w:r w:rsidR="00B237F8" w:rsidRPr="00B237F8">
        <w:rPr>
          <w:rFonts w:ascii="Times New Roman" w:hAnsi="Times New Roman" w:cs="Times New Roman"/>
          <w:sz w:val="28"/>
          <w:szCs w:val="28"/>
        </w:rPr>
        <w:t>C</w:t>
      </w:r>
      <w:r w:rsidR="002E756B" w:rsidRPr="00B237F8">
        <w:rPr>
          <w:rFonts w:ascii="Times New Roman" w:hAnsi="Times New Roman" w:cs="Times New Roman"/>
          <w:sz w:val="28"/>
          <w:szCs w:val="28"/>
        </w:rPr>
        <w:t>’est</w:t>
      </w:r>
      <w:r w:rsidR="00B237F8" w:rsidRPr="00B237F8">
        <w:rPr>
          <w:rFonts w:ascii="Times New Roman" w:hAnsi="Times New Roman" w:cs="Times New Roman"/>
          <w:sz w:val="28"/>
          <w:szCs w:val="28"/>
        </w:rPr>
        <w:t>, incontestablement,</w:t>
      </w:r>
      <w:r w:rsidR="002E756B" w:rsidRPr="00B237F8">
        <w:rPr>
          <w:rFonts w:ascii="Times New Roman" w:hAnsi="Times New Roman" w:cs="Times New Roman"/>
          <w:sz w:val="28"/>
          <w:szCs w:val="28"/>
        </w:rPr>
        <w:t xml:space="preserve"> </w:t>
      </w:r>
      <w:r w:rsidRPr="00B237F8">
        <w:rPr>
          <w:rFonts w:ascii="Times New Roman" w:hAnsi="Times New Roman" w:cs="Times New Roman"/>
          <w:sz w:val="28"/>
          <w:szCs w:val="28"/>
        </w:rPr>
        <w:t xml:space="preserve">ce qui lui </w:t>
      </w:r>
      <w:r w:rsidR="00BA60C5" w:rsidRPr="00B237F8">
        <w:rPr>
          <w:rFonts w:ascii="Times New Roman" w:hAnsi="Times New Roman" w:cs="Times New Roman"/>
          <w:sz w:val="28"/>
          <w:szCs w:val="28"/>
        </w:rPr>
        <w:t>serait arrivé</w:t>
      </w:r>
      <w:r w:rsidRPr="00B237F8">
        <w:rPr>
          <w:rFonts w:ascii="Times New Roman" w:hAnsi="Times New Roman" w:cs="Times New Roman"/>
          <w:sz w:val="28"/>
          <w:szCs w:val="28"/>
        </w:rPr>
        <w:t xml:space="preserve"> </w:t>
      </w:r>
      <w:r w:rsidR="00EC7901" w:rsidRPr="00B237F8">
        <w:rPr>
          <w:rFonts w:ascii="Times New Roman" w:hAnsi="Times New Roman" w:cs="Times New Roman"/>
          <w:sz w:val="28"/>
          <w:szCs w:val="28"/>
        </w:rPr>
        <w:t xml:space="preserve">à l’époque </w:t>
      </w:r>
      <w:r w:rsidRPr="00B237F8">
        <w:rPr>
          <w:rFonts w:ascii="Times New Roman" w:hAnsi="Times New Roman" w:cs="Times New Roman"/>
          <w:sz w:val="28"/>
          <w:szCs w:val="28"/>
        </w:rPr>
        <w:t>si</w:t>
      </w:r>
      <w:r w:rsidR="00EC7901" w:rsidRPr="00B237F8">
        <w:rPr>
          <w:rFonts w:ascii="Times New Roman" w:hAnsi="Times New Roman" w:cs="Times New Roman"/>
          <w:sz w:val="28"/>
          <w:szCs w:val="28"/>
        </w:rPr>
        <w:t>, comme</w:t>
      </w:r>
      <w:r w:rsidR="007E06A4" w:rsidRPr="00B237F8">
        <w:rPr>
          <w:rFonts w:ascii="Times New Roman" w:hAnsi="Times New Roman" w:cs="Times New Roman"/>
          <w:sz w:val="28"/>
          <w:szCs w:val="28"/>
        </w:rPr>
        <w:t xml:space="preserve"> le note </w:t>
      </w:r>
      <w:r w:rsidR="00B237F8">
        <w:rPr>
          <w:rFonts w:ascii="Times New Roman" w:hAnsi="Times New Roman" w:cs="Times New Roman"/>
          <w:sz w:val="28"/>
          <w:szCs w:val="28"/>
        </w:rPr>
        <w:t xml:space="preserve">judicieusement </w:t>
      </w:r>
      <w:r w:rsidR="007E06A4" w:rsidRPr="00B237F8">
        <w:rPr>
          <w:rFonts w:ascii="Times New Roman" w:hAnsi="Times New Roman" w:cs="Times New Roman"/>
          <w:sz w:val="28"/>
          <w:szCs w:val="28"/>
        </w:rPr>
        <w:t>B. Gross (2013</w:t>
      </w:r>
      <w:r w:rsidR="00EC7901" w:rsidRPr="00B237F8">
        <w:rPr>
          <w:rFonts w:ascii="Times New Roman" w:hAnsi="Times New Roman" w:cs="Times New Roman"/>
          <w:sz w:val="28"/>
          <w:szCs w:val="28"/>
        </w:rPr>
        <w:t>)</w:t>
      </w:r>
      <w:r w:rsidR="00077226" w:rsidRPr="00B237F8">
        <w:rPr>
          <w:rFonts w:ascii="Times New Roman" w:hAnsi="Times New Roman" w:cs="Times New Roman"/>
          <w:sz w:val="28"/>
          <w:szCs w:val="28"/>
        </w:rPr>
        <w:t>,</w:t>
      </w:r>
      <w:r w:rsidR="00B21F0F" w:rsidRPr="00B237F8">
        <w:rPr>
          <w:rFonts w:ascii="Times New Roman" w:hAnsi="Times New Roman" w:cs="Times New Roman"/>
          <w:sz w:val="28"/>
          <w:szCs w:val="28"/>
        </w:rPr>
        <w:t xml:space="preserve"> il n’avait été « </w:t>
      </w:r>
      <w:proofErr w:type="spellStart"/>
      <w:r w:rsidR="00B21F0F" w:rsidRPr="00B237F8">
        <w:rPr>
          <w:rFonts w:ascii="Times New Roman" w:hAnsi="Times New Roman" w:cs="Times New Roman"/>
          <w:i/>
          <w:sz w:val="28"/>
          <w:szCs w:val="28"/>
        </w:rPr>
        <w:t>sheltered</w:t>
      </w:r>
      <w:proofErr w:type="spellEnd"/>
      <w:r w:rsidR="00B21F0F" w:rsidRPr="00B237F8">
        <w:rPr>
          <w:rFonts w:ascii="Times New Roman" w:hAnsi="Times New Roman" w:cs="Times New Roman"/>
          <w:i/>
          <w:sz w:val="28"/>
          <w:szCs w:val="28"/>
        </w:rPr>
        <w:t xml:space="preserve"> </w:t>
      </w:r>
      <w:proofErr w:type="spellStart"/>
      <w:r w:rsidR="00B21F0F" w:rsidRPr="00B237F8">
        <w:rPr>
          <w:rFonts w:ascii="Times New Roman" w:hAnsi="Times New Roman" w:cs="Times New Roman"/>
          <w:i/>
          <w:sz w:val="28"/>
          <w:szCs w:val="28"/>
        </w:rPr>
        <w:t>either</w:t>
      </w:r>
      <w:proofErr w:type="spellEnd"/>
      <w:r w:rsidR="00B21F0F" w:rsidRPr="00B237F8">
        <w:rPr>
          <w:rFonts w:ascii="Times New Roman" w:hAnsi="Times New Roman" w:cs="Times New Roman"/>
          <w:i/>
          <w:sz w:val="28"/>
          <w:szCs w:val="28"/>
        </w:rPr>
        <w:t xml:space="preserve"> </w:t>
      </w:r>
      <w:proofErr w:type="spellStart"/>
      <w:r w:rsidR="00B21F0F" w:rsidRPr="00B237F8">
        <w:rPr>
          <w:rFonts w:ascii="Times New Roman" w:hAnsi="Times New Roman" w:cs="Times New Roman"/>
          <w:i/>
          <w:sz w:val="28"/>
          <w:szCs w:val="28"/>
        </w:rPr>
        <w:t>structurally</w:t>
      </w:r>
      <w:proofErr w:type="spellEnd"/>
      <w:r w:rsidR="00B21F0F" w:rsidRPr="00B237F8">
        <w:rPr>
          <w:rFonts w:ascii="Times New Roman" w:hAnsi="Times New Roman" w:cs="Times New Roman"/>
          <w:i/>
          <w:sz w:val="28"/>
          <w:szCs w:val="28"/>
        </w:rPr>
        <w:t xml:space="preserve"> or </w:t>
      </w:r>
      <w:proofErr w:type="spellStart"/>
      <w:r w:rsidR="00B21F0F" w:rsidRPr="00B237F8">
        <w:rPr>
          <w:rFonts w:ascii="Times New Roman" w:hAnsi="Times New Roman" w:cs="Times New Roman"/>
          <w:i/>
          <w:sz w:val="28"/>
          <w:szCs w:val="28"/>
        </w:rPr>
        <w:t>reputationally</w:t>
      </w:r>
      <w:proofErr w:type="spellEnd"/>
      <w:r w:rsidR="00B21F0F" w:rsidRPr="00B237F8">
        <w:rPr>
          <w:rFonts w:ascii="Times New Roman" w:hAnsi="Times New Roman" w:cs="Times New Roman"/>
          <w:i/>
          <w:sz w:val="28"/>
          <w:szCs w:val="28"/>
        </w:rPr>
        <w:t xml:space="preserve"> </w:t>
      </w:r>
      <w:proofErr w:type="spellStart"/>
      <w:r w:rsidR="00D343CC">
        <w:rPr>
          <w:rFonts w:ascii="Times New Roman" w:hAnsi="Times New Roman" w:cs="Times New Roman"/>
          <w:i/>
          <w:sz w:val="28"/>
          <w:szCs w:val="28"/>
        </w:rPr>
        <w:t>from</w:t>
      </w:r>
      <w:proofErr w:type="spellEnd"/>
      <w:r w:rsidR="00D343CC">
        <w:rPr>
          <w:rFonts w:ascii="Times New Roman" w:hAnsi="Times New Roman" w:cs="Times New Roman"/>
          <w:i/>
          <w:sz w:val="28"/>
          <w:szCs w:val="28"/>
        </w:rPr>
        <w:t xml:space="preserve"> </w:t>
      </w:r>
      <w:proofErr w:type="spellStart"/>
      <w:r w:rsidR="00D343CC">
        <w:rPr>
          <w:rFonts w:ascii="Times New Roman" w:hAnsi="Times New Roman" w:cs="Times New Roman"/>
          <w:i/>
          <w:sz w:val="28"/>
          <w:szCs w:val="28"/>
        </w:rPr>
        <w:t>withdrawals</w:t>
      </w:r>
      <w:proofErr w:type="spellEnd"/>
      <w:r w:rsidR="00D343CC">
        <w:rPr>
          <w:rFonts w:ascii="Times New Roman" w:hAnsi="Times New Roman" w:cs="Times New Roman"/>
          <w:i/>
          <w:sz w:val="28"/>
          <w:szCs w:val="28"/>
        </w:rPr>
        <w:t xml:space="preserve"> and </w:t>
      </w:r>
      <w:proofErr w:type="spellStart"/>
      <w:r w:rsidR="00D343CC">
        <w:rPr>
          <w:rFonts w:ascii="Times New Roman" w:hAnsi="Times New Roman" w:cs="Times New Roman"/>
          <w:i/>
          <w:sz w:val="28"/>
          <w:szCs w:val="28"/>
        </w:rPr>
        <w:t>delevering</w:t>
      </w:r>
      <w:proofErr w:type="spellEnd"/>
      <w:r w:rsidR="00D343CC">
        <w:rPr>
          <w:rFonts w:ascii="Times New Roman" w:hAnsi="Times New Roman" w:cs="Times New Roman"/>
          <w:i/>
          <w:sz w:val="28"/>
          <w:szCs w:val="28"/>
        </w:rPr>
        <w:t xml:space="preserve"> </w:t>
      </w:r>
      <w:proofErr w:type="spellStart"/>
      <w:r w:rsidR="00B21F0F" w:rsidRPr="00B237F8">
        <w:rPr>
          <w:rFonts w:ascii="Times New Roman" w:hAnsi="Times New Roman" w:cs="Times New Roman"/>
          <w:i/>
          <w:sz w:val="28"/>
          <w:szCs w:val="28"/>
        </w:rPr>
        <w:t>that</w:t>
      </w:r>
      <w:proofErr w:type="spellEnd"/>
      <w:r w:rsidR="00B21F0F" w:rsidRPr="00B237F8">
        <w:rPr>
          <w:rFonts w:ascii="Times New Roman" w:hAnsi="Times New Roman" w:cs="Times New Roman"/>
          <w:i/>
          <w:sz w:val="28"/>
          <w:szCs w:val="28"/>
        </w:rPr>
        <w:t xml:space="preserve"> </w:t>
      </w:r>
      <w:proofErr w:type="spellStart"/>
      <w:r w:rsidR="00B21F0F" w:rsidRPr="00B237F8">
        <w:rPr>
          <w:rFonts w:ascii="Times New Roman" w:hAnsi="Times New Roman" w:cs="Times New Roman"/>
          <w:i/>
          <w:sz w:val="28"/>
          <w:szCs w:val="28"/>
        </w:rPr>
        <w:t>clipped</w:t>
      </w:r>
      <w:proofErr w:type="spellEnd"/>
      <w:r w:rsidR="00B21F0F" w:rsidRPr="00B237F8">
        <w:rPr>
          <w:rFonts w:ascii="Times New Roman" w:hAnsi="Times New Roman" w:cs="Times New Roman"/>
          <w:i/>
          <w:sz w:val="28"/>
          <w:szCs w:val="28"/>
        </w:rPr>
        <w:t xml:space="preserve"> </w:t>
      </w:r>
      <w:proofErr w:type="spellStart"/>
      <w:r w:rsidR="00B21F0F" w:rsidRPr="00B237F8">
        <w:rPr>
          <w:rFonts w:ascii="Times New Roman" w:hAnsi="Times New Roman" w:cs="Times New Roman"/>
          <w:i/>
          <w:sz w:val="28"/>
          <w:szCs w:val="28"/>
        </w:rPr>
        <w:t>competitors</w:t>
      </w:r>
      <w:proofErr w:type="spellEnd"/>
      <w:r w:rsidR="00B21F0F" w:rsidRPr="00B237F8">
        <w:rPr>
          <w:rFonts w:ascii="Times New Roman" w:hAnsi="Times New Roman" w:cs="Times New Roman"/>
          <w:i/>
          <w:sz w:val="28"/>
          <w:szCs w:val="28"/>
        </w:rPr>
        <w:t xml:space="preserve"> </w:t>
      </w:r>
      <w:proofErr w:type="spellStart"/>
      <w:r w:rsidR="00B21F0F" w:rsidRPr="00B237F8">
        <w:rPr>
          <w:rFonts w:ascii="Times New Roman" w:hAnsi="Times New Roman" w:cs="Times New Roman"/>
          <w:i/>
          <w:sz w:val="28"/>
          <w:szCs w:val="28"/>
        </w:rPr>
        <w:t>at</w:t>
      </w:r>
      <w:proofErr w:type="spellEnd"/>
      <w:r w:rsidR="00B21F0F" w:rsidRPr="00B237F8">
        <w:rPr>
          <w:rFonts w:ascii="Times New Roman" w:hAnsi="Times New Roman" w:cs="Times New Roman"/>
          <w:i/>
          <w:sz w:val="28"/>
          <w:szCs w:val="28"/>
        </w:rPr>
        <w:t xml:space="preserve"> </w:t>
      </w:r>
      <w:proofErr w:type="spellStart"/>
      <w:r w:rsidR="00B21F0F" w:rsidRPr="00B237F8">
        <w:rPr>
          <w:rFonts w:ascii="Times New Roman" w:hAnsi="Times New Roman" w:cs="Times New Roman"/>
          <w:i/>
          <w:sz w:val="28"/>
          <w:szCs w:val="28"/>
        </w:rPr>
        <w:t>just</w:t>
      </w:r>
      <w:proofErr w:type="spellEnd"/>
      <w:r w:rsidR="00B21F0F" w:rsidRPr="00B237F8">
        <w:rPr>
          <w:rFonts w:ascii="Times New Roman" w:hAnsi="Times New Roman" w:cs="Times New Roman"/>
          <w:i/>
          <w:sz w:val="28"/>
          <w:szCs w:val="28"/>
        </w:rPr>
        <w:t xml:space="preserve"> the </w:t>
      </w:r>
      <w:proofErr w:type="spellStart"/>
      <w:r w:rsidR="00B21F0F" w:rsidRPr="00B237F8">
        <w:rPr>
          <w:rFonts w:ascii="Times New Roman" w:hAnsi="Times New Roman" w:cs="Times New Roman"/>
          <w:i/>
          <w:sz w:val="28"/>
          <w:szCs w:val="28"/>
        </w:rPr>
        <w:t>wrong</w:t>
      </w:r>
      <w:proofErr w:type="spellEnd"/>
      <w:r w:rsidR="00B21F0F" w:rsidRPr="00B237F8">
        <w:rPr>
          <w:rFonts w:ascii="Times New Roman" w:hAnsi="Times New Roman" w:cs="Times New Roman"/>
          <w:i/>
          <w:sz w:val="28"/>
          <w:szCs w:val="28"/>
        </w:rPr>
        <w:t xml:space="preserve"> time</w:t>
      </w:r>
      <w:r w:rsidR="00BA60C5" w:rsidRPr="00B237F8">
        <w:rPr>
          <w:rFonts w:ascii="Times New Roman" w:hAnsi="Times New Roman" w:cs="Times New Roman"/>
          <w:i/>
          <w:sz w:val="28"/>
          <w:szCs w:val="28"/>
        </w:rPr>
        <w:t>.</w:t>
      </w:r>
      <w:r w:rsidR="0075299D" w:rsidRPr="00B237F8">
        <w:rPr>
          <w:rFonts w:ascii="Times New Roman" w:hAnsi="Times New Roman" w:cs="Times New Roman"/>
          <w:sz w:val="28"/>
          <w:szCs w:val="28"/>
        </w:rPr>
        <w:t xml:space="preserve"> </w:t>
      </w:r>
      <w:r w:rsidR="00B21F0F" w:rsidRPr="00B237F8">
        <w:rPr>
          <w:rFonts w:ascii="Times New Roman" w:hAnsi="Times New Roman" w:cs="Times New Roman"/>
          <w:sz w:val="28"/>
          <w:szCs w:val="28"/>
        </w:rPr>
        <w:t>»</w:t>
      </w:r>
      <w:r w:rsidR="007F7E84" w:rsidRPr="00B237F8">
        <w:rPr>
          <w:rFonts w:ascii="Times New Roman" w:hAnsi="Times New Roman" w:cs="Times New Roman"/>
          <w:sz w:val="28"/>
          <w:szCs w:val="28"/>
        </w:rPr>
        <w:t xml:space="preserve"> </w:t>
      </w:r>
      <w:r w:rsidR="007F7E84" w:rsidRPr="007F7E84">
        <w:rPr>
          <w:rFonts w:ascii="Times New Roman" w:hAnsi="Times New Roman" w:cs="Times New Roman"/>
          <w:sz w:val="28"/>
          <w:szCs w:val="28"/>
        </w:rPr>
        <w:t xml:space="preserve">Sagesse ou chance – il en faut parfois, </w:t>
      </w:r>
      <w:r w:rsidR="009E30AE">
        <w:rPr>
          <w:rFonts w:ascii="Times New Roman" w:hAnsi="Times New Roman" w:cs="Times New Roman"/>
          <w:sz w:val="28"/>
          <w:szCs w:val="28"/>
        </w:rPr>
        <w:t>mê</w:t>
      </w:r>
      <w:r w:rsidR="007F7E84" w:rsidRPr="007F7E84">
        <w:rPr>
          <w:rFonts w:ascii="Times New Roman" w:hAnsi="Times New Roman" w:cs="Times New Roman"/>
          <w:sz w:val="28"/>
          <w:szCs w:val="28"/>
        </w:rPr>
        <w:t>me aux meilleurs –, à vous de choisir !</w:t>
      </w:r>
    </w:p>
    <w:p w:rsidR="00AB19D2" w:rsidRDefault="00AB19D2" w:rsidP="001E7025">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lastRenderedPageBreak/>
        <w:t>Ceci explique, sans doute, qu’i</w:t>
      </w:r>
      <w:r w:rsidR="009E30AE" w:rsidRPr="009E30AE">
        <w:rPr>
          <w:rFonts w:ascii="Times New Roman" w:hAnsi="Times New Roman" w:cs="Times New Roman"/>
          <w:sz w:val="28"/>
          <w:szCs w:val="28"/>
        </w:rPr>
        <w:t>l semble avoir été surpris à l’automne 2008 (</w:t>
      </w:r>
      <w:proofErr w:type="spellStart"/>
      <w:r w:rsidR="009E30AE" w:rsidRPr="009E30AE">
        <w:rPr>
          <w:rFonts w:ascii="Times New Roman" w:hAnsi="Times New Roman" w:cs="Times New Roman"/>
          <w:sz w:val="28"/>
          <w:szCs w:val="28"/>
        </w:rPr>
        <w:t>Buffett</w:t>
      </w:r>
      <w:proofErr w:type="spellEnd"/>
      <w:r w:rsidR="009E30AE" w:rsidRPr="009E30AE">
        <w:rPr>
          <w:rFonts w:ascii="Times New Roman" w:hAnsi="Times New Roman" w:cs="Times New Roman"/>
          <w:sz w:val="28"/>
          <w:szCs w:val="28"/>
        </w:rPr>
        <w:t xml:space="preserve">, 2008) ; </w:t>
      </w:r>
      <w:r>
        <w:rPr>
          <w:rFonts w:ascii="Times New Roman" w:hAnsi="Times New Roman" w:cs="Times New Roman"/>
          <w:sz w:val="28"/>
          <w:szCs w:val="28"/>
        </w:rPr>
        <w:t xml:space="preserve">qu’il ait donné le sentiment d’avoir perdu </w:t>
      </w:r>
      <w:r w:rsidR="00C80D25">
        <w:rPr>
          <w:rFonts w:ascii="Times New Roman" w:hAnsi="Times New Roman" w:cs="Times New Roman"/>
          <w:sz w:val="28"/>
          <w:szCs w:val="28"/>
        </w:rPr>
        <w:t xml:space="preserve">un peu </w:t>
      </w:r>
      <w:r>
        <w:rPr>
          <w:rFonts w:ascii="Times New Roman" w:hAnsi="Times New Roman" w:cs="Times New Roman"/>
          <w:sz w:val="28"/>
          <w:szCs w:val="28"/>
        </w:rPr>
        <w:t xml:space="preserve">de </w:t>
      </w:r>
      <w:r w:rsidR="009E30AE" w:rsidRPr="009E30AE">
        <w:rPr>
          <w:rFonts w:ascii="Times New Roman" w:hAnsi="Times New Roman" w:cs="Times New Roman"/>
          <w:sz w:val="28"/>
          <w:szCs w:val="28"/>
        </w:rPr>
        <w:t>son sang-froid légendaire quelques m</w:t>
      </w:r>
      <w:r w:rsidR="00C91BA4">
        <w:rPr>
          <w:rFonts w:ascii="Times New Roman" w:hAnsi="Times New Roman" w:cs="Times New Roman"/>
          <w:sz w:val="28"/>
          <w:szCs w:val="28"/>
        </w:rPr>
        <w:t>ois plus tard (</w:t>
      </w:r>
      <w:proofErr w:type="spellStart"/>
      <w:r w:rsidR="00C91BA4">
        <w:rPr>
          <w:rFonts w:ascii="Times New Roman" w:hAnsi="Times New Roman" w:cs="Times New Roman"/>
          <w:sz w:val="28"/>
          <w:szCs w:val="28"/>
        </w:rPr>
        <w:t>Buffett</w:t>
      </w:r>
      <w:proofErr w:type="spellEnd"/>
      <w:r w:rsidR="00C91BA4">
        <w:rPr>
          <w:rFonts w:ascii="Times New Roman" w:hAnsi="Times New Roman" w:cs="Times New Roman"/>
          <w:sz w:val="28"/>
          <w:szCs w:val="28"/>
        </w:rPr>
        <w:t xml:space="preserve">, 2009) ; </w:t>
      </w:r>
      <w:r>
        <w:rPr>
          <w:rFonts w:ascii="Times New Roman" w:hAnsi="Times New Roman" w:cs="Times New Roman"/>
          <w:sz w:val="28"/>
          <w:szCs w:val="28"/>
        </w:rPr>
        <w:t xml:space="preserve">qu’il ait eu </w:t>
      </w:r>
      <w:r w:rsidR="009E30AE" w:rsidRPr="009E30AE">
        <w:rPr>
          <w:rFonts w:ascii="Times New Roman" w:hAnsi="Times New Roman" w:cs="Times New Roman"/>
          <w:sz w:val="28"/>
          <w:szCs w:val="28"/>
        </w:rPr>
        <w:t>l’élégance de remercier l’Etat (</w:t>
      </w:r>
      <w:proofErr w:type="spellStart"/>
      <w:r w:rsidR="009E30AE" w:rsidRPr="009E30AE">
        <w:rPr>
          <w:rFonts w:ascii="Times New Roman" w:hAnsi="Times New Roman" w:cs="Times New Roman"/>
          <w:sz w:val="28"/>
          <w:szCs w:val="28"/>
        </w:rPr>
        <w:t>Buffett</w:t>
      </w:r>
      <w:proofErr w:type="spellEnd"/>
      <w:r w:rsidR="009E30AE" w:rsidRPr="009E30AE">
        <w:rPr>
          <w:rFonts w:ascii="Times New Roman" w:hAnsi="Times New Roman" w:cs="Times New Roman"/>
          <w:sz w:val="28"/>
          <w:szCs w:val="28"/>
        </w:rPr>
        <w:t>, 2010)</w:t>
      </w:r>
      <w:r w:rsidR="001F0B81">
        <w:rPr>
          <w:rFonts w:ascii="Times New Roman" w:hAnsi="Times New Roman" w:cs="Times New Roman"/>
          <w:sz w:val="28"/>
          <w:szCs w:val="28"/>
        </w:rPr>
        <w:t> ;</w:t>
      </w:r>
      <w:r w:rsidR="001D64DC">
        <w:rPr>
          <w:rFonts w:ascii="Times New Roman" w:hAnsi="Times New Roman" w:cs="Times New Roman"/>
          <w:sz w:val="28"/>
          <w:szCs w:val="28"/>
        </w:rPr>
        <w:t xml:space="preserve"> et</w:t>
      </w:r>
      <w:r w:rsidR="00C91BA4">
        <w:rPr>
          <w:rFonts w:ascii="Times New Roman" w:hAnsi="Times New Roman" w:cs="Times New Roman"/>
          <w:sz w:val="28"/>
          <w:szCs w:val="28"/>
        </w:rPr>
        <w:t>, enfin, qu’il se soit</w:t>
      </w:r>
      <w:r w:rsidR="001D64DC">
        <w:rPr>
          <w:rFonts w:ascii="Times New Roman" w:hAnsi="Times New Roman" w:cs="Times New Roman"/>
          <w:sz w:val="28"/>
          <w:szCs w:val="28"/>
        </w:rPr>
        <w:t xml:space="preserve"> </w:t>
      </w:r>
      <w:r w:rsidR="000E480F">
        <w:rPr>
          <w:rFonts w:ascii="Times New Roman" w:hAnsi="Times New Roman" w:cs="Times New Roman"/>
          <w:sz w:val="28"/>
          <w:szCs w:val="28"/>
        </w:rPr>
        <w:t>fait l’avocat d’un</w:t>
      </w:r>
      <w:r w:rsidR="001D64DC">
        <w:rPr>
          <w:rFonts w:ascii="Times New Roman" w:hAnsi="Times New Roman" w:cs="Times New Roman"/>
          <w:sz w:val="28"/>
          <w:szCs w:val="28"/>
        </w:rPr>
        <w:t xml:space="preserve"> accroissement de la fiscalité sur les plus fortunés (</w:t>
      </w:r>
      <w:proofErr w:type="spellStart"/>
      <w:r w:rsidR="001D64DC">
        <w:rPr>
          <w:rFonts w:ascii="Times New Roman" w:hAnsi="Times New Roman" w:cs="Times New Roman"/>
          <w:sz w:val="28"/>
          <w:szCs w:val="28"/>
        </w:rPr>
        <w:t>Buffett</w:t>
      </w:r>
      <w:proofErr w:type="spellEnd"/>
      <w:r w:rsidR="001D64DC">
        <w:rPr>
          <w:rFonts w:ascii="Times New Roman" w:hAnsi="Times New Roman" w:cs="Times New Roman"/>
          <w:sz w:val="28"/>
          <w:szCs w:val="28"/>
        </w:rPr>
        <w:t xml:space="preserve">, </w:t>
      </w:r>
      <w:r w:rsidR="001F0B81">
        <w:rPr>
          <w:rFonts w:ascii="Times New Roman" w:hAnsi="Times New Roman" w:cs="Times New Roman"/>
          <w:sz w:val="28"/>
          <w:szCs w:val="28"/>
        </w:rPr>
        <w:t>2011</w:t>
      </w:r>
      <w:r w:rsidR="001D64DC">
        <w:rPr>
          <w:rFonts w:ascii="Times New Roman" w:hAnsi="Times New Roman" w:cs="Times New Roman"/>
          <w:sz w:val="28"/>
          <w:szCs w:val="28"/>
        </w:rPr>
        <w:t>)</w:t>
      </w:r>
      <w:r>
        <w:rPr>
          <w:rFonts w:ascii="Times New Roman" w:hAnsi="Times New Roman" w:cs="Times New Roman"/>
          <w:sz w:val="28"/>
          <w:szCs w:val="28"/>
        </w:rPr>
        <w:t xml:space="preserve">. </w:t>
      </w:r>
      <w:r w:rsidR="009E30AE" w:rsidRPr="009E30AE">
        <w:rPr>
          <w:rFonts w:ascii="Times New Roman" w:hAnsi="Times New Roman" w:cs="Times New Roman"/>
          <w:sz w:val="28"/>
          <w:szCs w:val="28"/>
        </w:rPr>
        <w:t xml:space="preserve">En </w:t>
      </w:r>
      <w:r w:rsidR="00F13C39">
        <w:rPr>
          <w:rFonts w:ascii="Times New Roman" w:hAnsi="Times New Roman" w:cs="Times New Roman"/>
          <w:sz w:val="28"/>
          <w:szCs w:val="28"/>
        </w:rPr>
        <w:t>un mot,</w:t>
      </w:r>
      <w:r w:rsidR="009E30AE" w:rsidRPr="009E30AE">
        <w:rPr>
          <w:rFonts w:ascii="Times New Roman" w:hAnsi="Times New Roman" w:cs="Times New Roman"/>
          <w:sz w:val="28"/>
          <w:szCs w:val="28"/>
        </w:rPr>
        <w:t xml:space="preserve"> merci à W</w:t>
      </w:r>
      <w:r w:rsidR="00EF4F45">
        <w:rPr>
          <w:rFonts w:ascii="Times New Roman" w:hAnsi="Times New Roman" w:cs="Times New Roman"/>
          <w:sz w:val="28"/>
          <w:szCs w:val="28"/>
        </w:rPr>
        <w:t xml:space="preserve">arren </w:t>
      </w:r>
      <w:proofErr w:type="spellStart"/>
      <w:r w:rsidR="00EF4F45">
        <w:rPr>
          <w:rFonts w:ascii="Times New Roman" w:hAnsi="Times New Roman" w:cs="Times New Roman"/>
          <w:sz w:val="28"/>
          <w:szCs w:val="28"/>
        </w:rPr>
        <w:t>Buffett</w:t>
      </w:r>
      <w:proofErr w:type="spellEnd"/>
      <w:r w:rsidR="00EF4F45">
        <w:rPr>
          <w:rFonts w:ascii="Times New Roman" w:hAnsi="Times New Roman" w:cs="Times New Roman"/>
          <w:sz w:val="28"/>
          <w:szCs w:val="28"/>
        </w:rPr>
        <w:t xml:space="preserve"> d’être qui il est, </w:t>
      </w:r>
      <w:r w:rsidR="009E30AE" w:rsidRPr="009E30AE">
        <w:rPr>
          <w:rFonts w:ascii="Times New Roman" w:hAnsi="Times New Roman" w:cs="Times New Roman"/>
          <w:sz w:val="28"/>
          <w:szCs w:val="28"/>
        </w:rPr>
        <w:t xml:space="preserve">de </w:t>
      </w:r>
      <w:r w:rsidR="00EF4F45">
        <w:rPr>
          <w:rFonts w:ascii="Times New Roman" w:hAnsi="Times New Roman" w:cs="Times New Roman"/>
          <w:sz w:val="28"/>
          <w:szCs w:val="28"/>
        </w:rPr>
        <w:t xml:space="preserve">partager son expérience </w:t>
      </w:r>
      <w:r>
        <w:rPr>
          <w:rFonts w:ascii="Times New Roman" w:hAnsi="Times New Roman" w:cs="Times New Roman"/>
          <w:sz w:val="28"/>
          <w:szCs w:val="28"/>
        </w:rPr>
        <w:t>et d’incit</w:t>
      </w:r>
      <w:r w:rsidR="002B16DF">
        <w:rPr>
          <w:rFonts w:ascii="Times New Roman" w:hAnsi="Times New Roman" w:cs="Times New Roman"/>
          <w:sz w:val="28"/>
          <w:szCs w:val="28"/>
        </w:rPr>
        <w:t xml:space="preserve">er les autres à faire preuve d’autant </w:t>
      </w:r>
      <w:r w:rsidR="008703E8">
        <w:rPr>
          <w:rFonts w:ascii="Times New Roman" w:hAnsi="Times New Roman" w:cs="Times New Roman"/>
          <w:sz w:val="28"/>
          <w:szCs w:val="28"/>
        </w:rPr>
        <w:t xml:space="preserve">de </w:t>
      </w:r>
      <w:r>
        <w:rPr>
          <w:rFonts w:ascii="Times New Roman" w:hAnsi="Times New Roman" w:cs="Times New Roman"/>
          <w:sz w:val="28"/>
          <w:szCs w:val="28"/>
        </w:rPr>
        <w:t>simplicité et de générosité</w:t>
      </w:r>
      <w:r w:rsidR="002B16DF">
        <w:rPr>
          <w:rFonts w:ascii="Times New Roman" w:hAnsi="Times New Roman" w:cs="Times New Roman"/>
          <w:sz w:val="28"/>
          <w:szCs w:val="28"/>
        </w:rPr>
        <w:t xml:space="preserve"> que lui</w:t>
      </w:r>
      <w:r>
        <w:rPr>
          <w:rFonts w:ascii="Times New Roman" w:hAnsi="Times New Roman" w:cs="Times New Roman"/>
          <w:sz w:val="28"/>
          <w:szCs w:val="28"/>
        </w:rPr>
        <w:t>.</w:t>
      </w:r>
    </w:p>
    <w:p w:rsidR="00554557" w:rsidRDefault="00A56D74" w:rsidP="00050DAA">
      <w:pPr>
        <w:spacing w:line="240" w:lineRule="auto"/>
        <w:ind w:left="360" w:right="432"/>
        <w:jc w:val="both"/>
        <w:rPr>
          <w:rFonts w:ascii="Times New Roman" w:hAnsi="Times New Roman" w:cs="Times New Roman"/>
          <w:sz w:val="28"/>
          <w:szCs w:val="28"/>
        </w:rPr>
      </w:pPr>
      <w:r w:rsidRPr="00A56D74">
        <w:rPr>
          <w:rFonts w:ascii="Times New Roman" w:hAnsi="Times New Roman" w:cs="Times New Roman"/>
          <w:sz w:val="28"/>
          <w:szCs w:val="28"/>
        </w:rPr>
        <w:t xml:space="preserve">Ainsi, s’ils ne moururent pas tous, tous, y compris les meilleurs, </w:t>
      </w:r>
      <w:r w:rsidR="00FB5FDB">
        <w:rPr>
          <w:rFonts w:ascii="Times New Roman" w:hAnsi="Times New Roman" w:cs="Times New Roman"/>
          <w:sz w:val="28"/>
          <w:szCs w:val="28"/>
        </w:rPr>
        <w:t xml:space="preserve">se trompèrent et </w:t>
      </w:r>
      <w:r w:rsidRPr="00A56D74">
        <w:rPr>
          <w:rFonts w:ascii="Times New Roman" w:hAnsi="Times New Roman" w:cs="Times New Roman"/>
          <w:sz w:val="28"/>
          <w:szCs w:val="28"/>
        </w:rPr>
        <w:t xml:space="preserve">furent touchés </w:t>
      </w:r>
      <w:r w:rsidR="00752ACE">
        <w:rPr>
          <w:rFonts w:ascii="Times New Roman" w:hAnsi="Times New Roman" w:cs="Times New Roman"/>
          <w:sz w:val="28"/>
          <w:szCs w:val="28"/>
        </w:rPr>
        <w:t xml:space="preserve">sévèrement </w:t>
      </w:r>
      <w:r w:rsidR="00FB5FDB">
        <w:rPr>
          <w:rFonts w:ascii="Times New Roman" w:hAnsi="Times New Roman" w:cs="Times New Roman"/>
          <w:sz w:val="28"/>
          <w:szCs w:val="28"/>
        </w:rPr>
        <w:t>par</w:t>
      </w:r>
      <w:r w:rsidRPr="00A56D74">
        <w:rPr>
          <w:rFonts w:ascii="Times New Roman" w:hAnsi="Times New Roman" w:cs="Times New Roman"/>
          <w:sz w:val="28"/>
          <w:szCs w:val="28"/>
        </w:rPr>
        <w:t xml:space="preserve"> la « </w:t>
      </w:r>
      <w:r w:rsidRPr="00A56D74">
        <w:rPr>
          <w:rFonts w:ascii="Times New Roman" w:hAnsi="Times New Roman" w:cs="Times New Roman"/>
          <w:i/>
          <w:sz w:val="28"/>
          <w:szCs w:val="28"/>
        </w:rPr>
        <w:t xml:space="preserve">Grande </w:t>
      </w:r>
      <w:r w:rsidR="00966B8A">
        <w:rPr>
          <w:rFonts w:ascii="Times New Roman" w:hAnsi="Times New Roman" w:cs="Times New Roman"/>
          <w:i/>
          <w:sz w:val="28"/>
          <w:szCs w:val="28"/>
        </w:rPr>
        <w:t>R</w:t>
      </w:r>
      <w:r>
        <w:rPr>
          <w:rFonts w:ascii="Times New Roman" w:hAnsi="Times New Roman" w:cs="Times New Roman"/>
          <w:i/>
          <w:sz w:val="28"/>
          <w:szCs w:val="28"/>
        </w:rPr>
        <w:t>é</w:t>
      </w:r>
      <w:r w:rsidRPr="00A56D74">
        <w:rPr>
          <w:rFonts w:ascii="Times New Roman" w:hAnsi="Times New Roman" w:cs="Times New Roman"/>
          <w:i/>
          <w:sz w:val="28"/>
          <w:szCs w:val="28"/>
        </w:rPr>
        <w:t>cession de 2008</w:t>
      </w:r>
      <w:r w:rsidRPr="00A56D74">
        <w:rPr>
          <w:rFonts w:ascii="Times New Roman" w:hAnsi="Times New Roman" w:cs="Times New Roman"/>
          <w:sz w:val="28"/>
          <w:szCs w:val="28"/>
        </w:rPr>
        <w:t xml:space="preserve"> ».</w:t>
      </w:r>
      <w:r>
        <w:rPr>
          <w:rFonts w:ascii="Times New Roman" w:hAnsi="Times New Roman" w:cs="Times New Roman"/>
          <w:sz w:val="28"/>
          <w:szCs w:val="28"/>
        </w:rPr>
        <w:t xml:space="preserve"> </w:t>
      </w:r>
      <w:r w:rsidR="00F63C53">
        <w:rPr>
          <w:rFonts w:ascii="Times New Roman" w:hAnsi="Times New Roman" w:cs="Times New Roman"/>
          <w:sz w:val="28"/>
          <w:szCs w:val="28"/>
        </w:rPr>
        <w:t>La plus</w:t>
      </w:r>
      <w:r w:rsidR="00752ACE" w:rsidRPr="00752ACE">
        <w:rPr>
          <w:rFonts w:ascii="Times New Roman" w:hAnsi="Times New Roman" w:cs="Times New Roman"/>
          <w:sz w:val="28"/>
          <w:szCs w:val="28"/>
        </w:rPr>
        <w:t xml:space="preserve"> </w:t>
      </w:r>
      <w:r w:rsidR="00F63C53">
        <w:rPr>
          <w:rFonts w:ascii="Times New Roman" w:hAnsi="Times New Roman" w:cs="Times New Roman"/>
          <w:sz w:val="28"/>
          <w:szCs w:val="28"/>
        </w:rPr>
        <w:t xml:space="preserve">grande banque américaine, et sans doute </w:t>
      </w:r>
      <w:r w:rsidR="00A00CAF">
        <w:rPr>
          <w:rFonts w:ascii="Times New Roman" w:hAnsi="Times New Roman" w:cs="Times New Roman"/>
          <w:sz w:val="28"/>
          <w:szCs w:val="28"/>
        </w:rPr>
        <w:t>la</w:t>
      </w:r>
      <w:r w:rsidR="00F63C53">
        <w:rPr>
          <w:rFonts w:ascii="Times New Roman" w:hAnsi="Times New Roman" w:cs="Times New Roman"/>
          <w:sz w:val="28"/>
          <w:szCs w:val="28"/>
        </w:rPr>
        <w:t xml:space="preserve"> </w:t>
      </w:r>
      <w:r w:rsidR="00A00CAF">
        <w:rPr>
          <w:rFonts w:ascii="Times New Roman" w:hAnsi="Times New Roman" w:cs="Times New Roman"/>
          <w:sz w:val="28"/>
          <w:szCs w:val="28"/>
        </w:rPr>
        <w:t>plus emblématique</w:t>
      </w:r>
      <w:r w:rsidRPr="00752ACE">
        <w:rPr>
          <w:rFonts w:ascii="Times New Roman" w:hAnsi="Times New Roman" w:cs="Times New Roman"/>
          <w:sz w:val="28"/>
          <w:szCs w:val="28"/>
        </w:rPr>
        <w:t>, J.P.</w:t>
      </w:r>
      <w:r w:rsidR="00752ACE" w:rsidRPr="00752ACE">
        <w:rPr>
          <w:rFonts w:ascii="Times New Roman" w:hAnsi="Times New Roman" w:cs="Times New Roman"/>
          <w:sz w:val="28"/>
          <w:szCs w:val="28"/>
        </w:rPr>
        <w:t xml:space="preserve"> Morgan, </w:t>
      </w:r>
      <w:r w:rsidR="00AF6191">
        <w:rPr>
          <w:rFonts w:ascii="Times New Roman" w:hAnsi="Times New Roman" w:cs="Times New Roman"/>
          <w:sz w:val="28"/>
          <w:szCs w:val="28"/>
        </w:rPr>
        <w:t>essuya</w:t>
      </w:r>
      <w:r w:rsidRPr="00752ACE">
        <w:rPr>
          <w:rFonts w:ascii="Times New Roman" w:hAnsi="Times New Roman" w:cs="Times New Roman"/>
          <w:sz w:val="28"/>
          <w:szCs w:val="28"/>
        </w:rPr>
        <w:t xml:space="preserve"> </w:t>
      </w:r>
      <w:r w:rsidR="0069081B" w:rsidRPr="00752ACE">
        <w:rPr>
          <w:rFonts w:ascii="Times New Roman" w:hAnsi="Times New Roman" w:cs="Times New Roman"/>
          <w:sz w:val="28"/>
          <w:szCs w:val="28"/>
        </w:rPr>
        <w:t>elle-même</w:t>
      </w:r>
      <w:r w:rsidR="00AF6191">
        <w:rPr>
          <w:rFonts w:ascii="Times New Roman" w:hAnsi="Times New Roman" w:cs="Times New Roman"/>
          <w:sz w:val="28"/>
          <w:szCs w:val="28"/>
        </w:rPr>
        <w:t xml:space="preserve"> </w:t>
      </w:r>
      <w:r w:rsidRPr="00752ACE">
        <w:rPr>
          <w:rFonts w:ascii="Times New Roman" w:hAnsi="Times New Roman" w:cs="Times New Roman"/>
          <w:sz w:val="28"/>
          <w:szCs w:val="28"/>
        </w:rPr>
        <w:t xml:space="preserve">des pertes </w:t>
      </w:r>
      <w:r w:rsidR="00752ACE" w:rsidRPr="00752ACE">
        <w:rPr>
          <w:rFonts w:ascii="Times New Roman" w:hAnsi="Times New Roman" w:cs="Times New Roman"/>
          <w:sz w:val="28"/>
          <w:szCs w:val="28"/>
        </w:rPr>
        <w:t>considé</w:t>
      </w:r>
      <w:r w:rsidRPr="00752ACE">
        <w:rPr>
          <w:rFonts w:ascii="Times New Roman" w:hAnsi="Times New Roman" w:cs="Times New Roman"/>
          <w:sz w:val="28"/>
          <w:szCs w:val="28"/>
        </w:rPr>
        <w:t>rable</w:t>
      </w:r>
      <w:r w:rsidR="00D61A30" w:rsidRPr="00752ACE">
        <w:rPr>
          <w:rFonts w:ascii="Times New Roman" w:hAnsi="Times New Roman" w:cs="Times New Roman"/>
          <w:sz w:val="28"/>
          <w:szCs w:val="28"/>
        </w:rPr>
        <w:t>s</w:t>
      </w:r>
      <w:r w:rsidR="00752ACE" w:rsidRPr="00752ACE">
        <w:rPr>
          <w:rFonts w:ascii="Times New Roman" w:hAnsi="Times New Roman" w:cs="Times New Roman"/>
          <w:sz w:val="28"/>
          <w:szCs w:val="28"/>
        </w:rPr>
        <w:t xml:space="preserve"> – de l’ordre de $6 Milliards, soit trois pour cen</w:t>
      </w:r>
      <w:r w:rsidR="0069081B">
        <w:rPr>
          <w:rFonts w:ascii="Times New Roman" w:hAnsi="Times New Roman" w:cs="Times New Roman"/>
          <w:sz w:val="28"/>
          <w:szCs w:val="28"/>
        </w:rPr>
        <w:t xml:space="preserve">t de ses fonds propres –, </w:t>
      </w:r>
      <w:r w:rsidRPr="00752ACE">
        <w:rPr>
          <w:rFonts w:ascii="Times New Roman" w:hAnsi="Times New Roman" w:cs="Times New Roman"/>
          <w:sz w:val="28"/>
          <w:szCs w:val="28"/>
        </w:rPr>
        <w:t xml:space="preserve">au printemps </w:t>
      </w:r>
      <w:r w:rsidR="00752ACE" w:rsidRPr="00752ACE">
        <w:rPr>
          <w:rFonts w:ascii="Times New Roman" w:hAnsi="Times New Roman" w:cs="Times New Roman"/>
          <w:sz w:val="28"/>
          <w:szCs w:val="28"/>
        </w:rPr>
        <w:t>2012.</w:t>
      </w:r>
      <w:r w:rsidR="0069081B">
        <w:rPr>
          <w:rFonts w:ascii="Times New Roman" w:hAnsi="Times New Roman" w:cs="Times New Roman"/>
          <w:sz w:val="28"/>
          <w:szCs w:val="28"/>
        </w:rPr>
        <w:t xml:space="preserve"> </w:t>
      </w:r>
      <w:r w:rsidR="00752ACE" w:rsidRPr="00752ACE">
        <w:rPr>
          <w:rFonts w:ascii="Times New Roman" w:hAnsi="Times New Roman" w:cs="Times New Roman"/>
          <w:sz w:val="28"/>
          <w:szCs w:val="28"/>
        </w:rPr>
        <w:t xml:space="preserve">Le témoignage </w:t>
      </w:r>
      <w:r w:rsidR="001258AD">
        <w:rPr>
          <w:rFonts w:ascii="Times New Roman" w:hAnsi="Times New Roman" w:cs="Times New Roman"/>
          <w:sz w:val="28"/>
          <w:szCs w:val="28"/>
        </w:rPr>
        <w:t>devant une commission spéciale du Sénat</w:t>
      </w:r>
      <w:r w:rsidR="001258AD" w:rsidRPr="00752ACE">
        <w:rPr>
          <w:rFonts w:ascii="Times New Roman" w:hAnsi="Times New Roman" w:cs="Times New Roman"/>
          <w:sz w:val="28"/>
          <w:szCs w:val="28"/>
        </w:rPr>
        <w:t xml:space="preserve"> </w:t>
      </w:r>
      <w:r w:rsidR="00752ACE" w:rsidRPr="00752ACE">
        <w:rPr>
          <w:rFonts w:ascii="Times New Roman" w:hAnsi="Times New Roman" w:cs="Times New Roman"/>
          <w:sz w:val="28"/>
          <w:szCs w:val="28"/>
        </w:rPr>
        <w:t>de sa Vice-Président</w:t>
      </w:r>
      <w:r w:rsidR="00752ACE">
        <w:rPr>
          <w:rFonts w:ascii="Times New Roman" w:hAnsi="Times New Roman" w:cs="Times New Roman"/>
          <w:sz w:val="28"/>
          <w:szCs w:val="28"/>
        </w:rPr>
        <w:t>e en charge des investissements, Ina Drew</w:t>
      </w:r>
      <w:r w:rsidR="00F63C53">
        <w:rPr>
          <w:rFonts w:ascii="Times New Roman" w:hAnsi="Times New Roman" w:cs="Times New Roman"/>
          <w:sz w:val="28"/>
          <w:szCs w:val="28"/>
        </w:rPr>
        <w:t xml:space="preserve"> (2003)</w:t>
      </w:r>
      <w:r w:rsidR="006B66AF">
        <w:rPr>
          <w:rFonts w:ascii="Times New Roman" w:hAnsi="Times New Roman" w:cs="Times New Roman"/>
          <w:sz w:val="28"/>
          <w:szCs w:val="28"/>
        </w:rPr>
        <w:t xml:space="preserve">, </w:t>
      </w:r>
      <w:r w:rsidR="00752ACE" w:rsidRPr="00752ACE">
        <w:rPr>
          <w:rFonts w:ascii="Times New Roman" w:hAnsi="Times New Roman" w:cs="Times New Roman"/>
          <w:sz w:val="28"/>
          <w:szCs w:val="28"/>
        </w:rPr>
        <w:t xml:space="preserve">constitue </w:t>
      </w:r>
      <w:r w:rsidR="00B23AE0">
        <w:rPr>
          <w:rFonts w:ascii="Times New Roman" w:hAnsi="Times New Roman" w:cs="Times New Roman"/>
          <w:sz w:val="28"/>
          <w:szCs w:val="28"/>
        </w:rPr>
        <w:t>l’</w:t>
      </w:r>
      <w:r w:rsidR="00752ACE" w:rsidRPr="00752ACE">
        <w:rPr>
          <w:rFonts w:ascii="Times New Roman" w:hAnsi="Times New Roman" w:cs="Times New Roman"/>
          <w:sz w:val="28"/>
          <w:szCs w:val="28"/>
        </w:rPr>
        <w:t>i</w:t>
      </w:r>
      <w:r w:rsidR="0069081B">
        <w:rPr>
          <w:rFonts w:ascii="Times New Roman" w:hAnsi="Times New Roman" w:cs="Times New Roman"/>
          <w:sz w:val="28"/>
          <w:szCs w:val="28"/>
        </w:rPr>
        <w:t xml:space="preserve">llustration </w:t>
      </w:r>
      <w:r w:rsidR="00B23AE0">
        <w:rPr>
          <w:rFonts w:ascii="Times New Roman" w:hAnsi="Times New Roman" w:cs="Times New Roman"/>
          <w:sz w:val="28"/>
          <w:szCs w:val="28"/>
        </w:rPr>
        <w:t xml:space="preserve">parfaite </w:t>
      </w:r>
      <w:r w:rsidR="0069081B">
        <w:rPr>
          <w:rFonts w:ascii="Times New Roman" w:hAnsi="Times New Roman" w:cs="Times New Roman"/>
          <w:sz w:val="28"/>
          <w:szCs w:val="28"/>
        </w:rPr>
        <w:t>des maux du secteur</w:t>
      </w:r>
      <w:r w:rsidR="00752ACE" w:rsidRPr="00752ACE">
        <w:rPr>
          <w:rFonts w:ascii="Times New Roman" w:hAnsi="Times New Roman" w:cs="Times New Roman"/>
          <w:sz w:val="28"/>
          <w:szCs w:val="28"/>
        </w:rPr>
        <w:t> : modèle</w:t>
      </w:r>
      <w:r w:rsidR="00752ACE">
        <w:rPr>
          <w:rFonts w:ascii="Times New Roman" w:hAnsi="Times New Roman" w:cs="Times New Roman"/>
          <w:sz w:val="28"/>
          <w:szCs w:val="28"/>
        </w:rPr>
        <w:t>s</w:t>
      </w:r>
      <w:r w:rsidR="00752ACE" w:rsidRPr="00752ACE">
        <w:rPr>
          <w:rFonts w:ascii="Times New Roman" w:hAnsi="Times New Roman" w:cs="Times New Roman"/>
          <w:sz w:val="28"/>
          <w:szCs w:val="28"/>
        </w:rPr>
        <w:t xml:space="preserve"> de calcul des risques erroné</w:t>
      </w:r>
      <w:r w:rsidR="00752ACE">
        <w:rPr>
          <w:rFonts w:ascii="Times New Roman" w:hAnsi="Times New Roman" w:cs="Times New Roman"/>
          <w:sz w:val="28"/>
          <w:szCs w:val="28"/>
        </w:rPr>
        <w:t>s</w:t>
      </w:r>
      <w:r w:rsidR="00752ACE" w:rsidRPr="00752ACE">
        <w:rPr>
          <w:rFonts w:ascii="Times New Roman" w:hAnsi="Times New Roman" w:cs="Times New Roman"/>
          <w:sz w:val="28"/>
          <w:szCs w:val="28"/>
        </w:rPr>
        <w:t xml:space="preserve">, système de contrôle </w:t>
      </w:r>
      <w:r w:rsidR="00752ACE">
        <w:rPr>
          <w:rFonts w:ascii="Times New Roman" w:hAnsi="Times New Roman" w:cs="Times New Roman"/>
          <w:sz w:val="28"/>
          <w:szCs w:val="28"/>
        </w:rPr>
        <w:t xml:space="preserve">interne </w:t>
      </w:r>
      <w:r w:rsidR="00752ACE" w:rsidRPr="00752ACE">
        <w:rPr>
          <w:rFonts w:ascii="Times New Roman" w:hAnsi="Times New Roman" w:cs="Times New Roman"/>
          <w:sz w:val="28"/>
          <w:szCs w:val="28"/>
        </w:rPr>
        <w:t xml:space="preserve">insuffisant, </w:t>
      </w:r>
      <w:r w:rsidR="00D61A30" w:rsidRPr="00752ACE">
        <w:rPr>
          <w:rFonts w:ascii="Times New Roman" w:hAnsi="Times New Roman" w:cs="Times New Roman"/>
          <w:sz w:val="28"/>
          <w:szCs w:val="28"/>
        </w:rPr>
        <w:t xml:space="preserve"> </w:t>
      </w:r>
      <w:r w:rsidR="00783A55">
        <w:rPr>
          <w:rFonts w:ascii="Times New Roman" w:hAnsi="Times New Roman" w:cs="Times New Roman"/>
          <w:sz w:val="28"/>
          <w:szCs w:val="28"/>
        </w:rPr>
        <w:t xml:space="preserve">irresponsabilité des acteurs impliqués, </w:t>
      </w:r>
      <w:r w:rsidR="004658CC">
        <w:rPr>
          <w:rFonts w:ascii="Times New Roman" w:hAnsi="Times New Roman" w:cs="Times New Roman"/>
          <w:sz w:val="28"/>
          <w:szCs w:val="28"/>
        </w:rPr>
        <w:t>refus</w:t>
      </w:r>
      <w:r w:rsidR="00276499">
        <w:rPr>
          <w:rFonts w:ascii="Times New Roman" w:hAnsi="Times New Roman" w:cs="Times New Roman"/>
          <w:sz w:val="28"/>
          <w:szCs w:val="28"/>
        </w:rPr>
        <w:t xml:space="preserve"> de la réalité, et… autres </w:t>
      </w:r>
      <w:r w:rsidR="00276499" w:rsidRPr="00276499">
        <w:rPr>
          <w:rFonts w:ascii="Times New Roman" w:hAnsi="Times New Roman" w:cs="Times New Roman"/>
          <w:sz w:val="28"/>
          <w:szCs w:val="28"/>
        </w:rPr>
        <w:t>« </w:t>
      </w:r>
      <w:r w:rsidR="00276499" w:rsidRPr="00276499">
        <w:rPr>
          <w:rFonts w:ascii="Times New Roman" w:hAnsi="Times New Roman" w:cs="Times New Roman"/>
          <w:i/>
          <w:sz w:val="28"/>
          <w:szCs w:val="28"/>
        </w:rPr>
        <w:t>contre-vérités</w:t>
      </w:r>
      <w:r w:rsidR="00276499" w:rsidRPr="00276499">
        <w:rPr>
          <w:rFonts w:ascii="Times New Roman" w:hAnsi="Times New Roman" w:cs="Times New Roman"/>
          <w:sz w:val="28"/>
          <w:szCs w:val="28"/>
        </w:rPr>
        <w:t xml:space="preserve"> » </w:t>
      </w:r>
      <w:r w:rsidR="001A6977">
        <w:rPr>
          <w:rFonts w:ascii="Times New Roman" w:hAnsi="Times New Roman" w:cs="Times New Roman"/>
          <w:sz w:val="28"/>
          <w:szCs w:val="28"/>
        </w:rPr>
        <w:t xml:space="preserve">proférées par </w:t>
      </w:r>
      <w:r w:rsidR="00844804">
        <w:rPr>
          <w:rFonts w:ascii="Times New Roman" w:hAnsi="Times New Roman" w:cs="Times New Roman"/>
          <w:sz w:val="28"/>
          <w:szCs w:val="28"/>
        </w:rPr>
        <w:t>les</w:t>
      </w:r>
      <w:r w:rsidR="00A808B2">
        <w:rPr>
          <w:rFonts w:ascii="Times New Roman" w:hAnsi="Times New Roman" w:cs="Times New Roman"/>
          <w:sz w:val="28"/>
          <w:szCs w:val="28"/>
        </w:rPr>
        <w:t xml:space="preserve"> dirigeants </w:t>
      </w:r>
      <w:r w:rsidR="001A6977">
        <w:rPr>
          <w:rFonts w:ascii="Times New Roman" w:hAnsi="Times New Roman" w:cs="Times New Roman"/>
          <w:sz w:val="28"/>
          <w:szCs w:val="28"/>
        </w:rPr>
        <w:t xml:space="preserve">et </w:t>
      </w:r>
      <w:r w:rsidR="00276499" w:rsidRPr="00276499">
        <w:rPr>
          <w:rFonts w:ascii="Times New Roman" w:hAnsi="Times New Roman" w:cs="Times New Roman"/>
          <w:sz w:val="28"/>
          <w:szCs w:val="28"/>
        </w:rPr>
        <w:t>propagées</w:t>
      </w:r>
      <w:r w:rsidR="00276499">
        <w:rPr>
          <w:rFonts w:ascii="Times New Roman" w:hAnsi="Times New Roman" w:cs="Times New Roman"/>
          <w:sz w:val="28"/>
          <w:szCs w:val="28"/>
        </w:rPr>
        <w:t xml:space="preserve"> avec enthousiasme par </w:t>
      </w:r>
      <w:r w:rsidR="00DF3F63">
        <w:rPr>
          <w:rFonts w:ascii="Times New Roman" w:hAnsi="Times New Roman" w:cs="Times New Roman"/>
          <w:sz w:val="28"/>
          <w:szCs w:val="28"/>
        </w:rPr>
        <w:t>les medias</w:t>
      </w:r>
      <w:r w:rsidR="00276499" w:rsidRPr="00276499">
        <w:rPr>
          <w:rFonts w:ascii="Times New Roman" w:hAnsi="Times New Roman" w:cs="Times New Roman"/>
          <w:sz w:val="28"/>
          <w:szCs w:val="28"/>
        </w:rPr>
        <w:t xml:space="preserve"> !</w:t>
      </w:r>
    </w:p>
    <w:p w:rsidR="00F70009" w:rsidRPr="00F70009" w:rsidRDefault="00F70009" w:rsidP="00050DAA">
      <w:pPr>
        <w:spacing w:line="240" w:lineRule="auto"/>
        <w:ind w:left="360" w:right="432"/>
        <w:jc w:val="both"/>
        <w:rPr>
          <w:rFonts w:ascii="Times New Roman" w:hAnsi="Times New Roman" w:cs="Times New Roman"/>
          <w:sz w:val="28"/>
          <w:szCs w:val="28"/>
        </w:rPr>
      </w:pPr>
    </w:p>
    <w:p w:rsidR="00087220" w:rsidRPr="000E1DEA" w:rsidRDefault="00087220" w:rsidP="001E7025">
      <w:pPr>
        <w:spacing w:line="240" w:lineRule="auto"/>
        <w:ind w:left="360" w:right="432"/>
        <w:jc w:val="both"/>
        <w:rPr>
          <w:rFonts w:ascii="Times New Roman" w:hAnsi="Times New Roman" w:cs="Times New Roman"/>
          <w:b/>
          <w:sz w:val="28"/>
          <w:szCs w:val="28"/>
        </w:rPr>
      </w:pPr>
      <w:r w:rsidRPr="000E1DEA">
        <w:rPr>
          <w:rFonts w:ascii="Times New Roman" w:hAnsi="Times New Roman" w:cs="Times New Roman"/>
          <w:b/>
          <w:sz w:val="28"/>
          <w:szCs w:val="28"/>
        </w:rPr>
        <w:t>3. Les deux François… et Joseph</w:t>
      </w:r>
    </w:p>
    <w:p w:rsidR="00087220" w:rsidRPr="00087220" w:rsidRDefault="00087220" w:rsidP="001E7025">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 xml:space="preserve">Dans le brouillard des </w:t>
      </w:r>
      <w:r w:rsidR="00E87688">
        <w:rPr>
          <w:rFonts w:ascii="Times New Roman" w:hAnsi="Times New Roman" w:cs="Times New Roman"/>
          <w:sz w:val="28"/>
          <w:szCs w:val="28"/>
        </w:rPr>
        <w:t>phases</w:t>
      </w:r>
      <w:r w:rsidRPr="00087220">
        <w:rPr>
          <w:rFonts w:ascii="Times New Roman" w:hAnsi="Times New Roman" w:cs="Times New Roman"/>
          <w:sz w:val="28"/>
          <w:szCs w:val="28"/>
        </w:rPr>
        <w:t xml:space="preserve"> </w:t>
      </w:r>
      <w:r w:rsidR="00316B29">
        <w:rPr>
          <w:rFonts w:ascii="Times New Roman" w:hAnsi="Times New Roman" w:cs="Times New Roman"/>
          <w:sz w:val="28"/>
          <w:szCs w:val="28"/>
        </w:rPr>
        <w:t>(</w:t>
      </w:r>
      <w:r w:rsidRPr="00087220">
        <w:rPr>
          <w:rFonts w:ascii="Times New Roman" w:hAnsi="Times New Roman" w:cs="Times New Roman"/>
          <w:sz w:val="28"/>
          <w:szCs w:val="28"/>
        </w:rPr>
        <w:t>pré</w:t>
      </w:r>
      <w:r w:rsidR="00316B29">
        <w:rPr>
          <w:rFonts w:ascii="Times New Roman" w:hAnsi="Times New Roman" w:cs="Times New Roman"/>
          <w:sz w:val="28"/>
          <w:szCs w:val="28"/>
        </w:rPr>
        <w:t>)</w:t>
      </w:r>
      <w:r w:rsidRPr="00087220">
        <w:rPr>
          <w:rFonts w:ascii="Times New Roman" w:hAnsi="Times New Roman" w:cs="Times New Roman"/>
          <w:sz w:val="28"/>
          <w:szCs w:val="28"/>
        </w:rPr>
        <w:t>révolutionnaires, semblables à celles que traversent aujourd’</w:t>
      </w:r>
      <w:r w:rsidR="00D22FCB">
        <w:rPr>
          <w:rFonts w:ascii="Times New Roman" w:hAnsi="Times New Roman" w:cs="Times New Roman"/>
          <w:sz w:val="28"/>
          <w:szCs w:val="28"/>
        </w:rPr>
        <w:t>hui plusieurs régions du monde</w:t>
      </w:r>
      <w:r w:rsidRPr="00087220">
        <w:rPr>
          <w:rFonts w:ascii="Times New Roman" w:hAnsi="Times New Roman" w:cs="Times New Roman"/>
          <w:sz w:val="28"/>
          <w:szCs w:val="28"/>
        </w:rPr>
        <w:t xml:space="preserve">, les mots deviennent des armes auxquelles il faut être attentif. Ils peuvent blesser, parfois sévèrement, et même tuer. </w:t>
      </w:r>
      <w:r w:rsidR="00CA30DD">
        <w:rPr>
          <w:rFonts w:ascii="Times New Roman" w:hAnsi="Times New Roman" w:cs="Times New Roman"/>
          <w:sz w:val="28"/>
          <w:szCs w:val="28"/>
        </w:rPr>
        <w:t>Dans ces périodes, il n’est pas rare que l’Etat favorise le rétablissement de croyances surnaturelle</w:t>
      </w:r>
      <w:r w:rsidR="001308A2">
        <w:rPr>
          <w:rFonts w:ascii="Times New Roman" w:hAnsi="Times New Roman" w:cs="Times New Roman"/>
          <w:sz w:val="28"/>
          <w:szCs w:val="28"/>
        </w:rPr>
        <w:t>s</w:t>
      </w:r>
      <w:r w:rsidR="00CA30DD">
        <w:rPr>
          <w:rFonts w:ascii="Times New Roman" w:hAnsi="Times New Roman" w:cs="Times New Roman"/>
          <w:sz w:val="28"/>
          <w:szCs w:val="28"/>
        </w:rPr>
        <w:t xml:space="preserve"> afin de calmer les </w:t>
      </w:r>
      <w:r w:rsidR="001308A2">
        <w:rPr>
          <w:rFonts w:ascii="Times New Roman" w:hAnsi="Times New Roman" w:cs="Times New Roman"/>
          <w:sz w:val="28"/>
          <w:szCs w:val="28"/>
        </w:rPr>
        <w:t>mécontents</w:t>
      </w:r>
      <w:r w:rsidR="00E609D6">
        <w:rPr>
          <w:rFonts w:ascii="Times New Roman" w:hAnsi="Times New Roman" w:cs="Times New Roman"/>
          <w:sz w:val="28"/>
          <w:szCs w:val="28"/>
        </w:rPr>
        <w:t xml:space="preserve">. </w:t>
      </w:r>
      <w:r w:rsidR="00E609D6" w:rsidRPr="00E609D6">
        <w:rPr>
          <w:rFonts w:ascii="Times New Roman" w:hAnsi="Times New Roman" w:cs="Times New Roman"/>
          <w:sz w:val="28"/>
          <w:szCs w:val="28"/>
          <w:lang w:val="en-US"/>
        </w:rPr>
        <w:t>« </w:t>
      </w:r>
      <w:r w:rsidR="00E609D6" w:rsidRPr="00E609D6">
        <w:rPr>
          <w:rFonts w:ascii="Times New Roman" w:hAnsi="Times New Roman" w:cs="Times New Roman"/>
          <w:i/>
          <w:sz w:val="28"/>
          <w:szCs w:val="28"/>
          <w:lang w:val="en-US"/>
        </w:rPr>
        <w:t xml:space="preserve">As long as there is poverty, there will be </w:t>
      </w:r>
      <w:proofErr w:type="gramStart"/>
      <w:r w:rsidR="00E609D6" w:rsidRPr="00E609D6">
        <w:rPr>
          <w:rFonts w:ascii="Times New Roman" w:hAnsi="Times New Roman" w:cs="Times New Roman"/>
          <w:i/>
          <w:sz w:val="28"/>
          <w:szCs w:val="28"/>
          <w:lang w:val="en-US"/>
        </w:rPr>
        <w:t>gods !</w:t>
      </w:r>
      <w:proofErr w:type="gramEnd"/>
      <w:r w:rsidR="00E609D6" w:rsidRPr="00E609D6">
        <w:rPr>
          <w:rFonts w:ascii="Times New Roman" w:hAnsi="Times New Roman" w:cs="Times New Roman"/>
          <w:sz w:val="28"/>
          <w:szCs w:val="28"/>
          <w:lang w:val="en-US"/>
        </w:rPr>
        <w:t xml:space="preserve"> » </w:t>
      </w:r>
      <w:r w:rsidR="00E609D6" w:rsidRPr="00655353">
        <w:rPr>
          <w:rFonts w:ascii="Times New Roman" w:hAnsi="Times New Roman" w:cs="Times New Roman"/>
          <w:sz w:val="28"/>
          <w:szCs w:val="28"/>
        </w:rPr>
        <w:t xml:space="preserve">(Durant, 1968). </w:t>
      </w:r>
      <w:r w:rsidR="001308A2" w:rsidRPr="001308A2">
        <w:rPr>
          <w:rFonts w:ascii="Times New Roman" w:hAnsi="Times New Roman" w:cs="Times New Roman"/>
          <w:sz w:val="28"/>
          <w:szCs w:val="28"/>
        </w:rPr>
        <w:t>Ces dieux, qu’ils portent l</w:t>
      </w:r>
      <w:r w:rsidR="000470B2">
        <w:rPr>
          <w:rFonts w:ascii="Times New Roman" w:hAnsi="Times New Roman" w:cs="Times New Roman"/>
          <w:sz w:val="28"/>
          <w:szCs w:val="28"/>
        </w:rPr>
        <w:t xml:space="preserve">e nom de systèmes politiques ou </w:t>
      </w:r>
      <w:r w:rsidR="001308A2" w:rsidRPr="001308A2">
        <w:rPr>
          <w:rFonts w:ascii="Times New Roman" w:hAnsi="Times New Roman" w:cs="Times New Roman"/>
          <w:sz w:val="28"/>
          <w:szCs w:val="28"/>
        </w:rPr>
        <w:t xml:space="preserve">religieux, n’ont </w:t>
      </w:r>
      <w:r w:rsidR="001308A2">
        <w:rPr>
          <w:rFonts w:ascii="Times New Roman" w:hAnsi="Times New Roman" w:cs="Times New Roman"/>
          <w:sz w:val="28"/>
          <w:szCs w:val="28"/>
        </w:rPr>
        <w:t xml:space="preserve">généralement </w:t>
      </w:r>
      <w:r w:rsidR="001308A2" w:rsidRPr="001308A2">
        <w:rPr>
          <w:rFonts w:ascii="Times New Roman" w:hAnsi="Times New Roman" w:cs="Times New Roman"/>
          <w:sz w:val="28"/>
          <w:szCs w:val="28"/>
        </w:rPr>
        <w:t>d’autre objet que de dissim</w:t>
      </w:r>
      <w:r w:rsidR="001308A2">
        <w:rPr>
          <w:rFonts w:ascii="Times New Roman" w:hAnsi="Times New Roman" w:cs="Times New Roman"/>
          <w:sz w:val="28"/>
          <w:szCs w:val="28"/>
        </w:rPr>
        <w:t>uler</w:t>
      </w:r>
      <w:r w:rsidR="001308A2" w:rsidRPr="001308A2">
        <w:rPr>
          <w:rFonts w:ascii="Times New Roman" w:hAnsi="Times New Roman" w:cs="Times New Roman"/>
          <w:sz w:val="28"/>
          <w:szCs w:val="28"/>
        </w:rPr>
        <w:t xml:space="preserve"> le désordre moral </w:t>
      </w:r>
      <w:r w:rsidR="001308A2">
        <w:rPr>
          <w:rFonts w:ascii="Times New Roman" w:hAnsi="Times New Roman" w:cs="Times New Roman"/>
          <w:sz w:val="28"/>
          <w:szCs w:val="28"/>
        </w:rPr>
        <w:t xml:space="preserve">dans lequel sombre la société. </w:t>
      </w:r>
      <w:r w:rsidRPr="00087220">
        <w:rPr>
          <w:rFonts w:ascii="Times New Roman" w:hAnsi="Times New Roman" w:cs="Times New Roman"/>
          <w:sz w:val="28"/>
          <w:szCs w:val="28"/>
        </w:rPr>
        <w:t xml:space="preserve">C’est pourquoi, dans cette section, j’utiliserai des </w:t>
      </w:r>
      <w:r w:rsidR="00B77564">
        <w:rPr>
          <w:rFonts w:ascii="Times New Roman" w:hAnsi="Times New Roman" w:cs="Times New Roman"/>
          <w:sz w:val="28"/>
          <w:szCs w:val="28"/>
        </w:rPr>
        <w:t xml:space="preserve">personnages </w:t>
      </w:r>
      <w:r w:rsidR="000536C0">
        <w:rPr>
          <w:rFonts w:ascii="Times New Roman" w:hAnsi="Times New Roman" w:cs="Times New Roman"/>
          <w:sz w:val="28"/>
          <w:szCs w:val="28"/>
        </w:rPr>
        <w:t xml:space="preserve">presque </w:t>
      </w:r>
      <w:r w:rsidRPr="00087220">
        <w:rPr>
          <w:rFonts w:ascii="Times New Roman" w:hAnsi="Times New Roman" w:cs="Times New Roman"/>
          <w:sz w:val="28"/>
          <w:szCs w:val="28"/>
        </w:rPr>
        <w:t xml:space="preserve">fictifs. Toute ressemblance avec la réalité, ou avec des événements que vous auriez pu vivre ou observer, </w:t>
      </w:r>
      <w:r w:rsidR="00F57559">
        <w:rPr>
          <w:rFonts w:ascii="Times New Roman" w:hAnsi="Times New Roman" w:cs="Times New Roman"/>
          <w:sz w:val="28"/>
          <w:szCs w:val="28"/>
        </w:rPr>
        <w:t>n’est</w:t>
      </w:r>
      <w:r w:rsidR="008C59F1">
        <w:rPr>
          <w:rFonts w:ascii="Times New Roman" w:hAnsi="Times New Roman" w:cs="Times New Roman"/>
          <w:sz w:val="28"/>
          <w:szCs w:val="28"/>
        </w:rPr>
        <w:t xml:space="preserve"> donc</w:t>
      </w:r>
      <w:r w:rsidRPr="00087220">
        <w:rPr>
          <w:rFonts w:ascii="Times New Roman" w:hAnsi="Times New Roman" w:cs="Times New Roman"/>
          <w:sz w:val="28"/>
          <w:szCs w:val="28"/>
        </w:rPr>
        <w:t xml:space="preserve"> que purement accidentelle</w:t>
      </w:r>
      <w:r w:rsidR="00182B3C">
        <w:rPr>
          <w:rFonts w:ascii="Times New Roman" w:hAnsi="Times New Roman" w:cs="Times New Roman"/>
          <w:sz w:val="28"/>
          <w:szCs w:val="28"/>
        </w:rPr>
        <w:t> !</w:t>
      </w:r>
    </w:p>
    <w:p w:rsidR="00087220" w:rsidRPr="00087220" w:rsidRDefault="00087220" w:rsidP="001E7025">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 xml:space="preserve">Le premier personnage s’appelle François N., pour « </w:t>
      </w:r>
      <w:r w:rsidRPr="000864A1">
        <w:rPr>
          <w:rFonts w:ascii="Times New Roman" w:hAnsi="Times New Roman" w:cs="Times New Roman"/>
          <w:i/>
          <w:sz w:val="28"/>
          <w:szCs w:val="28"/>
        </w:rPr>
        <w:t>Normal</w:t>
      </w:r>
      <w:r w:rsidRPr="00087220">
        <w:rPr>
          <w:rFonts w:ascii="Times New Roman" w:hAnsi="Times New Roman" w:cs="Times New Roman"/>
          <w:sz w:val="28"/>
          <w:szCs w:val="28"/>
        </w:rPr>
        <w:t xml:space="preserve"> ». </w:t>
      </w:r>
      <w:r w:rsidR="00D25647">
        <w:rPr>
          <w:rFonts w:ascii="Times New Roman" w:hAnsi="Times New Roman" w:cs="Times New Roman"/>
          <w:sz w:val="28"/>
          <w:szCs w:val="28"/>
        </w:rPr>
        <w:t xml:space="preserve">Il </w:t>
      </w:r>
      <w:r w:rsidR="00532966">
        <w:rPr>
          <w:rFonts w:ascii="Times New Roman" w:hAnsi="Times New Roman" w:cs="Times New Roman"/>
          <w:sz w:val="28"/>
          <w:szCs w:val="28"/>
        </w:rPr>
        <w:t>préside aux destinées d’</w:t>
      </w:r>
      <w:r w:rsidRPr="00087220">
        <w:rPr>
          <w:rFonts w:ascii="Times New Roman" w:hAnsi="Times New Roman" w:cs="Times New Roman"/>
          <w:sz w:val="28"/>
          <w:szCs w:val="28"/>
        </w:rPr>
        <w:t xml:space="preserve">une entité politique représentant de l’ordre de un pour cent de l’humanité, c’est-à-dire, et sur </w:t>
      </w:r>
      <w:r w:rsidR="00B176E4">
        <w:rPr>
          <w:rFonts w:ascii="Times New Roman" w:hAnsi="Times New Roman" w:cs="Times New Roman"/>
          <w:sz w:val="28"/>
          <w:szCs w:val="28"/>
        </w:rPr>
        <w:t xml:space="preserve">la base de </w:t>
      </w:r>
      <w:r w:rsidRPr="00087220">
        <w:rPr>
          <w:rFonts w:ascii="Times New Roman" w:hAnsi="Times New Roman" w:cs="Times New Roman"/>
          <w:sz w:val="28"/>
          <w:szCs w:val="28"/>
        </w:rPr>
        <w:t>ce seul critère, d’une entité stati</w:t>
      </w:r>
      <w:r w:rsidR="00FC37F5">
        <w:rPr>
          <w:rFonts w:ascii="Times New Roman" w:hAnsi="Times New Roman" w:cs="Times New Roman"/>
          <w:sz w:val="28"/>
          <w:szCs w:val="28"/>
        </w:rPr>
        <w:t xml:space="preserve">stiquement </w:t>
      </w:r>
      <w:r w:rsidR="00B176E4">
        <w:rPr>
          <w:rFonts w:ascii="Times New Roman" w:hAnsi="Times New Roman" w:cs="Times New Roman"/>
          <w:sz w:val="28"/>
          <w:szCs w:val="28"/>
        </w:rPr>
        <w:t>peu</w:t>
      </w:r>
      <w:r w:rsidR="00FC37F5">
        <w:rPr>
          <w:rFonts w:ascii="Times New Roman" w:hAnsi="Times New Roman" w:cs="Times New Roman"/>
          <w:sz w:val="28"/>
          <w:szCs w:val="28"/>
        </w:rPr>
        <w:t xml:space="preserve"> significative, </w:t>
      </w:r>
      <w:r w:rsidR="007E1EEA">
        <w:rPr>
          <w:rFonts w:ascii="Times New Roman" w:hAnsi="Times New Roman" w:cs="Times New Roman"/>
          <w:sz w:val="28"/>
          <w:szCs w:val="28"/>
        </w:rPr>
        <w:t xml:space="preserve">même si </w:t>
      </w:r>
      <w:r w:rsidR="00B176E4">
        <w:rPr>
          <w:rFonts w:ascii="Times New Roman" w:hAnsi="Times New Roman" w:cs="Times New Roman"/>
          <w:sz w:val="28"/>
          <w:szCs w:val="28"/>
        </w:rPr>
        <w:t xml:space="preserve">elle </w:t>
      </w:r>
      <w:r w:rsidR="0074384C">
        <w:rPr>
          <w:rFonts w:ascii="Times New Roman" w:hAnsi="Times New Roman" w:cs="Times New Roman"/>
          <w:sz w:val="28"/>
          <w:szCs w:val="28"/>
        </w:rPr>
        <w:t>incarne</w:t>
      </w:r>
      <w:r w:rsidRPr="00087220">
        <w:rPr>
          <w:rFonts w:ascii="Times New Roman" w:hAnsi="Times New Roman" w:cs="Times New Roman"/>
          <w:sz w:val="28"/>
          <w:szCs w:val="28"/>
        </w:rPr>
        <w:t xml:space="preserve"> une </w:t>
      </w:r>
      <w:r w:rsidR="00FC37F5">
        <w:rPr>
          <w:rFonts w:ascii="Times New Roman" w:hAnsi="Times New Roman" w:cs="Times New Roman"/>
          <w:sz w:val="28"/>
          <w:szCs w:val="28"/>
        </w:rPr>
        <w:t xml:space="preserve">riche </w:t>
      </w:r>
      <w:r w:rsidRPr="00087220">
        <w:rPr>
          <w:rFonts w:ascii="Times New Roman" w:hAnsi="Times New Roman" w:cs="Times New Roman"/>
          <w:sz w:val="28"/>
          <w:szCs w:val="28"/>
        </w:rPr>
        <w:t xml:space="preserve">tradition culturelle couvrant plusieurs siècles. Le second personnage s’appelle François I., pour « </w:t>
      </w:r>
      <w:r w:rsidRPr="00C443A6">
        <w:rPr>
          <w:rFonts w:ascii="Times New Roman" w:hAnsi="Times New Roman" w:cs="Times New Roman"/>
          <w:i/>
          <w:sz w:val="28"/>
          <w:szCs w:val="28"/>
        </w:rPr>
        <w:t>Inspiré</w:t>
      </w:r>
      <w:r w:rsidRPr="00087220">
        <w:rPr>
          <w:rFonts w:ascii="Times New Roman" w:hAnsi="Times New Roman" w:cs="Times New Roman"/>
          <w:sz w:val="28"/>
          <w:szCs w:val="28"/>
        </w:rPr>
        <w:t xml:space="preserve"> ». Lui aussi est dirigeant</w:t>
      </w:r>
      <w:r w:rsidR="002822AA">
        <w:rPr>
          <w:rFonts w:ascii="Times New Roman" w:hAnsi="Times New Roman" w:cs="Times New Roman"/>
          <w:sz w:val="28"/>
          <w:szCs w:val="28"/>
        </w:rPr>
        <w:t xml:space="preserve"> élu</w:t>
      </w:r>
      <w:r w:rsidRPr="00087220">
        <w:rPr>
          <w:rFonts w:ascii="Times New Roman" w:hAnsi="Times New Roman" w:cs="Times New Roman"/>
          <w:sz w:val="28"/>
          <w:szCs w:val="28"/>
        </w:rPr>
        <w:t xml:space="preserve">, mais, </w:t>
      </w:r>
      <w:r w:rsidRPr="00087220">
        <w:rPr>
          <w:rFonts w:ascii="Times New Roman" w:hAnsi="Times New Roman" w:cs="Times New Roman"/>
          <w:sz w:val="28"/>
          <w:szCs w:val="28"/>
        </w:rPr>
        <w:lastRenderedPageBreak/>
        <w:t xml:space="preserve">cette fois, d’une entité spirituelle représentant environ vingt pour cent de l’humanité, et reflétant une </w:t>
      </w:r>
      <w:r w:rsidR="00242F74">
        <w:rPr>
          <w:rFonts w:ascii="Times New Roman" w:hAnsi="Times New Roman" w:cs="Times New Roman"/>
          <w:sz w:val="28"/>
          <w:szCs w:val="28"/>
        </w:rPr>
        <w:t>école de pensée</w:t>
      </w:r>
      <w:r w:rsidRPr="00087220">
        <w:rPr>
          <w:rFonts w:ascii="Times New Roman" w:hAnsi="Times New Roman" w:cs="Times New Roman"/>
          <w:sz w:val="28"/>
          <w:szCs w:val="28"/>
        </w:rPr>
        <w:t xml:space="preserve"> couvrant plusieurs millénaires. Quant à Joseph R., pour « </w:t>
      </w:r>
      <w:r w:rsidRPr="00853208">
        <w:rPr>
          <w:rFonts w:ascii="Times New Roman" w:hAnsi="Times New Roman" w:cs="Times New Roman"/>
          <w:i/>
          <w:sz w:val="28"/>
          <w:szCs w:val="28"/>
        </w:rPr>
        <w:t>Reclus</w:t>
      </w:r>
      <w:r w:rsidRPr="00087220">
        <w:rPr>
          <w:rFonts w:ascii="Times New Roman" w:hAnsi="Times New Roman" w:cs="Times New Roman"/>
          <w:sz w:val="28"/>
          <w:szCs w:val="28"/>
        </w:rPr>
        <w:t xml:space="preserve"> », c’est un homme </w:t>
      </w:r>
      <w:r w:rsidR="0031628D">
        <w:rPr>
          <w:rFonts w:ascii="Times New Roman" w:hAnsi="Times New Roman" w:cs="Times New Roman"/>
          <w:sz w:val="28"/>
          <w:szCs w:val="28"/>
        </w:rPr>
        <w:t xml:space="preserve">qualifié </w:t>
      </w:r>
      <w:r w:rsidR="004451E6">
        <w:rPr>
          <w:rFonts w:ascii="Times New Roman" w:hAnsi="Times New Roman" w:cs="Times New Roman"/>
          <w:sz w:val="28"/>
          <w:szCs w:val="28"/>
        </w:rPr>
        <w:t xml:space="preserve">d’original </w:t>
      </w:r>
      <w:r w:rsidRPr="00087220">
        <w:rPr>
          <w:rFonts w:ascii="Times New Roman" w:hAnsi="Times New Roman" w:cs="Times New Roman"/>
          <w:sz w:val="28"/>
          <w:szCs w:val="28"/>
        </w:rPr>
        <w:t xml:space="preserve">qui a consacré toute sa vie à la lecture, à la méditation et à l’écriture sur la condition humaine : son origine, ses troubles, ses passions, ses misères, son désir et son espoir de salut. A la surprise générale, il a volontairement abandonné – « </w:t>
      </w:r>
      <w:r w:rsidRPr="00DE1C30">
        <w:rPr>
          <w:rFonts w:ascii="Times New Roman" w:hAnsi="Times New Roman" w:cs="Times New Roman"/>
          <w:i/>
          <w:sz w:val="28"/>
          <w:szCs w:val="28"/>
        </w:rPr>
        <w:t>Bien conscient de la gravité de cet acte</w:t>
      </w:r>
      <w:r w:rsidRPr="00087220">
        <w:rPr>
          <w:rFonts w:ascii="Times New Roman" w:hAnsi="Times New Roman" w:cs="Times New Roman"/>
          <w:sz w:val="28"/>
          <w:szCs w:val="28"/>
        </w:rPr>
        <w:t xml:space="preserve"> » –,  les rênes du pouvoir, pour consacrer les dernières années de sa vie, dans la solitude de la prière, à la réflexion et à la contemplation.</w:t>
      </w:r>
    </w:p>
    <w:p w:rsidR="00781042" w:rsidRDefault="00087220" w:rsidP="001E7025">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 xml:space="preserve">François </w:t>
      </w:r>
      <w:r w:rsidR="00BF6790">
        <w:rPr>
          <w:rFonts w:ascii="Times New Roman" w:hAnsi="Times New Roman" w:cs="Times New Roman"/>
          <w:sz w:val="28"/>
          <w:szCs w:val="28"/>
        </w:rPr>
        <w:t>N.</w:t>
      </w:r>
      <w:r w:rsidRPr="00087220">
        <w:rPr>
          <w:rFonts w:ascii="Times New Roman" w:hAnsi="Times New Roman" w:cs="Times New Roman"/>
          <w:sz w:val="28"/>
          <w:szCs w:val="28"/>
        </w:rPr>
        <w:t xml:space="preserve"> n’a </w:t>
      </w:r>
      <w:r w:rsidR="00327555">
        <w:rPr>
          <w:rFonts w:ascii="Times New Roman" w:hAnsi="Times New Roman" w:cs="Times New Roman"/>
          <w:sz w:val="28"/>
          <w:szCs w:val="28"/>
        </w:rPr>
        <w:t xml:space="preserve">somme toute </w:t>
      </w:r>
      <w:r w:rsidRPr="00087220">
        <w:rPr>
          <w:rFonts w:ascii="Times New Roman" w:hAnsi="Times New Roman" w:cs="Times New Roman"/>
          <w:sz w:val="28"/>
          <w:szCs w:val="28"/>
        </w:rPr>
        <w:t xml:space="preserve">que peu d’expérience de l’action. Sa vie se résume à l’exercice d’une succession de fonctions pour lesquelles il a généralement été désigné par les membres de son parti, </w:t>
      </w:r>
      <w:r w:rsidR="00625653">
        <w:rPr>
          <w:rFonts w:ascii="Times New Roman" w:hAnsi="Times New Roman" w:cs="Times New Roman"/>
          <w:sz w:val="28"/>
          <w:szCs w:val="28"/>
        </w:rPr>
        <w:t xml:space="preserve">selon un </w:t>
      </w:r>
      <w:r w:rsidR="007F3906">
        <w:rPr>
          <w:rFonts w:ascii="Times New Roman" w:hAnsi="Times New Roman" w:cs="Times New Roman"/>
          <w:sz w:val="28"/>
          <w:szCs w:val="28"/>
        </w:rPr>
        <w:t>mode</w:t>
      </w:r>
      <w:r w:rsidR="00625653">
        <w:rPr>
          <w:rFonts w:ascii="Times New Roman" w:hAnsi="Times New Roman" w:cs="Times New Roman"/>
          <w:sz w:val="28"/>
          <w:szCs w:val="28"/>
        </w:rPr>
        <w:t xml:space="preserve"> qualifié</w:t>
      </w:r>
      <w:r w:rsidRPr="00087220">
        <w:rPr>
          <w:rFonts w:ascii="Times New Roman" w:hAnsi="Times New Roman" w:cs="Times New Roman"/>
          <w:sz w:val="28"/>
          <w:szCs w:val="28"/>
        </w:rPr>
        <w:t xml:space="preserve"> de « </w:t>
      </w:r>
      <w:r w:rsidRPr="00810859">
        <w:rPr>
          <w:rFonts w:ascii="Times New Roman" w:hAnsi="Times New Roman" w:cs="Times New Roman"/>
          <w:i/>
          <w:sz w:val="28"/>
          <w:szCs w:val="28"/>
        </w:rPr>
        <w:t>démocratique</w:t>
      </w:r>
      <w:r w:rsidR="002211EE">
        <w:rPr>
          <w:rFonts w:ascii="Times New Roman" w:hAnsi="Times New Roman" w:cs="Times New Roman"/>
          <w:sz w:val="28"/>
          <w:szCs w:val="28"/>
        </w:rPr>
        <w:t>. » Sans doute animé des meilleures intention</w:t>
      </w:r>
      <w:r w:rsidR="00DF0622">
        <w:rPr>
          <w:rFonts w:ascii="Times New Roman" w:hAnsi="Times New Roman" w:cs="Times New Roman"/>
          <w:sz w:val="28"/>
          <w:szCs w:val="28"/>
        </w:rPr>
        <w:t>s</w:t>
      </w:r>
      <w:r w:rsidR="002211EE">
        <w:rPr>
          <w:rFonts w:ascii="Times New Roman" w:hAnsi="Times New Roman" w:cs="Times New Roman"/>
          <w:sz w:val="28"/>
          <w:szCs w:val="28"/>
        </w:rPr>
        <w:t xml:space="preserve">, </w:t>
      </w:r>
      <w:r w:rsidR="002211EE" w:rsidRPr="00974F4C">
        <w:rPr>
          <w:rFonts w:ascii="Times New Roman" w:hAnsi="Times New Roman" w:cs="Times New Roman"/>
          <w:sz w:val="28"/>
          <w:szCs w:val="28"/>
        </w:rPr>
        <w:t>l</w:t>
      </w:r>
      <w:r w:rsidR="00974F4C" w:rsidRPr="00974F4C">
        <w:rPr>
          <w:rFonts w:ascii="Times New Roman" w:hAnsi="Times New Roman" w:cs="Times New Roman"/>
          <w:sz w:val="28"/>
          <w:szCs w:val="28"/>
        </w:rPr>
        <w:t xml:space="preserve">ui </w:t>
      </w:r>
      <w:r w:rsidR="00974F4C">
        <w:rPr>
          <w:rFonts w:ascii="Times New Roman" w:hAnsi="Times New Roman" w:cs="Times New Roman"/>
          <w:sz w:val="28"/>
          <w:szCs w:val="28"/>
        </w:rPr>
        <w:t>p</w:t>
      </w:r>
      <w:r w:rsidRPr="00974F4C">
        <w:rPr>
          <w:rFonts w:ascii="Times New Roman" w:hAnsi="Times New Roman" w:cs="Times New Roman"/>
          <w:sz w:val="28"/>
          <w:szCs w:val="28"/>
        </w:rPr>
        <w:t>résident</w:t>
      </w:r>
      <w:r w:rsidR="00974F4C">
        <w:rPr>
          <w:rFonts w:ascii="Times New Roman" w:hAnsi="Times New Roman" w:cs="Times New Roman"/>
          <w:sz w:val="28"/>
          <w:szCs w:val="28"/>
        </w:rPr>
        <w:t>,</w:t>
      </w:r>
      <w:r w:rsidRPr="00087220">
        <w:rPr>
          <w:rFonts w:ascii="Times New Roman" w:hAnsi="Times New Roman" w:cs="Times New Roman"/>
          <w:sz w:val="28"/>
          <w:szCs w:val="28"/>
        </w:rPr>
        <w:t xml:space="preserve"> se croit investi d’une mi</w:t>
      </w:r>
      <w:r w:rsidR="002F414A">
        <w:rPr>
          <w:rFonts w:ascii="Times New Roman" w:hAnsi="Times New Roman" w:cs="Times New Roman"/>
          <w:sz w:val="28"/>
          <w:szCs w:val="28"/>
        </w:rPr>
        <w:t>ssion</w:t>
      </w:r>
      <w:r w:rsidRPr="00087220">
        <w:rPr>
          <w:rFonts w:ascii="Times New Roman" w:hAnsi="Times New Roman" w:cs="Times New Roman"/>
          <w:sz w:val="28"/>
          <w:szCs w:val="28"/>
        </w:rPr>
        <w:t xml:space="preserve"> qui consisterait à imposer la volonté  – ou supposé</w:t>
      </w:r>
      <w:r w:rsidR="009F7DCA">
        <w:rPr>
          <w:rFonts w:ascii="Times New Roman" w:hAnsi="Times New Roman" w:cs="Times New Roman"/>
          <w:sz w:val="28"/>
          <w:szCs w:val="28"/>
        </w:rPr>
        <w:t>e</w:t>
      </w:r>
      <w:r w:rsidRPr="00087220">
        <w:rPr>
          <w:rFonts w:ascii="Times New Roman" w:hAnsi="Times New Roman" w:cs="Times New Roman"/>
          <w:sz w:val="28"/>
          <w:szCs w:val="28"/>
        </w:rPr>
        <w:t xml:space="preserve"> telle – du peuple à tous, en </w:t>
      </w:r>
      <w:r w:rsidR="000D4762">
        <w:rPr>
          <w:rFonts w:ascii="Times New Roman" w:hAnsi="Times New Roman" w:cs="Times New Roman"/>
          <w:sz w:val="28"/>
          <w:szCs w:val="28"/>
        </w:rPr>
        <w:t>planifiant</w:t>
      </w:r>
      <w:r w:rsidRPr="00087220">
        <w:rPr>
          <w:rFonts w:ascii="Times New Roman" w:hAnsi="Times New Roman" w:cs="Times New Roman"/>
          <w:sz w:val="28"/>
          <w:szCs w:val="28"/>
        </w:rPr>
        <w:t xml:space="preserve">, réglementant, et </w:t>
      </w:r>
      <w:r w:rsidR="009A3CED">
        <w:rPr>
          <w:rFonts w:ascii="Times New Roman" w:hAnsi="Times New Roman" w:cs="Times New Roman"/>
          <w:sz w:val="28"/>
          <w:szCs w:val="28"/>
        </w:rPr>
        <w:t>encadrant</w:t>
      </w:r>
      <w:r w:rsidRPr="00087220">
        <w:rPr>
          <w:rFonts w:ascii="Times New Roman" w:hAnsi="Times New Roman" w:cs="Times New Roman"/>
          <w:sz w:val="28"/>
          <w:szCs w:val="28"/>
        </w:rPr>
        <w:t xml:space="preserve"> la vie de ses sujets ; en leur imposant, quelques fois, des choix </w:t>
      </w:r>
      <w:r w:rsidR="00845AA1">
        <w:rPr>
          <w:rFonts w:ascii="Times New Roman" w:hAnsi="Times New Roman" w:cs="Times New Roman"/>
          <w:sz w:val="28"/>
          <w:szCs w:val="28"/>
        </w:rPr>
        <w:t>éthiques</w:t>
      </w:r>
      <w:r w:rsidRPr="00087220">
        <w:rPr>
          <w:rFonts w:ascii="Times New Roman" w:hAnsi="Times New Roman" w:cs="Times New Roman"/>
          <w:sz w:val="28"/>
          <w:szCs w:val="28"/>
        </w:rPr>
        <w:t xml:space="preserve"> contraires à leur histoire commune ; et en limitant leur liberté économique par le recours à une politique fiscale </w:t>
      </w:r>
      <w:r w:rsidR="005169C0">
        <w:rPr>
          <w:rFonts w:ascii="Times New Roman" w:hAnsi="Times New Roman" w:cs="Times New Roman"/>
          <w:sz w:val="28"/>
          <w:szCs w:val="28"/>
        </w:rPr>
        <w:t>musclée</w:t>
      </w:r>
      <w:r w:rsidR="007E0A27">
        <w:rPr>
          <w:rFonts w:ascii="Times New Roman" w:hAnsi="Times New Roman" w:cs="Times New Roman"/>
          <w:sz w:val="28"/>
          <w:szCs w:val="28"/>
        </w:rPr>
        <w:t xml:space="preserve">. Il qualifie de « </w:t>
      </w:r>
      <w:r w:rsidR="007E0A27" w:rsidRPr="007E0A27">
        <w:rPr>
          <w:rFonts w:ascii="Times New Roman" w:hAnsi="Times New Roman" w:cs="Times New Roman"/>
          <w:i/>
          <w:sz w:val="28"/>
          <w:szCs w:val="28"/>
        </w:rPr>
        <w:t>F</w:t>
      </w:r>
      <w:r w:rsidRPr="007E0A27">
        <w:rPr>
          <w:rFonts w:ascii="Times New Roman" w:hAnsi="Times New Roman" w:cs="Times New Roman"/>
          <w:i/>
          <w:sz w:val="28"/>
          <w:szCs w:val="28"/>
        </w:rPr>
        <w:t>aute morale impardonnable</w:t>
      </w:r>
      <w:r w:rsidRPr="00087220">
        <w:rPr>
          <w:rFonts w:ascii="Times New Roman" w:hAnsi="Times New Roman" w:cs="Times New Roman"/>
          <w:sz w:val="28"/>
          <w:szCs w:val="28"/>
        </w:rPr>
        <w:t xml:space="preserve"> » le comportement de l’un de ses ministres qui, pourtant, et à la différence de bien d’autres, reconnaît publiquement sa faute, semble la regretter, et demande « </w:t>
      </w:r>
      <w:r w:rsidRPr="00956D6D">
        <w:rPr>
          <w:rFonts w:ascii="Times New Roman" w:hAnsi="Times New Roman" w:cs="Times New Roman"/>
          <w:i/>
          <w:sz w:val="28"/>
          <w:szCs w:val="28"/>
        </w:rPr>
        <w:t>pardon</w:t>
      </w:r>
      <w:r w:rsidRPr="00087220">
        <w:rPr>
          <w:rFonts w:ascii="Times New Roman" w:hAnsi="Times New Roman" w:cs="Times New Roman"/>
          <w:sz w:val="28"/>
          <w:szCs w:val="28"/>
        </w:rPr>
        <w:t xml:space="preserve">. » Enfin, il soumet dorénavant </w:t>
      </w:r>
      <w:r w:rsidR="008841D7">
        <w:rPr>
          <w:rFonts w:ascii="Times New Roman" w:hAnsi="Times New Roman" w:cs="Times New Roman"/>
          <w:sz w:val="28"/>
          <w:szCs w:val="28"/>
        </w:rPr>
        <w:t xml:space="preserve">les membres de la classe politique </w:t>
      </w:r>
      <w:r w:rsidRPr="00087220">
        <w:rPr>
          <w:rFonts w:ascii="Times New Roman" w:hAnsi="Times New Roman" w:cs="Times New Roman"/>
          <w:sz w:val="28"/>
          <w:szCs w:val="28"/>
        </w:rPr>
        <w:t>à un contrôle public de probité supp</w:t>
      </w:r>
      <w:r w:rsidR="004F0543">
        <w:rPr>
          <w:rFonts w:ascii="Times New Roman" w:hAnsi="Times New Roman" w:cs="Times New Roman"/>
          <w:sz w:val="28"/>
          <w:szCs w:val="28"/>
        </w:rPr>
        <w:t xml:space="preserve">lémentaire, auquel il semble </w:t>
      </w:r>
      <w:r w:rsidRPr="00087220">
        <w:rPr>
          <w:rFonts w:ascii="Times New Roman" w:hAnsi="Times New Roman" w:cs="Times New Roman"/>
          <w:sz w:val="28"/>
          <w:szCs w:val="28"/>
        </w:rPr>
        <w:t>s’être lui-même</w:t>
      </w:r>
      <w:r w:rsidR="00150988">
        <w:rPr>
          <w:rFonts w:ascii="Times New Roman" w:hAnsi="Times New Roman" w:cs="Times New Roman"/>
          <w:sz w:val="28"/>
          <w:szCs w:val="28"/>
        </w:rPr>
        <w:t xml:space="preserve"> soumis</w:t>
      </w:r>
      <w:r w:rsidRPr="00087220">
        <w:rPr>
          <w:rFonts w:ascii="Times New Roman" w:hAnsi="Times New Roman" w:cs="Times New Roman"/>
          <w:sz w:val="28"/>
          <w:szCs w:val="28"/>
        </w:rPr>
        <w:t xml:space="preserve">, </w:t>
      </w:r>
      <w:r w:rsidR="00D72295" w:rsidRPr="00087220">
        <w:rPr>
          <w:rFonts w:ascii="Times New Roman" w:hAnsi="Times New Roman" w:cs="Times New Roman"/>
          <w:sz w:val="28"/>
          <w:szCs w:val="28"/>
        </w:rPr>
        <w:t>–</w:t>
      </w:r>
      <w:r w:rsidR="00AF5095">
        <w:rPr>
          <w:rFonts w:ascii="Times New Roman" w:hAnsi="Times New Roman" w:cs="Times New Roman"/>
          <w:sz w:val="28"/>
          <w:szCs w:val="28"/>
        </w:rPr>
        <w:t xml:space="preserve"> de même que certain membre</w:t>
      </w:r>
      <w:r w:rsidRPr="00087220">
        <w:rPr>
          <w:rFonts w:ascii="Times New Roman" w:hAnsi="Times New Roman" w:cs="Times New Roman"/>
          <w:sz w:val="28"/>
          <w:szCs w:val="28"/>
        </w:rPr>
        <w:t xml:space="preserve"> </w:t>
      </w:r>
      <w:r w:rsidR="000C40BC">
        <w:rPr>
          <w:rFonts w:ascii="Times New Roman" w:hAnsi="Times New Roman" w:cs="Times New Roman"/>
          <w:sz w:val="28"/>
          <w:szCs w:val="28"/>
        </w:rPr>
        <w:t xml:space="preserve">de sa famille </w:t>
      </w:r>
      <w:r w:rsidR="00AF5095">
        <w:rPr>
          <w:rFonts w:ascii="Times New Roman" w:hAnsi="Times New Roman" w:cs="Times New Roman"/>
          <w:sz w:val="28"/>
          <w:szCs w:val="28"/>
        </w:rPr>
        <w:t>séduit</w:t>
      </w:r>
      <w:r w:rsidRPr="00087220">
        <w:rPr>
          <w:rFonts w:ascii="Times New Roman" w:hAnsi="Times New Roman" w:cs="Times New Roman"/>
          <w:sz w:val="28"/>
          <w:szCs w:val="28"/>
        </w:rPr>
        <w:t xml:space="preserve"> par la haute finance </w:t>
      </w:r>
      <w:r w:rsidR="00D72295" w:rsidRPr="00087220">
        <w:rPr>
          <w:rFonts w:ascii="Times New Roman" w:hAnsi="Times New Roman" w:cs="Times New Roman"/>
          <w:sz w:val="28"/>
          <w:szCs w:val="28"/>
        </w:rPr>
        <w:t>–</w:t>
      </w:r>
      <w:r w:rsidRPr="00087220">
        <w:rPr>
          <w:rFonts w:ascii="Times New Roman" w:hAnsi="Times New Roman" w:cs="Times New Roman"/>
          <w:sz w:val="28"/>
          <w:szCs w:val="28"/>
        </w:rPr>
        <w:t>,</w:t>
      </w:r>
      <w:r w:rsidR="00150988">
        <w:rPr>
          <w:rFonts w:ascii="Times New Roman" w:hAnsi="Times New Roman" w:cs="Times New Roman"/>
          <w:sz w:val="28"/>
          <w:szCs w:val="28"/>
        </w:rPr>
        <w:t xml:space="preserve"> </w:t>
      </w:r>
      <w:r w:rsidR="00F06843">
        <w:rPr>
          <w:rFonts w:ascii="Times New Roman" w:hAnsi="Times New Roman" w:cs="Times New Roman"/>
          <w:sz w:val="28"/>
          <w:szCs w:val="28"/>
        </w:rPr>
        <w:t xml:space="preserve">avec </w:t>
      </w:r>
      <w:r w:rsidR="00AF5095">
        <w:rPr>
          <w:rFonts w:ascii="Times New Roman" w:hAnsi="Times New Roman" w:cs="Times New Roman"/>
          <w:sz w:val="28"/>
          <w:szCs w:val="28"/>
        </w:rPr>
        <w:t>une</w:t>
      </w:r>
      <w:r w:rsidR="00F06843">
        <w:rPr>
          <w:rFonts w:ascii="Times New Roman" w:hAnsi="Times New Roman" w:cs="Times New Roman"/>
          <w:sz w:val="28"/>
          <w:szCs w:val="28"/>
        </w:rPr>
        <w:t xml:space="preserve"> </w:t>
      </w:r>
      <w:r w:rsidR="00BB3B8A">
        <w:rPr>
          <w:rFonts w:ascii="Times New Roman" w:hAnsi="Times New Roman" w:cs="Times New Roman"/>
          <w:sz w:val="28"/>
          <w:szCs w:val="28"/>
        </w:rPr>
        <w:t xml:space="preserve">singulière </w:t>
      </w:r>
      <w:r w:rsidR="00F06843">
        <w:rPr>
          <w:rFonts w:ascii="Times New Roman" w:hAnsi="Times New Roman" w:cs="Times New Roman"/>
          <w:sz w:val="28"/>
          <w:szCs w:val="28"/>
        </w:rPr>
        <w:t>rigueur.</w:t>
      </w:r>
      <w:r w:rsidR="00781042">
        <w:rPr>
          <w:rFonts w:ascii="Times New Roman" w:hAnsi="Times New Roman" w:cs="Times New Roman"/>
          <w:sz w:val="28"/>
          <w:szCs w:val="28"/>
        </w:rPr>
        <w:t xml:space="preserve"> </w:t>
      </w:r>
      <w:r w:rsidR="005848DC">
        <w:rPr>
          <w:rFonts w:ascii="Times New Roman" w:hAnsi="Times New Roman" w:cs="Times New Roman"/>
          <w:sz w:val="28"/>
          <w:szCs w:val="28"/>
        </w:rPr>
        <w:t>Dans ce contexte</w:t>
      </w:r>
      <w:r w:rsidR="00B95145">
        <w:rPr>
          <w:rFonts w:ascii="Times New Roman" w:hAnsi="Times New Roman" w:cs="Times New Roman"/>
          <w:sz w:val="28"/>
          <w:szCs w:val="28"/>
        </w:rPr>
        <w:t xml:space="preserve">, </w:t>
      </w:r>
      <w:r w:rsidR="0077779C">
        <w:rPr>
          <w:rFonts w:ascii="Times New Roman" w:hAnsi="Times New Roman" w:cs="Times New Roman"/>
          <w:sz w:val="28"/>
          <w:szCs w:val="28"/>
        </w:rPr>
        <w:t>le</w:t>
      </w:r>
      <w:r w:rsidR="00B95145">
        <w:rPr>
          <w:rFonts w:ascii="Times New Roman" w:hAnsi="Times New Roman" w:cs="Times New Roman"/>
          <w:sz w:val="28"/>
          <w:szCs w:val="28"/>
        </w:rPr>
        <w:t xml:space="preserve"> lundi 15 Avril </w:t>
      </w:r>
      <w:r w:rsidR="00E4463D">
        <w:rPr>
          <w:rFonts w:ascii="Times New Roman" w:hAnsi="Times New Roman" w:cs="Times New Roman"/>
          <w:sz w:val="28"/>
          <w:szCs w:val="28"/>
        </w:rPr>
        <w:t>restera sans doute</w:t>
      </w:r>
      <w:r w:rsidR="00781042">
        <w:rPr>
          <w:rFonts w:ascii="Times New Roman" w:hAnsi="Times New Roman" w:cs="Times New Roman"/>
          <w:sz w:val="28"/>
          <w:szCs w:val="28"/>
        </w:rPr>
        <w:t xml:space="preserve"> </w:t>
      </w:r>
      <w:r w:rsidR="005F12BF">
        <w:rPr>
          <w:rFonts w:ascii="Times New Roman" w:hAnsi="Times New Roman" w:cs="Times New Roman"/>
          <w:sz w:val="28"/>
          <w:szCs w:val="28"/>
        </w:rPr>
        <w:t xml:space="preserve">gravé </w:t>
      </w:r>
      <w:r w:rsidR="00781042">
        <w:rPr>
          <w:rFonts w:ascii="Times New Roman" w:hAnsi="Times New Roman" w:cs="Times New Roman"/>
          <w:sz w:val="28"/>
          <w:szCs w:val="28"/>
        </w:rPr>
        <w:t xml:space="preserve">dans </w:t>
      </w:r>
      <w:r w:rsidR="00E4463D">
        <w:rPr>
          <w:rFonts w:ascii="Times New Roman" w:hAnsi="Times New Roman" w:cs="Times New Roman"/>
          <w:sz w:val="28"/>
          <w:szCs w:val="28"/>
        </w:rPr>
        <w:t xml:space="preserve">les mémoires comme étant </w:t>
      </w:r>
      <w:r w:rsidR="00781042">
        <w:rPr>
          <w:rFonts w:ascii="Times New Roman" w:hAnsi="Times New Roman" w:cs="Times New Roman"/>
          <w:sz w:val="28"/>
          <w:szCs w:val="28"/>
        </w:rPr>
        <w:t xml:space="preserve">le jour où ce qui </w:t>
      </w:r>
      <w:r w:rsidR="00BB3B8A">
        <w:rPr>
          <w:rFonts w:ascii="Times New Roman" w:hAnsi="Times New Roman" w:cs="Times New Roman"/>
          <w:sz w:val="28"/>
          <w:szCs w:val="28"/>
        </w:rPr>
        <w:t>surprit</w:t>
      </w:r>
      <w:r w:rsidR="00781042">
        <w:rPr>
          <w:rFonts w:ascii="Times New Roman" w:hAnsi="Times New Roman" w:cs="Times New Roman"/>
          <w:sz w:val="28"/>
          <w:szCs w:val="28"/>
        </w:rPr>
        <w:t xml:space="preserve"> </w:t>
      </w:r>
      <w:r w:rsidR="00E4463D">
        <w:rPr>
          <w:rFonts w:ascii="Times New Roman" w:hAnsi="Times New Roman" w:cs="Times New Roman"/>
          <w:sz w:val="28"/>
          <w:szCs w:val="28"/>
        </w:rPr>
        <w:t xml:space="preserve">le plus </w:t>
      </w:r>
      <w:r w:rsidR="00781042">
        <w:rPr>
          <w:rFonts w:ascii="Times New Roman" w:hAnsi="Times New Roman" w:cs="Times New Roman"/>
          <w:sz w:val="28"/>
          <w:szCs w:val="28"/>
        </w:rPr>
        <w:t xml:space="preserve">ne fut pas </w:t>
      </w:r>
      <w:r w:rsidR="00DF724D">
        <w:rPr>
          <w:rFonts w:ascii="Times New Roman" w:hAnsi="Times New Roman" w:cs="Times New Roman"/>
          <w:sz w:val="28"/>
          <w:szCs w:val="28"/>
        </w:rPr>
        <w:t xml:space="preserve">tant </w:t>
      </w:r>
      <w:r w:rsidR="00781042">
        <w:rPr>
          <w:rFonts w:ascii="Times New Roman" w:hAnsi="Times New Roman" w:cs="Times New Roman"/>
          <w:sz w:val="28"/>
          <w:szCs w:val="28"/>
        </w:rPr>
        <w:t xml:space="preserve">la richesse de certains, </w:t>
      </w:r>
      <w:r w:rsidR="00DF724D">
        <w:rPr>
          <w:rFonts w:ascii="Times New Roman" w:hAnsi="Times New Roman" w:cs="Times New Roman"/>
          <w:sz w:val="28"/>
          <w:szCs w:val="28"/>
        </w:rPr>
        <w:t>que</w:t>
      </w:r>
      <w:r w:rsidR="00781042">
        <w:rPr>
          <w:rFonts w:ascii="Times New Roman" w:hAnsi="Times New Roman" w:cs="Times New Roman"/>
          <w:sz w:val="28"/>
          <w:szCs w:val="28"/>
        </w:rPr>
        <w:t xml:space="preserve"> la </w:t>
      </w:r>
      <w:r w:rsidR="003C60AE">
        <w:rPr>
          <w:rFonts w:ascii="Times New Roman" w:hAnsi="Times New Roman" w:cs="Times New Roman"/>
          <w:sz w:val="28"/>
          <w:szCs w:val="28"/>
        </w:rPr>
        <w:t>relative</w:t>
      </w:r>
      <w:r w:rsidR="00781042">
        <w:rPr>
          <w:rFonts w:ascii="Times New Roman" w:hAnsi="Times New Roman" w:cs="Times New Roman"/>
          <w:sz w:val="28"/>
          <w:szCs w:val="28"/>
        </w:rPr>
        <w:t xml:space="preserve"> pauvreté de tous !</w:t>
      </w:r>
    </w:p>
    <w:p w:rsidR="00FA331B" w:rsidRDefault="00087220" w:rsidP="001E7025">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 xml:space="preserve">François </w:t>
      </w:r>
      <w:r w:rsidR="00211FE7">
        <w:rPr>
          <w:rFonts w:ascii="Times New Roman" w:hAnsi="Times New Roman" w:cs="Times New Roman"/>
          <w:sz w:val="28"/>
          <w:szCs w:val="28"/>
        </w:rPr>
        <w:t>I.</w:t>
      </w:r>
      <w:r w:rsidRPr="00087220">
        <w:rPr>
          <w:rFonts w:ascii="Times New Roman" w:hAnsi="Times New Roman" w:cs="Times New Roman"/>
          <w:sz w:val="28"/>
          <w:szCs w:val="28"/>
        </w:rPr>
        <w:t xml:space="preserve"> vient d’être choisi par ses pairs pour les représenter et, par son comportement empreint d’humilité, de pauvreté et de bonté, soutenir leur action. Dans l’adversité générale, il rappelle à chacun l’exceptionnelle responsabilité qu’entraînent la prise de conscience et l’exercice de la liberté individuelle. Il rappelle également, et fermement, les fondements de la vie humaine et de la vie sociale, tels que le respect et l’amour de </w:t>
      </w:r>
      <w:r w:rsidR="003333E1">
        <w:rPr>
          <w:rFonts w:ascii="Times New Roman" w:hAnsi="Times New Roman" w:cs="Times New Roman"/>
          <w:sz w:val="28"/>
          <w:szCs w:val="28"/>
        </w:rPr>
        <w:t>son prochain ;</w:t>
      </w:r>
      <w:r w:rsidRPr="00087220">
        <w:rPr>
          <w:rFonts w:ascii="Times New Roman" w:hAnsi="Times New Roman" w:cs="Times New Roman"/>
          <w:sz w:val="28"/>
          <w:szCs w:val="28"/>
        </w:rPr>
        <w:t xml:space="preserve"> l’exercice responsable des pouvoirs qui nous sont parfois </w:t>
      </w:r>
      <w:r w:rsidR="009D3D45">
        <w:rPr>
          <w:rFonts w:ascii="Times New Roman" w:hAnsi="Times New Roman" w:cs="Times New Roman"/>
          <w:sz w:val="28"/>
          <w:szCs w:val="28"/>
        </w:rPr>
        <w:t>conférés</w:t>
      </w:r>
      <w:r w:rsidR="003333E1">
        <w:rPr>
          <w:rFonts w:ascii="Times New Roman" w:hAnsi="Times New Roman" w:cs="Times New Roman"/>
          <w:sz w:val="28"/>
          <w:szCs w:val="28"/>
        </w:rPr>
        <w:t> ;</w:t>
      </w:r>
      <w:r w:rsidRPr="00087220">
        <w:rPr>
          <w:rFonts w:ascii="Times New Roman" w:hAnsi="Times New Roman" w:cs="Times New Roman"/>
          <w:sz w:val="28"/>
          <w:szCs w:val="28"/>
        </w:rPr>
        <w:t xml:space="preserve"> l’acceptation confiante des difficultés – et des contraintes </w:t>
      </w:r>
      <w:r w:rsidR="005A437C">
        <w:rPr>
          <w:rFonts w:ascii="Times New Roman" w:hAnsi="Times New Roman" w:cs="Times New Roman"/>
          <w:sz w:val="28"/>
          <w:szCs w:val="28"/>
        </w:rPr>
        <w:t>–, liées à la condition d’h</w:t>
      </w:r>
      <w:r w:rsidR="003333E1">
        <w:rPr>
          <w:rFonts w:ascii="Times New Roman" w:hAnsi="Times New Roman" w:cs="Times New Roman"/>
          <w:sz w:val="28"/>
          <w:szCs w:val="28"/>
        </w:rPr>
        <w:t>omme ;</w:t>
      </w:r>
      <w:r w:rsidRPr="00087220">
        <w:rPr>
          <w:rFonts w:ascii="Times New Roman" w:hAnsi="Times New Roman" w:cs="Times New Roman"/>
          <w:sz w:val="28"/>
          <w:szCs w:val="28"/>
        </w:rPr>
        <w:t xml:space="preserve"> et l’humilité, et le profond sens de la gratitude, avec lesquels nous n’avons d’autre choix que d’accepter le « </w:t>
      </w:r>
      <w:r w:rsidRPr="003333E1">
        <w:rPr>
          <w:rFonts w:ascii="Times New Roman" w:hAnsi="Times New Roman" w:cs="Times New Roman"/>
          <w:i/>
          <w:sz w:val="28"/>
          <w:szCs w:val="28"/>
        </w:rPr>
        <w:t>Mystère</w:t>
      </w:r>
      <w:r w:rsidRPr="00087220">
        <w:rPr>
          <w:rFonts w:ascii="Times New Roman" w:hAnsi="Times New Roman" w:cs="Times New Roman"/>
          <w:sz w:val="28"/>
          <w:szCs w:val="28"/>
        </w:rPr>
        <w:t xml:space="preserve"> » de la vie. Il annonce, sans autre forme de procès, que son « </w:t>
      </w:r>
      <w:r w:rsidRPr="00087EF9">
        <w:rPr>
          <w:rFonts w:ascii="Times New Roman" w:hAnsi="Times New Roman" w:cs="Times New Roman"/>
          <w:i/>
          <w:sz w:val="28"/>
          <w:szCs w:val="28"/>
        </w:rPr>
        <w:t>Dieu</w:t>
      </w:r>
      <w:r w:rsidRPr="00087220">
        <w:rPr>
          <w:rFonts w:ascii="Times New Roman" w:hAnsi="Times New Roman" w:cs="Times New Roman"/>
          <w:sz w:val="28"/>
          <w:szCs w:val="28"/>
        </w:rPr>
        <w:t xml:space="preserve"> » à lui n’aime rien de plus que « </w:t>
      </w:r>
      <w:r w:rsidRPr="00937849">
        <w:rPr>
          <w:rFonts w:ascii="Times New Roman" w:hAnsi="Times New Roman" w:cs="Times New Roman"/>
          <w:i/>
          <w:sz w:val="28"/>
          <w:szCs w:val="28"/>
        </w:rPr>
        <w:t>Pardonner</w:t>
      </w:r>
      <w:r w:rsidR="00EC610F">
        <w:rPr>
          <w:rFonts w:ascii="Times New Roman" w:hAnsi="Times New Roman" w:cs="Times New Roman"/>
          <w:sz w:val="28"/>
          <w:szCs w:val="28"/>
        </w:rPr>
        <w:t xml:space="preserve">, » </w:t>
      </w:r>
      <w:r w:rsidRPr="00087220">
        <w:rPr>
          <w:rFonts w:ascii="Times New Roman" w:hAnsi="Times New Roman" w:cs="Times New Roman"/>
          <w:sz w:val="28"/>
          <w:szCs w:val="28"/>
        </w:rPr>
        <w:t xml:space="preserve">que « </w:t>
      </w:r>
      <w:r w:rsidRPr="00EC610F">
        <w:rPr>
          <w:rFonts w:ascii="Times New Roman" w:hAnsi="Times New Roman" w:cs="Times New Roman"/>
          <w:i/>
          <w:sz w:val="28"/>
          <w:szCs w:val="28"/>
        </w:rPr>
        <w:t>Sa miséricorde l’emporte toujours</w:t>
      </w:r>
      <w:r w:rsidRPr="00087220">
        <w:rPr>
          <w:rFonts w:ascii="Times New Roman" w:hAnsi="Times New Roman" w:cs="Times New Roman"/>
          <w:sz w:val="28"/>
          <w:szCs w:val="28"/>
        </w:rPr>
        <w:t xml:space="preserve"> »,  et que « </w:t>
      </w:r>
      <w:r w:rsidRPr="00B61FE0">
        <w:rPr>
          <w:rFonts w:ascii="Times New Roman" w:hAnsi="Times New Roman" w:cs="Times New Roman"/>
          <w:i/>
          <w:sz w:val="28"/>
          <w:szCs w:val="28"/>
        </w:rPr>
        <w:t xml:space="preserve">Ressentir la miséricorde, c’est ce que nous </w:t>
      </w:r>
      <w:r w:rsidRPr="00B61FE0">
        <w:rPr>
          <w:rFonts w:ascii="Times New Roman" w:hAnsi="Times New Roman" w:cs="Times New Roman"/>
          <w:i/>
          <w:sz w:val="28"/>
          <w:szCs w:val="28"/>
        </w:rPr>
        <w:lastRenderedPageBreak/>
        <w:t xml:space="preserve">pouvons ressentir de mieux : cela change le monde… </w:t>
      </w:r>
      <w:r w:rsidR="00B61FE0" w:rsidRPr="00B61FE0">
        <w:rPr>
          <w:rFonts w:ascii="Times New Roman" w:hAnsi="Times New Roman" w:cs="Times New Roman"/>
          <w:i/>
          <w:sz w:val="28"/>
          <w:szCs w:val="28"/>
        </w:rPr>
        <w:t xml:space="preserve">le </w:t>
      </w:r>
      <w:r w:rsidRPr="00B61FE0">
        <w:rPr>
          <w:rFonts w:ascii="Times New Roman" w:hAnsi="Times New Roman" w:cs="Times New Roman"/>
          <w:i/>
          <w:sz w:val="28"/>
          <w:szCs w:val="28"/>
        </w:rPr>
        <w:t>rend moins froid et plus juste</w:t>
      </w:r>
      <w:r w:rsidR="00B61FE0">
        <w:rPr>
          <w:rFonts w:ascii="Times New Roman" w:hAnsi="Times New Roman" w:cs="Times New Roman"/>
          <w:i/>
          <w:sz w:val="28"/>
          <w:szCs w:val="28"/>
        </w:rPr>
        <w:t>.</w:t>
      </w:r>
      <w:r w:rsidR="0043701C">
        <w:rPr>
          <w:rFonts w:ascii="Times New Roman" w:hAnsi="Times New Roman" w:cs="Times New Roman"/>
          <w:sz w:val="28"/>
          <w:szCs w:val="28"/>
        </w:rPr>
        <w:t xml:space="preserve"> »</w:t>
      </w:r>
      <w:r w:rsidR="00D90155">
        <w:rPr>
          <w:rFonts w:ascii="Times New Roman" w:hAnsi="Times New Roman" w:cs="Times New Roman"/>
          <w:sz w:val="28"/>
          <w:szCs w:val="28"/>
        </w:rPr>
        <w:t xml:space="preserve"> (.va, 2013)</w:t>
      </w:r>
    </w:p>
    <w:p w:rsidR="00087220" w:rsidRPr="00087220" w:rsidRDefault="00087220" w:rsidP="001E7025">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 xml:space="preserve">Joseph </w:t>
      </w:r>
      <w:r w:rsidR="0009565D">
        <w:rPr>
          <w:rFonts w:ascii="Times New Roman" w:hAnsi="Times New Roman" w:cs="Times New Roman"/>
          <w:sz w:val="28"/>
          <w:szCs w:val="28"/>
        </w:rPr>
        <w:t>R.</w:t>
      </w:r>
      <w:r w:rsidRPr="00087220">
        <w:rPr>
          <w:rFonts w:ascii="Times New Roman" w:hAnsi="Times New Roman" w:cs="Times New Roman"/>
          <w:sz w:val="28"/>
          <w:szCs w:val="28"/>
        </w:rPr>
        <w:t xml:space="preserve"> reconnaît publiquement l’extrême faiblesse de sa condition d’homme et décide d’y faire face en marquant les esprits. Ayant une très profonde co</w:t>
      </w:r>
      <w:r w:rsidR="00DC3E14">
        <w:rPr>
          <w:rFonts w:ascii="Times New Roman" w:hAnsi="Times New Roman" w:cs="Times New Roman"/>
          <w:sz w:val="28"/>
          <w:szCs w:val="28"/>
        </w:rPr>
        <w:t>nnaissance de l’âme des hommes</w:t>
      </w:r>
      <w:r w:rsidRPr="00087220">
        <w:rPr>
          <w:rFonts w:ascii="Times New Roman" w:hAnsi="Times New Roman" w:cs="Times New Roman"/>
          <w:sz w:val="28"/>
          <w:szCs w:val="28"/>
        </w:rPr>
        <w:t xml:space="preserve">, de leurs inquiétudes, et de leur histoire, il mesure son propos </w:t>
      </w:r>
      <w:r w:rsidR="00DC3E14">
        <w:rPr>
          <w:rFonts w:ascii="Times New Roman" w:hAnsi="Times New Roman" w:cs="Times New Roman"/>
          <w:sz w:val="28"/>
          <w:szCs w:val="28"/>
        </w:rPr>
        <w:t xml:space="preserve">et ne laisse rien </w:t>
      </w:r>
      <w:r w:rsidRPr="00087220">
        <w:rPr>
          <w:rFonts w:ascii="Times New Roman" w:hAnsi="Times New Roman" w:cs="Times New Roman"/>
          <w:sz w:val="28"/>
          <w:szCs w:val="28"/>
        </w:rPr>
        <w:t xml:space="preserve">au hasard. </w:t>
      </w:r>
      <w:r w:rsidR="00BB7664">
        <w:rPr>
          <w:rFonts w:ascii="Times New Roman" w:hAnsi="Times New Roman" w:cs="Times New Roman"/>
          <w:sz w:val="28"/>
          <w:szCs w:val="28"/>
        </w:rPr>
        <w:t xml:space="preserve">C’est avec la précision et la rigueur </w:t>
      </w:r>
      <w:r w:rsidR="00CC5C5A">
        <w:rPr>
          <w:rFonts w:ascii="Times New Roman" w:hAnsi="Times New Roman" w:cs="Times New Roman"/>
          <w:sz w:val="28"/>
          <w:szCs w:val="28"/>
        </w:rPr>
        <w:t>de l’</w:t>
      </w:r>
      <w:r w:rsidR="00BB7664">
        <w:rPr>
          <w:rFonts w:ascii="Times New Roman" w:hAnsi="Times New Roman" w:cs="Times New Roman"/>
          <w:sz w:val="28"/>
          <w:szCs w:val="28"/>
        </w:rPr>
        <w:t xml:space="preserve">exégète qu’il s’exprime. </w:t>
      </w:r>
      <w:r w:rsidRPr="00087220">
        <w:rPr>
          <w:rFonts w:ascii="Times New Roman" w:hAnsi="Times New Roman" w:cs="Times New Roman"/>
          <w:sz w:val="28"/>
          <w:szCs w:val="28"/>
        </w:rPr>
        <w:t xml:space="preserve">Il sait, au moment où il renonce aux plus hautes fonctions qu’un homme puisse exercer, qu’il incarne l’Histoire. Après </w:t>
      </w:r>
      <w:r w:rsidR="00711E4B" w:rsidRPr="00087220">
        <w:rPr>
          <w:rFonts w:ascii="Times New Roman" w:hAnsi="Times New Roman" w:cs="Times New Roman"/>
          <w:sz w:val="28"/>
          <w:szCs w:val="28"/>
        </w:rPr>
        <w:t xml:space="preserve">avoir </w:t>
      </w:r>
      <w:r w:rsidR="00711E4B">
        <w:rPr>
          <w:rFonts w:ascii="Times New Roman" w:hAnsi="Times New Roman" w:cs="Times New Roman"/>
          <w:sz w:val="28"/>
          <w:szCs w:val="28"/>
        </w:rPr>
        <w:t>publié son troisième ouvrage</w:t>
      </w:r>
      <w:r w:rsidR="00711E4B" w:rsidRPr="00087220">
        <w:rPr>
          <w:rFonts w:ascii="Times New Roman" w:hAnsi="Times New Roman" w:cs="Times New Roman"/>
          <w:sz w:val="28"/>
          <w:szCs w:val="28"/>
        </w:rPr>
        <w:t xml:space="preserve"> portant sur la vie de Jésus</w:t>
      </w:r>
      <w:r w:rsidR="00711E4B">
        <w:rPr>
          <w:rFonts w:ascii="Times New Roman" w:hAnsi="Times New Roman" w:cs="Times New Roman"/>
          <w:sz w:val="28"/>
          <w:szCs w:val="28"/>
        </w:rPr>
        <w:t>, il</w:t>
      </w:r>
      <w:r w:rsidR="00711E4B" w:rsidRPr="00087220">
        <w:rPr>
          <w:rFonts w:ascii="Times New Roman" w:hAnsi="Times New Roman" w:cs="Times New Roman"/>
          <w:sz w:val="28"/>
          <w:szCs w:val="28"/>
        </w:rPr>
        <w:t xml:space="preserve"> </w:t>
      </w:r>
      <w:r w:rsidR="00711E4B">
        <w:rPr>
          <w:rFonts w:ascii="Times New Roman" w:hAnsi="Times New Roman" w:cs="Times New Roman"/>
          <w:sz w:val="28"/>
          <w:szCs w:val="28"/>
        </w:rPr>
        <w:t>décrète</w:t>
      </w:r>
      <w:r w:rsidR="00757BA0">
        <w:rPr>
          <w:rFonts w:ascii="Times New Roman" w:hAnsi="Times New Roman" w:cs="Times New Roman"/>
          <w:sz w:val="28"/>
          <w:szCs w:val="28"/>
        </w:rPr>
        <w:t xml:space="preserve"> que l’année 2012-13 sera</w:t>
      </w:r>
      <w:r w:rsidRPr="00087220">
        <w:rPr>
          <w:rFonts w:ascii="Times New Roman" w:hAnsi="Times New Roman" w:cs="Times New Roman"/>
          <w:sz w:val="28"/>
          <w:szCs w:val="28"/>
        </w:rPr>
        <w:t xml:space="preserve"> celle de la foi, </w:t>
      </w:r>
      <w:r w:rsidR="00223A89">
        <w:rPr>
          <w:rFonts w:ascii="Times New Roman" w:hAnsi="Times New Roman" w:cs="Times New Roman"/>
          <w:sz w:val="28"/>
          <w:szCs w:val="28"/>
        </w:rPr>
        <w:t>et</w:t>
      </w:r>
      <w:r w:rsidRPr="00087220">
        <w:rPr>
          <w:rFonts w:ascii="Times New Roman" w:hAnsi="Times New Roman" w:cs="Times New Roman"/>
          <w:sz w:val="28"/>
          <w:szCs w:val="28"/>
        </w:rPr>
        <w:t xml:space="preserve"> </w:t>
      </w:r>
      <w:r w:rsidR="00223A89">
        <w:rPr>
          <w:rFonts w:ascii="Times New Roman" w:hAnsi="Times New Roman" w:cs="Times New Roman"/>
          <w:sz w:val="28"/>
          <w:szCs w:val="28"/>
        </w:rPr>
        <w:t>exprime</w:t>
      </w:r>
      <w:r w:rsidRPr="00087220">
        <w:rPr>
          <w:rFonts w:ascii="Times New Roman" w:hAnsi="Times New Roman" w:cs="Times New Roman"/>
          <w:sz w:val="28"/>
          <w:szCs w:val="28"/>
        </w:rPr>
        <w:t xml:space="preserve"> </w:t>
      </w:r>
      <w:r w:rsidR="00686DA5">
        <w:rPr>
          <w:rFonts w:ascii="Times New Roman" w:hAnsi="Times New Roman" w:cs="Times New Roman"/>
          <w:sz w:val="28"/>
          <w:szCs w:val="28"/>
        </w:rPr>
        <w:t>au cours de</w:t>
      </w:r>
      <w:r w:rsidR="00614F55">
        <w:rPr>
          <w:rFonts w:ascii="Times New Roman" w:hAnsi="Times New Roman" w:cs="Times New Roman"/>
          <w:sz w:val="28"/>
          <w:szCs w:val="28"/>
        </w:rPr>
        <w:t xml:space="preserve"> </w:t>
      </w:r>
      <w:r w:rsidR="00104EFA">
        <w:rPr>
          <w:rFonts w:ascii="Times New Roman" w:hAnsi="Times New Roman" w:cs="Times New Roman"/>
          <w:sz w:val="28"/>
          <w:szCs w:val="28"/>
        </w:rPr>
        <w:t>ses dernières</w:t>
      </w:r>
      <w:r w:rsidR="00614F55">
        <w:rPr>
          <w:rFonts w:ascii="Times New Roman" w:hAnsi="Times New Roman" w:cs="Times New Roman"/>
          <w:sz w:val="28"/>
          <w:szCs w:val="28"/>
        </w:rPr>
        <w:t xml:space="preserve"> audiences </w:t>
      </w:r>
      <w:r w:rsidR="000F5974">
        <w:rPr>
          <w:rFonts w:ascii="Times New Roman" w:hAnsi="Times New Roman" w:cs="Times New Roman"/>
          <w:sz w:val="28"/>
          <w:szCs w:val="28"/>
        </w:rPr>
        <w:t>ses convictions</w:t>
      </w:r>
      <w:r w:rsidR="00B62A3F">
        <w:rPr>
          <w:rFonts w:ascii="Times New Roman" w:hAnsi="Times New Roman" w:cs="Times New Roman"/>
          <w:sz w:val="28"/>
          <w:szCs w:val="28"/>
        </w:rPr>
        <w:t>,</w:t>
      </w:r>
      <w:r w:rsidR="000F5974">
        <w:rPr>
          <w:rFonts w:ascii="Times New Roman" w:hAnsi="Times New Roman" w:cs="Times New Roman"/>
          <w:sz w:val="28"/>
          <w:szCs w:val="28"/>
        </w:rPr>
        <w:t xml:space="preserve"> </w:t>
      </w:r>
      <w:r w:rsidR="00E14E4F">
        <w:rPr>
          <w:rFonts w:ascii="Times New Roman" w:hAnsi="Times New Roman" w:cs="Times New Roman"/>
          <w:sz w:val="28"/>
          <w:szCs w:val="28"/>
        </w:rPr>
        <w:t>notamment</w:t>
      </w:r>
      <w:r w:rsidR="00B62A3F">
        <w:rPr>
          <w:rFonts w:ascii="Times New Roman" w:hAnsi="Times New Roman" w:cs="Times New Roman"/>
          <w:sz w:val="28"/>
          <w:szCs w:val="28"/>
        </w:rPr>
        <w:t>,</w:t>
      </w:r>
      <w:r w:rsidR="00E14E4F">
        <w:rPr>
          <w:rFonts w:ascii="Times New Roman" w:hAnsi="Times New Roman" w:cs="Times New Roman"/>
          <w:sz w:val="28"/>
          <w:szCs w:val="28"/>
        </w:rPr>
        <w:t xml:space="preserve"> </w:t>
      </w:r>
      <w:r w:rsidRPr="00087220">
        <w:rPr>
          <w:rFonts w:ascii="Times New Roman" w:hAnsi="Times New Roman" w:cs="Times New Roman"/>
          <w:sz w:val="28"/>
          <w:szCs w:val="28"/>
        </w:rPr>
        <w:t xml:space="preserve">sur : « </w:t>
      </w:r>
      <w:r w:rsidRPr="001E14F1">
        <w:rPr>
          <w:rFonts w:ascii="Times New Roman" w:hAnsi="Times New Roman" w:cs="Times New Roman"/>
          <w:i/>
          <w:sz w:val="28"/>
          <w:szCs w:val="28"/>
        </w:rPr>
        <w:t>Le désir de Dieu</w:t>
      </w:r>
      <w:r w:rsidRPr="00087220">
        <w:rPr>
          <w:rFonts w:ascii="Times New Roman" w:hAnsi="Times New Roman" w:cs="Times New Roman"/>
          <w:sz w:val="28"/>
          <w:szCs w:val="28"/>
        </w:rPr>
        <w:t xml:space="preserve"> » ; « </w:t>
      </w:r>
      <w:r w:rsidRPr="001E14F1">
        <w:rPr>
          <w:rFonts w:ascii="Times New Roman" w:hAnsi="Times New Roman" w:cs="Times New Roman"/>
          <w:i/>
          <w:sz w:val="28"/>
          <w:szCs w:val="28"/>
        </w:rPr>
        <w:t>Le caractère raisonnable de la foi</w:t>
      </w:r>
      <w:r w:rsidR="00614F55">
        <w:rPr>
          <w:rFonts w:ascii="Times New Roman" w:hAnsi="Times New Roman" w:cs="Times New Roman"/>
          <w:sz w:val="28"/>
          <w:szCs w:val="28"/>
        </w:rPr>
        <w:t xml:space="preserve"> » </w:t>
      </w:r>
      <w:r w:rsidRPr="00087220">
        <w:rPr>
          <w:rFonts w:ascii="Times New Roman" w:hAnsi="Times New Roman" w:cs="Times New Roman"/>
          <w:sz w:val="28"/>
          <w:szCs w:val="28"/>
        </w:rPr>
        <w:t xml:space="preserve">; « </w:t>
      </w:r>
      <w:r w:rsidRPr="001E14F1">
        <w:rPr>
          <w:rFonts w:ascii="Times New Roman" w:hAnsi="Times New Roman" w:cs="Times New Roman"/>
          <w:i/>
          <w:sz w:val="28"/>
          <w:szCs w:val="28"/>
        </w:rPr>
        <w:t>Le dessein bienveillant de Dieu</w:t>
      </w:r>
      <w:r w:rsidRPr="00087220">
        <w:rPr>
          <w:rFonts w:ascii="Times New Roman" w:hAnsi="Times New Roman" w:cs="Times New Roman"/>
          <w:sz w:val="28"/>
          <w:szCs w:val="28"/>
        </w:rPr>
        <w:t xml:space="preserve"> » ; « </w:t>
      </w:r>
      <w:r w:rsidRPr="001E14F1">
        <w:rPr>
          <w:rFonts w:ascii="Times New Roman" w:hAnsi="Times New Roman" w:cs="Times New Roman"/>
          <w:i/>
          <w:sz w:val="28"/>
          <w:szCs w:val="28"/>
        </w:rPr>
        <w:t>La figure de Jésus Christ</w:t>
      </w:r>
      <w:r w:rsidR="0000393A">
        <w:rPr>
          <w:rFonts w:ascii="Times New Roman" w:hAnsi="Times New Roman" w:cs="Times New Roman"/>
          <w:sz w:val="28"/>
          <w:szCs w:val="28"/>
        </w:rPr>
        <w:t xml:space="preserve"> ». </w:t>
      </w:r>
      <w:r w:rsidR="003512F5">
        <w:rPr>
          <w:rFonts w:ascii="Times New Roman" w:hAnsi="Times New Roman" w:cs="Times New Roman"/>
          <w:sz w:val="28"/>
          <w:szCs w:val="28"/>
        </w:rPr>
        <w:t>A</w:t>
      </w:r>
      <w:r w:rsidR="003512F5" w:rsidRPr="00087220">
        <w:rPr>
          <w:rFonts w:ascii="Times New Roman" w:hAnsi="Times New Roman" w:cs="Times New Roman"/>
          <w:sz w:val="28"/>
          <w:szCs w:val="28"/>
        </w:rPr>
        <w:t xml:space="preserve">u faîte de sa vie, </w:t>
      </w:r>
      <w:r w:rsidR="003512F5">
        <w:rPr>
          <w:rFonts w:ascii="Times New Roman" w:hAnsi="Times New Roman" w:cs="Times New Roman"/>
          <w:sz w:val="28"/>
          <w:szCs w:val="28"/>
        </w:rPr>
        <w:t xml:space="preserve">et </w:t>
      </w:r>
      <w:r w:rsidR="003512F5" w:rsidRPr="00087220">
        <w:rPr>
          <w:rFonts w:ascii="Times New Roman" w:hAnsi="Times New Roman" w:cs="Times New Roman"/>
          <w:sz w:val="28"/>
          <w:szCs w:val="28"/>
        </w:rPr>
        <w:t xml:space="preserve">du haut de </w:t>
      </w:r>
      <w:r w:rsidR="00517559">
        <w:rPr>
          <w:rFonts w:ascii="Times New Roman" w:hAnsi="Times New Roman" w:cs="Times New Roman"/>
          <w:sz w:val="28"/>
          <w:szCs w:val="28"/>
        </w:rPr>
        <w:t>son</w:t>
      </w:r>
      <w:r w:rsidR="003512F5" w:rsidRPr="00087220">
        <w:rPr>
          <w:rFonts w:ascii="Times New Roman" w:hAnsi="Times New Roman" w:cs="Times New Roman"/>
          <w:sz w:val="28"/>
          <w:szCs w:val="28"/>
        </w:rPr>
        <w:t xml:space="preserve"> autorité morale,</w:t>
      </w:r>
      <w:r w:rsidR="003512F5">
        <w:rPr>
          <w:rFonts w:ascii="Times New Roman" w:hAnsi="Times New Roman" w:cs="Times New Roman"/>
          <w:sz w:val="28"/>
          <w:szCs w:val="28"/>
        </w:rPr>
        <w:t xml:space="preserve"> il </w:t>
      </w:r>
      <w:r w:rsidRPr="00087220">
        <w:rPr>
          <w:rFonts w:ascii="Times New Roman" w:hAnsi="Times New Roman" w:cs="Times New Roman"/>
          <w:sz w:val="28"/>
          <w:szCs w:val="28"/>
        </w:rPr>
        <w:t xml:space="preserve">termine par un </w:t>
      </w:r>
      <w:r w:rsidR="007D630E">
        <w:rPr>
          <w:rFonts w:ascii="Times New Roman" w:hAnsi="Times New Roman" w:cs="Times New Roman"/>
          <w:sz w:val="28"/>
          <w:szCs w:val="28"/>
        </w:rPr>
        <w:t>péremptoire</w:t>
      </w:r>
      <w:r w:rsidRPr="00087220">
        <w:rPr>
          <w:rFonts w:ascii="Times New Roman" w:hAnsi="Times New Roman" w:cs="Times New Roman"/>
          <w:sz w:val="28"/>
          <w:szCs w:val="28"/>
        </w:rPr>
        <w:t xml:space="preserve"> « </w:t>
      </w:r>
      <w:r w:rsidRPr="001E14F1">
        <w:rPr>
          <w:rFonts w:ascii="Times New Roman" w:hAnsi="Times New Roman" w:cs="Times New Roman"/>
          <w:i/>
          <w:sz w:val="28"/>
          <w:szCs w:val="28"/>
        </w:rPr>
        <w:t>Je crois en Dieu !</w:t>
      </w:r>
      <w:r w:rsidRPr="00087220">
        <w:rPr>
          <w:rFonts w:ascii="Times New Roman" w:hAnsi="Times New Roman" w:cs="Times New Roman"/>
          <w:sz w:val="28"/>
          <w:szCs w:val="28"/>
        </w:rPr>
        <w:t xml:space="preserve"> » </w:t>
      </w:r>
      <w:r w:rsidR="001E5EF4">
        <w:rPr>
          <w:rFonts w:ascii="Times New Roman" w:hAnsi="Times New Roman" w:cs="Times New Roman"/>
          <w:sz w:val="28"/>
          <w:szCs w:val="28"/>
        </w:rPr>
        <w:t>(.va, 2013)</w:t>
      </w:r>
    </w:p>
    <w:p w:rsidR="00570874" w:rsidRDefault="00087220" w:rsidP="001E7025">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 xml:space="preserve">Que d’espace à la réflexion entre les expériences et les convictions de ces trois personnages. </w:t>
      </w:r>
      <w:r w:rsidR="000D0041">
        <w:rPr>
          <w:rFonts w:ascii="Times New Roman" w:hAnsi="Times New Roman" w:cs="Times New Roman"/>
          <w:sz w:val="28"/>
          <w:szCs w:val="28"/>
        </w:rPr>
        <w:t xml:space="preserve">Espace dans lequel </w:t>
      </w:r>
      <w:r w:rsidR="007D5D91">
        <w:rPr>
          <w:rFonts w:ascii="Times New Roman" w:hAnsi="Times New Roman" w:cs="Times New Roman"/>
          <w:sz w:val="28"/>
          <w:szCs w:val="28"/>
        </w:rPr>
        <w:t>s’engouffrent</w:t>
      </w:r>
      <w:r w:rsidR="000D0041">
        <w:rPr>
          <w:rFonts w:ascii="Times New Roman" w:hAnsi="Times New Roman" w:cs="Times New Roman"/>
          <w:sz w:val="28"/>
          <w:szCs w:val="28"/>
        </w:rPr>
        <w:t xml:space="preserve"> </w:t>
      </w:r>
      <w:r w:rsidR="00853296">
        <w:rPr>
          <w:rFonts w:ascii="Times New Roman" w:hAnsi="Times New Roman" w:cs="Times New Roman"/>
          <w:sz w:val="28"/>
          <w:szCs w:val="28"/>
        </w:rPr>
        <w:t>O.</w:t>
      </w:r>
      <w:r w:rsidR="000D0041">
        <w:rPr>
          <w:rFonts w:ascii="Times New Roman" w:hAnsi="Times New Roman" w:cs="Times New Roman"/>
          <w:sz w:val="28"/>
          <w:szCs w:val="28"/>
        </w:rPr>
        <w:t xml:space="preserve"> </w:t>
      </w:r>
      <w:proofErr w:type="spellStart"/>
      <w:r w:rsidR="000D0041">
        <w:rPr>
          <w:rFonts w:ascii="Times New Roman" w:hAnsi="Times New Roman" w:cs="Times New Roman"/>
          <w:sz w:val="28"/>
          <w:szCs w:val="28"/>
        </w:rPr>
        <w:t>Schnerb</w:t>
      </w:r>
      <w:proofErr w:type="spellEnd"/>
      <w:r w:rsidR="000D0041">
        <w:rPr>
          <w:rFonts w:ascii="Times New Roman" w:hAnsi="Times New Roman" w:cs="Times New Roman"/>
          <w:sz w:val="28"/>
          <w:szCs w:val="28"/>
        </w:rPr>
        <w:t xml:space="preserve"> (2013) et </w:t>
      </w:r>
      <w:r w:rsidR="00853296">
        <w:rPr>
          <w:rFonts w:ascii="Times New Roman" w:hAnsi="Times New Roman" w:cs="Times New Roman"/>
          <w:sz w:val="28"/>
          <w:szCs w:val="28"/>
        </w:rPr>
        <w:t xml:space="preserve">L. </w:t>
      </w:r>
      <w:proofErr w:type="spellStart"/>
      <w:r w:rsidR="000D0041">
        <w:rPr>
          <w:rFonts w:ascii="Times New Roman" w:hAnsi="Times New Roman" w:cs="Times New Roman"/>
          <w:sz w:val="28"/>
          <w:szCs w:val="28"/>
        </w:rPr>
        <w:t>Stalla</w:t>
      </w:r>
      <w:proofErr w:type="spellEnd"/>
      <w:r w:rsidR="000D0041">
        <w:rPr>
          <w:rFonts w:ascii="Times New Roman" w:hAnsi="Times New Roman" w:cs="Times New Roman"/>
          <w:sz w:val="28"/>
          <w:szCs w:val="28"/>
        </w:rPr>
        <w:t xml:space="preserve">-Bourdillon (2013). En arrière-plan </w:t>
      </w:r>
      <w:r w:rsidR="009B1757">
        <w:rPr>
          <w:rFonts w:ascii="Times New Roman" w:hAnsi="Times New Roman" w:cs="Times New Roman"/>
          <w:sz w:val="28"/>
          <w:szCs w:val="28"/>
        </w:rPr>
        <w:t>d’un</w:t>
      </w:r>
      <w:r w:rsidR="008359C8">
        <w:rPr>
          <w:rFonts w:ascii="Times New Roman" w:hAnsi="Times New Roman" w:cs="Times New Roman"/>
          <w:sz w:val="28"/>
          <w:szCs w:val="28"/>
        </w:rPr>
        <w:t xml:space="preserve"> </w:t>
      </w:r>
      <w:r w:rsidR="000D0041">
        <w:rPr>
          <w:rFonts w:ascii="Times New Roman" w:hAnsi="Times New Roman" w:cs="Times New Roman"/>
          <w:sz w:val="28"/>
          <w:szCs w:val="28"/>
        </w:rPr>
        <w:t>scandale politique</w:t>
      </w:r>
      <w:r w:rsidR="00B60865">
        <w:rPr>
          <w:rFonts w:ascii="Times New Roman" w:hAnsi="Times New Roman" w:cs="Times New Roman"/>
          <w:sz w:val="28"/>
          <w:szCs w:val="28"/>
        </w:rPr>
        <w:t xml:space="preserve"> </w:t>
      </w:r>
      <w:r w:rsidR="009B1757">
        <w:rPr>
          <w:rFonts w:ascii="Times New Roman" w:hAnsi="Times New Roman" w:cs="Times New Roman"/>
          <w:sz w:val="28"/>
          <w:szCs w:val="28"/>
        </w:rPr>
        <w:t>récent</w:t>
      </w:r>
      <w:r w:rsidR="000D0041">
        <w:rPr>
          <w:rFonts w:ascii="Times New Roman" w:hAnsi="Times New Roman" w:cs="Times New Roman"/>
          <w:sz w:val="28"/>
          <w:szCs w:val="28"/>
        </w:rPr>
        <w:t xml:space="preserve">, </w:t>
      </w:r>
      <w:r w:rsidR="000B16AE">
        <w:rPr>
          <w:rFonts w:ascii="Times New Roman" w:hAnsi="Times New Roman" w:cs="Times New Roman"/>
          <w:sz w:val="28"/>
          <w:szCs w:val="28"/>
        </w:rPr>
        <w:t>ils</w:t>
      </w:r>
      <w:r w:rsidR="000D0041">
        <w:rPr>
          <w:rFonts w:ascii="Times New Roman" w:hAnsi="Times New Roman" w:cs="Times New Roman"/>
          <w:sz w:val="28"/>
          <w:szCs w:val="28"/>
        </w:rPr>
        <w:t xml:space="preserve"> rappellent que tout homme a droit à la justice et au pardon. </w:t>
      </w:r>
      <w:r w:rsidR="006562A8">
        <w:rPr>
          <w:rFonts w:ascii="Times New Roman" w:hAnsi="Times New Roman" w:cs="Times New Roman"/>
          <w:sz w:val="28"/>
          <w:szCs w:val="28"/>
        </w:rPr>
        <w:t>Dans la lignée de</w:t>
      </w:r>
      <w:r w:rsidR="000D0041">
        <w:rPr>
          <w:rFonts w:ascii="Times New Roman" w:hAnsi="Times New Roman" w:cs="Times New Roman"/>
          <w:sz w:val="28"/>
          <w:szCs w:val="28"/>
        </w:rPr>
        <w:t xml:space="preserve"> René Girard (</w:t>
      </w:r>
      <w:r w:rsidR="008E2109">
        <w:rPr>
          <w:rFonts w:ascii="Times New Roman" w:hAnsi="Times New Roman" w:cs="Times New Roman"/>
          <w:sz w:val="28"/>
          <w:szCs w:val="28"/>
        </w:rPr>
        <w:t>1978</w:t>
      </w:r>
      <w:r w:rsidR="000D0041">
        <w:rPr>
          <w:rFonts w:ascii="Times New Roman" w:hAnsi="Times New Roman" w:cs="Times New Roman"/>
          <w:sz w:val="28"/>
          <w:szCs w:val="28"/>
        </w:rPr>
        <w:t>)</w:t>
      </w:r>
      <w:r w:rsidR="000C7F07">
        <w:rPr>
          <w:rFonts w:ascii="Times New Roman" w:hAnsi="Times New Roman" w:cs="Times New Roman"/>
          <w:sz w:val="28"/>
          <w:szCs w:val="28"/>
        </w:rPr>
        <w:t>,</w:t>
      </w:r>
      <w:r w:rsidR="000D0041">
        <w:rPr>
          <w:rFonts w:ascii="Times New Roman" w:hAnsi="Times New Roman" w:cs="Times New Roman"/>
          <w:sz w:val="28"/>
          <w:szCs w:val="28"/>
        </w:rPr>
        <w:t xml:space="preserve"> </w:t>
      </w:r>
      <w:r w:rsidR="00C67C6C">
        <w:rPr>
          <w:rFonts w:ascii="Times New Roman" w:hAnsi="Times New Roman" w:cs="Times New Roman"/>
          <w:sz w:val="28"/>
          <w:szCs w:val="28"/>
        </w:rPr>
        <w:t>le second</w:t>
      </w:r>
      <w:r w:rsidR="000C7F07">
        <w:rPr>
          <w:rFonts w:ascii="Times New Roman" w:hAnsi="Times New Roman" w:cs="Times New Roman"/>
          <w:sz w:val="28"/>
          <w:szCs w:val="28"/>
        </w:rPr>
        <w:t xml:space="preserve"> </w:t>
      </w:r>
      <w:r w:rsidR="006562A8">
        <w:rPr>
          <w:rFonts w:ascii="Times New Roman" w:hAnsi="Times New Roman" w:cs="Times New Roman"/>
          <w:sz w:val="28"/>
          <w:szCs w:val="28"/>
        </w:rPr>
        <w:t>observe</w:t>
      </w:r>
      <w:r w:rsidR="000D0041">
        <w:rPr>
          <w:rFonts w:ascii="Times New Roman" w:hAnsi="Times New Roman" w:cs="Times New Roman"/>
          <w:sz w:val="28"/>
          <w:szCs w:val="28"/>
        </w:rPr>
        <w:t xml:space="preserve"> que « </w:t>
      </w:r>
      <w:r w:rsidR="006562A8">
        <w:rPr>
          <w:rFonts w:ascii="Times New Roman" w:hAnsi="Times New Roman" w:cs="Times New Roman"/>
          <w:i/>
          <w:sz w:val="28"/>
          <w:szCs w:val="28"/>
        </w:rPr>
        <w:t>P</w:t>
      </w:r>
      <w:r w:rsidR="000D0041" w:rsidRPr="00A96A90">
        <w:rPr>
          <w:rFonts w:ascii="Times New Roman" w:hAnsi="Times New Roman" w:cs="Times New Roman"/>
          <w:i/>
          <w:sz w:val="28"/>
          <w:szCs w:val="28"/>
        </w:rPr>
        <w:t>urger le troupeau des « brebis galeuses » ne rend pas les autres meilleures pour autant !</w:t>
      </w:r>
      <w:r w:rsidR="000D0041">
        <w:rPr>
          <w:rFonts w:ascii="Times New Roman" w:hAnsi="Times New Roman" w:cs="Times New Roman"/>
          <w:sz w:val="28"/>
          <w:szCs w:val="28"/>
        </w:rPr>
        <w:t xml:space="preserve"> », que c’est « </w:t>
      </w:r>
      <w:r w:rsidR="000B4365">
        <w:rPr>
          <w:rFonts w:ascii="Times New Roman" w:hAnsi="Times New Roman" w:cs="Times New Roman"/>
          <w:i/>
          <w:sz w:val="28"/>
          <w:szCs w:val="28"/>
        </w:rPr>
        <w:t>L</w:t>
      </w:r>
      <w:r w:rsidR="000D0041" w:rsidRPr="00A96A90">
        <w:rPr>
          <w:rFonts w:ascii="Times New Roman" w:hAnsi="Times New Roman" w:cs="Times New Roman"/>
          <w:i/>
          <w:sz w:val="28"/>
          <w:szCs w:val="28"/>
        </w:rPr>
        <w:t>’énigme du mal en sa racine qu’il faudrait oser affronter</w:t>
      </w:r>
      <w:r w:rsidR="000D0041">
        <w:rPr>
          <w:rFonts w:ascii="Times New Roman" w:hAnsi="Times New Roman" w:cs="Times New Roman"/>
          <w:sz w:val="28"/>
          <w:szCs w:val="28"/>
        </w:rPr>
        <w:t xml:space="preserve"> », </w:t>
      </w:r>
      <w:r w:rsidR="00AB15CA">
        <w:rPr>
          <w:rFonts w:ascii="Times New Roman" w:hAnsi="Times New Roman" w:cs="Times New Roman"/>
          <w:sz w:val="28"/>
          <w:szCs w:val="28"/>
        </w:rPr>
        <w:t xml:space="preserve">et </w:t>
      </w:r>
      <w:r w:rsidR="000D0041">
        <w:rPr>
          <w:rFonts w:ascii="Times New Roman" w:hAnsi="Times New Roman" w:cs="Times New Roman"/>
          <w:sz w:val="28"/>
          <w:szCs w:val="28"/>
        </w:rPr>
        <w:t>qu</w:t>
      </w:r>
      <w:r w:rsidR="00A96A90">
        <w:rPr>
          <w:rFonts w:ascii="Times New Roman" w:hAnsi="Times New Roman" w:cs="Times New Roman"/>
          <w:sz w:val="28"/>
          <w:szCs w:val="28"/>
        </w:rPr>
        <w:t>’il faut chercher à être « </w:t>
      </w:r>
      <w:r w:rsidR="000B4365">
        <w:rPr>
          <w:rFonts w:ascii="Times New Roman" w:hAnsi="Times New Roman" w:cs="Times New Roman"/>
          <w:i/>
          <w:sz w:val="28"/>
          <w:szCs w:val="28"/>
        </w:rPr>
        <w:t>V</w:t>
      </w:r>
      <w:r w:rsidR="00A96A90" w:rsidRPr="00A96A90">
        <w:rPr>
          <w:rFonts w:ascii="Times New Roman" w:hAnsi="Times New Roman" w:cs="Times New Roman"/>
          <w:i/>
          <w:sz w:val="28"/>
          <w:szCs w:val="28"/>
        </w:rPr>
        <w:t>ainqueur du mal par le bien</w:t>
      </w:r>
      <w:r w:rsidR="00A96A90">
        <w:rPr>
          <w:rFonts w:ascii="Times New Roman" w:hAnsi="Times New Roman" w:cs="Times New Roman"/>
          <w:sz w:val="28"/>
          <w:szCs w:val="28"/>
        </w:rPr>
        <w:t> »</w:t>
      </w:r>
      <w:r w:rsidRPr="00087220">
        <w:rPr>
          <w:rFonts w:ascii="Times New Roman" w:hAnsi="Times New Roman" w:cs="Times New Roman"/>
          <w:sz w:val="28"/>
          <w:szCs w:val="28"/>
        </w:rPr>
        <w:t xml:space="preserve">. </w:t>
      </w:r>
    </w:p>
    <w:p w:rsidR="00C12134" w:rsidRPr="00C12134" w:rsidRDefault="00447F7B" w:rsidP="00C12134">
      <w:pPr>
        <w:spacing w:line="240" w:lineRule="auto"/>
        <w:ind w:left="360" w:right="432"/>
        <w:jc w:val="both"/>
        <w:rPr>
          <w:rFonts w:ascii="Times New Roman" w:hAnsi="Times New Roman" w:cs="Times New Roman"/>
          <w:sz w:val="28"/>
          <w:szCs w:val="28"/>
        </w:rPr>
      </w:pPr>
      <w:r w:rsidRPr="00AD1503">
        <w:rPr>
          <w:rFonts w:ascii="Times New Roman" w:hAnsi="Times New Roman" w:cs="Times New Roman"/>
          <w:i/>
          <w:sz w:val="28"/>
          <w:szCs w:val="28"/>
        </w:rPr>
        <w:t>D</w:t>
      </w:r>
      <w:r w:rsidR="002914B2" w:rsidRPr="00AD1503">
        <w:rPr>
          <w:rFonts w:ascii="Times New Roman" w:hAnsi="Times New Roman" w:cs="Times New Roman"/>
          <w:i/>
          <w:sz w:val="28"/>
          <w:szCs w:val="28"/>
        </w:rPr>
        <w:t xml:space="preserve">e omnibus </w:t>
      </w:r>
      <w:proofErr w:type="spellStart"/>
      <w:r w:rsidR="002914B2" w:rsidRPr="00AD1503">
        <w:rPr>
          <w:rFonts w:ascii="Times New Roman" w:hAnsi="Times New Roman" w:cs="Times New Roman"/>
          <w:i/>
          <w:sz w:val="28"/>
          <w:szCs w:val="28"/>
        </w:rPr>
        <w:t>dubitandum</w:t>
      </w:r>
      <w:proofErr w:type="spellEnd"/>
      <w:r w:rsidR="002914B2" w:rsidRPr="00AD1503">
        <w:rPr>
          <w:rFonts w:ascii="Times New Roman" w:hAnsi="Times New Roman" w:cs="Times New Roman"/>
          <w:i/>
          <w:sz w:val="28"/>
          <w:szCs w:val="28"/>
        </w:rPr>
        <w:t xml:space="preserve"> est</w:t>
      </w:r>
      <w:r w:rsidR="00AD1503" w:rsidRPr="00AD1503">
        <w:rPr>
          <w:rFonts w:ascii="Times New Roman" w:hAnsi="Times New Roman" w:cs="Times New Roman"/>
          <w:i/>
          <w:sz w:val="28"/>
          <w:szCs w:val="28"/>
        </w:rPr>
        <w:t> !</w:t>
      </w:r>
      <w:r w:rsidR="00AD1503">
        <w:rPr>
          <w:rFonts w:ascii="Times New Roman" w:hAnsi="Times New Roman" w:cs="Times New Roman"/>
          <w:sz w:val="28"/>
          <w:szCs w:val="28"/>
        </w:rPr>
        <w:t xml:space="preserve"> </w:t>
      </w:r>
      <w:r w:rsidR="00F21E9F">
        <w:rPr>
          <w:rFonts w:ascii="Times New Roman" w:hAnsi="Times New Roman" w:cs="Times New Roman"/>
          <w:sz w:val="28"/>
          <w:szCs w:val="28"/>
        </w:rPr>
        <w:t xml:space="preserve">On attribue </w:t>
      </w:r>
      <w:r w:rsidR="00AD1503">
        <w:rPr>
          <w:rFonts w:ascii="Times New Roman" w:hAnsi="Times New Roman" w:cs="Times New Roman"/>
          <w:sz w:val="28"/>
          <w:szCs w:val="28"/>
        </w:rPr>
        <w:t xml:space="preserve">souvent </w:t>
      </w:r>
      <w:r w:rsidR="00F21E9F">
        <w:rPr>
          <w:rFonts w:ascii="Times New Roman" w:hAnsi="Times New Roman" w:cs="Times New Roman"/>
          <w:sz w:val="28"/>
          <w:szCs w:val="28"/>
        </w:rPr>
        <w:t xml:space="preserve">à Malraux la </w:t>
      </w:r>
      <w:r w:rsidR="00C12134" w:rsidRPr="00C12134">
        <w:rPr>
          <w:rFonts w:ascii="Times New Roman" w:hAnsi="Times New Roman" w:cs="Times New Roman"/>
          <w:sz w:val="28"/>
          <w:szCs w:val="28"/>
        </w:rPr>
        <w:t>phrase « </w:t>
      </w:r>
      <w:r w:rsidR="00C12134" w:rsidRPr="00AD1503">
        <w:rPr>
          <w:rFonts w:ascii="Times New Roman" w:hAnsi="Times New Roman" w:cs="Times New Roman"/>
          <w:i/>
          <w:sz w:val="28"/>
          <w:szCs w:val="28"/>
        </w:rPr>
        <w:t>Le siècle prochain sera religieux ou ne sera pas</w:t>
      </w:r>
      <w:r w:rsidR="00AD1503">
        <w:rPr>
          <w:rFonts w:ascii="Times New Roman" w:hAnsi="Times New Roman" w:cs="Times New Roman"/>
          <w:sz w:val="28"/>
          <w:szCs w:val="28"/>
        </w:rPr>
        <w:t> », ou</w:t>
      </w:r>
      <w:r w:rsidR="00C12134" w:rsidRPr="00C12134">
        <w:rPr>
          <w:rFonts w:ascii="Times New Roman" w:hAnsi="Times New Roman" w:cs="Times New Roman"/>
          <w:sz w:val="28"/>
          <w:szCs w:val="28"/>
        </w:rPr>
        <w:t xml:space="preserve"> </w:t>
      </w:r>
      <w:r w:rsidR="00AD1503">
        <w:rPr>
          <w:rFonts w:ascii="Times New Roman" w:hAnsi="Times New Roman" w:cs="Times New Roman"/>
          <w:sz w:val="28"/>
          <w:szCs w:val="28"/>
        </w:rPr>
        <w:t xml:space="preserve">encore </w:t>
      </w:r>
      <w:r w:rsidR="00C12134" w:rsidRPr="00C12134">
        <w:rPr>
          <w:rFonts w:ascii="Times New Roman" w:hAnsi="Times New Roman" w:cs="Times New Roman"/>
          <w:sz w:val="28"/>
          <w:szCs w:val="28"/>
        </w:rPr>
        <w:t>« </w:t>
      </w:r>
      <w:r w:rsidR="00C12134" w:rsidRPr="00AD1503">
        <w:rPr>
          <w:rFonts w:ascii="Times New Roman" w:hAnsi="Times New Roman" w:cs="Times New Roman"/>
          <w:i/>
          <w:sz w:val="28"/>
          <w:szCs w:val="28"/>
        </w:rPr>
        <w:t>Le XXI</w:t>
      </w:r>
      <w:r w:rsidR="00C12134" w:rsidRPr="00AD1503">
        <w:rPr>
          <w:rFonts w:ascii="Times New Roman" w:hAnsi="Times New Roman" w:cs="Times New Roman"/>
          <w:i/>
          <w:sz w:val="28"/>
          <w:szCs w:val="28"/>
          <w:vertAlign w:val="superscript"/>
        </w:rPr>
        <w:t>e</w:t>
      </w:r>
      <w:r w:rsidR="00C12134" w:rsidRPr="00AD1503">
        <w:rPr>
          <w:rFonts w:ascii="Times New Roman" w:hAnsi="Times New Roman" w:cs="Times New Roman"/>
          <w:i/>
          <w:sz w:val="28"/>
          <w:szCs w:val="28"/>
        </w:rPr>
        <w:t> siècle sera mystique ou ne sera pas</w:t>
      </w:r>
      <w:r w:rsidR="00C12134" w:rsidRPr="00C12134">
        <w:rPr>
          <w:rFonts w:ascii="Times New Roman" w:hAnsi="Times New Roman" w:cs="Times New Roman"/>
          <w:sz w:val="28"/>
          <w:szCs w:val="28"/>
        </w:rPr>
        <w:t xml:space="preserve"> ». </w:t>
      </w:r>
      <w:r w:rsidR="00AD1503">
        <w:rPr>
          <w:rFonts w:ascii="Times New Roman" w:hAnsi="Times New Roman" w:cs="Times New Roman"/>
          <w:sz w:val="28"/>
          <w:szCs w:val="28"/>
        </w:rPr>
        <w:t>Bien qu’il ait démenti l’</w:t>
      </w:r>
      <w:r w:rsidR="00507054">
        <w:rPr>
          <w:rFonts w:ascii="Times New Roman" w:hAnsi="Times New Roman" w:cs="Times New Roman"/>
          <w:sz w:val="28"/>
          <w:szCs w:val="28"/>
        </w:rPr>
        <w:t xml:space="preserve">avoir jamais </w:t>
      </w:r>
      <w:r w:rsidR="00AD1503">
        <w:rPr>
          <w:rFonts w:ascii="Times New Roman" w:hAnsi="Times New Roman" w:cs="Times New Roman"/>
          <w:sz w:val="28"/>
          <w:szCs w:val="28"/>
        </w:rPr>
        <w:t>prononc</w:t>
      </w:r>
      <w:r w:rsidR="00507054">
        <w:rPr>
          <w:rFonts w:ascii="Times New Roman" w:hAnsi="Times New Roman" w:cs="Times New Roman"/>
          <w:sz w:val="28"/>
          <w:szCs w:val="28"/>
        </w:rPr>
        <w:t xml:space="preserve">ée, </w:t>
      </w:r>
      <w:r w:rsidR="00AD1503">
        <w:rPr>
          <w:rFonts w:ascii="Times New Roman" w:hAnsi="Times New Roman" w:cs="Times New Roman"/>
          <w:sz w:val="28"/>
          <w:szCs w:val="28"/>
        </w:rPr>
        <w:t xml:space="preserve">cette phrase </w:t>
      </w:r>
      <w:r w:rsidR="00025E4C">
        <w:rPr>
          <w:rFonts w:ascii="Times New Roman" w:hAnsi="Times New Roman" w:cs="Times New Roman"/>
          <w:sz w:val="28"/>
          <w:szCs w:val="28"/>
        </w:rPr>
        <w:t>pourrait</w:t>
      </w:r>
      <w:r w:rsidR="00957C81">
        <w:rPr>
          <w:rFonts w:ascii="Times New Roman" w:hAnsi="Times New Roman" w:cs="Times New Roman"/>
          <w:sz w:val="28"/>
          <w:szCs w:val="28"/>
        </w:rPr>
        <w:t xml:space="preserve"> </w:t>
      </w:r>
      <w:r w:rsidR="00C12134" w:rsidRPr="00C12134">
        <w:rPr>
          <w:rFonts w:ascii="Times New Roman" w:hAnsi="Times New Roman" w:cs="Times New Roman"/>
          <w:sz w:val="28"/>
          <w:szCs w:val="28"/>
        </w:rPr>
        <w:t>être</w:t>
      </w:r>
      <w:r w:rsidR="00AD1503">
        <w:rPr>
          <w:rFonts w:ascii="Times New Roman" w:hAnsi="Times New Roman" w:cs="Times New Roman"/>
          <w:sz w:val="28"/>
          <w:szCs w:val="28"/>
        </w:rPr>
        <w:t xml:space="preserve">, comme le suggère </w:t>
      </w:r>
      <w:r w:rsidR="0096099C" w:rsidRPr="0096099C">
        <w:rPr>
          <w:rFonts w:ascii="Times New Roman" w:hAnsi="Times New Roman" w:cs="Times New Roman"/>
          <w:i/>
          <w:sz w:val="28"/>
          <w:szCs w:val="28"/>
        </w:rPr>
        <w:t>Wikipé</w:t>
      </w:r>
      <w:r w:rsidR="00AD1503" w:rsidRPr="0096099C">
        <w:rPr>
          <w:rFonts w:ascii="Times New Roman" w:hAnsi="Times New Roman" w:cs="Times New Roman"/>
          <w:i/>
          <w:sz w:val="28"/>
          <w:szCs w:val="28"/>
        </w:rPr>
        <w:t>dia</w:t>
      </w:r>
      <w:r w:rsidR="00AD1503">
        <w:rPr>
          <w:rFonts w:ascii="Times New Roman" w:hAnsi="Times New Roman" w:cs="Times New Roman"/>
          <w:sz w:val="28"/>
          <w:szCs w:val="28"/>
        </w:rPr>
        <w:t>,</w:t>
      </w:r>
      <w:r w:rsidR="00C12134" w:rsidRPr="00C12134">
        <w:rPr>
          <w:rFonts w:ascii="Times New Roman" w:hAnsi="Times New Roman" w:cs="Times New Roman"/>
          <w:sz w:val="28"/>
          <w:szCs w:val="28"/>
        </w:rPr>
        <w:t xml:space="preserve"> une citation non littérale </w:t>
      </w:r>
      <w:r w:rsidR="00AD1503">
        <w:rPr>
          <w:rFonts w:ascii="Times New Roman" w:hAnsi="Times New Roman" w:cs="Times New Roman"/>
          <w:sz w:val="28"/>
          <w:szCs w:val="28"/>
        </w:rPr>
        <w:t>d’un propos</w:t>
      </w:r>
      <w:r w:rsidR="00C12134" w:rsidRPr="00C12134">
        <w:rPr>
          <w:rFonts w:ascii="Times New Roman" w:hAnsi="Times New Roman" w:cs="Times New Roman"/>
          <w:sz w:val="28"/>
          <w:szCs w:val="28"/>
        </w:rPr>
        <w:t xml:space="preserve"> authentique :</w:t>
      </w:r>
      <w:r w:rsidR="00AD1503">
        <w:rPr>
          <w:rFonts w:ascii="Times New Roman" w:hAnsi="Times New Roman" w:cs="Times New Roman"/>
          <w:sz w:val="28"/>
          <w:szCs w:val="28"/>
        </w:rPr>
        <w:t xml:space="preserve"> </w:t>
      </w:r>
      <w:r w:rsidR="00C12134" w:rsidRPr="00C12134">
        <w:rPr>
          <w:rFonts w:ascii="Times New Roman" w:hAnsi="Times New Roman" w:cs="Times New Roman"/>
          <w:sz w:val="28"/>
          <w:szCs w:val="28"/>
        </w:rPr>
        <w:t>« </w:t>
      </w:r>
      <w:r w:rsidR="00C12134" w:rsidRPr="00AD1503">
        <w:rPr>
          <w:rFonts w:ascii="Times New Roman" w:hAnsi="Times New Roman" w:cs="Times New Roman"/>
          <w:i/>
          <w:sz w:val="28"/>
          <w:szCs w:val="28"/>
        </w:rPr>
        <w:t>Je pense que la tâche du prochain siècle, en face de la plus terrible menace qu'ait connue l'humanité, va être d'y réintégrer les dieux.</w:t>
      </w:r>
      <w:r w:rsidR="00C12134" w:rsidRPr="00C12134">
        <w:rPr>
          <w:rFonts w:ascii="Times New Roman" w:hAnsi="Times New Roman" w:cs="Times New Roman"/>
          <w:sz w:val="28"/>
          <w:szCs w:val="28"/>
        </w:rPr>
        <w:t> »</w:t>
      </w:r>
    </w:p>
    <w:p w:rsidR="008B1963" w:rsidRDefault="008B1963" w:rsidP="001E7025">
      <w:pPr>
        <w:spacing w:line="240" w:lineRule="auto"/>
        <w:ind w:left="360" w:right="432"/>
        <w:jc w:val="both"/>
        <w:rPr>
          <w:rFonts w:ascii="Times New Roman" w:hAnsi="Times New Roman" w:cs="Times New Roman"/>
          <w:sz w:val="28"/>
          <w:szCs w:val="28"/>
        </w:rPr>
      </w:pPr>
    </w:p>
    <w:p w:rsidR="00087220" w:rsidRDefault="00087220" w:rsidP="001E7025">
      <w:pPr>
        <w:spacing w:line="240" w:lineRule="auto"/>
        <w:ind w:left="360" w:right="432"/>
        <w:jc w:val="both"/>
        <w:rPr>
          <w:rFonts w:ascii="Times New Roman" w:hAnsi="Times New Roman" w:cs="Times New Roman"/>
          <w:b/>
          <w:sz w:val="28"/>
          <w:szCs w:val="28"/>
        </w:rPr>
      </w:pPr>
      <w:r w:rsidRPr="00FA331B">
        <w:rPr>
          <w:rFonts w:ascii="Times New Roman" w:hAnsi="Times New Roman" w:cs="Times New Roman"/>
          <w:b/>
          <w:sz w:val="28"/>
          <w:szCs w:val="28"/>
        </w:rPr>
        <w:t>4. Vous, moi… et les autres !</w:t>
      </w:r>
    </w:p>
    <w:p w:rsidR="005B5CD4" w:rsidRDefault="00087220" w:rsidP="001E7025">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L’</w:t>
      </w:r>
      <w:r w:rsidRPr="005C3BAB">
        <w:rPr>
          <w:rFonts w:ascii="Times New Roman" w:hAnsi="Times New Roman" w:cs="Times New Roman"/>
          <w:i/>
          <w:sz w:val="28"/>
          <w:szCs w:val="28"/>
        </w:rPr>
        <w:t>incertitude</w:t>
      </w:r>
      <w:r w:rsidRPr="00087220">
        <w:rPr>
          <w:rFonts w:ascii="Times New Roman" w:hAnsi="Times New Roman" w:cs="Times New Roman"/>
          <w:sz w:val="28"/>
          <w:szCs w:val="28"/>
        </w:rPr>
        <w:t xml:space="preserve"> est le prix – sans doute aussi la condition –, de la liberté. Elle l’a toujours ét</w:t>
      </w:r>
      <w:r w:rsidR="001B5105">
        <w:rPr>
          <w:rFonts w:ascii="Times New Roman" w:hAnsi="Times New Roman" w:cs="Times New Roman"/>
          <w:sz w:val="28"/>
          <w:szCs w:val="28"/>
        </w:rPr>
        <w:t xml:space="preserve">é, et le sera toujours. </w:t>
      </w:r>
      <w:r w:rsidR="00A26B9E">
        <w:rPr>
          <w:rFonts w:ascii="Times New Roman" w:hAnsi="Times New Roman" w:cs="Times New Roman"/>
          <w:sz w:val="28"/>
          <w:szCs w:val="28"/>
        </w:rPr>
        <w:t xml:space="preserve">Incertitude quant à l’exacte nature de notre origine. </w:t>
      </w:r>
      <w:r w:rsidR="001C0273">
        <w:rPr>
          <w:rFonts w:ascii="Times New Roman" w:hAnsi="Times New Roman" w:cs="Times New Roman"/>
          <w:sz w:val="28"/>
          <w:szCs w:val="28"/>
        </w:rPr>
        <w:t xml:space="preserve">Incertitude quant à l’autonomie de notre pensée. </w:t>
      </w:r>
      <w:r w:rsidR="00A26B9E">
        <w:rPr>
          <w:rFonts w:ascii="Times New Roman" w:hAnsi="Times New Roman" w:cs="Times New Roman"/>
          <w:sz w:val="28"/>
          <w:szCs w:val="28"/>
        </w:rPr>
        <w:t>Incertitude</w:t>
      </w:r>
      <w:r w:rsidR="001C0273">
        <w:rPr>
          <w:rFonts w:ascii="Times New Roman" w:hAnsi="Times New Roman" w:cs="Times New Roman"/>
          <w:sz w:val="28"/>
          <w:szCs w:val="28"/>
        </w:rPr>
        <w:t xml:space="preserve">, enfin, </w:t>
      </w:r>
      <w:r w:rsidR="00A26B9E">
        <w:rPr>
          <w:rFonts w:ascii="Times New Roman" w:hAnsi="Times New Roman" w:cs="Times New Roman"/>
          <w:sz w:val="28"/>
          <w:szCs w:val="28"/>
        </w:rPr>
        <w:t xml:space="preserve">quant à la finalité de notre existence. </w:t>
      </w:r>
      <w:r w:rsidR="001B5105">
        <w:rPr>
          <w:rFonts w:ascii="Times New Roman" w:hAnsi="Times New Roman" w:cs="Times New Roman"/>
          <w:sz w:val="28"/>
          <w:szCs w:val="28"/>
        </w:rPr>
        <w:t>Eliminez</w:t>
      </w:r>
      <w:r w:rsidRPr="00087220">
        <w:rPr>
          <w:rFonts w:ascii="Times New Roman" w:hAnsi="Times New Roman" w:cs="Times New Roman"/>
          <w:sz w:val="28"/>
          <w:szCs w:val="28"/>
        </w:rPr>
        <w:t xml:space="preserve"> l’incertitude et vous n’existez plus</w:t>
      </w:r>
      <w:r w:rsidR="0074143B">
        <w:rPr>
          <w:rFonts w:ascii="Times New Roman" w:hAnsi="Times New Roman" w:cs="Times New Roman"/>
          <w:sz w:val="28"/>
          <w:szCs w:val="28"/>
        </w:rPr>
        <w:t>..</w:t>
      </w:r>
      <w:r w:rsidRPr="00087220">
        <w:rPr>
          <w:rFonts w:ascii="Times New Roman" w:hAnsi="Times New Roman" w:cs="Times New Roman"/>
          <w:sz w:val="28"/>
          <w:szCs w:val="28"/>
        </w:rPr>
        <w:t>. C’est pourquoi l’</w:t>
      </w:r>
      <w:r w:rsidR="00BA5E69">
        <w:rPr>
          <w:rFonts w:ascii="Times New Roman" w:hAnsi="Times New Roman" w:cs="Times New Roman"/>
          <w:i/>
          <w:sz w:val="28"/>
          <w:szCs w:val="28"/>
        </w:rPr>
        <w:t>ultime v</w:t>
      </w:r>
      <w:r w:rsidRPr="00622B13">
        <w:rPr>
          <w:rFonts w:ascii="Times New Roman" w:hAnsi="Times New Roman" w:cs="Times New Roman"/>
          <w:i/>
          <w:sz w:val="28"/>
          <w:szCs w:val="28"/>
        </w:rPr>
        <w:t>érit</w:t>
      </w:r>
      <w:r w:rsidR="00622B13" w:rsidRPr="00622B13">
        <w:rPr>
          <w:rFonts w:ascii="Times New Roman" w:hAnsi="Times New Roman" w:cs="Times New Roman"/>
          <w:i/>
          <w:sz w:val="28"/>
          <w:szCs w:val="28"/>
        </w:rPr>
        <w:t>é</w:t>
      </w:r>
      <w:r w:rsidR="00622B13">
        <w:rPr>
          <w:rFonts w:ascii="Times New Roman" w:hAnsi="Times New Roman" w:cs="Times New Roman"/>
          <w:sz w:val="28"/>
          <w:szCs w:val="28"/>
        </w:rPr>
        <w:t xml:space="preserve"> </w:t>
      </w:r>
      <w:r w:rsidRPr="00087220">
        <w:rPr>
          <w:rFonts w:ascii="Times New Roman" w:hAnsi="Times New Roman" w:cs="Times New Roman"/>
          <w:sz w:val="28"/>
          <w:szCs w:val="28"/>
        </w:rPr>
        <w:t xml:space="preserve">est </w:t>
      </w:r>
      <w:r w:rsidR="005C3BAB">
        <w:rPr>
          <w:rFonts w:ascii="Times New Roman" w:hAnsi="Times New Roman" w:cs="Times New Roman"/>
          <w:sz w:val="28"/>
          <w:szCs w:val="28"/>
        </w:rPr>
        <w:t xml:space="preserve">sans doute </w:t>
      </w:r>
      <w:r w:rsidRPr="00087220">
        <w:rPr>
          <w:rFonts w:ascii="Times New Roman" w:hAnsi="Times New Roman" w:cs="Times New Roman"/>
          <w:sz w:val="28"/>
          <w:szCs w:val="28"/>
        </w:rPr>
        <w:t xml:space="preserve">bien avisée de rester tapie dans </w:t>
      </w:r>
      <w:r w:rsidR="00C22686">
        <w:rPr>
          <w:rFonts w:ascii="Times New Roman" w:hAnsi="Times New Roman" w:cs="Times New Roman"/>
          <w:sz w:val="28"/>
          <w:szCs w:val="28"/>
        </w:rPr>
        <w:t>l’efflorescence</w:t>
      </w:r>
      <w:r w:rsidRPr="00087220">
        <w:rPr>
          <w:rFonts w:ascii="Times New Roman" w:hAnsi="Times New Roman" w:cs="Times New Roman"/>
          <w:sz w:val="28"/>
          <w:szCs w:val="28"/>
        </w:rPr>
        <w:t xml:space="preserve"> de l’espérance humaine</w:t>
      </w:r>
      <w:r w:rsidR="0074143B">
        <w:rPr>
          <w:rFonts w:ascii="Times New Roman" w:hAnsi="Times New Roman" w:cs="Times New Roman"/>
          <w:sz w:val="28"/>
          <w:szCs w:val="28"/>
        </w:rPr>
        <w:t>.</w:t>
      </w:r>
    </w:p>
    <w:p w:rsidR="0016236F" w:rsidRDefault="00146B63" w:rsidP="001E7025">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lastRenderedPageBreak/>
        <w:t>La</w:t>
      </w:r>
      <w:r w:rsidR="00851D1D">
        <w:rPr>
          <w:rFonts w:ascii="Times New Roman" w:hAnsi="Times New Roman" w:cs="Times New Roman"/>
          <w:sz w:val="28"/>
          <w:szCs w:val="28"/>
        </w:rPr>
        <w:t xml:space="preserve"> chose économique</w:t>
      </w:r>
      <w:r>
        <w:rPr>
          <w:rFonts w:ascii="Times New Roman" w:hAnsi="Times New Roman" w:cs="Times New Roman"/>
          <w:sz w:val="28"/>
          <w:szCs w:val="28"/>
        </w:rPr>
        <w:t xml:space="preserve"> n’échappe pas à ce constat</w:t>
      </w:r>
      <w:r w:rsidR="00851D1D">
        <w:rPr>
          <w:rFonts w:ascii="Times New Roman" w:hAnsi="Times New Roman" w:cs="Times New Roman"/>
          <w:sz w:val="28"/>
          <w:szCs w:val="28"/>
        </w:rPr>
        <w:t>. Centralisez</w:t>
      </w:r>
      <w:r w:rsidR="00087220" w:rsidRPr="00087220">
        <w:rPr>
          <w:rFonts w:ascii="Times New Roman" w:hAnsi="Times New Roman" w:cs="Times New Roman"/>
          <w:sz w:val="28"/>
          <w:szCs w:val="28"/>
        </w:rPr>
        <w:t xml:space="preserve">, planifiez, </w:t>
      </w:r>
      <w:r w:rsidR="00711BA9">
        <w:rPr>
          <w:rFonts w:ascii="Times New Roman" w:hAnsi="Times New Roman" w:cs="Times New Roman"/>
          <w:sz w:val="28"/>
          <w:szCs w:val="28"/>
        </w:rPr>
        <w:t>dirigez</w:t>
      </w:r>
      <w:r w:rsidR="00087220" w:rsidRPr="00087220">
        <w:rPr>
          <w:rFonts w:ascii="Times New Roman" w:hAnsi="Times New Roman" w:cs="Times New Roman"/>
          <w:sz w:val="28"/>
          <w:szCs w:val="28"/>
        </w:rPr>
        <w:t xml:space="preserve"> et vous n’obtiendrez, au mieux, que ce à quoi vous av</w:t>
      </w:r>
      <w:r w:rsidR="00820C58">
        <w:rPr>
          <w:rFonts w:ascii="Times New Roman" w:hAnsi="Times New Roman" w:cs="Times New Roman"/>
          <w:sz w:val="28"/>
          <w:szCs w:val="28"/>
        </w:rPr>
        <w:t>i</w:t>
      </w:r>
      <w:r w:rsidR="00087220" w:rsidRPr="00087220">
        <w:rPr>
          <w:rFonts w:ascii="Times New Roman" w:hAnsi="Times New Roman" w:cs="Times New Roman"/>
          <w:sz w:val="28"/>
          <w:szCs w:val="28"/>
        </w:rPr>
        <w:t xml:space="preserve">ez pensé, c'est-à-dire, le plus souvent, bien moins que ce que vous auriez obtenu si vous aviez fait appel à l’intelligence, à la créativité et à l’autonomie, </w:t>
      </w:r>
      <w:r w:rsidR="00032B75" w:rsidRPr="00087220">
        <w:rPr>
          <w:rFonts w:ascii="Times New Roman" w:hAnsi="Times New Roman" w:cs="Times New Roman"/>
          <w:sz w:val="28"/>
          <w:szCs w:val="28"/>
        </w:rPr>
        <w:t>habilement</w:t>
      </w:r>
      <w:r w:rsidR="00087220" w:rsidRPr="00087220">
        <w:rPr>
          <w:rFonts w:ascii="Times New Roman" w:hAnsi="Times New Roman" w:cs="Times New Roman"/>
          <w:sz w:val="28"/>
          <w:szCs w:val="28"/>
        </w:rPr>
        <w:t xml:space="preserve"> mises en compétition, des hommes et des groupes impliqués</w:t>
      </w:r>
      <w:r w:rsidR="00A07524">
        <w:rPr>
          <w:rFonts w:ascii="Times New Roman" w:hAnsi="Times New Roman" w:cs="Times New Roman"/>
          <w:sz w:val="28"/>
          <w:szCs w:val="28"/>
        </w:rPr>
        <w:t xml:space="preserve"> (</w:t>
      </w:r>
      <w:r w:rsidR="00E20DF2">
        <w:rPr>
          <w:rFonts w:ascii="Times New Roman" w:hAnsi="Times New Roman" w:cs="Times New Roman"/>
          <w:sz w:val="28"/>
          <w:szCs w:val="28"/>
        </w:rPr>
        <w:t>Hayek 1994, 1945</w:t>
      </w:r>
      <w:r w:rsidR="00A07524">
        <w:rPr>
          <w:rFonts w:ascii="Times New Roman" w:hAnsi="Times New Roman" w:cs="Times New Roman"/>
          <w:sz w:val="28"/>
          <w:szCs w:val="28"/>
        </w:rPr>
        <w:t>)</w:t>
      </w:r>
      <w:r w:rsidR="00087220" w:rsidRPr="00087220">
        <w:rPr>
          <w:rFonts w:ascii="Times New Roman" w:hAnsi="Times New Roman" w:cs="Times New Roman"/>
          <w:sz w:val="28"/>
          <w:szCs w:val="28"/>
        </w:rPr>
        <w:t xml:space="preserve">. </w:t>
      </w:r>
      <w:r w:rsidR="00392C58">
        <w:rPr>
          <w:rFonts w:ascii="Times New Roman" w:hAnsi="Times New Roman" w:cs="Times New Roman"/>
          <w:sz w:val="28"/>
          <w:szCs w:val="28"/>
        </w:rPr>
        <w:t>Accepter</w:t>
      </w:r>
      <w:r w:rsidR="0016236F">
        <w:rPr>
          <w:rFonts w:ascii="Times New Roman" w:hAnsi="Times New Roman" w:cs="Times New Roman"/>
          <w:sz w:val="28"/>
          <w:szCs w:val="28"/>
        </w:rPr>
        <w:t xml:space="preserve"> l’incertitude, la domestiquer, </w:t>
      </w:r>
      <w:r w:rsidR="00392C58">
        <w:rPr>
          <w:rFonts w:ascii="Times New Roman" w:hAnsi="Times New Roman" w:cs="Times New Roman"/>
          <w:sz w:val="28"/>
          <w:szCs w:val="28"/>
        </w:rPr>
        <w:t>la réduire, et</w:t>
      </w:r>
      <w:r w:rsidR="0016236F">
        <w:rPr>
          <w:rFonts w:ascii="Times New Roman" w:hAnsi="Times New Roman" w:cs="Times New Roman"/>
          <w:sz w:val="28"/>
          <w:szCs w:val="28"/>
        </w:rPr>
        <w:t xml:space="preserve"> la transformer en actes utiles est au cœur de ce que vous, moi et les autres devons apprendre. </w:t>
      </w:r>
    </w:p>
    <w:p w:rsidR="0032259D" w:rsidRPr="00C7628D" w:rsidRDefault="005F06FF" w:rsidP="00A7783C">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Les événements récents sont donc autant d’invitations </w:t>
      </w:r>
      <w:r w:rsidR="00504E08" w:rsidRPr="00087220">
        <w:rPr>
          <w:rFonts w:ascii="Times New Roman" w:hAnsi="Times New Roman" w:cs="Times New Roman"/>
          <w:sz w:val="28"/>
          <w:szCs w:val="28"/>
        </w:rPr>
        <w:t xml:space="preserve">à réfléchir </w:t>
      </w:r>
      <w:r w:rsidR="00504E08">
        <w:rPr>
          <w:rFonts w:ascii="Times New Roman" w:hAnsi="Times New Roman" w:cs="Times New Roman"/>
          <w:sz w:val="28"/>
          <w:szCs w:val="28"/>
        </w:rPr>
        <w:t>à nos propres actions, à nos inquiétudes, à nos illusions, et</w:t>
      </w:r>
      <w:r w:rsidR="00504E08" w:rsidRPr="00087220">
        <w:rPr>
          <w:rFonts w:ascii="Times New Roman" w:hAnsi="Times New Roman" w:cs="Times New Roman"/>
          <w:sz w:val="28"/>
          <w:szCs w:val="28"/>
        </w:rPr>
        <w:t xml:space="preserve"> à </w:t>
      </w:r>
      <w:r w:rsidR="00504E08">
        <w:rPr>
          <w:rFonts w:ascii="Times New Roman" w:hAnsi="Times New Roman" w:cs="Times New Roman"/>
          <w:sz w:val="28"/>
          <w:szCs w:val="28"/>
        </w:rPr>
        <w:t>accepter,</w:t>
      </w:r>
      <w:r w:rsidR="00504E08" w:rsidRPr="00F70720">
        <w:t xml:space="preserve"> </w:t>
      </w:r>
      <w:r w:rsidR="00504E08" w:rsidRPr="00F70720">
        <w:rPr>
          <w:rFonts w:ascii="Times New Roman" w:hAnsi="Times New Roman" w:cs="Times New Roman"/>
          <w:sz w:val="28"/>
          <w:szCs w:val="28"/>
        </w:rPr>
        <w:t>enfin</w:t>
      </w:r>
      <w:r w:rsidR="00504E08">
        <w:rPr>
          <w:rFonts w:ascii="Times New Roman" w:hAnsi="Times New Roman" w:cs="Times New Roman"/>
          <w:sz w:val="28"/>
          <w:szCs w:val="28"/>
        </w:rPr>
        <w:t xml:space="preserve">, de construire </w:t>
      </w:r>
      <w:r w:rsidR="0043586A">
        <w:rPr>
          <w:rFonts w:ascii="Times New Roman" w:hAnsi="Times New Roman" w:cs="Times New Roman"/>
          <w:sz w:val="28"/>
          <w:szCs w:val="28"/>
        </w:rPr>
        <w:t>en</w:t>
      </w:r>
      <w:r w:rsidR="00504E08" w:rsidRPr="00087220">
        <w:rPr>
          <w:rFonts w:ascii="Times New Roman" w:hAnsi="Times New Roman" w:cs="Times New Roman"/>
          <w:sz w:val="28"/>
          <w:szCs w:val="28"/>
        </w:rPr>
        <w:t xml:space="preserve"> </w:t>
      </w:r>
      <w:r w:rsidR="00504E08">
        <w:rPr>
          <w:rFonts w:ascii="Times New Roman" w:hAnsi="Times New Roman" w:cs="Times New Roman"/>
          <w:sz w:val="28"/>
          <w:szCs w:val="28"/>
        </w:rPr>
        <w:t>pleine conscience</w:t>
      </w:r>
      <w:r w:rsidR="00504E08" w:rsidRPr="00087220">
        <w:rPr>
          <w:rFonts w:ascii="Times New Roman" w:hAnsi="Times New Roman" w:cs="Times New Roman"/>
          <w:sz w:val="28"/>
          <w:szCs w:val="28"/>
        </w:rPr>
        <w:t xml:space="preserve"> de nos responsabilités</w:t>
      </w:r>
      <w:r w:rsidR="00504E08">
        <w:rPr>
          <w:rFonts w:ascii="Times New Roman" w:hAnsi="Times New Roman" w:cs="Times New Roman"/>
          <w:sz w:val="28"/>
          <w:szCs w:val="28"/>
        </w:rPr>
        <w:t xml:space="preserve">, </w:t>
      </w:r>
      <w:r>
        <w:rPr>
          <w:rFonts w:ascii="Times New Roman" w:hAnsi="Times New Roman" w:cs="Times New Roman"/>
          <w:sz w:val="28"/>
          <w:szCs w:val="28"/>
        </w:rPr>
        <w:t xml:space="preserve">et </w:t>
      </w:r>
      <w:r w:rsidR="00504E08">
        <w:rPr>
          <w:rFonts w:ascii="Times New Roman" w:hAnsi="Times New Roman" w:cs="Times New Roman"/>
          <w:sz w:val="28"/>
          <w:szCs w:val="28"/>
        </w:rPr>
        <w:t>avec</w:t>
      </w:r>
      <w:r w:rsidR="00504E08" w:rsidRPr="00087220">
        <w:rPr>
          <w:rFonts w:ascii="Times New Roman" w:hAnsi="Times New Roman" w:cs="Times New Roman"/>
          <w:sz w:val="28"/>
          <w:szCs w:val="28"/>
        </w:rPr>
        <w:t xml:space="preserve"> </w:t>
      </w:r>
      <w:r w:rsidR="00504E08">
        <w:rPr>
          <w:rFonts w:ascii="Times New Roman" w:hAnsi="Times New Roman" w:cs="Times New Roman"/>
          <w:sz w:val="28"/>
          <w:szCs w:val="28"/>
        </w:rPr>
        <w:t xml:space="preserve">le plus grand respect </w:t>
      </w:r>
      <w:r w:rsidR="0043586A">
        <w:rPr>
          <w:rFonts w:ascii="Times New Roman" w:hAnsi="Times New Roman" w:cs="Times New Roman"/>
          <w:sz w:val="28"/>
          <w:szCs w:val="28"/>
        </w:rPr>
        <w:t>de</w:t>
      </w:r>
      <w:r w:rsidR="00504E08">
        <w:rPr>
          <w:rFonts w:ascii="Times New Roman" w:hAnsi="Times New Roman" w:cs="Times New Roman"/>
          <w:sz w:val="28"/>
          <w:szCs w:val="28"/>
        </w:rPr>
        <w:t xml:space="preserve"> la liberté des</w:t>
      </w:r>
      <w:r w:rsidR="00504E08" w:rsidRPr="00087220">
        <w:rPr>
          <w:rFonts w:ascii="Times New Roman" w:hAnsi="Times New Roman" w:cs="Times New Roman"/>
          <w:sz w:val="28"/>
          <w:szCs w:val="28"/>
        </w:rPr>
        <w:t xml:space="preserve"> autres et </w:t>
      </w:r>
      <w:r w:rsidR="0043586A">
        <w:rPr>
          <w:rFonts w:ascii="Times New Roman" w:hAnsi="Times New Roman" w:cs="Times New Roman"/>
          <w:sz w:val="28"/>
          <w:szCs w:val="28"/>
        </w:rPr>
        <w:t>de</w:t>
      </w:r>
      <w:r w:rsidR="00504E08" w:rsidRPr="00087220">
        <w:rPr>
          <w:rFonts w:ascii="Times New Roman" w:hAnsi="Times New Roman" w:cs="Times New Roman"/>
          <w:sz w:val="28"/>
          <w:szCs w:val="28"/>
        </w:rPr>
        <w:t xml:space="preserve"> la vie q</w:t>
      </w:r>
      <w:r w:rsidR="00504E08">
        <w:rPr>
          <w:rFonts w:ascii="Times New Roman" w:hAnsi="Times New Roman" w:cs="Times New Roman"/>
          <w:sz w:val="28"/>
          <w:szCs w:val="28"/>
        </w:rPr>
        <w:t>ui nous dépasse, notre devenir</w:t>
      </w:r>
      <w:r>
        <w:rPr>
          <w:rFonts w:ascii="Times New Roman" w:hAnsi="Times New Roman" w:cs="Times New Roman"/>
          <w:sz w:val="28"/>
          <w:szCs w:val="28"/>
        </w:rPr>
        <w:t>. « </w:t>
      </w:r>
      <w:r w:rsidRPr="005F06FF">
        <w:rPr>
          <w:rFonts w:ascii="Times New Roman" w:hAnsi="Times New Roman" w:cs="Times New Roman"/>
          <w:i/>
          <w:sz w:val="28"/>
          <w:szCs w:val="28"/>
        </w:rPr>
        <w:t>Apprendre et transmettre</w:t>
      </w:r>
      <w:r>
        <w:rPr>
          <w:rFonts w:ascii="Times New Roman" w:hAnsi="Times New Roman" w:cs="Times New Roman"/>
          <w:sz w:val="28"/>
          <w:szCs w:val="28"/>
        </w:rPr>
        <w:t xml:space="preserve"> » </w:t>
      </w:r>
      <w:r w:rsidR="000E4DB1">
        <w:rPr>
          <w:rFonts w:ascii="Times New Roman" w:hAnsi="Times New Roman" w:cs="Times New Roman"/>
          <w:sz w:val="28"/>
          <w:szCs w:val="28"/>
        </w:rPr>
        <w:t>constitue</w:t>
      </w:r>
      <w:r w:rsidR="00490D57">
        <w:rPr>
          <w:rFonts w:ascii="Times New Roman" w:hAnsi="Times New Roman" w:cs="Times New Roman"/>
          <w:sz w:val="28"/>
          <w:szCs w:val="28"/>
        </w:rPr>
        <w:t>nt</w:t>
      </w:r>
      <w:r>
        <w:rPr>
          <w:rFonts w:ascii="Times New Roman" w:hAnsi="Times New Roman" w:cs="Times New Roman"/>
          <w:sz w:val="28"/>
          <w:szCs w:val="28"/>
        </w:rPr>
        <w:t xml:space="preserve"> </w:t>
      </w:r>
      <w:r w:rsidR="000E4DB1">
        <w:rPr>
          <w:rFonts w:ascii="Times New Roman" w:hAnsi="Times New Roman" w:cs="Times New Roman"/>
          <w:sz w:val="28"/>
          <w:szCs w:val="28"/>
        </w:rPr>
        <w:t>l’essence</w:t>
      </w:r>
      <w:r>
        <w:rPr>
          <w:rFonts w:ascii="Times New Roman" w:hAnsi="Times New Roman" w:cs="Times New Roman"/>
          <w:sz w:val="28"/>
          <w:szCs w:val="28"/>
        </w:rPr>
        <w:t xml:space="preserve"> de la vie</w:t>
      </w:r>
      <w:r w:rsidR="00490D57">
        <w:rPr>
          <w:rFonts w:ascii="Times New Roman" w:hAnsi="Times New Roman" w:cs="Times New Roman"/>
          <w:sz w:val="28"/>
          <w:szCs w:val="28"/>
        </w:rPr>
        <w:t> : a</w:t>
      </w:r>
      <w:r>
        <w:rPr>
          <w:rFonts w:ascii="Times New Roman" w:hAnsi="Times New Roman" w:cs="Times New Roman"/>
          <w:sz w:val="28"/>
          <w:szCs w:val="28"/>
        </w:rPr>
        <w:t xml:space="preserve">pprendre avec sincérité, c'est-à-dire </w:t>
      </w:r>
      <w:r w:rsidR="000E4DB1">
        <w:rPr>
          <w:rFonts w:ascii="Times New Roman" w:hAnsi="Times New Roman" w:cs="Times New Roman"/>
          <w:sz w:val="28"/>
          <w:szCs w:val="28"/>
        </w:rPr>
        <w:t xml:space="preserve">le plus souvent </w:t>
      </w:r>
      <w:r w:rsidR="0043586A">
        <w:rPr>
          <w:rFonts w:ascii="Times New Roman" w:hAnsi="Times New Roman" w:cs="Times New Roman"/>
          <w:sz w:val="28"/>
          <w:szCs w:val="28"/>
        </w:rPr>
        <w:t xml:space="preserve">apprendre à </w:t>
      </w:r>
      <w:r>
        <w:rPr>
          <w:rFonts w:ascii="Times New Roman" w:hAnsi="Times New Roman" w:cs="Times New Roman"/>
          <w:sz w:val="28"/>
          <w:szCs w:val="28"/>
        </w:rPr>
        <w:t>renoncer</w:t>
      </w:r>
      <w:r w:rsidR="00490D57">
        <w:rPr>
          <w:rFonts w:ascii="Times New Roman" w:hAnsi="Times New Roman" w:cs="Times New Roman"/>
          <w:sz w:val="28"/>
          <w:szCs w:val="28"/>
        </w:rPr>
        <w:t> ; t</w:t>
      </w:r>
      <w:r>
        <w:rPr>
          <w:rFonts w:ascii="Times New Roman" w:hAnsi="Times New Roman" w:cs="Times New Roman"/>
          <w:sz w:val="28"/>
          <w:szCs w:val="28"/>
        </w:rPr>
        <w:t xml:space="preserve">ransmettre avec honnêteté, alors que tromper constitue </w:t>
      </w:r>
      <w:r w:rsidR="000E4DB1">
        <w:rPr>
          <w:rFonts w:ascii="Times New Roman" w:hAnsi="Times New Roman" w:cs="Times New Roman"/>
          <w:sz w:val="28"/>
          <w:szCs w:val="28"/>
        </w:rPr>
        <w:t xml:space="preserve">le </w:t>
      </w:r>
      <w:r w:rsidR="00CB50BC">
        <w:rPr>
          <w:rFonts w:ascii="Times New Roman" w:hAnsi="Times New Roman" w:cs="Times New Roman"/>
          <w:sz w:val="28"/>
          <w:szCs w:val="28"/>
        </w:rPr>
        <w:t>fil</w:t>
      </w:r>
      <w:r>
        <w:rPr>
          <w:rFonts w:ascii="Times New Roman" w:hAnsi="Times New Roman" w:cs="Times New Roman"/>
          <w:sz w:val="28"/>
          <w:szCs w:val="28"/>
        </w:rPr>
        <w:t xml:space="preserve"> de bien des stratégies humaines…</w:t>
      </w:r>
    </w:p>
    <w:p w:rsidR="0032259D" w:rsidRDefault="00EE5600" w:rsidP="001E7025">
      <w:pPr>
        <w:spacing w:line="240" w:lineRule="auto"/>
        <w:ind w:left="360" w:right="432"/>
        <w:jc w:val="both"/>
        <w:rPr>
          <w:rFonts w:ascii="Times New Roman" w:hAnsi="Times New Roman" w:cs="Times New Roman"/>
          <w:sz w:val="28"/>
          <w:szCs w:val="28"/>
        </w:rPr>
      </w:pPr>
      <w:r w:rsidRPr="001D1D7D">
        <w:rPr>
          <w:rFonts w:ascii="Times New Roman" w:hAnsi="Times New Roman" w:cs="Times New Roman"/>
          <w:i/>
          <w:sz w:val="28"/>
          <w:szCs w:val="28"/>
        </w:rPr>
        <w:t>Apprendre le sens de l’Etat</w:t>
      </w:r>
      <w:r w:rsidR="008506AA" w:rsidRPr="001D1D7D">
        <w:rPr>
          <w:rFonts w:ascii="Times New Roman" w:hAnsi="Times New Roman" w:cs="Times New Roman"/>
          <w:i/>
          <w:sz w:val="28"/>
          <w:szCs w:val="28"/>
        </w:rPr>
        <w:t>…</w:t>
      </w:r>
      <w:r w:rsidR="008506AA">
        <w:rPr>
          <w:rFonts w:ascii="Times New Roman" w:hAnsi="Times New Roman" w:cs="Times New Roman"/>
          <w:sz w:val="28"/>
          <w:szCs w:val="28"/>
        </w:rPr>
        <w:t xml:space="preserve"> Plus que d’un Etat </w:t>
      </w:r>
      <w:r w:rsidR="00815418">
        <w:rPr>
          <w:rFonts w:ascii="Times New Roman" w:hAnsi="Times New Roman" w:cs="Times New Roman"/>
          <w:sz w:val="28"/>
          <w:szCs w:val="28"/>
        </w:rPr>
        <w:t>« </w:t>
      </w:r>
      <w:r w:rsidR="008506AA" w:rsidRPr="00815418">
        <w:rPr>
          <w:rFonts w:ascii="Times New Roman" w:hAnsi="Times New Roman" w:cs="Times New Roman"/>
          <w:i/>
          <w:sz w:val="28"/>
          <w:szCs w:val="28"/>
        </w:rPr>
        <w:t>fort</w:t>
      </w:r>
      <w:r w:rsidR="00815418">
        <w:rPr>
          <w:rFonts w:ascii="Times New Roman" w:hAnsi="Times New Roman" w:cs="Times New Roman"/>
          <w:sz w:val="28"/>
          <w:szCs w:val="28"/>
        </w:rPr>
        <w:t> »</w:t>
      </w:r>
      <w:r w:rsidR="008506AA">
        <w:rPr>
          <w:rFonts w:ascii="Times New Roman" w:hAnsi="Times New Roman" w:cs="Times New Roman"/>
          <w:sz w:val="28"/>
          <w:szCs w:val="28"/>
        </w:rPr>
        <w:t>, une société moderne a besoin d’un Etat</w:t>
      </w:r>
      <w:r w:rsidR="001A260C">
        <w:rPr>
          <w:rFonts w:ascii="Times New Roman" w:hAnsi="Times New Roman" w:cs="Times New Roman"/>
          <w:sz w:val="28"/>
          <w:szCs w:val="28"/>
        </w:rPr>
        <w:t xml:space="preserve"> </w:t>
      </w:r>
      <w:r w:rsidR="00035545">
        <w:rPr>
          <w:rFonts w:ascii="Times New Roman" w:hAnsi="Times New Roman" w:cs="Times New Roman"/>
          <w:sz w:val="28"/>
          <w:szCs w:val="28"/>
        </w:rPr>
        <w:t xml:space="preserve">indépendant, </w:t>
      </w:r>
      <w:r w:rsidR="001A260C">
        <w:rPr>
          <w:rFonts w:ascii="Times New Roman" w:hAnsi="Times New Roman" w:cs="Times New Roman"/>
          <w:sz w:val="28"/>
          <w:szCs w:val="28"/>
        </w:rPr>
        <w:t xml:space="preserve">intelligent, </w:t>
      </w:r>
      <w:r w:rsidR="00035545">
        <w:rPr>
          <w:rFonts w:ascii="Times New Roman" w:hAnsi="Times New Roman" w:cs="Times New Roman"/>
          <w:sz w:val="28"/>
          <w:szCs w:val="28"/>
        </w:rPr>
        <w:t>attentif</w:t>
      </w:r>
      <w:r w:rsidR="00720F4E">
        <w:rPr>
          <w:rFonts w:ascii="Times New Roman" w:hAnsi="Times New Roman" w:cs="Times New Roman"/>
          <w:sz w:val="28"/>
          <w:szCs w:val="28"/>
        </w:rPr>
        <w:t xml:space="preserve"> </w:t>
      </w:r>
      <w:r w:rsidR="008506AA">
        <w:rPr>
          <w:rFonts w:ascii="Times New Roman" w:hAnsi="Times New Roman" w:cs="Times New Roman"/>
          <w:sz w:val="28"/>
          <w:szCs w:val="28"/>
        </w:rPr>
        <w:t>et impartial.</w:t>
      </w:r>
      <w:r w:rsidR="00F40E3F">
        <w:rPr>
          <w:rFonts w:ascii="Times New Roman" w:hAnsi="Times New Roman" w:cs="Times New Roman"/>
          <w:sz w:val="28"/>
          <w:szCs w:val="28"/>
        </w:rPr>
        <w:t xml:space="preserve"> « </w:t>
      </w:r>
      <w:r w:rsidR="00F40E3F" w:rsidRPr="00F40E3F">
        <w:rPr>
          <w:rFonts w:ascii="Times New Roman" w:hAnsi="Times New Roman" w:cs="Times New Roman"/>
          <w:i/>
          <w:sz w:val="28"/>
          <w:szCs w:val="28"/>
        </w:rPr>
        <w:t>Servir plutôt que se servir</w:t>
      </w:r>
      <w:r w:rsidR="00F40E3F">
        <w:rPr>
          <w:rFonts w:ascii="Times New Roman" w:hAnsi="Times New Roman" w:cs="Times New Roman"/>
          <w:sz w:val="28"/>
          <w:szCs w:val="28"/>
        </w:rPr>
        <w:t xml:space="preserve"> » devrait </w:t>
      </w:r>
      <w:r w:rsidR="002753FD">
        <w:rPr>
          <w:rFonts w:ascii="Times New Roman" w:hAnsi="Times New Roman" w:cs="Times New Roman"/>
          <w:sz w:val="28"/>
          <w:szCs w:val="28"/>
        </w:rPr>
        <w:t>inspirer</w:t>
      </w:r>
      <w:r w:rsidR="00F40E3F">
        <w:rPr>
          <w:rFonts w:ascii="Times New Roman" w:hAnsi="Times New Roman" w:cs="Times New Roman"/>
          <w:sz w:val="28"/>
          <w:szCs w:val="28"/>
        </w:rPr>
        <w:t xml:space="preserve"> la démarche de celles et ceux qui choisissent de </w:t>
      </w:r>
      <w:r w:rsidR="00BF5D45">
        <w:rPr>
          <w:rFonts w:ascii="Times New Roman" w:hAnsi="Times New Roman" w:cs="Times New Roman"/>
          <w:sz w:val="28"/>
          <w:szCs w:val="28"/>
        </w:rPr>
        <w:t>partager</w:t>
      </w:r>
      <w:r w:rsidR="00AA005F">
        <w:rPr>
          <w:rFonts w:ascii="Times New Roman" w:hAnsi="Times New Roman" w:cs="Times New Roman"/>
          <w:sz w:val="28"/>
          <w:szCs w:val="28"/>
        </w:rPr>
        <w:t>, au bénéfice du plus grand nombre,</w:t>
      </w:r>
      <w:r w:rsidR="00F40E3F">
        <w:rPr>
          <w:rFonts w:ascii="Times New Roman" w:hAnsi="Times New Roman" w:cs="Times New Roman"/>
          <w:sz w:val="28"/>
          <w:szCs w:val="28"/>
        </w:rPr>
        <w:t xml:space="preserve"> leur expérience et leur</w:t>
      </w:r>
      <w:r w:rsidR="00AA005F">
        <w:rPr>
          <w:rFonts w:ascii="Times New Roman" w:hAnsi="Times New Roman" w:cs="Times New Roman"/>
          <w:sz w:val="28"/>
          <w:szCs w:val="28"/>
        </w:rPr>
        <w:t>s</w:t>
      </w:r>
      <w:r w:rsidR="00F40E3F">
        <w:rPr>
          <w:rFonts w:ascii="Times New Roman" w:hAnsi="Times New Roman" w:cs="Times New Roman"/>
          <w:sz w:val="28"/>
          <w:szCs w:val="28"/>
        </w:rPr>
        <w:t xml:space="preserve"> compétence</w:t>
      </w:r>
      <w:r w:rsidR="00AA005F">
        <w:rPr>
          <w:rFonts w:ascii="Times New Roman" w:hAnsi="Times New Roman" w:cs="Times New Roman"/>
          <w:sz w:val="28"/>
          <w:szCs w:val="28"/>
        </w:rPr>
        <w:t>s</w:t>
      </w:r>
      <w:r w:rsidR="00A7783C">
        <w:rPr>
          <w:rFonts w:ascii="Times New Roman" w:hAnsi="Times New Roman" w:cs="Times New Roman"/>
          <w:sz w:val="28"/>
          <w:szCs w:val="28"/>
        </w:rPr>
        <w:t xml:space="preserve">. </w:t>
      </w:r>
      <w:r w:rsidR="00A7783C" w:rsidRPr="00087220">
        <w:rPr>
          <w:rFonts w:ascii="Times New Roman" w:hAnsi="Times New Roman" w:cs="Times New Roman"/>
          <w:sz w:val="28"/>
          <w:szCs w:val="28"/>
        </w:rPr>
        <w:t xml:space="preserve">La loi des rendements décroissants étant susceptible de s’appliquer </w:t>
      </w:r>
      <w:r w:rsidR="00A7783C">
        <w:rPr>
          <w:rFonts w:ascii="Times New Roman" w:hAnsi="Times New Roman" w:cs="Times New Roman"/>
          <w:sz w:val="28"/>
          <w:szCs w:val="28"/>
        </w:rPr>
        <w:t>dans</w:t>
      </w:r>
      <w:r w:rsidR="00A7783C" w:rsidRPr="00087220">
        <w:rPr>
          <w:rFonts w:ascii="Times New Roman" w:hAnsi="Times New Roman" w:cs="Times New Roman"/>
          <w:sz w:val="28"/>
          <w:szCs w:val="28"/>
        </w:rPr>
        <w:t xml:space="preserve"> </w:t>
      </w:r>
      <w:r w:rsidR="007105F8">
        <w:rPr>
          <w:rFonts w:ascii="Times New Roman" w:hAnsi="Times New Roman" w:cs="Times New Roman"/>
          <w:sz w:val="28"/>
          <w:szCs w:val="28"/>
        </w:rPr>
        <w:t>le</w:t>
      </w:r>
      <w:r w:rsidR="00A7783C" w:rsidRPr="00087220">
        <w:rPr>
          <w:rFonts w:ascii="Times New Roman" w:hAnsi="Times New Roman" w:cs="Times New Roman"/>
          <w:sz w:val="28"/>
          <w:szCs w:val="28"/>
        </w:rPr>
        <w:t xml:space="preserve"> domaine </w:t>
      </w:r>
      <w:r w:rsidR="007105F8">
        <w:rPr>
          <w:rFonts w:ascii="Times New Roman" w:hAnsi="Times New Roman" w:cs="Times New Roman"/>
          <w:sz w:val="28"/>
          <w:szCs w:val="28"/>
        </w:rPr>
        <w:t xml:space="preserve">public </w:t>
      </w:r>
      <w:r w:rsidR="007105F8" w:rsidRPr="00087220">
        <w:rPr>
          <w:rFonts w:ascii="Times New Roman" w:hAnsi="Times New Roman" w:cs="Times New Roman"/>
          <w:sz w:val="28"/>
          <w:szCs w:val="28"/>
        </w:rPr>
        <w:t>–</w:t>
      </w:r>
      <w:r w:rsidR="007105F8">
        <w:rPr>
          <w:rFonts w:ascii="Times New Roman" w:hAnsi="Times New Roman" w:cs="Times New Roman"/>
          <w:sz w:val="28"/>
          <w:szCs w:val="28"/>
        </w:rPr>
        <w:t xml:space="preserve"> et </w:t>
      </w:r>
      <w:r w:rsidR="004F3862">
        <w:rPr>
          <w:rFonts w:ascii="Times New Roman" w:hAnsi="Times New Roman" w:cs="Times New Roman"/>
          <w:sz w:val="28"/>
          <w:szCs w:val="28"/>
        </w:rPr>
        <w:t>politique</w:t>
      </w:r>
      <w:r w:rsidR="007105F8">
        <w:rPr>
          <w:rFonts w:ascii="Times New Roman" w:hAnsi="Times New Roman" w:cs="Times New Roman"/>
          <w:sz w:val="28"/>
          <w:szCs w:val="28"/>
        </w:rPr>
        <w:t xml:space="preserve"> </w:t>
      </w:r>
      <w:r w:rsidR="007105F8" w:rsidRPr="00087220">
        <w:rPr>
          <w:rFonts w:ascii="Times New Roman" w:hAnsi="Times New Roman" w:cs="Times New Roman"/>
          <w:sz w:val="28"/>
          <w:szCs w:val="28"/>
        </w:rPr>
        <w:t>–</w:t>
      </w:r>
      <w:r w:rsidR="007105F8">
        <w:rPr>
          <w:rFonts w:ascii="Times New Roman" w:hAnsi="Times New Roman" w:cs="Times New Roman"/>
          <w:sz w:val="28"/>
          <w:szCs w:val="28"/>
        </w:rPr>
        <w:t>,</w:t>
      </w:r>
      <w:r w:rsidR="004F3862">
        <w:rPr>
          <w:rFonts w:ascii="Times New Roman" w:hAnsi="Times New Roman" w:cs="Times New Roman"/>
          <w:sz w:val="28"/>
          <w:szCs w:val="28"/>
        </w:rPr>
        <w:t xml:space="preserve"> </w:t>
      </w:r>
      <w:r w:rsidR="00A7783C">
        <w:rPr>
          <w:rFonts w:ascii="Times New Roman" w:hAnsi="Times New Roman" w:cs="Times New Roman"/>
          <w:sz w:val="28"/>
          <w:szCs w:val="28"/>
        </w:rPr>
        <w:t>comme dans tout autre</w:t>
      </w:r>
      <w:r w:rsidR="00A7783C" w:rsidRPr="00087220">
        <w:rPr>
          <w:rFonts w:ascii="Times New Roman" w:hAnsi="Times New Roman" w:cs="Times New Roman"/>
          <w:sz w:val="28"/>
          <w:szCs w:val="28"/>
        </w:rPr>
        <w:t xml:space="preserve">, ne </w:t>
      </w:r>
      <w:r w:rsidR="00A7783C">
        <w:rPr>
          <w:rFonts w:ascii="Times New Roman" w:hAnsi="Times New Roman" w:cs="Times New Roman"/>
          <w:sz w:val="28"/>
          <w:szCs w:val="28"/>
        </w:rPr>
        <w:t>sommes</w:t>
      </w:r>
      <w:r w:rsidR="00A7783C" w:rsidRPr="00087220">
        <w:rPr>
          <w:rFonts w:ascii="Times New Roman" w:hAnsi="Times New Roman" w:cs="Times New Roman"/>
          <w:sz w:val="28"/>
          <w:szCs w:val="28"/>
        </w:rPr>
        <w:t>-nous p</w:t>
      </w:r>
      <w:r w:rsidR="00A7783C">
        <w:rPr>
          <w:rFonts w:ascii="Times New Roman" w:hAnsi="Times New Roman" w:cs="Times New Roman"/>
          <w:sz w:val="28"/>
          <w:szCs w:val="28"/>
        </w:rPr>
        <w:t xml:space="preserve">as en droit de nous interroger </w:t>
      </w:r>
      <w:r w:rsidR="00A7783C" w:rsidRPr="00087220">
        <w:rPr>
          <w:rFonts w:ascii="Times New Roman" w:hAnsi="Times New Roman" w:cs="Times New Roman"/>
          <w:sz w:val="28"/>
          <w:szCs w:val="28"/>
        </w:rPr>
        <w:t xml:space="preserve">sur la </w:t>
      </w:r>
      <w:r w:rsidR="004F3862">
        <w:rPr>
          <w:rFonts w:ascii="Times New Roman" w:hAnsi="Times New Roman" w:cs="Times New Roman"/>
          <w:sz w:val="28"/>
          <w:szCs w:val="28"/>
        </w:rPr>
        <w:t xml:space="preserve">performance de ses acteurs, sur la </w:t>
      </w:r>
      <w:r w:rsidR="00A7783C" w:rsidRPr="00087220">
        <w:rPr>
          <w:rFonts w:ascii="Times New Roman" w:hAnsi="Times New Roman" w:cs="Times New Roman"/>
          <w:sz w:val="28"/>
          <w:szCs w:val="28"/>
        </w:rPr>
        <w:t xml:space="preserve">faible perméabilité du milieu dans lequel ils évoluent, </w:t>
      </w:r>
      <w:r w:rsidR="00A7783C">
        <w:rPr>
          <w:rFonts w:ascii="Times New Roman" w:hAnsi="Times New Roman" w:cs="Times New Roman"/>
          <w:sz w:val="28"/>
          <w:szCs w:val="28"/>
        </w:rPr>
        <w:t xml:space="preserve">ainsi que </w:t>
      </w:r>
      <w:r w:rsidR="00A7783C" w:rsidRPr="00087220">
        <w:rPr>
          <w:rFonts w:ascii="Times New Roman" w:hAnsi="Times New Roman" w:cs="Times New Roman"/>
          <w:sz w:val="28"/>
          <w:szCs w:val="28"/>
        </w:rPr>
        <w:t xml:space="preserve">sur la longueur, </w:t>
      </w:r>
      <w:r w:rsidR="00A7783C">
        <w:rPr>
          <w:rFonts w:ascii="Times New Roman" w:hAnsi="Times New Roman" w:cs="Times New Roman"/>
          <w:sz w:val="28"/>
          <w:szCs w:val="28"/>
        </w:rPr>
        <w:t>et</w:t>
      </w:r>
      <w:r w:rsidR="00A7783C" w:rsidRPr="00087220">
        <w:rPr>
          <w:rFonts w:ascii="Times New Roman" w:hAnsi="Times New Roman" w:cs="Times New Roman"/>
          <w:sz w:val="28"/>
          <w:szCs w:val="28"/>
        </w:rPr>
        <w:t xml:space="preserve"> les heureux rebondissements, qui caractérisent </w:t>
      </w:r>
      <w:r w:rsidR="007C2F9B">
        <w:rPr>
          <w:rFonts w:ascii="Times New Roman" w:hAnsi="Times New Roman" w:cs="Times New Roman"/>
          <w:sz w:val="28"/>
          <w:szCs w:val="28"/>
        </w:rPr>
        <w:t>généralement</w:t>
      </w:r>
      <w:r w:rsidR="00A7783C">
        <w:rPr>
          <w:rFonts w:ascii="Times New Roman" w:hAnsi="Times New Roman" w:cs="Times New Roman"/>
          <w:sz w:val="28"/>
          <w:szCs w:val="28"/>
        </w:rPr>
        <w:t xml:space="preserve"> </w:t>
      </w:r>
      <w:r w:rsidR="00A7783C" w:rsidRPr="00087220">
        <w:rPr>
          <w:rFonts w:ascii="Times New Roman" w:hAnsi="Times New Roman" w:cs="Times New Roman"/>
          <w:sz w:val="28"/>
          <w:szCs w:val="28"/>
        </w:rPr>
        <w:t>leur carrière</w:t>
      </w:r>
      <w:r w:rsidR="009F52C2">
        <w:rPr>
          <w:rFonts w:ascii="Times New Roman" w:hAnsi="Times New Roman" w:cs="Times New Roman"/>
          <w:sz w:val="28"/>
          <w:szCs w:val="28"/>
        </w:rPr>
        <w:t xml:space="preserve"> au « </w:t>
      </w:r>
      <w:r w:rsidR="009F52C2">
        <w:rPr>
          <w:rFonts w:ascii="Times New Roman" w:hAnsi="Times New Roman" w:cs="Times New Roman"/>
          <w:i/>
          <w:sz w:val="28"/>
          <w:szCs w:val="28"/>
        </w:rPr>
        <w:t>S</w:t>
      </w:r>
      <w:r w:rsidR="009F52C2" w:rsidRPr="009F52C2">
        <w:rPr>
          <w:rFonts w:ascii="Times New Roman" w:hAnsi="Times New Roman" w:cs="Times New Roman"/>
          <w:i/>
          <w:sz w:val="28"/>
          <w:szCs w:val="28"/>
        </w:rPr>
        <w:t>ervice du bien commun</w:t>
      </w:r>
      <w:r w:rsidR="009F52C2">
        <w:rPr>
          <w:rFonts w:ascii="Times New Roman" w:hAnsi="Times New Roman" w:cs="Times New Roman"/>
          <w:sz w:val="28"/>
          <w:szCs w:val="28"/>
        </w:rPr>
        <w:t> »</w:t>
      </w:r>
      <w:r w:rsidR="00A7783C">
        <w:rPr>
          <w:rFonts w:ascii="Times New Roman" w:hAnsi="Times New Roman" w:cs="Times New Roman"/>
          <w:sz w:val="28"/>
          <w:szCs w:val="28"/>
        </w:rPr>
        <w:t xml:space="preserve"> </w:t>
      </w:r>
      <w:r w:rsidR="00352620">
        <w:rPr>
          <w:rFonts w:ascii="Times New Roman" w:hAnsi="Times New Roman" w:cs="Times New Roman"/>
          <w:sz w:val="28"/>
          <w:szCs w:val="28"/>
        </w:rPr>
        <w:t>? Enfin, ne serait</w:t>
      </w:r>
      <w:r w:rsidR="00A7783C" w:rsidRPr="00087220">
        <w:rPr>
          <w:rFonts w:ascii="Times New Roman" w:hAnsi="Times New Roman" w:cs="Times New Roman"/>
          <w:sz w:val="28"/>
          <w:szCs w:val="28"/>
        </w:rPr>
        <w:t xml:space="preserve">-il pas temps </w:t>
      </w:r>
      <w:r w:rsidR="00A7783C">
        <w:rPr>
          <w:rFonts w:ascii="Times New Roman" w:hAnsi="Times New Roman" w:cs="Times New Roman"/>
          <w:sz w:val="28"/>
          <w:szCs w:val="28"/>
        </w:rPr>
        <w:t>de créer</w:t>
      </w:r>
      <w:r w:rsidR="00A7783C" w:rsidRPr="00087220">
        <w:rPr>
          <w:rFonts w:ascii="Times New Roman" w:hAnsi="Times New Roman" w:cs="Times New Roman"/>
          <w:sz w:val="28"/>
          <w:szCs w:val="28"/>
        </w:rPr>
        <w:t xml:space="preserve"> les conditions permettant d’éviter que tant de femmes et d’hommes de qualité consacren</w:t>
      </w:r>
      <w:r w:rsidR="004F3862">
        <w:rPr>
          <w:rFonts w:ascii="Times New Roman" w:hAnsi="Times New Roman" w:cs="Times New Roman"/>
          <w:sz w:val="28"/>
          <w:szCs w:val="28"/>
        </w:rPr>
        <w:t xml:space="preserve">t </w:t>
      </w:r>
      <w:r w:rsidR="00547419">
        <w:rPr>
          <w:rFonts w:ascii="Times New Roman" w:hAnsi="Times New Roman" w:cs="Times New Roman"/>
          <w:sz w:val="28"/>
          <w:szCs w:val="28"/>
        </w:rPr>
        <w:t xml:space="preserve">l’entièreté de </w:t>
      </w:r>
      <w:r w:rsidR="004F3862">
        <w:rPr>
          <w:rFonts w:ascii="Times New Roman" w:hAnsi="Times New Roman" w:cs="Times New Roman"/>
          <w:sz w:val="28"/>
          <w:szCs w:val="28"/>
        </w:rPr>
        <w:t xml:space="preserve">leur vie </w:t>
      </w:r>
      <w:r w:rsidR="00AA0C6B">
        <w:rPr>
          <w:rFonts w:ascii="Times New Roman" w:hAnsi="Times New Roman" w:cs="Times New Roman"/>
          <w:sz w:val="28"/>
          <w:szCs w:val="28"/>
        </w:rPr>
        <w:t xml:space="preserve">professionnelle </w:t>
      </w:r>
      <w:r w:rsidR="004F3862">
        <w:rPr>
          <w:rFonts w:ascii="Times New Roman" w:hAnsi="Times New Roman" w:cs="Times New Roman"/>
          <w:sz w:val="28"/>
          <w:szCs w:val="28"/>
        </w:rPr>
        <w:t>à la politique</w:t>
      </w:r>
      <w:r w:rsidR="008A7E86">
        <w:rPr>
          <w:rFonts w:ascii="Times New Roman" w:hAnsi="Times New Roman" w:cs="Times New Roman"/>
          <w:sz w:val="28"/>
          <w:szCs w:val="28"/>
        </w:rPr>
        <w:t xml:space="preserve">, et n’en deviennent, quelques fois, de véritables </w:t>
      </w:r>
      <w:r w:rsidR="00964C96">
        <w:rPr>
          <w:rFonts w:ascii="Times New Roman" w:hAnsi="Times New Roman" w:cs="Times New Roman"/>
          <w:sz w:val="28"/>
          <w:szCs w:val="28"/>
        </w:rPr>
        <w:t>ren</w:t>
      </w:r>
      <w:r w:rsidR="008A7E86">
        <w:rPr>
          <w:rFonts w:ascii="Times New Roman" w:hAnsi="Times New Roman" w:cs="Times New Roman"/>
          <w:sz w:val="28"/>
          <w:szCs w:val="28"/>
        </w:rPr>
        <w:t>tiers</w:t>
      </w:r>
      <w:r w:rsidR="00964C96">
        <w:rPr>
          <w:rFonts w:ascii="Times New Roman" w:hAnsi="Times New Roman" w:cs="Times New Roman"/>
          <w:sz w:val="28"/>
          <w:szCs w:val="28"/>
        </w:rPr>
        <w:t xml:space="preserve"> </w:t>
      </w:r>
      <w:r w:rsidR="00A7783C" w:rsidRPr="00087220">
        <w:rPr>
          <w:rFonts w:ascii="Times New Roman" w:hAnsi="Times New Roman" w:cs="Times New Roman"/>
          <w:sz w:val="28"/>
          <w:szCs w:val="28"/>
        </w:rPr>
        <w:t>?</w:t>
      </w:r>
    </w:p>
    <w:p w:rsidR="00737F15" w:rsidRDefault="00EE5600" w:rsidP="001E7025">
      <w:pPr>
        <w:spacing w:line="240" w:lineRule="auto"/>
        <w:ind w:left="360" w:right="432"/>
        <w:jc w:val="both"/>
        <w:rPr>
          <w:rFonts w:ascii="Times New Roman" w:hAnsi="Times New Roman" w:cs="Times New Roman"/>
          <w:sz w:val="28"/>
          <w:szCs w:val="28"/>
        </w:rPr>
      </w:pPr>
      <w:r w:rsidRPr="0032259D">
        <w:rPr>
          <w:rFonts w:ascii="Times New Roman" w:hAnsi="Times New Roman" w:cs="Times New Roman"/>
          <w:i/>
          <w:sz w:val="28"/>
          <w:szCs w:val="28"/>
        </w:rPr>
        <w:t>Apprendre le sens de l’entreprise</w:t>
      </w:r>
      <w:r w:rsidR="0032259D" w:rsidRPr="0032259D">
        <w:rPr>
          <w:rFonts w:ascii="Times New Roman" w:hAnsi="Times New Roman" w:cs="Times New Roman"/>
          <w:i/>
          <w:sz w:val="28"/>
          <w:szCs w:val="28"/>
        </w:rPr>
        <w:t>…</w:t>
      </w:r>
      <w:r w:rsidR="0032259D">
        <w:rPr>
          <w:rFonts w:ascii="Times New Roman" w:hAnsi="Times New Roman" w:cs="Times New Roman"/>
          <w:sz w:val="28"/>
          <w:szCs w:val="28"/>
        </w:rPr>
        <w:t xml:space="preserve"> Quelle que soit sa finalité opérationnelle, une entreprise est un </w:t>
      </w:r>
      <w:r w:rsidR="00740206">
        <w:rPr>
          <w:rFonts w:ascii="Times New Roman" w:hAnsi="Times New Roman" w:cs="Times New Roman"/>
          <w:sz w:val="28"/>
          <w:szCs w:val="28"/>
        </w:rPr>
        <w:t>« </w:t>
      </w:r>
      <w:r w:rsidR="00F37CCB">
        <w:rPr>
          <w:rFonts w:ascii="Times New Roman" w:hAnsi="Times New Roman" w:cs="Times New Roman"/>
          <w:i/>
          <w:sz w:val="28"/>
          <w:szCs w:val="28"/>
        </w:rPr>
        <w:t>P</w:t>
      </w:r>
      <w:r w:rsidR="0032259D" w:rsidRPr="00740206">
        <w:rPr>
          <w:rFonts w:ascii="Times New Roman" w:hAnsi="Times New Roman" w:cs="Times New Roman"/>
          <w:i/>
          <w:sz w:val="28"/>
          <w:szCs w:val="28"/>
        </w:rPr>
        <w:t>rocessus de génération de croissance, sous contrainte de création de valeur économique</w:t>
      </w:r>
      <w:r w:rsidR="00740206">
        <w:rPr>
          <w:rFonts w:ascii="Times New Roman" w:hAnsi="Times New Roman" w:cs="Times New Roman"/>
          <w:sz w:val="28"/>
          <w:szCs w:val="28"/>
        </w:rPr>
        <w:t> »</w:t>
      </w:r>
      <w:r w:rsidR="001849A6">
        <w:rPr>
          <w:rFonts w:ascii="Times New Roman" w:hAnsi="Times New Roman" w:cs="Times New Roman"/>
          <w:sz w:val="28"/>
          <w:szCs w:val="28"/>
        </w:rPr>
        <w:t xml:space="preserve"> (Choffray, 2003</w:t>
      </w:r>
      <w:r w:rsidR="0032259D">
        <w:rPr>
          <w:rFonts w:ascii="Times New Roman" w:hAnsi="Times New Roman" w:cs="Times New Roman"/>
          <w:sz w:val="28"/>
          <w:szCs w:val="28"/>
        </w:rPr>
        <w:t>). Sans valeur économique créée, elle est vouée à disparaître. Sans croissance, elle ne peut se financer</w:t>
      </w:r>
      <w:r w:rsidR="00931A6B">
        <w:rPr>
          <w:rFonts w:ascii="Times New Roman" w:hAnsi="Times New Roman" w:cs="Times New Roman"/>
          <w:sz w:val="28"/>
          <w:szCs w:val="28"/>
        </w:rPr>
        <w:t xml:space="preserve"> efficacement</w:t>
      </w:r>
      <w:r w:rsidR="0032259D">
        <w:rPr>
          <w:rFonts w:ascii="Times New Roman" w:hAnsi="Times New Roman" w:cs="Times New Roman"/>
          <w:sz w:val="28"/>
          <w:szCs w:val="28"/>
        </w:rPr>
        <w:t xml:space="preserve">. Dans une société moderne, </w:t>
      </w:r>
      <w:r w:rsidR="006752D6">
        <w:rPr>
          <w:rFonts w:ascii="Times New Roman" w:hAnsi="Times New Roman" w:cs="Times New Roman"/>
          <w:sz w:val="28"/>
          <w:szCs w:val="28"/>
        </w:rPr>
        <w:t>ouverte, reposant sur le droit de propriété et la liberté d’échange</w:t>
      </w:r>
      <w:r w:rsidR="00FA5C32">
        <w:rPr>
          <w:rFonts w:ascii="Times New Roman" w:hAnsi="Times New Roman" w:cs="Times New Roman"/>
          <w:sz w:val="28"/>
          <w:szCs w:val="28"/>
        </w:rPr>
        <w:t xml:space="preserve">, </w:t>
      </w:r>
      <w:r w:rsidR="0032259D">
        <w:rPr>
          <w:rFonts w:ascii="Times New Roman" w:hAnsi="Times New Roman" w:cs="Times New Roman"/>
          <w:sz w:val="28"/>
          <w:szCs w:val="28"/>
        </w:rPr>
        <w:t xml:space="preserve">chacun est appelé à jouer </w:t>
      </w:r>
      <w:r w:rsidR="009200BE">
        <w:rPr>
          <w:rFonts w:ascii="Times New Roman" w:hAnsi="Times New Roman" w:cs="Times New Roman"/>
          <w:sz w:val="28"/>
          <w:szCs w:val="28"/>
        </w:rPr>
        <w:t>des</w:t>
      </w:r>
      <w:r w:rsidR="006752D6">
        <w:rPr>
          <w:rFonts w:ascii="Times New Roman" w:hAnsi="Times New Roman" w:cs="Times New Roman"/>
          <w:sz w:val="28"/>
          <w:szCs w:val="28"/>
        </w:rPr>
        <w:t xml:space="preserve"> rôles </w:t>
      </w:r>
      <w:r w:rsidR="004F0BD0">
        <w:rPr>
          <w:rFonts w:ascii="Times New Roman" w:hAnsi="Times New Roman" w:cs="Times New Roman"/>
          <w:sz w:val="28"/>
          <w:szCs w:val="28"/>
        </w:rPr>
        <w:t>simultanés</w:t>
      </w:r>
      <w:r w:rsidR="001F498B">
        <w:rPr>
          <w:rFonts w:ascii="Times New Roman" w:hAnsi="Times New Roman" w:cs="Times New Roman"/>
          <w:sz w:val="28"/>
          <w:szCs w:val="28"/>
        </w:rPr>
        <w:t xml:space="preserve"> </w:t>
      </w:r>
      <w:r w:rsidR="00D5546F">
        <w:rPr>
          <w:rFonts w:ascii="Times New Roman" w:hAnsi="Times New Roman" w:cs="Times New Roman"/>
          <w:sz w:val="28"/>
          <w:szCs w:val="28"/>
        </w:rPr>
        <w:t>de salarié, de dirigeant</w:t>
      </w:r>
      <w:r w:rsidR="006752D6">
        <w:rPr>
          <w:rFonts w:ascii="Times New Roman" w:hAnsi="Times New Roman" w:cs="Times New Roman"/>
          <w:sz w:val="28"/>
          <w:szCs w:val="28"/>
        </w:rPr>
        <w:t xml:space="preserve">, </w:t>
      </w:r>
      <w:r w:rsidR="00E54A6B">
        <w:rPr>
          <w:rFonts w:ascii="Times New Roman" w:hAnsi="Times New Roman" w:cs="Times New Roman"/>
          <w:sz w:val="28"/>
          <w:szCs w:val="28"/>
        </w:rPr>
        <w:t xml:space="preserve">d’actionnaire, </w:t>
      </w:r>
      <w:r w:rsidR="006752D6">
        <w:rPr>
          <w:rFonts w:ascii="Times New Roman" w:hAnsi="Times New Roman" w:cs="Times New Roman"/>
          <w:sz w:val="28"/>
          <w:szCs w:val="28"/>
        </w:rPr>
        <w:t>voire d’administrateur</w:t>
      </w:r>
      <w:r w:rsidR="00FA5C32">
        <w:rPr>
          <w:rFonts w:ascii="Times New Roman" w:hAnsi="Times New Roman" w:cs="Times New Roman"/>
          <w:sz w:val="28"/>
          <w:szCs w:val="28"/>
        </w:rPr>
        <w:t xml:space="preserve">. L’entreprise </w:t>
      </w:r>
      <w:r w:rsidR="0013009A">
        <w:rPr>
          <w:rFonts w:ascii="Times New Roman" w:hAnsi="Times New Roman" w:cs="Times New Roman"/>
          <w:sz w:val="28"/>
          <w:szCs w:val="28"/>
        </w:rPr>
        <w:t xml:space="preserve">apparaît comme étant </w:t>
      </w:r>
      <w:r w:rsidR="00FA5C32">
        <w:rPr>
          <w:rFonts w:ascii="Times New Roman" w:hAnsi="Times New Roman" w:cs="Times New Roman"/>
          <w:sz w:val="28"/>
          <w:szCs w:val="28"/>
        </w:rPr>
        <w:t xml:space="preserve">un véritable laboratoire de vie commune et de démocratie. Elle constitue le moyen le plus efficace de production de richesses, et sans doute aussi de répartition de ces dernières. Protéger </w:t>
      </w:r>
      <w:r w:rsidR="00FA5C32">
        <w:rPr>
          <w:rFonts w:ascii="Times New Roman" w:hAnsi="Times New Roman" w:cs="Times New Roman"/>
          <w:sz w:val="28"/>
          <w:szCs w:val="28"/>
        </w:rPr>
        <w:lastRenderedPageBreak/>
        <w:t>l’entreprise</w:t>
      </w:r>
      <w:r w:rsidR="0095706A">
        <w:rPr>
          <w:rFonts w:ascii="Times New Roman" w:hAnsi="Times New Roman" w:cs="Times New Roman"/>
          <w:sz w:val="28"/>
          <w:szCs w:val="28"/>
        </w:rPr>
        <w:t xml:space="preserve"> privée, défendre les valeurs d’initiative et de responsabilité sur lesquelles elle repose,</w:t>
      </w:r>
      <w:r w:rsidR="00FA5C32">
        <w:rPr>
          <w:rFonts w:ascii="Times New Roman" w:hAnsi="Times New Roman" w:cs="Times New Roman"/>
          <w:sz w:val="28"/>
          <w:szCs w:val="28"/>
        </w:rPr>
        <w:t xml:space="preserve"> </w:t>
      </w:r>
      <w:r w:rsidR="00737F15">
        <w:rPr>
          <w:rFonts w:ascii="Times New Roman" w:hAnsi="Times New Roman" w:cs="Times New Roman"/>
          <w:sz w:val="28"/>
          <w:szCs w:val="28"/>
        </w:rPr>
        <w:t xml:space="preserve">respecter ses contraintes de performance et de croissance </w:t>
      </w:r>
      <w:r w:rsidR="00171FA7" w:rsidRPr="00087220">
        <w:rPr>
          <w:rFonts w:ascii="Times New Roman" w:hAnsi="Times New Roman" w:cs="Times New Roman"/>
          <w:sz w:val="28"/>
          <w:szCs w:val="28"/>
        </w:rPr>
        <w:t>–</w:t>
      </w:r>
      <w:r w:rsidR="00171FA7">
        <w:rPr>
          <w:rFonts w:ascii="Times New Roman" w:hAnsi="Times New Roman" w:cs="Times New Roman"/>
          <w:sz w:val="28"/>
          <w:szCs w:val="28"/>
        </w:rPr>
        <w:t xml:space="preserve"> </w:t>
      </w:r>
      <w:r w:rsidR="00737F15">
        <w:rPr>
          <w:rFonts w:ascii="Times New Roman" w:hAnsi="Times New Roman" w:cs="Times New Roman"/>
          <w:sz w:val="28"/>
          <w:szCs w:val="28"/>
        </w:rPr>
        <w:t>gage de son autonomie</w:t>
      </w:r>
      <w:r w:rsidR="00171FA7">
        <w:rPr>
          <w:rFonts w:ascii="Times New Roman" w:hAnsi="Times New Roman" w:cs="Times New Roman"/>
          <w:sz w:val="28"/>
          <w:szCs w:val="28"/>
        </w:rPr>
        <w:t xml:space="preserve"> </w:t>
      </w:r>
      <w:r w:rsidR="00171FA7" w:rsidRPr="00087220">
        <w:rPr>
          <w:rFonts w:ascii="Times New Roman" w:hAnsi="Times New Roman" w:cs="Times New Roman"/>
          <w:sz w:val="28"/>
          <w:szCs w:val="28"/>
        </w:rPr>
        <w:t>–</w:t>
      </w:r>
      <w:r w:rsidR="00737F15">
        <w:rPr>
          <w:rFonts w:ascii="Times New Roman" w:hAnsi="Times New Roman" w:cs="Times New Roman"/>
          <w:sz w:val="28"/>
          <w:szCs w:val="28"/>
        </w:rPr>
        <w:t>, et, en</w:t>
      </w:r>
      <w:r w:rsidR="0095706A">
        <w:rPr>
          <w:rFonts w:ascii="Times New Roman" w:hAnsi="Times New Roman" w:cs="Times New Roman"/>
          <w:sz w:val="28"/>
          <w:szCs w:val="28"/>
        </w:rPr>
        <w:t xml:space="preserve">fin </w:t>
      </w:r>
      <w:r w:rsidR="00FA5C32">
        <w:rPr>
          <w:rFonts w:ascii="Times New Roman" w:hAnsi="Times New Roman" w:cs="Times New Roman"/>
          <w:sz w:val="28"/>
          <w:szCs w:val="28"/>
        </w:rPr>
        <w:t>permettre à chacun d’</w:t>
      </w:r>
      <w:r w:rsidR="0095706A">
        <w:rPr>
          <w:rFonts w:ascii="Times New Roman" w:hAnsi="Times New Roman" w:cs="Times New Roman"/>
          <w:sz w:val="28"/>
          <w:szCs w:val="28"/>
        </w:rPr>
        <w:t>exercer</w:t>
      </w:r>
      <w:r w:rsidR="00737F15">
        <w:rPr>
          <w:rFonts w:ascii="Times New Roman" w:hAnsi="Times New Roman" w:cs="Times New Roman"/>
          <w:sz w:val="28"/>
          <w:szCs w:val="28"/>
        </w:rPr>
        <w:t xml:space="preserve"> </w:t>
      </w:r>
      <w:r w:rsidR="008A43DA">
        <w:rPr>
          <w:rFonts w:ascii="Times New Roman" w:hAnsi="Times New Roman" w:cs="Times New Roman"/>
          <w:sz w:val="28"/>
          <w:szCs w:val="28"/>
        </w:rPr>
        <w:t xml:space="preserve">en </w:t>
      </w:r>
      <w:r w:rsidR="00737F15">
        <w:rPr>
          <w:rFonts w:ascii="Times New Roman" w:hAnsi="Times New Roman" w:cs="Times New Roman"/>
          <w:sz w:val="28"/>
          <w:szCs w:val="28"/>
        </w:rPr>
        <w:t>son sein les responsabilités que justifient ses mérites, devraient former l’épine dorsale de toute stratégie de développement lucide.</w:t>
      </w:r>
    </w:p>
    <w:p w:rsidR="007F6CEB" w:rsidRPr="00087220" w:rsidRDefault="002F6E68" w:rsidP="007F6CEB">
      <w:pPr>
        <w:spacing w:line="240" w:lineRule="auto"/>
        <w:ind w:left="360" w:right="432"/>
        <w:jc w:val="both"/>
        <w:rPr>
          <w:rFonts w:ascii="Times New Roman" w:hAnsi="Times New Roman" w:cs="Times New Roman"/>
          <w:sz w:val="28"/>
          <w:szCs w:val="28"/>
        </w:rPr>
      </w:pPr>
      <w:r w:rsidRPr="0088700A">
        <w:rPr>
          <w:rFonts w:ascii="Times New Roman" w:hAnsi="Times New Roman" w:cs="Times New Roman"/>
          <w:i/>
          <w:sz w:val="28"/>
          <w:szCs w:val="28"/>
        </w:rPr>
        <w:t xml:space="preserve">Apprendre le sens de </w:t>
      </w:r>
      <w:r w:rsidR="00E14CDC">
        <w:rPr>
          <w:rFonts w:ascii="Times New Roman" w:hAnsi="Times New Roman" w:cs="Times New Roman"/>
          <w:i/>
          <w:sz w:val="28"/>
          <w:szCs w:val="28"/>
        </w:rPr>
        <w:t>l’action</w:t>
      </w:r>
      <w:r w:rsidR="00EF5E2E" w:rsidRPr="0088700A">
        <w:rPr>
          <w:rFonts w:ascii="Times New Roman" w:hAnsi="Times New Roman" w:cs="Times New Roman"/>
          <w:i/>
          <w:sz w:val="28"/>
          <w:szCs w:val="28"/>
        </w:rPr>
        <w:t xml:space="preserve">… </w:t>
      </w:r>
      <w:r w:rsidR="00AF0C61">
        <w:rPr>
          <w:rFonts w:ascii="Times New Roman" w:hAnsi="Times New Roman" w:cs="Times New Roman"/>
          <w:sz w:val="28"/>
          <w:szCs w:val="28"/>
        </w:rPr>
        <w:t>Entreprendre</w:t>
      </w:r>
      <w:r w:rsidR="00BF0B83">
        <w:rPr>
          <w:rFonts w:ascii="Times New Roman" w:hAnsi="Times New Roman" w:cs="Times New Roman"/>
          <w:sz w:val="28"/>
          <w:szCs w:val="28"/>
        </w:rPr>
        <w:t xml:space="preserve">, </w:t>
      </w:r>
      <w:r w:rsidR="00EF5E2E">
        <w:rPr>
          <w:rFonts w:ascii="Times New Roman" w:hAnsi="Times New Roman" w:cs="Times New Roman"/>
          <w:sz w:val="28"/>
          <w:szCs w:val="28"/>
        </w:rPr>
        <w:t xml:space="preserve">se renouveler, </w:t>
      </w:r>
      <w:r w:rsidR="00AF0C61">
        <w:rPr>
          <w:rFonts w:ascii="Times New Roman" w:hAnsi="Times New Roman" w:cs="Times New Roman"/>
          <w:sz w:val="28"/>
          <w:szCs w:val="28"/>
        </w:rPr>
        <w:t xml:space="preserve">innover </w:t>
      </w:r>
      <w:r w:rsidR="00087220" w:rsidRPr="00087220">
        <w:rPr>
          <w:rFonts w:ascii="Times New Roman" w:hAnsi="Times New Roman" w:cs="Times New Roman"/>
          <w:sz w:val="28"/>
          <w:szCs w:val="28"/>
        </w:rPr>
        <w:t xml:space="preserve">– </w:t>
      </w:r>
      <w:r w:rsidR="00AF0C61">
        <w:rPr>
          <w:rFonts w:ascii="Times New Roman" w:hAnsi="Times New Roman" w:cs="Times New Roman"/>
          <w:sz w:val="28"/>
          <w:szCs w:val="28"/>
        </w:rPr>
        <w:t xml:space="preserve">nouveaux </w:t>
      </w:r>
      <w:r w:rsidR="00087220" w:rsidRPr="00087220">
        <w:rPr>
          <w:rFonts w:ascii="Times New Roman" w:hAnsi="Times New Roman" w:cs="Times New Roman"/>
          <w:sz w:val="28"/>
          <w:szCs w:val="28"/>
        </w:rPr>
        <w:t xml:space="preserve">produits, processus, marchés… –, </w:t>
      </w:r>
      <w:r w:rsidR="00AF0C61">
        <w:rPr>
          <w:rFonts w:ascii="Times New Roman" w:hAnsi="Times New Roman" w:cs="Times New Roman"/>
          <w:sz w:val="28"/>
          <w:szCs w:val="28"/>
        </w:rPr>
        <w:t xml:space="preserve">sont les moteurs </w:t>
      </w:r>
      <w:r w:rsidR="00087220" w:rsidRPr="00087220">
        <w:rPr>
          <w:rFonts w:ascii="Times New Roman" w:hAnsi="Times New Roman" w:cs="Times New Roman"/>
          <w:sz w:val="28"/>
          <w:szCs w:val="28"/>
        </w:rPr>
        <w:t xml:space="preserve">de </w:t>
      </w:r>
      <w:r w:rsidR="00AF0C61">
        <w:rPr>
          <w:rFonts w:ascii="Times New Roman" w:hAnsi="Times New Roman" w:cs="Times New Roman"/>
          <w:sz w:val="28"/>
          <w:szCs w:val="28"/>
        </w:rPr>
        <w:t xml:space="preserve">la </w:t>
      </w:r>
      <w:r w:rsidR="00087220" w:rsidRPr="00087220">
        <w:rPr>
          <w:rFonts w:ascii="Times New Roman" w:hAnsi="Times New Roman" w:cs="Times New Roman"/>
          <w:sz w:val="28"/>
          <w:szCs w:val="28"/>
        </w:rPr>
        <w:t xml:space="preserve">croissance. </w:t>
      </w:r>
      <w:r w:rsidR="0042378C">
        <w:rPr>
          <w:rFonts w:ascii="Times New Roman" w:hAnsi="Times New Roman" w:cs="Times New Roman"/>
          <w:sz w:val="28"/>
          <w:szCs w:val="28"/>
        </w:rPr>
        <w:t>Celle-ci</w:t>
      </w:r>
      <w:r w:rsidR="00087220" w:rsidRPr="00087220">
        <w:rPr>
          <w:rFonts w:ascii="Times New Roman" w:hAnsi="Times New Roman" w:cs="Times New Roman"/>
          <w:sz w:val="28"/>
          <w:szCs w:val="28"/>
        </w:rPr>
        <w:t xml:space="preserve"> étant la seule voie intelligente de résolution des problèmes d’ende</w:t>
      </w:r>
      <w:r w:rsidR="00033E88">
        <w:rPr>
          <w:rFonts w:ascii="Times New Roman" w:hAnsi="Times New Roman" w:cs="Times New Roman"/>
          <w:sz w:val="28"/>
          <w:szCs w:val="28"/>
        </w:rPr>
        <w:t xml:space="preserve">ttement structurel auxquels les </w:t>
      </w:r>
      <w:r w:rsidR="00087220" w:rsidRPr="00087220">
        <w:rPr>
          <w:rFonts w:ascii="Times New Roman" w:hAnsi="Times New Roman" w:cs="Times New Roman"/>
          <w:sz w:val="28"/>
          <w:szCs w:val="28"/>
        </w:rPr>
        <w:t>grandes nations industrielles sont</w:t>
      </w:r>
      <w:r w:rsidR="00CD0DF3">
        <w:rPr>
          <w:rFonts w:ascii="Times New Roman" w:hAnsi="Times New Roman" w:cs="Times New Roman"/>
          <w:sz w:val="28"/>
          <w:szCs w:val="28"/>
        </w:rPr>
        <w:t xml:space="preserve"> confrontées, il est essentiel </w:t>
      </w:r>
      <w:r w:rsidR="00392C58">
        <w:rPr>
          <w:rFonts w:ascii="Times New Roman" w:hAnsi="Times New Roman" w:cs="Times New Roman"/>
          <w:sz w:val="28"/>
          <w:szCs w:val="28"/>
        </w:rPr>
        <w:t xml:space="preserve">de la rechercher </w:t>
      </w:r>
      <w:r w:rsidR="002522C2">
        <w:rPr>
          <w:rFonts w:ascii="Times New Roman" w:hAnsi="Times New Roman" w:cs="Times New Roman"/>
          <w:sz w:val="28"/>
          <w:szCs w:val="28"/>
        </w:rPr>
        <w:t xml:space="preserve">et </w:t>
      </w:r>
      <w:r w:rsidR="00087220" w:rsidRPr="00087220">
        <w:rPr>
          <w:rFonts w:ascii="Times New Roman" w:hAnsi="Times New Roman" w:cs="Times New Roman"/>
          <w:sz w:val="28"/>
          <w:szCs w:val="28"/>
        </w:rPr>
        <w:t xml:space="preserve">de </w:t>
      </w:r>
      <w:r w:rsidR="00EF5E2E">
        <w:rPr>
          <w:rFonts w:ascii="Times New Roman" w:hAnsi="Times New Roman" w:cs="Times New Roman"/>
          <w:sz w:val="28"/>
          <w:szCs w:val="28"/>
        </w:rPr>
        <w:t>la provoquer</w:t>
      </w:r>
      <w:r w:rsidR="00087220" w:rsidRPr="00087220">
        <w:rPr>
          <w:rFonts w:ascii="Times New Roman" w:hAnsi="Times New Roman" w:cs="Times New Roman"/>
          <w:sz w:val="28"/>
          <w:szCs w:val="28"/>
        </w:rPr>
        <w:t>.</w:t>
      </w:r>
      <w:r w:rsidR="00EF5E2E">
        <w:rPr>
          <w:rFonts w:ascii="Times New Roman" w:hAnsi="Times New Roman" w:cs="Times New Roman"/>
          <w:sz w:val="28"/>
          <w:szCs w:val="28"/>
        </w:rPr>
        <w:t xml:space="preserve"> </w:t>
      </w:r>
      <w:r w:rsidR="00A55F2F">
        <w:rPr>
          <w:rFonts w:ascii="Times New Roman" w:hAnsi="Times New Roman" w:cs="Times New Roman"/>
          <w:sz w:val="28"/>
          <w:szCs w:val="28"/>
        </w:rPr>
        <w:t>Accepter d’être performant</w:t>
      </w:r>
      <w:r w:rsidR="007F6CEB">
        <w:rPr>
          <w:rFonts w:ascii="Times New Roman" w:hAnsi="Times New Roman" w:cs="Times New Roman"/>
          <w:sz w:val="28"/>
          <w:szCs w:val="28"/>
        </w:rPr>
        <w:t>, r</w:t>
      </w:r>
      <w:r w:rsidR="00745054">
        <w:rPr>
          <w:rFonts w:ascii="Times New Roman" w:hAnsi="Times New Roman" w:cs="Times New Roman"/>
          <w:sz w:val="28"/>
          <w:szCs w:val="28"/>
        </w:rPr>
        <w:t>ester maître</w:t>
      </w:r>
      <w:r w:rsidR="00087220" w:rsidRPr="00087220">
        <w:rPr>
          <w:rFonts w:ascii="Times New Roman" w:hAnsi="Times New Roman" w:cs="Times New Roman"/>
          <w:sz w:val="28"/>
          <w:szCs w:val="28"/>
        </w:rPr>
        <w:t xml:space="preserve"> de </w:t>
      </w:r>
      <w:r w:rsidR="007F6CEB">
        <w:rPr>
          <w:rFonts w:ascii="Times New Roman" w:hAnsi="Times New Roman" w:cs="Times New Roman"/>
          <w:sz w:val="28"/>
          <w:szCs w:val="28"/>
        </w:rPr>
        <w:t>son</w:t>
      </w:r>
      <w:r w:rsidR="00087220" w:rsidRPr="00087220">
        <w:rPr>
          <w:rFonts w:ascii="Times New Roman" w:hAnsi="Times New Roman" w:cs="Times New Roman"/>
          <w:sz w:val="28"/>
          <w:szCs w:val="28"/>
        </w:rPr>
        <w:t xml:space="preserve"> devenir en </w:t>
      </w:r>
      <w:r w:rsidR="008022BC">
        <w:rPr>
          <w:rFonts w:ascii="Times New Roman" w:hAnsi="Times New Roman" w:cs="Times New Roman"/>
          <w:sz w:val="28"/>
          <w:szCs w:val="28"/>
        </w:rPr>
        <w:t>exerçant</w:t>
      </w:r>
      <w:r w:rsidR="00087220" w:rsidRPr="00087220">
        <w:rPr>
          <w:rFonts w:ascii="Times New Roman" w:hAnsi="Times New Roman" w:cs="Times New Roman"/>
          <w:sz w:val="28"/>
          <w:szCs w:val="28"/>
        </w:rPr>
        <w:t xml:space="preserve"> un rôle </w:t>
      </w:r>
      <w:r w:rsidR="008127A8">
        <w:rPr>
          <w:rFonts w:ascii="Times New Roman" w:hAnsi="Times New Roman" w:cs="Times New Roman"/>
          <w:sz w:val="28"/>
          <w:szCs w:val="28"/>
        </w:rPr>
        <w:t>clé</w:t>
      </w:r>
      <w:r w:rsidR="00087220" w:rsidRPr="00087220">
        <w:rPr>
          <w:rFonts w:ascii="Times New Roman" w:hAnsi="Times New Roman" w:cs="Times New Roman"/>
          <w:sz w:val="28"/>
          <w:szCs w:val="28"/>
        </w:rPr>
        <w:t xml:space="preserve"> dans la conduite des entreprises dont </w:t>
      </w:r>
      <w:r w:rsidR="007F6CEB">
        <w:rPr>
          <w:rFonts w:ascii="Times New Roman" w:hAnsi="Times New Roman" w:cs="Times New Roman"/>
          <w:sz w:val="28"/>
          <w:szCs w:val="28"/>
        </w:rPr>
        <w:t>notre avenir</w:t>
      </w:r>
      <w:r w:rsidR="00087220" w:rsidRPr="00087220">
        <w:rPr>
          <w:rFonts w:ascii="Times New Roman" w:hAnsi="Times New Roman" w:cs="Times New Roman"/>
          <w:sz w:val="28"/>
          <w:szCs w:val="28"/>
        </w:rPr>
        <w:t xml:space="preserve"> dépend</w:t>
      </w:r>
      <w:r w:rsidR="00065E2A">
        <w:rPr>
          <w:rFonts w:ascii="Times New Roman" w:hAnsi="Times New Roman" w:cs="Times New Roman"/>
          <w:sz w:val="28"/>
          <w:szCs w:val="28"/>
        </w:rPr>
        <w:t>, est essentiel</w:t>
      </w:r>
      <w:r w:rsidR="007F6CEB">
        <w:rPr>
          <w:rFonts w:ascii="Times New Roman" w:hAnsi="Times New Roman" w:cs="Times New Roman"/>
          <w:sz w:val="28"/>
          <w:szCs w:val="28"/>
        </w:rPr>
        <w:t>. Souvent</w:t>
      </w:r>
      <w:r w:rsidR="00A949DD">
        <w:rPr>
          <w:rFonts w:ascii="Times New Roman" w:hAnsi="Times New Roman" w:cs="Times New Roman"/>
          <w:sz w:val="28"/>
          <w:szCs w:val="28"/>
        </w:rPr>
        <w:t>, la facilité</w:t>
      </w:r>
      <w:r w:rsidR="007C2A09">
        <w:rPr>
          <w:rFonts w:ascii="Times New Roman" w:hAnsi="Times New Roman" w:cs="Times New Roman"/>
          <w:sz w:val="28"/>
          <w:szCs w:val="28"/>
        </w:rPr>
        <w:t xml:space="preserve"> </w:t>
      </w:r>
      <w:r w:rsidR="007F6CEB">
        <w:rPr>
          <w:rFonts w:ascii="Times New Roman" w:hAnsi="Times New Roman" w:cs="Times New Roman"/>
          <w:sz w:val="28"/>
          <w:szCs w:val="28"/>
        </w:rPr>
        <w:t xml:space="preserve">a </w:t>
      </w:r>
      <w:r w:rsidR="00F27D56">
        <w:rPr>
          <w:rFonts w:ascii="Times New Roman" w:hAnsi="Times New Roman" w:cs="Times New Roman"/>
          <w:sz w:val="28"/>
          <w:szCs w:val="28"/>
        </w:rPr>
        <w:t>conduit</w:t>
      </w:r>
      <w:r w:rsidR="00087220" w:rsidRPr="00087220">
        <w:rPr>
          <w:rFonts w:ascii="Times New Roman" w:hAnsi="Times New Roman" w:cs="Times New Roman"/>
          <w:sz w:val="28"/>
          <w:szCs w:val="28"/>
        </w:rPr>
        <w:t xml:space="preserve"> à sacrifier l’outil industriel, commercial et/ou financier sur l’autel de la paix sociale et de l’</w:t>
      </w:r>
      <w:r w:rsidR="00BD7AB7">
        <w:rPr>
          <w:rFonts w:ascii="Times New Roman" w:hAnsi="Times New Roman" w:cs="Times New Roman"/>
          <w:sz w:val="28"/>
          <w:szCs w:val="28"/>
        </w:rPr>
        <w:t xml:space="preserve">illusoire gratitude de ceux qui </w:t>
      </w:r>
      <w:r w:rsidR="00F722CC">
        <w:rPr>
          <w:rFonts w:ascii="Times New Roman" w:hAnsi="Times New Roman" w:cs="Times New Roman"/>
          <w:sz w:val="28"/>
          <w:szCs w:val="28"/>
        </w:rPr>
        <w:t>en profite</w:t>
      </w:r>
      <w:r w:rsidR="001E7C90">
        <w:rPr>
          <w:rFonts w:ascii="Times New Roman" w:hAnsi="Times New Roman" w:cs="Times New Roman"/>
          <w:sz w:val="28"/>
          <w:szCs w:val="28"/>
        </w:rPr>
        <w:t>nt</w:t>
      </w:r>
      <w:r w:rsidR="00F722CC">
        <w:rPr>
          <w:rFonts w:ascii="Times New Roman" w:hAnsi="Times New Roman" w:cs="Times New Roman"/>
          <w:sz w:val="28"/>
          <w:szCs w:val="28"/>
        </w:rPr>
        <w:t xml:space="preserve">. Dans </w:t>
      </w:r>
      <w:r w:rsidR="008A116F">
        <w:rPr>
          <w:rFonts w:ascii="Times New Roman" w:hAnsi="Times New Roman" w:cs="Times New Roman"/>
          <w:sz w:val="28"/>
          <w:szCs w:val="28"/>
        </w:rPr>
        <w:t>la réalité</w:t>
      </w:r>
      <w:r w:rsidR="00F722CC">
        <w:rPr>
          <w:rFonts w:ascii="Times New Roman" w:hAnsi="Times New Roman" w:cs="Times New Roman"/>
          <w:sz w:val="28"/>
          <w:szCs w:val="28"/>
        </w:rPr>
        <w:t>, o</w:t>
      </w:r>
      <w:r w:rsidR="00087220" w:rsidRPr="00087220">
        <w:rPr>
          <w:rFonts w:ascii="Times New Roman" w:hAnsi="Times New Roman" w:cs="Times New Roman"/>
          <w:sz w:val="28"/>
          <w:szCs w:val="28"/>
        </w:rPr>
        <w:t xml:space="preserve">pposer performance </w:t>
      </w:r>
      <w:r w:rsidR="00F0181B">
        <w:rPr>
          <w:rFonts w:ascii="Times New Roman" w:hAnsi="Times New Roman" w:cs="Times New Roman"/>
          <w:sz w:val="28"/>
          <w:szCs w:val="28"/>
        </w:rPr>
        <w:t>t</w:t>
      </w:r>
      <w:r w:rsidR="00F722CC">
        <w:rPr>
          <w:rFonts w:ascii="Times New Roman" w:hAnsi="Times New Roman" w:cs="Times New Roman"/>
          <w:sz w:val="28"/>
          <w:szCs w:val="28"/>
        </w:rPr>
        <w:t>rimestrielle</w:t>
      </w:r>
      <w:r w:rsidR="00087220" w:rsidRPr="00087220">
        <w:rPr>
          <w:rFonts w:ascii="Times New Roman" w:hAnsi="Times New Roman" w:cs="Times New Roman"/>
          <w:sz w:val="28"/>
          <w:szCs w:val="28"/>
        </w:rPr>
        <w:t xml:space="preserve"> et ambition finale ne sert </w:t>
      </w:r>
      <w:r w:rsidR="00F0181B">
        <w:rPr>
          <w:rFonts w:ascii="Times New Roman" w:hAnsi="Times New Roman" w:cs="Times New Roman"/>
          <w:sz w:val="28"/>
          <w:szCs w:val="28"/>
        </w:rPr>
        <w:t>jamais</w:t>
      </w:r>
      <w:r w:rsidR="00087220" w:rsidRPr="00087220">
        <w:rPr>
          <w:rFonts w:ascii="Times New Roman" w:hAnsi="Times New Roman" w:cs="Times New Roman"/>
          <w:sz w:val="28"/>
          <w:szCs w:val="28"/>
        </w:rPr>
        <w:t xml:space="preserve"> que les intérêts de ceux qui, défen</w:t>
      </w:r>
      <w:r w:rsidR="00AF687E">
        <w:rPr>
          <w:rFonts w:ascii="Times New Roman" w:hAnsi="Times New Roman" w:cs="Times New Roman"/>
          <w:sz w:val="28"/>
          <w:szCs w:val="28"/>
        </w:rPr>
        <w:t xml:space="preserve">dant ce point de vue, en vivent </w:t>
      </w:r>
      <w:r w:rsidR="000847C7">
        <w:rPr>
          <w:rFonts w:ascii="Times New Roman" w:hAnsi="Times New Roman" w:cs="Times New Roman"/>
          <w:sz w:val="28"/>
          <w:szCs w:val="28"/>
        </w:rPr>
        <w:t>confortablement</w:t>
      </w:r>
      <w:r w:rsidR="007F6CEB">
        <w:rPr>
          <w:rFonts w:ascii="Times New Roman" w:hAnsi="Times New Roman" w:cs="Times New Roman"/>
          <w:sz w:val="28"/>
          <w:szCs w:val="28"/>
        </w:rPr>
        <w:t>. Investir</w:t>
      </w:r>
      <w:r w:rsidR="00AE3147">
        <w:rPr>
          <w:rFonts w:ascii="Times New Roman" w:hAnsi="Times New Roman" w:cs="Times New Roman"/>
          <w:sz w:val="28"/>
          <w:szCs w:val="28"/>
        </w:rPr>
        <w:t xml:space="preserve"> est une industrie </w:t>
      </w:r>
      <w:r w:rsidR="007F6CEB" w:rsidRPr="00087220">
        <w:rPr>
          <w:rFonts w:ascii="Times New Roman" w:hAnsi="Times New Roman" w:cs="Times New Roman"/>
          <w:sz w:val="28"/>
          <w:szCs w:val="28"/>
        </w:rPr>
        <w:t>comme toutes les autres</w:t>
      </w:r>
      <w:r w:rsidR="007F6CEB">
        <w:rPr>
          <w:rFonts w:ascii="Times New Roman" w:hAnsi="Times New Roman" w:cs="Times New Roman"/>
          <w:sz w:val="28"/>
          <w:szCs w:val="28"/>
        </w:rPr>
        <w:t xml:space="preserve"> (Choffray, 2012)</w:t>
      </w:r>
      <w:r w:rsidR="007F6CEB" w:rsidRPr="00087220">
        <w:rPr>
          <w:rFonts w:ascii="Times New Roman" w:hAnsi="Times New Roman" w:cs="Times New Roman"/>
          <w:sz w:val="28"/>
          <w:szCs w:val="28"/>
        </w:rPr>
        <w:t>. C’est une activité no</w:t>
      </w:r>
      <w:r w:rsidR="007F6CEB">
        <w:rPr>
          <w:rFonts w:ascii="Times New Roman" w:hAnsi="Times New Roman" w:cs="Times New Roman"/>
          <w:sz w:val="28"/>
          <w:szCs w:val="28"/>
        </w:rPr>
        <w:t xml:space="preserve">ble, à forte valeur ajoutée, </w:t>
      </w:r>
      <w:r w:rsidR="007F6CEB" w:rsidRPr="00087220">
        <w:rPr>
          <w:rFonts w:ascii="Times New Roman" w:hAnsi="Times New Roman" w:cs="Times New Roman"/>
          <w:sz w:val="28"/>
          <w:szCs w:val="28"/>
        </w:rPr>
        <w:t>à haut contenu intellectuel et technologique. Mettre en valeur les opportunités que recèlent le financement du développement du monde, ainsi que le financement de la recherche, de la mise au point, et du déploiement, des technologies sur lesquelles repose notre devenir</w:t>
      </w:r>
      <w:r w:rsidR="00465B4C">
        <w:rPr>
          <w:rFonts w:ascii="Times New Roman" w:hAnsi="Times New Roman" w:cs="Times New Roman"/>
          <w:sz w:val="28"/>
          <w:szCs w:val="28"/>
        </w:rPr>
        <w:t xml:space="preserve">, </w:t>
      </w:r>
      <w:r w:rsidR="007F6CEB" w:rsidRPr="00087220">
        <w:rPr>
          <w:rFonts w:ascii="Times New Roman" w:hAnsi="Times New Roman" w:cs="Times New Roman"/>
          <w:sz w:val="28"/>
          <w:szCs w:val="28"/>
        </w:rPr>
        <w:t>constitue une stratégie</w:t>
      </w:r>
      <w:r w:rsidR="007F6CEB">
        <w:rPr>
          <w:rFonts w:ascii="Times New Roman" w:hAnsi="Times New Roman" w:cs="Times New Roman"/>
          <w:sz w:val="28"/>
          <w:szCs w:val="28"/>
        </w:rPr>
        <w:t xml:space="preserve"> éminemment habile</w:t>
      </w:r>
      <w:r w:rsidR="007F6CEB" w:rsidRPr="00087220">
        <w:rPr>
          <w:rFonts w:ascii="Times New Roman" w:hAnsi="Times New Roman" w:cs="Times New Roman"/>
          <w:sz w:val="28"/>
          <w:szCs w:val="28"/>
        </w:rPr>
        <w:t xml:space="preserve">. </w:t>
      </w:r>
    </w:p>
    <w:p w:rsidR="00087220" w:rsidRDefault="00551023" w:rsidP="001E7025">
      <w:pPr>
        <w:spacing w:line="240" w:lineRule="auto"/>
        <w:ind w:left="360" w:right="432"/>
        <w:jc w:val="both"/>
        <w:rPr>
          <w:rFonts w:ascii="Times New Roman" w:hAnsi="Times New Roman" w:cs="Times New Roman"/>
          <w:sz w:val="28"/>
          <w:szCs w:val="28"/>
        </w:rPr>
      </w:pPr>
      <w:r w:rsidRPr="00062CB1">
        <w:rPr>
          <w:rFonts w:ascii="Times New Roman" w:hAnsi="Times New Roman" w:cs="Times New Roman"/>
          <w:i/>
          <w:sz w:val="28"/>
          <w:szCs w:val="28"/>
        </w:rPr>
        <w:t xml:space="preserve">Apprendre le sens </w:t>
      </w:r>
      <w:r w:rsidR="00EF27C6">
        <w:rPr>
          <w:rFonts w:ascii="Times New Roman" w:hAnsi="Times New Roman" w:cs="Times New Roman"/>
          <w:i/>
          <w:sz w:val="28"/>
          <w:szCs w:val="28"/>
        </w:rPr>
        <w:t>du partage</w:t>
      </w:r>
      <w:r w:rsidRPr="00062CB1">
        <w:rPr>
          <w:rFonts w:ascii="Times New Roman" w:hAnsi="Times New Roman" w:cs="Times New Roman"/>
          <w:i/>
          <w:sz w:val="28"/>
          <w:szCs w:val="28"/>
        </w:rPr>
        <w:t xml:space="preserve">… </w:t>
      </w:r>
      <w:r w:rsidR="00087220" w:rsidRPr="00087220">
        <w:rPr>
          <w:rFonts w:ascii="Times New Roman" w:hAnsi="Times New Roman" w:cs="Times New Roman"/>
          <w:sz w:val="28"/>
          <w:szCs w:val="28"/>
        </w:rPr>
        <w:t xml:space="preserve">Dans </w:t>
      </w:r>
      <w:r>
        <w:rPr>
          <w:rFonts w:ascii="Times New Roman" w:hAnsi="Times New Roman" w:cs="Times New Roman"/>
          <w:sz w:val="28"/>
          <w:szCs w:val="28"/>
        </w:rPr>
        <w:t>ce</w:t>
      </w:r>
      <w:r w:rsidR="00BE198E">
        <w:rPr>
          <w:rFonts w:ascii="Times New Roman" w:hAnsi="Times New Roman" w:cs="Times New Roman"/>
          <w:sz w:val="28"/>
          <w:szCs w:val="28"/>
        </w:rPr>
        <w:t xml:space="preserve"> monde</w:t>
      </w:r>
      <w:r w:rsidR="000327FE">
        <w:rPr>
          <w:rFonts w:ascii="Times New Roman" w:hAnsi="Times New Roman" w:cs="Times New Roman"/>
          <w:sz w:val="28"/>
          <w:szCs w:val="28"/>
        </w:rPr>
        <w:t xml:space="preserve"> </w:t>
      </w:r>
      <w:r w:rsidR="00087220" w:rsidRPr="00087220">
        <w:rPr>
          <w:rFonts w:ascii="Times New Roman" w:hAnsi="Times New Roman" w:cs="Times New Roman"/>
          <w:sz w:val="28"/>
          <w:szCs w:val="28"/>
        </w:rPr>
        <w:t xml:space="preserve">de tensions, de chocs et de brutalités, c’est à </w:t>
      </w:r>
      <w:r w:rsidR="00936AE5">
        <w:rPr>
          <w:rFonts w:ascii="Times New Roman" w:hAnsi="Times New Roman" w:cs="Times New Roman"/>
          <w:sz w:val="28"/>
          <w:szCs w:val="28"/>
        </w:rPr>
        <w:t>l’</w:t>
      </w:r>
      <w:r w:rsidR="00087220" w:rsidRPr="00087220">
        <w:rPr>
          <w:rFonts w:ascii="Times New Roman" w:hAnsi="Times New Roman" w:cs="Times New Roman"/>
          <w:sz w:val="28"/>
          <w:szCs w:val="28"/>
        </w:rPr>
        <w:t xml:space="preserve">accueil </w:t>
      </w:r>
      <w:r w:rsidR="00936AE5">
        <w:rPr>
          <w:rFonts w:ascii="Times New Roman" w:hAnsi="Times New Roman" w:cs="Times New Roman"/>
          <w:sz w:val="28"/>
          <w:szCs w:val="28"/>
        </w:rPr>
        <w:t xml:space="preserve">des jeunes </w:t>
      </w:r>
      <w:r w:rsidR="00087220" w:rsidRPr="00087220">
        <w:rPr>
          <w:rFonts w:ascii="Times New Roman" w:hAnsi="Times New Roman" w:cs="Times New Roman"/>
          <w:sz w:val="28"/>
          <w:szCs w:val="28"/>
        </w:rPr>
        <w:t>dans la vie</w:t>
      </w:r>
      <w:r w:rsidR="00ED073D">
        <w:rPr>
          <w:rFonts w:ascii="Times New Roman" w:hAnsi="Times New Roman" w:cs="Times New Roman"/>
          <w:sz w:val="28"/>
          <w:szCs w:val="28"/>
        </w:rPr>
        <w:t>, et à leur protection,</w:t>
      </w:r>
      <w:r w:rsidR="00087220" w:rsidRPr="00087220">
        <w:rPr>
          <w:rFonts w:ascii="Times New Roman" w:hAnsi="Times New Roman" w:cs="Times New Roman"/>
          <w:sz w:val="28"/>
          <w:szCs w:val="28"/>
        </w:rPr>
        <w:t xml:space="preserve"> </w:t>
      </w:r>
      <w:r w:rsidR="00A00D4F">
        <w:rPr>
          <w:rFonts w:ascii="Times New Roman" w:hAnsi="Times New Roman" w:cs="Times New Roman"/>
          <w:sz w:val="28"/>
          <w:szCs w:val="28"/>
        </w:rPr>
        <w:t>qu’il fau</w:t>
      </w:r>
      <w:r w:rsidR="00087220" w:rsidRPr="00087220">
        <w:rPr>
          <w:rFonts w:ascii="Times New Roman" w:hAnsi="Times New Roman" w:cs="Times New Roman"/>
          <w:sz w:val="28"/>
          <w:szCs w:val="28"/>
        </w:rPr>
        <w:t>t consacrer beaucoup plus d’attention</w:t>
      </w:r>
      <w:r w:rsidR="00F86EEA">
        <w:rPr>
          <w:rFonts w:ascii="Times New Roman" w:hAnsi="Times New Roman" w:cs="Times New Roman"/>
          <w:sz w:val="28"/>
          <w:szCs w:val="28"/>
        </w:rPr>
        <w:t xml:space="preserve"> et de moyens</w:t>
      </w:r>
      <w:r w:rsidR="00087220" w:rsidRPr="00087220">
        <w:rPr>
          <w:rFonts w:ascii="Times New Roman" w:hAnsi="Times New Roman" w:cs="Times New Roman"/>
          <w:sz w:val="28"/>
          <w:szCs w:val="28"/>
        </w:rPr>
        <w:t>. Il n’est pas acceptable qu’un nombre significatif d’entre eux éprouvent tant de difficultés pour s’exprimer dans leur langue maternelle, ou ne sachent pas se situer correctement dans le temps (histoire) et</w:t>
      </w:r>
      <w:r w:rsidR="00E4225F">
        <w:rPr>
          <w:rFonts w:ascii="Times New Roman" w:hAnsi="Times New Roman" w:cs="Times New Roman"/>
          <w:sz w:val="28"/>
          <w:szCs w:val="28"/>
        </w:rPr>
        <w:t>/ou</w:t>
      </w:r>
      <w:r w:rsidR="00087220" w:rsidRPr="00087220">
        <w:rPr>
          <w:rFonts w:ascii="Times New Roman" w:hAnsi="Times New Roman" w:cs="Times New Roman"/>
          <w:sz w:val="28"/>
          <w:szCs w:val="28"/>
        </w:rPr>
        <w:t xml:space="preserve"> dans l’espace (géographie). Il n’est pas plus acceptable qu’on les « </w:t>
      </w:r>
      <w:r w:rsidR="00087220" w:rsidRPr="0094393C">
        <w:rPr>
          <w:rFonts w:ascii="Times New Roman" w:hAnsi="Times New Roman" w:cs="Times New Roman"/>
          <w:i/>
          <w:sz w:val="28"/>
          <w:szCs w:val="28"/>
        </w:rPr>
        <w:t>parque</w:t>
      </w:r>
      <w:r w:rsidR="00087220" w:rsidRPr="00087220">
        <w:rPr>
          <w:rFonts w:ascii="Times New Roman" w:hAnsi="Times New Roman" w:cs="Times New Roman"/>
          <w:sz w:val="28"/>
          <w:szCs w:val="28"/>
        </w:rPr>
        <w:t xml:space="preserve"> » – le plus souvent, sans qu’ils n’en aient, ni leurs parents, conscience – dans des formations n’offrant aucun débouché. Le vrai pouvoir n’est-il pas celui de protéger et d’accompagner ?</w:t>
      </w:r>
      <w:r w:rsidR="003F0086">
        <w:rPr>
          <w:rFonts w:ascii="Times New Roman" w:hAnsi="Times New Roman" w:cs="Times New Roman"/>
          <w:sz w:val="28"/>
          <w:szCs w:val="28"/>
        </w:rPr>
        <w:t xml:space="preserve"> </w:t>
      </w:r>
      <w:r w:rsidR="002001CD">
        <w:rPr>
          <w:rFonts w:ascii="Times New Roman" w:hAnsi="Times New Roman" w:cs="Times New Roman"/>
          <w:sz w:val="28"/>
          <w:szCs w:val="28"/>
        </w:rPr>
        <w:t>I</w:t>
      </w:r>
      <w:r w:rsidR="00A55F2F">
        <w:rPr>
          <w:rFonts w:ascii="Times New Roman" w:hAnsi="Times New Roman" w:cs="Times New Roman"/>
          <w:sz w:val="28"/>
          <w:szCs w:val="28"/>
        </w:rPr>
        <w:t>nv</w:t>
      </w:r>
      <w:r w:rsidR="003F0086">
        <w:rPr>
          <w:rFonts w:ascii="Times New Roman" w:hAnsi="Times New Roman" w:cs="Times New Roman"/>
          <w:sz w:val="28"/>
          <w:szCs w:val="28"/>
        </w:rPr>
        <w:t>enter l’avenir, r</w:t>
      </w:r>
      <w:r w:rsidR="00087220" w:rsidRPr="00087220">
        <w:rPr>
          <w:rFonts w:ascii="Times New Roman" w:hAnsi="Times New Roman" w:cs="Times New Roman"/>
          <w:sz w:val="28"/>
          <w:szCs w:val="28"/>
        </w:rPr>
        <w:t xml:space="preserve">éhabiliter le rêve, la créativité, le goût du risque, le sens de l’effort et de l’éthique à tous les niveaux du système éducatif </w:t>
      </w:r>
      <w:r w:rsidR="00B95675">
        <w:rPr>
          <w:rFonts w:ascii="Times New Roman" w:hAnsi="Times New Roman" w:cs="Times New Roman"/>
          <w:sz w:val="28"/>
          <w:szCs w:val="28"/>
        </w:rPr>
        <w:t>devrai</w:t>
      </w:r>
      <w:r w:rsidR="002001CD">
        <w:rPr>
          <w:rFonts w:ascii="Times New Roman" w:hAnsi="Times New Roman" w:cs="Times New Roman"/>
          <w:sz w:val="28"/>
          <w:szCs w:val="28"/>
        </w:rPr>
        <w:t>en</w:t>
      </w:r>
      <w:r w:rsidR="00B95675">
        <w:rPr>
          <w:rFonts w:ascii="Times New Roman" w:hAnsi="Times New Roman" w:cs="Times New Roman"/>
          <w:sz w:val="28"/>
          <w:szCs w:val="28"/>
        </w:rPr>
        <w:t>t être un</w:t>
      </w:r>
      <w:r w:rsidR="00C4440E">
        <w:rPr>
          <w:rFonts w:ascii="Times New Roman" w:hAnsi="Times New Roman" w:cs="Times New Roman"/>
          <w:sz w:val="28"/>
          <w:szCs w:val="28"/>
        </w:rPr>
        <w:t>e</w:t>
      </w:r>
      <w:r w:rsidR="00B95675">
        <w:rPr>
          <w:rFonts w:ascii="Times New Roman" w:hAnsi="Times New Roman" w:cs="Times New Roman"/>
          <w:sz w:val="28"/>
          <w:szCs w:val="28"/>
        </w:rPr>
        <w:t xml:space="preserve"> priorité</w:t>
      </w:r>
      <w:r w:rsidR="00087220" w:rsidRPr="00087220">
        <w:rPr>
          <w:rFonts w:ascii="Times New Roman" w:hAnsi="Times New Roman" w:cs="Times New Roman"/>
          <w:sz w:val="28"/>
          <w:szCs w:val="28"/>
        </w:rPr>
        <w:t xml:space="preserve">. Le comportement humain reposant en partie sur le mimétisme, il est essentiel de sensibiliser le plus grand nombre à l’évolution des sciences, </w:t>
      </w:r>
      <w:r w:rsidR="00C4440E">
        <w:rPr>
          <w:rFonts w:ascii="Times New Roman" w:hAnsi="Times New Roman" w:cs="Times New Roman"/>
          <w:sz w:val="28"/>
          <w:szCs w:val="28"/>
        </w:rPr>
        <w:t>au</w:t>
      </w:r>
      <w:r w:rsidR="00C60218">
        <w:rPr>
          <w:rFonts w:ascii="Times New Roman" w:hAnsi="Times New Roman" w:cs="Times New Roman"/>
          <w:sz w:val="28"/>
          <w:szCs w:val="28"/>
        </w:rPr>
        <w:t>x</w:t>
      </w:r>
      <w:r w:rsidR="00C4440E">
        <w:rPr>
          <w:rFonts w:ascii="Times New Roman" w:hAnsi="Times New Roman" w:cs="Times New Roman"/>
          <w:sz w:val="28"/>
          <w:szCs w:val="28"/>
        </w:rPr>
        <w:t xml:space="preserve"> </w:t>
      </w:r>
      <w:r w:rsidR="00C60218">
        <w:rPr>
          <w:rFonts w:ascii="Times New Roman" w:hAnsi="Times New Roman" w:cs="Times New Roman"/>
          <w:sz w:val="28"/>
          <w:szCs w:val="28"/>
        </w:rPr>
        <w:t xml:space="preserve">mécanismes de </w:t>
      </w:r>
      <w:r w:rsidR="00C4440E">
        <w:rPr>
          <w:rFonts w:ascii="Times New Roman" w:hAnsi="Times New Roman" w:cs="Times New Roman"/>
          <w:sz w:val="28"/>
          <w:szCs w:val="28"/>
        </w:rPr>
        <w:t>fonctionnement</w:t>
      </w:r>
      <w:r w:rsidR="00087220" w:rsidRPr="00087220">
        <w:rPr>
          <w:rFonts w:ascii="Times New Roman" w:hAnsi="Times New Roman" w:cs="Times New Roman"/>
          <w:sz w:val="28"/>
          <w:szCs w:val="28"/>
        </w:rPr>
        <w:t xml:space="preserve"> d’un</w:t>
      </w:r>
      <w:r w:rsidR="00D34183">
        <w:rPr>
          <w:rFonts w:ascii="Times New Roman" w:hAnsi="Times New Roman" w:cs="Times New Roman"/>
          <w:sz w:val="28"/>
          <w:szCs w:val="28"/>
        </w:rPr>
        <w:t>e</w:t>
      </w:r>
      <w:r w:rsidR="00087220" w:rsidRPr="00087220">
        <w:rPr>
          <w:rFonts w:ascii="Times New Roman" w:hAnsi="Times New Roman" w:cs="Times New Roman"/>
          <w:sz w:val="28"/>
          <w:szCs w:val="28"/>
        </w:rPr>
        <w:t xml:space="preserve"> </w:t>
      </w:r>
      <w:r w:rsidR="00D34183">
        <w:rPr>
          <w:rFonts w:ascii="Times New Roman" w:hAnsi="Times New Roman" w:cs="Times New Roman"/>
          <w:sz w:val="28"/>
          <w:szCs w:val="28"/>
        </w:rPr>
        <w:t>économie</w:t>
      </w:r>
      <w:r w:rsidR="00087220" w:rsidRPr="00087220">
        <w:rPr>
          <w:rFonts w:ascii="Times New Roman" w:hAnsi="Times New Roman" w:cs="Times New Roman"/>
          <w:sz w:val="28"/>
          <w:szCs w:val="28"/>
        </w:rPr>
        <w:t xml:space="preserve"> moderne, et aux grands défis</w:t>
      </w:r>
      <w:r w:rsidR="00555626">
        <w:rPr>
          <w:rFonts w:ascii="Times New Roman" w:hAnsi="Times New Roman" w:cs="Times New Roman"/>
          <w:sz w:val="28"/>
          <w:szCs w:val="28"/>
        </w:rPr>
        <w:t xml:space="preserve"> scientifiques qui balisent</w:t>
      </w:r>
      <w:r w:rsidR="00087220" w:rsidRPr="00087220">
        <w:rPr>
          <w:rFonts w:ascii="Times New Roman" w:hAnsi="Times New Roman" w:cs="Times New Roman"/>
          <w:sz w:val="28"/>
          <w:szCs w:val="28"/>
        </w:rPr>
        <w:t xml:space="preserve"> </w:t>
      </w:r>
      <w:r w:rsidR="009229B8">
        <w:rPr>
          <w:rFonts w:ascii="Times New Roman" w:hAnsi="Times New Roman" w:cs="Times New Roman"/>
          <w:sz w:val="28"/>
          <w:szCs w:val="28"/>
        </w:rPr>
        <w:t>l’émergence</w:t>
      </w:r>
      <w:r w:rsidR="00087220" w:rsidRPr="00087220">
        <w:rPr>
          <w:rFonts w:ascii="Times New Roman" w:hAnsi="Times New Roman" w:cs="Times New Roman"/>
          <w:sz w:val="28"/>
          <w:szCs w:val="28"/>
        </w:rPr>
        <w:t xml:space="preserve"> </w:t>
      </w:r>
      <w:r w:rsidR="00555626">
        <w:rPr>
          <w:rFonts w:ascii="Times New Roman" w:hAnsi="Times New Roman" w:cs="Times New Roman"/>
          <w:sz w:val="28"/>
          <w:szCs w:val="28"/>
        </w:rPr>
        <w:t>d’un</w:t>
      </w:r>
      <w:r w:rsidR="00021648">
        <w:rPr>
          <w:rFonts w:ascii="Times New Roman" w:hAnsi="Times New Roman" w:cs="Times New Roman"/>
          <w:sz w:val="28"/>
          <w:szCs w:val="28"/>
        </w:rPr>
        <w:t xml:space="preserve"> </w:t>
      </w:r>
      <w:r w:rsidR="00555626">
        <w:rPr>
          <w:rFonts w:ascii="Times New Roman" w:hAnsi="Times New Roman" w:cs="Times New Roman"/>
          <w:sz w:val="28"/>
          <w:szCs w:val="28"/>
        </w:rPr>
        <w:t>nouvel</w:t>
      </w:r>
      <w:r w:rsidR="00021648">
        <w:rPr>
          <w:rFonts w:ascii="Times New Roman" w:hAnsi="Times New Roman" w:cs="Times New Roman"/>
          <w:sz w:val="28"/>
          <w:szCs w:val="28"/>
        </w:rPr>
        <w:t xml:space="preserve"> </w:t>
      </w:r>
      <w:r w:rsidR="00555626">
        <w:rPr>
          <w:rFonts w:ascii="Times New Roman" w:hAnsi="Times New Roman" w:cs="Times New Roman"/>
          <w:sz w:val="28"/>
          <w:szCs w:val="28"/>
        </w:rPr>
        <w:t>avenir</w:t>
      </w:r>
      <w:r w:rsidR="00021648">
        <w:rPr>
          <w:rFonts w:ascii="Times New Roman" w:hAnsi="Times New Roman" w:cs="Times New Roman"/>
          <w:sz w:val="28"/>
          <w:szCs w:val="28"/>
        </w:rPr>
        <w:t>.</w:t>
      </w:r>
      <w:r w:rsidR="00087220" w:rsidRPr="00087220">
        <w:rPr>
          <w:rFonts w:ascii="Times New Roman" w:hAnsi="Times New Roman" w:cs="Times New Roman"/>
          <w:sz w:val="28"/>
          <w:szCs w:val="28"/>
        </w:rPr>
        <w:t xml:space="preserve"> </w:t>
      </w:r>
      <w:r w:rsidR="007D17CB">
        <w:rPr>
          <w:rFonts w:ascii="Times New Roman" w:hAnsi="Times New Roman" w:cs="Times New Roman"/>
          <w:sz w:val="28"/>
          <w:szCs w:val="28"/>
        </w:rPr>
        <w:t>Etre</w:t>
      </w:r>
      <w:r w:rsidR="00087220" w:rsidRPr="00087220">
        <w:rPr>
          <w:rFonts w:ascii="Times New Roman" w:hAnsi="Times New Roman" w:cs="Times New Roman"/>
          <w:sz w:val="28"/>
          <w:szCs w:val="28"/>
        </w:rPr>
        <w:t xml:space="preserve"> de véritables acteurs – et, mieux encore, des </w:t>
      </w:r>
      <w:r w:rsidR="00265BD6">
        <w:rPr>
          <w:rFonts w:ascii="Times New Roman" w:hAnsi="Times New Roman" w:cs="Times New Roman"/>
          <w:sz w:val="28"/>
          <w:szCs w:val="28"/>
        </w:rPr>
        <w:t>« </w:t>
      </w:r>
      <w:r w:rsidR="00087220" w:rsidRPr="00265BD6">
        <w:rPr>
          <w:rFonts w:ascii="Times New Roman" w:hAnsi="Times New Roman" w:cs="Times New Roman"/>
          <w:i/>
          <w:sz w:val="28"/>
          <w:szCs w:val="28"/>
        </w:rPr>
        <w:t>magiciens</w:t>
      </w:r>
      <w:r w:rsidR="00265BD6">
        <w:rPr>
          <w:rFonts w:ascii="Times New Roman" w:hAnsi="Times New Roman" w:cs="Times New Roman"/>
          <w:sz w:val="28"/>
          <w:szCs w:val="28"/>
        </w:rPr>
        <w:t> »</w:t>
      </w:r>
      <w:r w:rsidR="00087220" w:rsidRPr="00087220">
        <w:rPr>
          <w:rFonts w:ascii="Times New Roman" w:hAnsi="Times New Roman" w:cs="Times New Roman"/>
          <w:sz w:val="28"/>
          <w:szCs w:val="28"/>
        </w:rPr>
        <w:t xml:space="preserve"> – </w:t>
      </w:r>
      <w:r w:rsidR="00265BD6">
        <w:rPr>
          <w:rFonts w:ascii="Times New Roman" w:hAnsi="Times New Roman" w:cs="Times New Roman"/>
          <w:sz w:val="28"/>
          <w:szCs w:val="28"/>
        </w:rPr>
        <w:t xml:space="preserve">de la création, </w:t>
      </w:r>
      <w:r w:rsidR="00087220" w:rsidRPr="00087220">
        <w:rPr>
          <w:rFonts w:ascii="Times New Roman" w:hAnsi="Times New Roman" w:cs="Times New Roman"/>
          <w:sz w:val="28"/>
          <w:szCs w:val="28"/>
        </w:rPr>
        <w:lastRenderedPageBreak/>
        <w:t xml:space="preserve">des sciences, </w:t>
      </w:r>
      <w:r w:rsidR="00265BD6">
        <w:rPr>
          <w:rFonts w:ascii="Times New Roman" w:hAnsi="Times New Roman" w:cs="Times New Roman"/>
          <w:sz w:val="28"/>
          <w:szCs w:val="28"/>
        </w:rPr>
        <w:t xml:space="preserve">et de l’économie </w:t>
      </w:r>
      <w:r w:rsidR="00021648">
        <w:rPr>
          <w:rFonts w:ascii="Times New Roman" w:hAnsi="Times New Roman" w:cs="Times New Roman"/>
          <w:sz w:val="28"/>
          <w:szCs w:val="28"/>
        </w:rPr>
        <w:t>devrait être au cœur</w:t>
      </w:r>
      <w:r w:rsidR="00257F8F">
        <w:rPr>
          <w:rFonts w:ascii="Times New Roman" w:hAnsi="Times New Roman" w:cs="Times New Roman"/>
          <w:sz w:val="28"/>
          <w:szCs w:val="28"/>
        </w:rPr>
        <w:t xml:space="preserve"> de tout programme de formation – et d’éducation, au sens large du terme –, </w:t>
      </w:r>
      <w:r w:rsidR="00AC5AA7">
        <w:rPr>
          <w:rFonts w:ascii="Times New Roman" w:hAnsi="Times New Roman" w:cs="Times New Roman"/>
          <w:sz w:val="28"/>
          <w:szCs w:val="28"/>
        </w:rPr>
        <w:t xml:space="preserve">responsable et proactif. </w:t>
      </w:r>
    </w:p>
    <w:p w:rsidR="00FA331B" w:rsidRPr="00087220" w:rsidRDefault="00FA331B" w:rsidP="001E7025">
      <w:pPr>
        <w:spacing w:line="240" w:lineRule="auto"/>
        <w:ind w:left="360" w:right="432"/>
        <w:jc w:val="both"/>
        <w:rPr>
          <w:rFonts w:ascii="Times New Roman" w:hAnsi="Times New Roman" w:cs="Times New Roman"/>
          <w:sz w:val="28"/>
          <w:szCs w:val="28"/>
        </w:rPr>
      </w:pPr>
    </w:p>
    <w:p w:rsidR="00087220" w:rsidRPr="00635CF8" w:rsidRDefault="00087220" w:rsidP="00FA331B">
      <w:pPr>
        <w:spacing w:line="240" w:lineRule="auto"/>
        <w:ind w:left="360" w:right="432"/>
        <w:jc w:val="center"/>
        <w:rPr>
          <w:rFonts w:ascii="Times New Roman" w:hAnsi="Times New Roman" w:cs="Times New Roman"/>
          <w:sz w:val="28"/>
          <w:szCs w:val="28"/>
        </w:rPr>
      </w:pPr>
      <w:r w:rsidRPr="00635CF8">
        <w:rPr>
          <w:rFonts w:ascii="Times New Roman" w:hAnsi="Times New Roman" w:cs="Times New Roman"/>
          <w:sz w:val="28"/>
          <w:szCs w:val="28"/>
        </w:rPr>
        <w:t>*     *</w:t>
      </w:r>
    </w:p>
    <w:p w:rsidR="00FA331B" w:rsidRPr="00635CF8" w:rsidRDefault="00FA331B" w:rsidP="00FA331B">
      <w:pPr>
        <w:spacing w:line="240" w:lineRule="auto"/>
        <w:ind w:left="360" w:right="432"/>
        <w:jc w:val="center"/>
        <w:rPr>
          <w:rFonts w:ascii="Times New Roman" w:hAnsi="Times New Roman" w:cs="Times New Roman"/>
          <w:sz w:val="28"/>
          <w:szCs w:val="28"/>
        </w:rPr>
      </w:pPr>
      <w:r w:rsidRPr="00635CF8">
        <w:rPr>
          <w:rFonts w:ascii="Times New Roman" w:hAnsi="Times New Roman" w:cs="Times New Roman"/>
          <w:sz w:val="28"/>
          <w:szCs w:val="28"/>
        </w:rPr>
        <w:t>*</w:t>
      </w:r>
    </w:p>
    <w:p w:rsidR="00D343A0" w:rsidRPr="00635CF8" w:rsidRDefault="00D343A0" w:rsidP="00FA331B">
      <w:pPr>
        <w:spacing w:line="240" w:lineRule="auto"/>
        <w:ind w:left="360" w:right="432"/>
        <w:jc w:val="center"/>
        <w:rPr>
          <w:rFonts w:ascii="Times New Roman" w:hAnsi="Times New Roman" w:cs="Times New Roman"/>
          <w:sz w:val="28"/>
          <w:szCs w:val="28"/>
        </w:rPr>
      </w:pPr>
    </w:p>
    <w:p w:rsidR="00AA6456" w:rsidRPr="00AA6456" w:rsidRDefault="00AA6456" w:rsidP="00D343A0">
      <w:pPr>
        <w:spacing w:line="240" w:lineRule="auto"/>
        <w:ind w:left="360" w:right="432"/>
        <w:jc w:val="both"/>
        <w:rPr>
          <w:rFonts w:ascii="Times New Roman" w:hAnsi="Times New Roman" w:cs="Times New Roman"/>
          <w:b/>
          <w:sz w:val="28"/>
          <w:szCs w:val="28"/>
        </w:rPr>
      </w:pPr>
      <w:r w:rsidRPr="00AA6456">
        <w:rPr>
          <w:rFonts w:ascii="Times New Roman" w:hAnsi="Times New Roman" w:cs="Times New Roman"/>
          <w:b/>
          <w:sz w:val="28"/>
          <w:szCs w:val="28"/>
        </w:rPr>
        <w:t>La fin des illusions…</w:t>
      </w:r>
    </w:p>
    <w:p w:rsidR="0029332B" w:rsidRDefault="00D343A0" w:rsidP="00D343A0">
      <w:pPr>
        <w:spacing w:line="240" w:lineRule="auto"/>
        <w:ind w:left="360" w:right="432"/>
        <w:jc w:val="both"/>
        <w:rPr>
          <w:rFonts w:ascii="Times New Roman" w:hAnsi="Times New Roman" w:cs="Times New Roman"/>
          <w:sz w:val="28"/>
          <w:szCs w:val="28"/>
        </w:rPr>
      </w:pPr>
      <w:r w:rsidRPr="00D343A0">
        <w:rPr>
          <w:rFonts w:ascii="Times New Roman" w:hAnsi="Times New Roman" w:cs="Times New Roman"/>
          <w:sz w:val="28"/>
          <w:szCs w:val="28"/>
        </w:rPr>
        <w:t xml:space="preserve">Autant l’avouer: je ne crois ni en </w:t>
      </w:r>
      <w:r w:rsidRPr="00087220">
        <w:rPr>
          <w:rFonts w:ascii="Times New Roman" w:hAnsi="Times New Roman" w:cs="Times New Roman"/>
          <w:sz w:val="28"/>
          <w:szCs w:val="28"/>
        </w:rPr>
        <w:t>«</w:t>
      </w:r>
      <w:r>
        <w:rPr>
          <w:rFonts w:ascii="Times New Roman" w:hAnsi="Times New Roman" w:cs="Times New Roman"/>
          <w:sz w:val="28"/>
          <w:szCs w:val="28"/>
        </w:rPr>
        <w:t xml:space="preserve"> </w:t>
      </w:r>
      <w:r w:rsidRPr="00D343A0">
        <w:rPr>
          <w:rFonts w:ascii="Times New Roman" w:hAnsi="Times New Roman" w:cs="Times New Roman"/>
          <w:i/>
          <w:sz w:val="28"/>
          <w:szCs w:val="28"/>
        </w:rPr>
        <w:t>La Fin de l’Histoire</w:t>
      </w:r>
      <w:r>
        <w:rPr>
          <w:rFonts w:ascii="Times New Roman" w:hAnsi="Times New Roman" w:cs="Times New Roman"/>
          <w:i/>
          <w:sz w:val="28"/>
          <w:szCs w:val="28"/>
        </w:rPr>
        <w:t>,</w:t>
      </w:r>
      <w:r>
        <w:rPr>
          <w:rFonts w:ascii="Times New Roman" w:hAnsi="Times New Roman" w:cs="Times New Roman"/>
          <w:sz w:val="28"/>
          <w:szCs w:val="28"/>
        </w:rPr>
        <w:t xml:space="preserve"> »</w:t>
      </w:r>
      <w:r w:rsidRPr="00D343A0">
        <w:rPr>
          <w:rFonts w:ascii="Times New Roman" w:hAnsi="Times New Roman" w:cs="Times New Roman"/>
          <w:sz w:val="28"/>
          <w:szCs w:val="28"/>
        </w:rPr>
        <w:t xml:space="preserve"> ni dans</w:t>
      </w:r>
      <w:r w:rsidR="00BD73CF">
        <w:rPr>
          <w:rFonts w:ascii="Times New Roman" w:hAnsi="Times New Roman" w:cs="Times New Roman"/>
          <w:sz w:val="28"/>
          <w:szCs w:val="28"/>
        </w:rPr>
        <w:t xml:space="preserve"> l’</w:t>
      </w:r>
      <w:r w:rsidR="003F6E76">
        <w:rPr>
          <w:rFonts w:ascii="Times New Roman" w:hAnsi="Times New Roman" w:cs="Times New Roman"/>
          <w:sz w:val="28"/>
          <w:szCs w:val="28"/>
        </w:rPr>
        <w:t xml:space="preserve">inévitable </w:t>
      </w:r>
      <w:r w:rsidRPr="00087220">
        <w:rPr>
          <w:rFonts w:ascii="Times New Roman" w:hAnsi="Times New Roman" w:cs="Times New Roman"/>
          <w:sz w:val="28"/>
          <w:szCs w:val="28"/>
        </w:rPr>
        <w:t>«</w:t>
      </w:r>
      <w:r w:rsidR="000A763D">
        <w:rPr>
          <w:rFonts w:ascii="Times New Roman" w:hAnsi="Times New Roman" w:cs="Times New Roman"/>
          <w:i/>
          <w:sz w:val="28"/>
          <w:szCs w:val="28"/>
        </w:rPr>
        <w:t xml:space="preserve"> </w:t>
      </w:r>
      <w:r w:rsidRPr="00D343A0">
        <w:rPr>
          <w:rFonts w:ascii="Times New Roman" w:hAnsi="Times New Roman" w:cs="Times New Roman"/>
          <w:i/>
          <w:sz w:val="28"/>
          <w:szCs w:val="28"/>
        </w:rPr>
        <w:t>Choc des Civilisations</w:t>
      </w:r>
      <w:r>
        <w:rPr>
          <w:rFonts w:ascii="Times New Roman" w:hAnsi="Times New Roman" w:cs="Times New Roman"/>
          <w:i/>
          <w:sz w:val="28"/>
          <w:szCs w:val="28"/>
        </w:rPr>
        <w:t>.</w:t>
      </w:r>
      <w:r>
        <w:rPr>
          <w:rFonts w:ascii="Times New Roman" w:hAnsi="Times New Roman" w:cs="Times New Roman"/>
          <w:sz w:val="28"/>
          <w:szCs w:val="28"/>
        </w:rPr>
        <w:t xml:space="preserve"> » Je pense, par contre, que nous sommes </w:t>
      </w:r>
      <w:r w:rsidR="00ED75A5">
        <w:rPr>
          <w:rFonts w:ascii="Times New Roman" w:hAnsi="Times New Roman" w:cs="Times New Roman"/>
          <w:sz w:val="28"/>
          <w:szCs w:val="28"/>
        </w:rPr>
        <w:t>bien à un tournant majeur de l’h</w:t>
      </w:r>
      <w:r>
        <w:rPr>
          <w:rFonts w:ascii="Times New Roman" w:hAnsi="Times New Roman" w:cs="Times New Roman"/>
          <w:sz w:val="28"/>
          <w:szCs w:val="28"/>
        </w:rPr>
        <w:t xml:space="preserve">istoire, comme elle en a connu d’autres, et que nos choix individuels et collectifs sont de nature à en </w:t>
      </w:r>
      <w:r w:rsidR="00A318B3">
        <w:rPr>
          <w:rFonts w:ascii="Times New Roman" w:hAnsi="Times New Roman" w:cs="Times New Roman"/>
          <w:sz w:val="28"/>
          <w:szCs w:val="28"/>
        </w:rPr>
        <w:t>affecter</w:t>
      </w:r>
      <w:r>
        <w:rPr>
          <w:rFonts w:ascii="Times New Roman" w:hAnsi="Times New Roman" w:cs="Times New Roman"/>
          <w:sz w:val="28"/>
          <w:szCs w:val="28"/>
        </w:rPr>
        <w:t xml:space="preserve"> </w:t>
      </w:r>
      <w:r w:rsidR="00A318B3">
        <w:rPr>
          <w:rFonts w:ascii="Times New Roman" w:hAnsi="Times New Roman" w:cs="Times New Roman"/>
          <w:sz w:val="28"/>
          <w:szCs w:val="28"/>
        </w:rPr>
        <w:t>la direction</w:t>
      </w:r>
      <w:r>
        <w:rPr>
          <w:rFonts w:ascii="Times New Roman" w:hAnsi="Times New Roman" w:cs="Times New Roman"/>
          <w:sz w:val="28"/>
          <w:szCs w:val="28"/>
        </w:rPr>
        <w:t>. L’</w:t>
      </w:r>
      <w:r w:rsidR="00880FCA">
        <w:rPr>
          <w:rFonts w:ascii="Times New Roman" w:hAnsi="Times New Roman" w:cs="Times New Roman"/>
          <w:sz w:val="28"/>
          <w:szCs w:val="28"/>
        </w:rPr>
        <w:t>évolution de la vie et du monde n’étant ni déterminée, ni</w:t>
      </w:r>
      <w:r w:rsidR="00A318B3">
        <w:rPr>
          <w:rFonts w:ascii="Times New Roman" w:hAnsi="Times New Roman" w:cs="Times New Roman"/>
          <w:sz w:val="28"/>
          <w:szCs w:val="28"/>
        </w:rPr>
        <w:t xml:space="preserve"> même seulement </w:t>
      </w:r>
      <w:r w:rsidR="00880FCA">
        <w:rPr>
          <w:rFonts w:ascii="Times New Roman" w:hAnsi="Times New Roman" w:cs="Times New Roman"/>
          <w:sz w:val="28"/>
          <w:szCs w:val="28"/>
        </w:rPr>
        <w:t xml:space="preserve">déterministe, plus que jamais, en cette </w:t>
      </w:r>
      <w:r w:rsidR="005D5BA0">
        <w:rPr>
          <w:rFonts w:ascii="Times New Roman" w:hAnsi="Times New Roman" w:cs="Times New Roman"/>
          <w:sz w:val="28"/>
          <w:szCs w:val="28"/>
        </w:rPr>
        <w:t>période</w:t>
      </w:r>
      <w:r w:rsidR="00880FCA">
        <w:rPr>
          <w:rFonts w:ascii="Times New Roman" w:hAnsi="Times New Roman" w:cs="Times New Roman"/>
          <w:sz w:val="28"/>
          <w:szCs w:val="28"/>
        </w:rPr>
        <w:t xml:space="preserve"> d’accès généralisé</w:t>
      </w:r>
      <w:r w:rsidR="003B5CEF">
        <w:rPr>
          <w:rFonts w:ascii="Times New Roman" w:hAnsi="Times New Roman" w:cs="Times New Roman"/>
          <w:sz w:val="28"/>
          <w:szCs w:val="28"/>
        </w:rPr>
        <w:t xml:space="preserve"> à l’information</w:t>
      </w:r>
      <w:r w:rsidR="00A318B3">
        <w:rPr>
          <w:rFonts w:ascii="Times New Roman" w:hAnsi="Times New Roman" w:cs="Times New Roman"/>
          <w:sz w:val="28"/>
          <w:szCs w:val="28"/>
        </w:rPr>
        <w:t>,</w:t>
      </w:r>
      <w:r w:rsidR="00880FCA">
        <w:rPr>
          <w:rFonts w:ascii="Times New Roman" w:hAnsi="Times New Roman" w:cs="Times New Roman"/>
          <w:sz w:val="28"/>
          <w:szCs w:val="28"/>
        </w:rPr>
        <w:t xml:space="preserve"> et d’accélération sans précédent</w:t>
      </w:r>
      <w:r w:rsidR="003B5CEF">
        <w:rPr>
          <w:rFonts w:ascii="Times New Roman" w:hAnsi="Times New Roman" w:cs="Times New Roman"/>
          <w:sz w:val="28"/>
          <w:szCs w:val="28"/>
        </w:rPr>
        <w:t xml:space="preserve"> des processus qui la génère</w:t>
      </w:r>
      <w:r w:rsidR="000D5427">
        <w:rPr>
          <w:rFonts w:ascii="Times New Roman" w:hAnsi="Times New Roman" w:cs="Times New Roman"/>
          <w:sz w:val="28"/>
          <w:szCs w:val="28"/>
        </w:rPr>
        <w:t>nt</w:t>
      </w:r>
      <w:r w:rsidR="003B5CEF">
        <w:rPr>
          <w:rFonts w:ascii="Times New Roman" w:hAnsi="Times New Roman" w:cs="Times New Roman"/>
          <w:sz w:val="28"/>
          <w:szCs w:val="28"/>
        </w:rPr>
        <w:t>,</w:t>
      </w:r>
      <w:r w:rsidR="00AE7D67">
        <w:rPr>
          <w:rFonts w:ascii="Times New Roman" w:hAnsi="Times New Roman" w:cs="Times New Roman"/>
          <w:sz w:val="28"/>
          <w:szCs w:val="28"/>
        </w:rPr>
        <w:t xml:space="preserve"> </w:t>
      </w:r>
      <w:r w:rsidR="00880FCA">
        <w:rPr>
          <w:rFonts w:ascii="Times New Roman" w:hAnsi="Times New Roman" w:cs="Times New Roman"/>
          <w:sz w:val="28"/>
          <w:szCs w:val="28"/>
        </w:rPr>
        <w:t xml:space="preserve">il nous appartient </w:t>
      </w:r>
      <w:r w:rsidR="00686BE5">
        <w:rPr>
          <w:rFonts w:ascii="Times New Roman" w:hAnsi="Times New Roman" w:cs="Times New Roman"/>
          <w:sz w:val="28"/>
          <w:szCs w:val="28"/>
        </w:rPr>
        <w:t>de découvrir, sous la brum</w:t>
      </w:r>
      <w:r w:rsidR="001453B0">
        <w:rPr>
          <w:rFonts w:ascii="Times New Roman" w:hAnsi="Times New Roman" w:cs="Times New Roman"/>
          <w:sz w:val="28"/>
          <w:szCs w:val="28"/>
        </w:rPr>
        <w:t>e des événements</w:t>
      </w:r>
      <w:r w:rsidR="00584B0B">
        <w:rPr>
          <w:rFonts w:ascii="Times New Roman" w:hAnsi="Times New Roman" w:cs="Times New Roman"/>
          <w:sz w:val="28"/>
          <w:szCs w:val="28"/>
        </w:rPr>
        <w:t>,</w:t>
      </w:r>
      <w:r w:rsidR="00142360">
        <w:rPr>
          <w:rFonts w:ascii="Times New Roman" w:hAnsi="Times New Roman" w:cs="Times New Roman"/>
          <w:sz w:val="28"/>
          <w:szCs w:val="28"/>
        </w:rPr>
        <w:t xml:space="preserve"> le souffle de </w:t>
      </w:r>
      <w:r w:rsidR="00E52E0D">
        <w:rPr>
          <w:rFonts w:ascii="Times New Roman" w:hAnsi="Times New Roman" w:cs="Times New Roman"/>
          <w:sz w:val="28"/>
          <w:szCs w:val="28"/>
        </w:rPr>
        <w:t>l’évolution</w:t>
      </w:r>
      <w:r w:rsidR="00511FF0">
        <w:rPr>
          <w:rFonts w:ascii="Times New Roman" w:hAnsi="Times New Roman" w:cs="Times New Roman"/>
          <w:sz w:val="28"/>
          <w:szCs w:val="28"/>
        </w:rPr>
        <w:t>,</w:t>
      </w:r>
      <w:r w:rsidR="00E52E0D">
        <w:rPr>
          <w:rFonts w:ascii="Times New Roman" w:hAnsi="Times New Roman" w:cs="Times New Roman"/>
          <w:sz w:val="28"/>
          <w:szCs w:val="28"/>
        </w:rPr>
        <w:t xml:space="preserve"> </w:t>
      </w:r>
      <w:r w:rsidR="00686BE5">
        <w:rPr>
          <w:rFonts w:ascii="Times New Roman" w:hAnsi="Times New Roman" w:cs="Times New Roman"/>
          <w:sz w:val="28"/>
          <w:szCs w:val="28"/>
        </w:rPr>
        <w:t xml:space="preserve">et </w:t>
      </w:r>
      <w:r w:rsidR="00CF4662">
        <w:rPr>
          <w:rFonts w:ascii="Times New Roman" w:hAnsi="Times New Roman" w:cs="Times New Roman"/>
          <w:sz w:val="28"/>
          <w:szCs w:val="28"/>
        </w:rPr>
        <w:t xml:space="preserve">de </w:t>
      </w:r>
      <w:r w:rsidR="00E52E0D">
        <w:rPr>
          <w:rFonts w:ascii="Times New Roman" w:hAnsi="Times New Roman" w:cs="Times New Roman"/>
          <w:sz w:val="28"/>
          <w:szCs w:val="28"/>
        </w:rPr>
        <w:t>forger</w:t>
      </w:r>
      <w:r w:rsidR="00CF4662">
        <w:rPr>
          <w:rFonts w:ascii="Times New Roman" w:hAnsi="Times New Roman" w:cs="Times New Roman"/>
          <w:sz w:val="28"/>
          <w:szCs w:val="28"/>
        </w:rPr>
        <w:t xml:space="preserve"> </w:t>
      </w:r>
      <w:r w:rsidR="00E52E0D">
        <w:rPr>
          <w:rFonts w:ascii="Times New Roman" w:hAnsi="Times New Roman" w:cs="Times New Roman"/>
          <w:sz w:val="28"/>
          <w:szCs w:val="28"/>
        </w:rPr>
        <w:t>notre</w:t>
      </w:r>
      <w:r w:rsidR="00686BE5">
        <w:rPr>
          <w:rFonts w:ascii="Times New Roman" w:hAnsi="Times New Roman" w:cs="Times New Roman"/>
          <w:sz w:val="28"/>
          <w:szCs w:val="28"/>
        </w:rPr>
        <w:t xml:space="preserve"> </w:t>
      </w:r>
      <w:r w:rsidR="003B5CEF">
        <w:rPr>
          <w:rFonts w:ascii="Times New Roman" w:hAnsi="Times New Roman" w:cs="Times New Roman"/>
          <w:sz w:val="28"/>
          <w:szCs w:val="28"/>
        </w:rPr>
        <w:t>devenir.</w:t>
      </w:r>
    </w:p>
    <w:p w:rsidR="00927F3C" w:rsidRPr="004812C6" w:rsidRDefault="00B0447E" w:rsidP="009A39E6">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Comme le note</w:t>
      </w:r>
      <w:r w:rsidR="009A39E6" w:rsidRPr="00D02CE0">
        <w:rPr>
          <w:rFonts w:ascii="Times New Roman" w:hAnsi="Times New Roman" w:cs="Times New Roman"/>
          <w:sz w:val="28"/>
          <w:szCs w:val="28"/>
        </w:rPr>
        <w:t xml:space="preserve"> Galbraith dans une de </w:t>
      </w:r>
      <w:r w:rsidR="00A81B5F">
        <w:rPr>
          <w:rFonts w:ascii="Times New Roman" w:hAnsi="Times New Roman" w:cs="Times New Roman"/>
          <w:sz w:val="28"/>
          <w:szCs w:val="28"/>
        </w:rPr>
        <w:t>ses</w:t>
      </w:r>
      <w:r w:rsidR="009A39E6" w:rsidRPr="00D02CE0">
        <w:rPr>
          <w:rFonts w:ascii="Times New Roman" w:hAnsi="Times New Roman" w:cs="Times New Roman"/>
          <w:sz w:val="28"/>
          <w:szCs w:val="28"/>
        </w:rPr>
        <w:t xml:space="preserve"> dernières interviews : « </w:t>
      </w:r>
      <w:r w:rsidR="00927F3C" w:rsidRPr="00D02CE0">
        <w:rPr>
          <w:rFonts w:ascii="Times New Roman" w:hAnsi="Times New Roman" w:cs="Times New Roman"/>
          <w:i/>
          <w:sz w:val="28"/>
          <w:szCs w:val="28"/>
        </w:rPr>
        <w:t xml:space="preserve">Under </w:t>
      </w:r>
      <w:proofErr w:type="spellStart"/>
      <w:r w:rsidR="00927F3C" w:rsidRPr="00D02CE0">
        <w:rPr>
          <w:rFonts w:ascii="Times New Roman" w:hAnsi="Times New Roman" w:cs="Times New Roman"/>
          <w:i/>
          <w:sz w:val="28"/>
          <w:szCs w:val="28"/>
        </w:rPr>
        <w:t>capitalism</w:t>
      </w:r>
      <w:proofErr w:type="spellEnd"/>
      <w:r w:rsidR="00927F3C" w:rsidRPr="00D02CE0">
        <w:rPr>
          <w:rFonts w:ascii="Times New Roman" w:hAnsi="Times New Roman" w:cs="Times New Roman"/>
          <w:i/>
          <w:sz w:val="28"/>
          <w:szCs w:val="28"/>
        </w:rPr>
        <w:t xml:space="preserve">, man exploits man. Under </w:t>
      </w:r>
      <w:proofErr w:type="spellStart"/>
      <w:r w:rsidR="00927F3C" w:rsidRPr="00D02CE0">
        <w:rPr>
          <w:rFonts w:ascii="Times New Roman" w:hAnsi="Times New Roman" w:cs="Times New Roman"/>
          <w:i/>
          <w:sz w:val="28"/>
          <w:szCs w:val="28"/>
        </w:rPr>
        <w:t>communism</w:t>
      </w:r>
      <w:proofErr w:type="spellEnd"/>
      <w:r w:rsidR="00927F3C" w:rsidRPr="00D02CE0">
        <w:rPr>
          <w:rFonts w:ascii="Times New Roman" w:hAnsi="Times New Roman" w:cs="Times New Roman"/>
          <w:i/>
          <w:sz w:val="28"/>
          <w:szCs w:val="28"/>
        </w:rPr>
        <w:t xml:space="preserve">, </w:t>
      </w:r>
      <w:proofErr w:type="spellStart"/>
      <w:r w:rsidR="00927F3C" w:rsidRPr="00D02CE0">
        <w:rPr>
          <w:rFonts w:ascii="Times New Roman" w:hAnsi="Times New Roman" w:cs="Times New Roman"/>
          <w:i/>
          <w:sz w:val="28"/>
          <w:szCs w:val="28"/>
        </w:rPr>
        <w:t>it's</w:t>
      </w:r>
      <w:proofErr w:type="spellEnd"/>
      <w:r w:rsidR="00927F3C" w:rsidRPr="00D02CE0">
        <w:rPr>
          <w:rFonts w:ascii="Times New Roman" w:hAnsi="Times New Roman" w:cs="Times New Roman"/>
          <w:i/>
          <w:sz w:val="28"/>
          <w:szCs w:val="28"/>
        </w:rPr>
        <w:t xml:space="preserve"> </w:t>
      </w:r>
      <w:proofErr w:type="spellStart"/>
      <w:r w:rsidR="00927F3C" w:rsidRPr="00D02CE0">
        <w:rPr>
          <w:rFonts w:ascii="Times New Roman" w:hAnsi="Times New Roman" w:cs="Times New Roman"/>
          <w:i/>
          <w:sz w:val="28"/>
          <w:szCs w:val="28"/>
        </w:rPr>
        <w:t>just</w:t>
      </w:r>
      <w:proofErr w:type="spellEnd"/>
      <w:r w:rsidR="00927F3C" w:rsidRPr="00D02CE0">
        <w:rPr>
          <w:rFonts w:ascii="Times New Roman" w:hAnsi="Times New Roman" w:cs="Times New Roman"/>
          <w:i/>
          <w:sz w:val="28"/>
          <w:szCs w:val="28"/>
        </w:rPr>
        <w:t xml:space="preserve"> the opposite.</w:t>
      </w:r>
      <w:r w:rsidR="009A39E6" w:rsidRPr="00D02CE0">
        <w:rPr>
          <w:rFonts w:ascii="Times New Roman" w:hAnsi="Times New Roman" w:cs="Times New Roman"/>
          <w:sz w:val="28"/>
          <w:szCs w:val="28"/>
        </w:rPr>
        <w:t xml:space="preserve"> »</w:t>
      </w:r>
      <w:r w:rsidR="00002FA7" w:rsidRPr="00D02CE0">
        <w:rPr>
          <w:rFonts w:ascii="Times New Roman" w:hAnsi="Times New Roman" w:cs="Times New Roman"/>
          <w:sz w:val="28"/>
          <w:szCs w:val="28"/>
        </w:rPr>
        <w:t xml:space="preserve"> Son profond sens de l’humour ne faisait que souligner la pertinence de l’observation faite par ce </w:t>
      </w:r>
      <w:r w:rsidR="00685BF3">
        <w:rPr>
          <w:rFonts w:ascii="Times New Roman" w:hAnsi="Times New Roman" w:cs="Times New Roman"/>
          <w:sz w:val="28"/>
          <w:szCs w:val="28"/>
        </w:rPr>
        <w:t>redoutable observateur</w:t>
      </w:r>
      <w:r w:rsidR="00002FA7" w:rsidRPr="00D02CE0">
        <w:rPr>
          <w:rFonts w:ascii="Times New Roman" w:hAnsi="Times New Roman" w:cs="Times New Roman"/>
          <w:sz w:val="28"/>
          <w:szCs w:val="28"/>
        </w:rPr>
        <w:t xml:space="preserve"> de la vie sociale </w:t>
      </w:r>
      <w:r w:rsidR="002A144E">
        <w:rPr>
          <w:rFonts w:ascii="Times New Roman" w:hAnsi="Times New Roman" w:cs="Times New Roman"/>
          <w:sz w:val="28"/>
          <w:szCs w:val="28"/>
        </w:rPr>
        <w:t>qu’est</w:t>
      </w:r>
      <w:r w:rsidR="00002FA7" w:rsidRPr="00D02CE0">
        <w:rPr>
          <w:rFonts w:ascii="Times New Roman" w:hAnsi="Times New Roman" w:cs="Times New Roman"/>
          <w:sz w:val="28"/>
          <w:szCs w:val="28"/>
        </w:rPr>
        <w:t xml:space="preserve"> Berger (1974) : </w:t>
      </w:r>
      <w:r w:rsidR="00D02CE0" w:rsidRPr="00D02CE0">
        <w:rPr>
          <w:rFonts w:ascii="Times New Roman" w:hAnsi="Times New Roman" w:cs="Times New Roman"/>
          <w:color w:val="000000"/>
          <w:sz w:val="28"/>
          <w:szCs w:val="28"/>
        </w:rPr>
        <w:t>« </w:t>
      </w:r>
      <w:r w:rsidR="00D02CE0" w:rsidRPr="00D02CE0">
        <w:rPr>
          <w:rFonts w:ascii="Times New Roman" w:hAnsi="Times New Roman" w:cs="Times New Roman"/>
          <w:i/>
          <w:color w:val="000000"/>
          <w:sz w:val="28"/>
          <w:szCs w:val="28"/>
        </w:rPr>
        <w:t xml:space="preserve">The </w:t>
      </w:r>
      <w:proofErr w:type="spellStart"/>
      <w:r w:rsidR="00D02CE0" w:rsidRPr="00D02CE0">
        <w:rPr>
          <w:rFonts w:ascii="Times New Roman" w:hAnsi="Times New Roman" w:cs="Times New Roman"/>
          <w:i/>
          <w:color w:val="000000"/>
          <w:sz w:val="28"/>
          <w:szCs w:val="28"/>
        </w:rPr>
        <w:t>critics</w:t>
      </w:r>
      <w:proofErr w:type="spellEnd"/>
      <w:r w:rsidR="00D02CE0" w:rsidRPr="00D02CE0">
        <w:rPr>
          <w:rFonts w:ascii="Times New Roman" w:hAnsi="Times New Roman" w:cs="Times New Roman"/>
          <w:i/>
          <w:color w:val="000000"/>
          <w:sz w:val="28"/>
          <w:szCs w:val="28"/>
        </w:rPr>
        <w:t xml:space="preserve"> of </w:t>
      </w:r>
      <w:proofErr w:type="spellStart"/>
      <w:r w:rsidR="00D02CE0" w:rsidRPr="00D02CE0">
        <w:rPr>
          <w:rFonts w:ascii="Times New Roman" w:hAnsi="Times New Roman" w:cs="Times New Roman"/>
          <w:i/>
          <w:color w:val="000000"/>
          <w:sz w:val="28"/>
          <w:szCs w:val="28"/>
        </w:rPr>
        <w:t>capitalism</w:t>
      </w:r>
      <w:proofErr w:type="spellEnd"/>
      <w:r w:rsidR="00D02CE0" w:rsidRPr="00D02CE0">
        <w:rPr>
          <w:rFonts w:ascii="Times New Roman" w:hAnsi="Times New Roman" w:cs="Times New Roman"/>
          <w:i/>
          <w:color w:val="000000"/>
          <w:sz w:val="28"/>
          <w:szCs w:val="28"/>
        </w:rPr>
        <w:t xml:space="preserve"> are right </w:t>
      </w:r>
      <w:proofErr w:type="spellStart"/>
      <w:r w:rsidR="00D02CE0" w:rsidRPr="00D02CE0">
        <w:rPr>
          <w:rFonts w:ascii="Times New Roman" w:hAnsi="Times New Roman" w:cs="Times New Roman"/>
          <w:i/>
          <w:color w:val="000000"/>
          <w:sz w:val="28"/>
          <w:szCs w:val="28"/>
        </w:rPr>
        <w:t>when</w:t>
      </w:r>
      <w:proofErr w:type="spellEnd"/>
      <w:r w:rsidR="00D02CE0" w:rsidRPr="00D02CE0">
        <w:rPr>
          <w:rFonts w:ascii="Times New Roman" w:hAnsi="Times New Roman" w:cs="Times New Roman"/>
          <w:i/>
          <w:color w:val="000000"/>
          <w:sz w:val="28"/>
          <w:szCs w:val="28"/>
        </w:rPr>
        <w:t xml:space="preserve"> </w:t>
      </w:r>
      <w:proofErr w:type="spellStart"/>
      <w:r w:rsidR="00D02CE0" w:rsidRPr="00D02CE0">
        <w:rPr>
          <w:rFonts w:ascii="Times New Roman" w:hAnsi="Times New Roman" w:cs="Times New Roman"/>
          <w:i/>
          <w:color w:val="000000"/>
          <w:sz w:val="28"/>
          <w:szCs w:val="28"/>
        </w:rPr>
        <w:t>they</w:t>
      </w:r>
      <w:proofErr w:type="spellEnd"/>
      <w:r w:rsidR="00D02CE0" w:rsidRPr="00D02CE0">
        <w:rPr>
          <w:rFonts w:ascii="Times New Roman" w:hAnsi="Times New Roman" w:cs="Times New Roman"/>
          <w:i/>
          <w:color w:val="000000"/>
          <w:sz w:val="28"/>
          <w:szCs w:val="28"/>
        </w:rPr>
        <w:t xml:space="preserve"> </w:t>
      </w:r>
      <w:proofErr w:type="spellStart"/>
      <w:r w:rsidR="00D02CE0" w:rsidRPr="00D02CE0">
        <w:rPr>
          <w:rFonts w:ascii="Times New Roman" w:hAnsi="Times New Roman" w:cs="Times New Roman"/>
          <w:i/>
          <w:color w:val="000000"/>
          <w:sz w:val="28"/>
          <w:szCs w:val="28"/>
        </w:rPr>
        <w:t>reject</w:t>
      </w:r>
      <w:proofErr w:type="spellEnd"/>
      <w:r w:rsidR="00D02CE0" w:rsidRPr="00D02CE0">
        <w:rPr>
          <w:rFonts w:ascii="Times New Roman" w:hAnsi="Times New Roman" w:cs="Times New Roman"/>
          <w:i/>
          <w:color w:val="000000"/>
          <w:sz w:val="28"/>
          <w:szCs w:val="28"/>
        </w:rPr>
        <w:t xml:space="preserve"> </w:t>
      </w:r>
      <w:proofErr w:type="spellStart"/>
      <w:r w:rsidR="00D02CE0" w:rsidRPr="00D02CE0">
        <w:rPr>
          <w:rFonts w:ascii="Times New Roman" w:hAnsi="Times New Roman" w:cs="Times New Roman"/>
          <w:i/>
          <w:color w:val="000000"/>
          <w:sz w:val="28"/>
          <w:szCs w:val="28"/>
        </w:rPr>
        <w:t>policies</w:t>
      </w:r>
      <w:proofErr w:type="spellEnd"/>
      <w:r w:rsidR="00D02CE0" w:rsidRPr="00D02CE0">
        <w:rPr>
          <w:rFonts w:ascii="Times New Roman" w:hAnsi="Times New Roman" w:cs="Times New Roman"/>
          <w:i/>
          <w:color w:val="000000"/>
          <w:sz w:val="28"/>
          <w:szCs w:val="28"/>
        </w:rPr>
        <w:t xml:space="preserve"> </w:t>
      </w:r>
      <w:proofErr w:type="spellStart"/>
      <w:r w:rsidR="00D02CE0" w:rsidRPr="00D02CE0">
        <w:rPr>
          <w:rFonts w:ascii="Times New Roman" w:hAnsi="Times New Roman" w:cs="Times New Roman"/>
          <w:i/>
          <w:color w:val="000000"/>
          <w:sz w:val="28"/>
          <w:szCs w:val="28"/>
        </w:rPr>
        <w:t>that</w:t>
      </w:r>
      <w:proofErr w:type="spellEnd"/>
      <w:r w:rsidR="00D02CE0" w:rsidRPr="00D02CE0">
        <w:rPr>
          <w:rFonts w:ascii="Times New Roman" w:hAnsi="Times New Roman" w:cs="Times New Roman"/>
          <w:i/>
          <w:color w:val="000000"/>
          <w:sz w:val="28"/>
          <w:szCs w:val="28"/>
        </w:rPr>
        <w:t xml:space="preserve"> </w:t>
      </w:r>
      <w:proofErr w:type="spellStart"/>
      <w:r w:rsidR="00D02CE0" w:rsidRPr="00D02CE0">
        <w:rPr>
          <w:rFonts w:ascii="Times New Roman" w:hAnsi="Times New Roman" w:cs="Times New Roman"/>
          <w:i/>
          <w:color w:val="000000"/>
          <w:sz w:val="28"/>
          <w:szCs w:val="28"/>
        </w:rPr>
        <w:t>accept</w:t>
      </w:r>
      <w:proofErr w:type="spellEnd"/>
      <w:r w:rsidR="00D02CE0" w:rsidRPr="00D02CE0">
        <w:rPr>
          <w:rFonts w:ascii="Times New Roman" w:hAnsi="Times New Roman" w:cs="Times New Roman"/>
          <w:i/>
          <w:color w:val="000000"/>
          <w:sz w:val="28"/>
          <w:szCs w:val="28"/>
        </w:rPr>
        <w:t xml:space="preserve"> </w:t>
      </w:r>
      <w:proofErr w:type="spellStart"/>
      <w:r w:rsidR="00D02CE0" w:rsidRPr="00D02CE0">
        <w:rPr>
          <w:rFonts w:ascii="Times New Roman" w:hAnsi="Times New Roman" w:cs="Times New Roman"/>
          <w:i/>
          <w:color w:val="000000"/>
          <w:sz w:val="28"/>
          <w:szCs w:val="28"/>
        </w:rPr>
        <w:t>hunger</w:t>
      </w:r>
      <w:proofErr w:type="spellEnd"/>
      <w:r w:rsidR="00D02CE0" w:rsidRPr="00D02CE0">
        <w:rPr>
          <w:rFonts w:ascii="Times New Roman" w:hAnsi="Times New Roman" w:cs="Times New Roman"/>
          <w:i/>
          <w:color w:val="000000"/>
          <w:sz w:val="28"/>
          <w:szCs w:val="28"/>
        </w:rPr>
        <w:t xml:space="preserve"> </w:t>
      </w:r>
      <w:proofErr w:type="spellStart"/>
      <w:r w:rsidR="00D02CE0" w:rsidRPr="00D02CE0">
        <w:rPr>
          <w:rFonts w:ascii="Times New Roman" w:hAnsi="Times New Roman" w:cs="Times New Roman"/>
          <w:i/>
          <w:color w:val="000000"/>
          <w:sz w:val="28"/>
          <w:szCs w:val="28"/>
        </w:rPr>
        <w:t>today</w:t>
      </w:r>
      <w:proofErr w:type="spellEnd"/>
      <w:r w:rsidR="00D02CE0" w:rsidRPr="00D02CE0">
        <w:rPr>
          <w:rFonts w:ascii="Times New Roman" w:hAnsi="Times New Roman" w:cs="Times New Roman"/>
          <w:i/>
          <w:color w:val="000000"/>
          <w:sz w:val="28"/>
          <w:szCs w:val="28"/>
        </w:rPr>
        <w:t xml:space="preserve"> </w:t>
      </w:r>
      <w:proofErr w:type="spellStart"/>
      <w:r w:rsidR="00D02CE0" w:rsidRPr="00D02CE0">
        <w:rPr>
          <w:rFonts w:ascii="Times New Roman" w:hAnsi="Times New Roman" w:cs="Times New Roman"/>
          <w:i/>
          <w:color w:val="000000"/>
          <w:sz w:val="28"/>
          <w:szCs w:val="28"/>
        </w:rPr>
        <w:t>while</w:t>
      </w:r>
      <w:proofErr w:type="spellEnd"/>
      <w:r w:rsidR="00D02CE0" w:rsidRPr="00D02CE0">
        <w:rPr>
          <w:rFonts w:ascii="Times New Roman" w:hAnsi="Times New Roman" w:cs="Times New Roman"/>
          <w:i/>
          <w:color w:val="000000"/>
          <w:sz w:val="28"/>
          <w:szCs w:val="28"/>
        </w:rPr>
        <w:t xml:space="preserve"> </w:t>
      </w:r>
      <w:proofErr w:type="spellStart"/>
      <w:r w:rsidR="00D02CE0" w:rsidRPr="00D02CE0">
        <w:rPr>
          <w:rFonts w:ascii="Times New Roman" w:hAnsi="Times New Roman" w:cs="Times New Roman"/>
          <w:i/>
          <w:color w:val="000000"/>
          <w:sz w:val="28"/>
          <w:szCs w:val="28"/>
        </w:rPr>
        <w:t>promising</w:t>
      </w:r>
      <w:proofErr w:type="spellEnd"/>
      <w:r w:rsidR="00D02CE0" w:rsidRPr="00D02CE0">
        <w:rPr>
          <w:rFonts w:ascii="Times New Roman" w:hAnsi="Times New Roman" w:cs="Times New Roman"/>
          <w:i/>
          <w:color w:val="000000"/>
          <w:sz w:val="28"/>
          <w:szCs w:val="28"/>
        </w:rPr>
        <w:t xml:space="preserve"> affluence </w:t>
      </w:r>
      <w:proofErr w:type="spellStart"/>
      <w:r w:rsidR="00D02CE0" w:rsidRPr="00D02CE0">
        <w:rPr>
          <w:rFonts w:ascii="Times New Roman" w:hAnsi="Times New Roman" w:cs="Times New Roman"/>
          <w:i/>
          <w:color w:val="000000"/>
          <w:sz w:val="28"/>
          <w:szCs w:val="28"/>
        </w:rPr>
        <w:t>tomorrow</w:t>
      </w:r>
      <w:proofErr w:type="spellEnd"/>
      <w:r w:rsidR="00D02CE0" w:rsidRPr="00D02CE0">
        <w:rPr>
          <w:rFonts w:ascii="Times New Roman" w:hAnsi="Times New Roman" w:cs="Times New Roman"/>
          <w:i/>
          <w:color w:val="000000"/>
          <w:sz w:val="28"/>
          <w:szCs w:val="28"/>
        </w:rPr>
        <w:t xml:space="preserve"> (and </w:t>
      </w:r>
      <w:proofErr w:type="spellStart"/>
      <w:r w:rsidR="00D02CE0" w:rsidRPr="00D02CE0">
        <w:rPr>
          <w:rFonts w:ascii="Times New Roman" w:hAnsi="Times New Roman" w:cs="Times New Roman"/>
          <w:i/>
          <w:color w:val="000000"/>
          <w:sz w:val="28"/>
          <w:szCs w:val="28"/>
        </w:rPr>
        <w:t>they</w:t>
      </w:r>
      <w:proofErr w:type="spellEnd"/>
      <w:r w:rsidR="00D02CE0" w:rsidRPr="00D02CE0">
        <w:rPr>
          <w:rFonts w:ascii="Times New Roman" w:hAnsi="Times New Roman" w:cs="Times New Roman"/>
          <w:i/>
          <w:color w:val="000000"/>
          <w:sz w:val="28"/>
          <w:szCs w:val="28"/>
        </w:rPr>
        <w:t xml:space="preserve"> are right </w:t>
      </w:r>
      <w:proofErr w:type="spellStart"/>
      <w:r w:rsidR="00D02CE0" w:rsidRPr="00D02CE0">
        <w:rPr>
          <w:rFonts w:ascii="Times New Roman" w:hAnsi="Times New Roman" w:cs="Times New Roman"/>
          <w:i/>
          <w:color w:val="000000"/>
          <w:sz w:val="28"/>
          <w:szCs w:val="28"/>
        </w:rPr>
        <w:t>when</w:t>
      </w:r>
      <w:proofErr w:type="spellEnd"/>
      <w:r w:rsidR="00D02CE0" w:rsidRPr="00D02CE0">
        <w:rPr>
          <w:rFonts w:ascii="Times New Roman" w:hAnsi="Times New Roman" w:cs="Times New Roman"/>
          <w:i/>
          <w:color w:val="000000"/>
          <w:sz w:val="28"/>
          <w:szCs w:val="28"/>
        </w:rPr>
        <w:t xml:space="preserve"> </w:t>
      </w:r>
      <w:proofErr w:type="spellStart"/>
      <w:r w:rsidR="00D02CE0" w:rsidRPr="00D02CE0">
        <w:rPr>
          <w:rFonts w:ascii="Times New Roman" w:hAnsi="Times New Roman" w:cs="Times New Roman"/>
          <w:i/>
          <w:color w:val="000000"/>
          <w:sz w:val="28"/>
          <w:szCs w:val="28"/>
        </w:rPr>
        <w:t>they</w:t>
      </w:r>
      <w:proofErr w:type="spellEnd"/>
      <w:r w:rsidR="00D02CE0" w:rsidRPr="00D02CE0">
        <w:rPr>
          <w:rFonts w:ascii="Times New Roman" w:hAnsi="Times New Roman" w:cs="Times New Roman"/>
          <w:i/>
          <w:color w:val="000000"/>
          <w:sz w:val="28"/>
          <w:szCs w:val="28"/>
        </w:rPr>
        <w:t xml:space="preserve"> question the promise). </w:t>
      </w:r>
      <w:r w:rsidR="00D02CE0" w:rsidRPr="00D02CE0">
        <w:rPr>
          <w:rFonts w:ascii="Times New Roman" w:hAnsi="Times New Roman" w:cs="Times New Roman"/>
          <w:i/>
          <w:color w:val="000000"/>
          <w:sz w:val="28"/>
          <w:szCs w:val="28"/>
          <w:lang w:val="en-US"/>
        </w:rPr>
        <w:t>The critics of socialism are right when they reject policies that accept terror today on the promise of a humane order tomorrow (and, again, when they question whether such a tomorrow is believable).</w:t>
      </w:r>
      <w:r w:rsidR="00D02CE0" w:rsidRPr="00D02CE0">
        <w:rPr>
          <w:rFonts w:ascii="Times New Roman" w:hAnsi="Times New Roman" w:cs="Times New Roman"/>
          <w:sz w:val="28"/>
          <w:szCs w:val="28"/>
          <w:lang w:val="en-US"/>
        </w:rPr>
        <w:t xml:space="preserve"> »</w:t>
      </w:r>
      <w:r w:rsidR="004B00BC">
        <w:rPr>
          <w:rFonts w:ascii="Times New Roman" w:hAnsi="Times New Roman" w:cs="Times New Roman"/>
          <w:sz w:val="28"/>
          <w:szCs w:val="28"/>
          <w:lang w:val="en-US"/>
        </w:rPr>
        <w:t xml:space="preserve"> </w:t>
      </w:r>
      <w:r w:rsidR="00A8549B" w:rsidRPr="004812C6">
        <w:rPr>
          <w:rFonts w:ascii="Times New Roman" w:hAnsi="Times New Roman" w:cs="Times New Roman"/>
          <w:sz w:val="28"/>
          <w:szCs w:val="28"/>
        </w:rPr>
        <w:t>F</w:t>
      </w:r>
      <w:r w:rsidR="004B00BC" w:rsidRPr="004812C6">
        <w:rPr>
          <w:rFonts w:ascii="Times New Roman" w:hAnsi="Times New Roman" w:cs="Times New Roman"/>
          <w:sz w:val="28"/>
          <w:szCs w:val="28"/>
        </w:rPr>
        <w:t>in des illusions</w:t>
      </w:r>
      <w:r w:rsidR="00584B0B">
        <w:rPr>
          <w:rFonts w:ascii="Times New Roman" w:hAnsi="Times New Roman" w:cs="Times New Roman"/>
          <w:sz w:val="28"/>
          <w:szCs w:val="28"/>
        </w:rPr>
        <w:t>, donc</w:t>
      </w:r>
      <w:r w:rsidR="007C49FC">
        <w:rPr>
          <w:rFonts w:ascii="Times New Roman" w:hAnsi="Times New Roman" w:cs="Times New Roman"/>
          <w:sz w:val="28"/>
          <w:szCs w:val="28"/>
        </w:rPr>
        <w:t>…</w:t>
      </w:r>
      <w:r w:rsidR="00A8549B" w:rsidRPr="004812C6">
        <w:rPr>
          <w:rFonts w:ascii="Times New Roman" w:hAnsi="Times New Roman" w:cs="Times New Roman"/>
          <w:sz w:val="28"/>
          <w:szCs w:val="28"/>
        </w:rPr>
        <w:t xml:space="preserve"> </w:t>
      </w:r>
      <w:proofErr w:type="gramStart"/>
      <w:r w:rsidR="00A8549B" w:rsidRPr="004812C6">
        <w:rPr>
          <w:rFonts w:ascii="Times New Roman" w:hAnsi="Times New Roman" w:cs="Times New Roman"/>
          <w:sz w:val="28"/>
          <w:szCs w:val="28"/>
        </w:rPr>
        <w:t>et</w:t>
      </w:r>
      <w:proofErr w:type="gramEnd"/>
      <w:r w:rsidR="00A8549B" w:rsidRPr="004812C6">
        <w:rPr>
          <w:rFonts w:ascii="Times New Roman" w:hAnsi="Times New Roman" w:cs="Times New Roman"/>
          <w:sz w:val="28"/>
          <w:szCs w:val="28"/>
        </w:rPr>
        <w:t xml:space="preserve"> retour à la case </w:t>
      </w:r>
      <w:r w:rsidR="000F0F91" w:rsidRPr="004812C6">
        <w:rPr>
          <w:rFonts w:ascii="Times New Roman" w:hAnsi="Times New Roman" w:cs="Times New Roman"/>
          <w:sz w:val="28"/>
          <w:szCs w:val="28"/>
        </w:rPr>
        <w:t>départ!</w:t>
      </w:r>
    </w:p>
    <w:p w:rsidR="005E0248" w:rsidRPr="005E0248" w:rsidRDefault="005E0248" w:rsidP="005E0248">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 xml:space="preserve">La morale de </w:t>
      </w:r>
      <w:r w:rsidR="004812C6">
        <w:rPr>
          <w:rFonts w:ascii="Times New Roman" w:hAnsi="Times New Roman" w:cs="Times New Roman"/>
          <w:sz w:val="28"/>
          <w:szCs w:val="28"/>
        </w:rPr>
        <w:t xml:space="preserve">la situation exceptionnelle que nous </w:t>
      </w:r>
      <w:r w:rsidR="006869DF">
        <w:rPr>
          <w:rFonts w:ascii="Times New Roman" w:hAnsi="Times New Roman" w:cs="Times New Roman"/>
          <w:sz w:val="28"/>
          <w:szCs w:val="28"/>
        </w:rPr>
        <w:t xml:space="preserve">venons de vivre </w:t>
      </w:r>
      <w:r w:rsidRPr="00087220">
        <w:rPr>
          <w:rFonts w:ascii="Times New Roman" w:hAnsi="Times New Roman" w:cs="Times New Roman"/>
          <w:sz w:val="28"/>
          <w:szCs w:val="28"/>
        </w:rPr>
        <w:t>est que nous avons tous brillé par notre incompétence, notre cupidité et notre stupidité en pensant que l’on pouvait éternellement financer notre mode de vie, et la croissance sur laquelle il repose, par l’endettement !</w:t>
      </w:r>
      <w:r>
        <w:rPr>
          <w:rFonts w:ascii="Times New Roman" w:hAnsi="Times New Roman" w:cs="Times New Roman"/>
          <w:sz w:val="28"/>
          <w:szCs w:val="28"/>
        </w:rPr>
        <w:t xml:space="preserve"> </w:t>
      </w:r>
      <w:r w:rsidRPr="005E0248">
        <w:rPr>
          <w:rFonts w:ascii="Times New Roman" w:eastAsia="Times New Roman" w:hAnsi="Times New Roman" w:cs="Times New Roman"/>
          <w:sz w:val="28"/>
          <w:szCs w:val="28"/>
          <w:lang w:eastAsia="fr-FR"/>
        </w:rPr>
        <w:t xml:space="preserve">Tant le socialisme éclairé, que le capitalisme exalté, sont à rejeter, tous deux reposant sur des théories erronées. Le développement économique alterne naturellement phases de croissance et de repli ; phases d’exubérance et de raison. La clé est dans le respect de la liberté d’entreprendre, et la </w:t>
      </w:r>
      <w:r w:rsidRPr="005E0248">
        <w:rPr>
          <w:rFonts w:ascii="Times New Roman" w:eastAsia="Times New Roman" w:hAnsi="Times New Roman" w:cs="Times New Roman"/>
          <w:sz w:val="28"/>
          <w:szCs w:val="28"/>
          <w:lang w:eastAsia="fr-FR"/>
        </w:rPr>
        <w:lastRenderedPageBreak/>
        <w:t xml:space="preserve">confiance en la capacité des hommes à construire leur devenir (Friedman, </w:t>
      </w:r>
      <w:r w:rsidR="00BF0A13">
        <w:rPr>
          <w:rFonts w:ascii="Times New Roman" w:eastAsia="Times New Roman" w:hAnsi="Times New Roman" w:cs="Times New Roman"/>
          <w:sz w:val="28"/>
          <w:szCs w:val="28"/>
          <w:lang w:eastAsia="fr-FR"/>
        </w:rPr>
        <w:t>1962</w:t>
      </w:r>
      <w:r w:rsidR="00E20DF2">
        <w:rPr>
          <w:rFonts w:ascii="Times New Roman" w:eastAsia="Times New Roman" w:hAnsi="Times New Roman" w:cs="Times New Roman"/>
          <w:sz w:val="28"/>
          <w:szCs w:val="28"/>
          <w:lang w:eastAsia="fr-FR"/>
        </w:rPr>
        <w:t>, 1990</w:t>
      </w:r>
      <w:r w:rsidRPr="005E0248">
        <w:rPr>
          <w:rFonts w:ascii="Times New Roman" w:eastAsia="Times New Roman" w:hAnsi="Times New Roman" w:cs="Times New Roman"/>
          <w:sz w:val="28"/>
          <w:szCs w:val="28"/>
          <w:lang w:eastAsia="fr-FR"/>
        </w:rPr>
        <w:t xml:space="preserve">, Peyrefitte, 1995). </w:t>
      </w:r>
    </w:p>
    <w:p w:rsidR="0074101A" w:rsidRDefault="007F406C" w:rsidP="009A39E6">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w:t>
      </w:r>
      <w:r w:rsidRPr="007F406C">
        <w:rPr>
          <w:rFonts w:ascii="Times New Roman" w:hAnsi="Times New Roman" w:cs="Times New Roman"/>
          <w:i/>
          <w:sz w:val="28"/>
          <w:szCs w:val="28"/>
        </w:rPr>
        <w:t>Le pire n’est pas toujours certain ! </w:t>
      </w:r>
      <w:r>
        <w:rPr>
          <w:rFonts w:ascii="Times New Roman" w:hAnsi="Times New Roman" w:cs="Times New Roman"/>
          <w:sz w:val="28"/>
          <w:szCs w:val="28"/>
        </w:rPr>
        <w:t>»</w:t>
      </w:r>
      <w:r w:rsidR="00F341AE">
        <w:rPr>
          <w:rFonts w:ascii="Times New Roman" w:hAnsi="Times New Roman" w:cs="Times New Roman"/>
          <w:sz w:val="28"/>
          <w:szCs w:val="28"/>
        </w:rPr>
        <w:t xml:space="preserve"> </w:t>
      </w:r>
      <w:r w:rsidR="00D27C9C">
        <w:rPr>
          <w:rFonts w:ascii="Times New Roman" w:hAnsi="Times New Roman" w:cs="Times New Roman"/>
          <w:sz w:val="28"/>
          <w:szCs w:val="28"/>
        </w:rPr>
        <w:t>s’écrie</w:t>
      </w:r>
      <w:r w:rsidR="0055123E">
        <w:rPr>
          <w:rFonts w:ascii="Times New Roman" w:hAnsi="Times New Roman" w:cs="Times New Roman"/>
          <w:sz w:val="28"/>
          <w:szCs w:val="28"/>
        </w:rPr>
        <w:t xml:space="preserve"> le poète </w:t>
      </w:r>
      <w:r w:rsidRPr="007F406C">
        <w:rPr>
          <w:rFonts w:ascii="Times New Roman" w:hAnsi="Times New Roman" w:cs="Times New Roman"/>
          <w:sz w:val="28"/>
          <w:szCs w:val="28"/>
        </w:rPr>
        <w:t xml:space="preserve">Pedro </w:t>
      </w:r>
      <w:proofErr w:type="spellStart"/>
      <w:r w:rsidRPr="007F406C">
        <w:rPr>
          <w:rFonts w:ascii="Times New Roman" w:hAnsi="Times New Roman" w:cs="Times New Roman"/>
          <w:sz w:val="28"/>
          <w:szCs w:val="28"/>
        </w:rPr>
        <w:t>Calderón</w:t>
      </w:r>
      <w:proofErr w:type="spellEnd"/>
      <w:r w:rsidRPr="007F406C">
        <w:rPr>
          <w:rFonts w:ascii="Times New Roman" w:hAnsi="Times New Roman" w:cs="Times New Roman"/>
          <w:sz w:val="28"/>
          <w:szCs w:val="28"/>
        </w:rPr>
        <w:t xml:space="preserve"> de la Barca</w:t>
      </w:r>
      <w:r w:rsidR="00F341AE">
        <w:rPr>
          <w:rFonts w:ascii="Times New Roman" w:hAnsi="Times New Roman" w:cs="Times New Roman"/>
          <w:sz w:val="28"/>
          <w:szCs w:val="28"/>
        </w:rPr>
        <w:t>. S</w:t>
      </w:r>
      <w:r>
        <w:rPr>
          <w:rFonts w:ascii="Times New Roman" w:hAnsi="Times New Roman" w:cs="Times New Roman"/>
          <w:sz w:val="28"/>
          <w:szCs w:val="28"/>
        </w:rPr>
        <w:t xml:space="preserve">i les événements que nous </w:t>
      </w:r>
      <w:r w:rsidR="005C56BA">
        <w:rPr>
          <w:rFonts w:ascii="Times New Roman" w:hAnsi="Times New Roman" w:cs="Times New Roman"/>
          <w:sz w:val="28"/>
          <w:szCs w:val="28"/>
        </w:rPr>
        <w:t>observons</w:t>
      </w:r>
      <w:r>
        <w:rPr>
          <w:rFonts w:ascii="Times New Roman" w:hAnsi="Times New Roman" w:cs="Times New Roman"/>
          <w:sz w:val="28"/>
          <w:szCs w:val="28"/>
        </w:rPr>
        <w:t>, particulièrement en Europe, rappellent que l’incertitud</w:t>
      </w:r>
      <w:r w:rsidR="007600D4">
        <w:rPr>
          <w:rFonts w:ascii="Times New Roman" w:hAnsi="Times New Roman" w:cs="Times New Roman"/>
          <w:sz w:val="28"/>
          <w:szCs w:val="28"/>
        </w:rPr>
        <w:t>e politique et le trouble moral</w:t>
      </w:r>
      <w:r>
        <w:rPr>
          <w:rFonts w:ascii="Times New Roman" w:hAnsi="Times New Roman" w:cs="Times New Roman"/>
          <w:sz w:val="28"/>
          <w:szCs w:val="28"/>
        </w:rPr>
        <w:t xml:space="preserve"> ont, par le passé, constitué un terreau favorable à des changements</w:t>
      </w:r>
      <w:r w:rsidR="00CC4CA8">
        <w:rPr>
          <w:rFonts w:ascii="Times New Roman" w:hAnsi="Times New Roman" w:cs="Times New Roman"/>
          <w:sz w:val="28"/>
          <w:szCs w:val="28"/>
        </w:rPr>
        <w:t xml:space="preserve"> </w:t>
      </w:r>
      <w:r w:rsidR="00A2434E">
        <w:rPr>
          <w:rFonts w:ascii="Times New Roman" w:hAnsi="Times New Roman" w:cs="Times New Roman"/>
          <w:sz w:val="28"/>
          <w:szCs w:val="28"/>
        </w:rPr>
        <w:t>majeurs</w:t>
      </w:r>
      <w:r w:rsidR="00CC4CA8">
        <w:rPr>
          <w:rFonts w:ascii="Times New Roman" w:hAnsi="Times New Roman" w:cs="Times New Roman"/>
          <w:sz w:val="28"/>
          <w:szCs w:val="28"/>
        </w:rPr>
        <w:t xml:space="preserve"> </w:t>
      </w:r>
      <w:r>
        <w:rPr>
          <w:rFonts w:ascii="Times New Roman" w:hAnsi="Times New Roman" w:cs="Times New Roman"/>
          <w:sz w:val="28"/>
          <w:szCs w:val="28"/>
        </w:rPr>
        <w:t xml:space="preserve">auxquels personne n’aspirait (Max Gallo, 2013), </w:t>
      </w:r>
      <w:r w:rsidR="00E90D19">
        <w:rPr>
          <w:rFonts w:ascii="Times New Roman" w:hAnsi="Times New Roman" w:cs="Times New Roman"/>
          <w:sz w:val="28"/>
          <w:szCs w:val="28"/>
        </w:rPr>
        <w:t xml:space="preserve">il est incontestable que </w:t>
      </w:r>
      <w:r w:rsidR="00CC4CA8">
        <w:rPr>
          <w:rFonts w:ascii="Times New Roman" w:hAnsi="Times New Roman" w:cs="Times New Roman"/>
          <w:sz w:val="28"/>
          <w:szCs w:val="28"/>
        </w:rPr>
        <w:t xml:space="preserve">les sociétés </w:t>
      </w:r>
      <w:r w:rsidR="00A2434E">
        <w:rPr>
          <w:rFonts w:ascii="Times New Roman" w:hAnsi="Times New Roman" w:cs="Times New Roman"/>
          <w:sz w:val="28"/>
          <w:szCs w:val="28"/>
        </w:rPr>
        <w:t xml:space="preserve">ouvertes et </w:t>
      </w:r>
      <w:r w:rsidR="00CC4CA8">
        <w:rPr>
          <w:rFonts w:ascii="Times New Roman" w:hAnsi="Times New Roman" w:cs="Times New Roman"/>
          <w:sz w:val="28"/>
          <w:szCs w:val="28"/>
        </w:rPr>
        <w:t xml:space="preserve">dynamiques ne se renouvellent qu’au </w:t>
      </w:r>
      <w:r w:rsidR="005E47A4">
        <w:rPr>
          <w:rFonts w:ascii="Times New Roman" w:hAnsi="Times New Roman" w:cs="Times New Roman"/>
          <w:sz w:val="28"/>
          <w:szCs w:val="28"/>
        </w:rPr>
        <w:t>travers</w:t>
      </w:r>
      <w:r w:rsidR="00CC4CA8">
        <w:rPr>
          <w:rFonts w:ascii="Times New Roman" w:hAnsi="Times New Roman" w:cs="Times New Roman"/>
          <w:sz w:val="28"/>
          <w:szCs w:val="28"/>
        </w:rPr>
        <w:t xml:space="preserve"> </w:t>
      </w:r>
      <w:r w:rsidR="005E47A4">
        <w:rPr>
          <w:rFonts w:ascii="Times New Roman" w:hAnsi="Times New Roman" w:cs="Times New Roman"/>
          <w:sz w:val="28"/>
          <w:szCs w:val="28"/>
        </w:rPr>
        <w:t>de</w:t>
      </w:r>
      <w:r w:rsidR="00CC4CA8">
        <w:rPr>
          <w:rFonts w:ascii="Times New Roman" w:hAnsi="Times New Roman" w:cs="Times New Roman"/>
          <w:sz w:val="28"/>
          <w:szCs w:val="28"/>
        </w:rPr>
        <w:t xml:space="preserve"> phase</w:t>
      </w:r>
      <w:r w:rsidR="005E47A4">
        <w:rPr>
          <w:rFonts w:ascii="Times New Roman" w:hAnsi="Times New Roman" w:cs="Times New Roman"/>
          <w:sz w:val="28"/>
          <w:szCs w:val="28"/>
        </w:rPr>
        <w:t>s</w:t>
      </w:r>
      <w:r w:rsidR="00CC4CA8">
        <w:rPr>
          <w:rFonts w:ascii="Times New Roman" w:hAnsi="Times New Roman" w:cs="Times New Roman"/>
          <w:sz w:val="28"/>
          <w:szCs w:val="28"/>
        </w:rPr>
        <w:t xml:space="preserve"> de « </w:t>
      </w:r>
      <w:r w:rsidR="00CC4CA8" w:rsidRPr="00CC4CA8">
        <w:rPr>
          <w:rFonts w:ascii="Times New Roman" w:hAnsi="Times New Roman" w:cs="Times New Roman"/>
          <w:i/>
          <w:sz w:val="28"/>
          <w:szCs w:val="28"/>
        </w:rPr>
        <w:t>Destruction créatrice</w:t>
      </w:r>
      <w:r w:rsidR="00CC4CA8">
        <w:rPr>
          <w:rFonts w:ascii="Times New Roman" w:hAnsi="Times New Roman" w:cs="Times New Roman"/>
          <w:sz w:val="28"/>
          <w:szCs w:val="28"/>
        </w:rPr>
        <w:t> »</w:t>
      </w:r>
      <w:r w:rsidR="00A32872">
        <w:rPr>
          <w:rFonts w:ascii="Times New Roman" w:hAnsi="Times New Roman" w:cs="Times New Roman"/>
          <w:sz w:val="28"/>
          <w:szCs w:val="28"/>
        </w:rPr>
        <w:t>,</w:t>
      </w:r>
      <w:r w:rsidR="00CC4CA8">
        <w:rPr>
          <w:rFonts w:ascii="Times New Roman" w:hAnsi="Times New Roman" w:cs="Times New Roman"/>
          <w:sz w:val="28"/>
          <w:szCs w:val="28"/>
        </w:rPr>
        <w:t xml:space="preserve"> </w:t>
      </w:r>
      <w:r w:rsidR="0074101A">
        <w:rPr>
          <w:rFonts w:ascii="Times New Roman" w:hAnsi="Times New Roman" w:cs="Times New Roman"/>
          <w:sz w:val="28"/>
          <w:szCs w:val="28"/>
        </w:rPr>
        <w:t>dont il nous appartient, sans doute, d’atténuer les conséquences pour ceux qui sont en première ligne.</w:t>
      </w:r>
    </w:p>
    <w:p w:rsidR="009C28C3" w:rsidRDefault="004952AC" w:rsidP="001E7025">
      <w:pPr>
        <w:spacing w:line="240" w:lineRule="auto"/>
        <w:ind w:left="360" w:right="432"/>
        <w:jc w:val="both"/>
        <w:rPr>
          <w:rFonts w:ascii="Times New Roman" w:hAnsi="Times New Roman" w:cs="Times New Roman"/>
          <w:sz w:val="28"/>
          <w:szCs w:val="28"/>
        </w:rPr>
      </w:pPr>
      <w:r w:rsidRPr="00722C4F">
        <w:rPr>
          <w:rFonts w:ascii="Times New Roman" w:hAnsi="Times New Roman" w:cs="Times New Roman"/>
          <w:sz w:val="28"/>
          <w:szCs w:val="28"/>
        </w:rPr>
        <w:t>A</w:t>
      </w:r>
      <w:r w:rsidR="00EF4CC6">
        <w:rPr>
          <w:rFonts w:ascii="Times New Roman" w:hAnsi="Times New Roman" w:cs="Times New Roman"/>
          <w:sz w:val="28"/>
          <w:szCs w:val="28"/>
        </w:rPr>
        <w:t xml:space="preserve">insi, </w:t>
      </w:r>
      <w:r w:rsidR="005F342E" w:rsidRPr="00722C4F">
        <w:rPr>
          <w:rFonts w:ascii="Times New Roman" w:eastAsia="Times New Roman" w:hAnsi="Times New Roman" w:cs="Times New Roman"/>
          <w:sz w:val="28"/>
          <w:szCs w:val="28"/>
          <w:lang w:eastAsia="fr-FR"/>
        </w:rPr>
        <w:t xml:space="preserve">c’est bien de la </w:t>
      </w:r>
      <w:r w:rsidR="00A32872">
        <w:rPr>
          <w:rFonts w:ascii="Times New Roman" w:eastAsia="Times New Roman" w:hAnsi="Times New Roman" w:cs="Times New Roman"/>
          <w:sz w:val="28"/>
          <w:szCs w:val="28"/>
          <w:lang w:eastAsia="fr-FR"/>
        </w:rPr>
        <w:t>« </w:t>
      </w:r>
      <w:r w:rsidR="00EF4CC6">
        <w:rPr>
          <w:rFonts w:ascii="Times New Roman" w:eastAsia="Times New Roman" w:hAnsi="Times New Roman" w:cs="Times New Roman"/>
          <w:i/>
          <w:sz w:val="28"/>
          <w:szCs w:val="28"/>
          <w:lang w:eastAsia="fr-FR"/>
        </w:rPr>
        <w:t>F</w:t>
      </w:r>
      <w:r w:rsidR="005F342E" w:rsidRPr="00A32872">
        <w:rPr>
          <w:rFonts w:ascii="Times New Roman" w:eastAsia="Times New Roman" w:hAnsi="Times New Roman" w:cs="Times New Roman"/>
          <w:i/>
          <w:sz w:val="28"/>
          <w:szCs w:val="28"/>
          <w:lang w:eastAsia="fr-FR"/>
        </w:rPr>
        <w:t>in d’une époque</w:t>
      </w:r>
      <w:r w:rsidR="00A32872">
        <w:rPr>
          <w:rFonts w:ascii="Times New Roman" w:eastAsia="Times New Roman" w:hAnsi="Times New Roman" w:cs="Times New Roman"/>
          <w:sz w:val="28"/>
          <w:szCs w:val="28"/>
          <w:lang w:eastAsia="fr-FR"/>
        </w:rPr>
        <w:t> »</w:t>
      </w:r>
      <w:r w:rsidR="005F342E" w:rsidRPr="00722C4F">
        <w:rPr>
          <w:rFonts w:ascii="Times New Roman" w:eastAsia="Times New Roman" w:hAnsi="Times New Roman" w:cs="Times New Roman"/>
          <w:sz w:val="28"/>
          <w:szCs w:val="28"/>
          <w:lang w:eastAsia="fr-FR"/>
        </w:rPr>
        <w:t xml:space="preserve"> dont il s’agit. </w:t>
      </w:r>
      <w:r w:rsidR="006850BA">
        <w:rPr>
          <w:rFonts w:ascii="Times New Roman" w:hAnsi="Times New Roman" w:cs="Times New Roman"/>
          <w:sz w:val="28"/>
          <w:szCs w:val="28"/>
        </w:rPr>
        <w:t>N</w:t>
      </w:r>
      <w:r w:rsidRPr="00722C4F">
        <w:rPr>
          <w:rFonts w:ascii="Times New Roman" w:hAnsi="Times New Roman" w:cs="Times New Roman"/>
          <w:sz w:val="28"/>
          <w:szCs w:val="28"/>
        </w:rPr>
        <w:t xml:space="preserve">ous connaissons </w:t>
      </w:r>
      <w:r w:rsidR="00EF4CC6">
        <w:rPr>
          <w:rFonts w:ascii="Times New Roman" w:hAnsi="Times New Roman" w:cs="Times New Roman"/>
          <w:sz w:val="28"/>
          <w:szCs w:val="28"/>
        </w:rPr>
        <w:t>aujourd’hui</w:t>
      </w:r>
      <w:r w:rsidR="000819AC">
        <w:rPr>
          <w:rFonts w:ascii="Times New Roman" w:hAnsi="Times New Roman" w:cs="Times New Roman"/>
          <w:sz w:val="28"/>
          <w:szCs w:val="28"/>
        </w:rPr>
        <w:t xml:space="preserve">, toutefois, </w:t>
      </w:r>
      <w:r w:rsidR="00B76641">
        <w:rPr>
          <w:rFonts w:ascii="Times New Roman" w:hAnsi="Times New Roman" w:cs="Times New Roman"/>
          <w:sz w:val="28"/>
          <w:szCs w:val="28"/>
        </w:rPr>
        <w:t>le contenu de la première page</w:t>
      </w:r>
      <w:r w:rsidRPr="00722C4F">
        <w:rPr>
          <w:rFonts w:ascii="Times New Roman" w:hAnsi="Times New Roman" w:cs="Times New Roman"/>
          <w:sz w:val="28"/>
          <w:szCs w:val="28"/>
        </w:rPr>
        <w:t xml:space="preserve"> </w:t>
      </w:r>
      <w:r w:rsidR="001C424E">
        <w:rPr>
          <w:rFonts w:ascii="Times New Roman" w:hAnsi="Times New Roman" w:cs="Times New Roman"/>
          <w:sz w:val="28"/>
          <w:szCs w:val="28"/>
        </w:rPr>
        <w:t xml:space="preserve">de </w:t>
      </w:r>
      <w:r w:rsidR="004C1E78">
        <w:rPr>
          <w:rFonts w:ascii="Times New Roman" w:hAnsi="Times New Roman" w:cs="Times New Roman"/>
          <w:sz w:val="28"/>
          <w:szCs w:val="28"/>
        </w:rPr>
        <w:t>l’introduction</w:t>
      </w:r>
      <w:r w:rsidR="001C424E">
        <w:rPr>
          <w:rFonts w:ascii="Times New Roman" w:hAnsi="Times New Roman" w:cs="Times New Roman"/>
          <w:sz w:val="28"/>
          <w:szCs w:val="28"/>
        </w:rPr>
        <w:t xml:space="preserve"> </w:t>
      </w:r>
      <w:r w:rsidR="006850BA">
        <w:rPr>
          <w:rFonts w:ascii="Times New Roman" w:hAnsi="Times New Roman" w:cs="Times New Roman"/>
          <w:sz w:val="28"/>
          <w:szCs w:val="28"/>
        </w:rPr>
        <w:t>de l’h</w:t>
      </w:r>
      <w:r w:rsidRPr="00722C4F">
        <w:rPr>
          <w:rFonts w:ascii="Times New Roman" w:hAnsi="Times New Roman" w:cs="Times New Roman"/>
          <w:sz w:val="28"/>
          <w:szCs w:val="28"/>
        </w:rPr>
        <w:t xml:space="preserve">istoire </w:t>
      </w:r>
      <w:r w:rsidR="00DE62ED">
        <w:rPr>
          <w:rFonts w:ascii="Times New Roman" w:hAnsi="Times New Roman" w:cs="Times New Roman"/>
          <w:sz w:val="28"/>
          <w:szCs w:val="28"/>
        </w:rPr>
        <w:t>à venir</w:t>
      </w:r>
      <w:r w:rsidR="005F342E" w:rsidRPr="00722C4F">
        <w:rPr>
          <w:rFonts w:ascii="Times New Roman" w:hAnsi="Times New Roman" w:cs="Times New Roman"/>
          <w:sz w:val="28"/>
          <w:szCs w:val="28"/>
        </w:rPr>
        <w:t>. I</w:t>
      </w:r>
      <w:r w:rsidRPr="00722C4F">
        <w:rPr>
          <w:rFonts w:ascii="Times New Roman" w:hAnsi="Times New Roman" w:cs="Times New Roman"/>
          <w:sz w:val="28"/>
          <w:szCs w:val="28"/>
        </w:rPr>
        <w:t>l nous appartient</w:t>
      </w:r>
      <w:r w:rsidR="00DE62ED">
        <w:rPr>
          <w:rFonts w:ascii="Times New Roman" w:hAnsi="Times New Roman" w:cs="Times New Roman"/>
          <w:sz w:val="28"/>
          <w:szCs w:val="28"/>
        </w:rPr>
        <w:t xml:space="preserve">, </w:t>
      </w:r>
      <w:r w:rsidR="00715F77">
        <w:rPr>
          <w:rFonts w:ascii="Times New Roman" w:hAnsi="Times New Roman" w:cs="Times New Roman"/>
          <w:sz w:val="28"/>
          <w:szCs w:val="28"/>
        </w:rPr>
        <w:t>au choix</w:t>
      </w:r>
      <w:r w:rsidR="00DE62ED">
        <w:rPr>
          <w:rFonts w:ascii="Times New Roman" w:hAnsi="Times New Roman" w:cs="Times New Roman"/>
          <w:sz w:val="28"/>
          <w:szCs w:val="28"/>
        </w:rPr>
        <w:t>,</w:t>
      </w:r>
      <w:r w:rsidRPr="00722C4F">
        <w:rPr>
          <w:rFonts w:ascii="Times New Roman" w:hAnsi="Times New Roman" w:cs="Times New Roman"/>
          <w:sz w:val="28"/>
          <w:szCs w:val="28"/>
        </w:rPr>
        <w:t xml:space="preserve"> d’</w:t>
      </w:r>
      <w:r w:rsidR="005F342E" w:rsidRPr="00722C4F">
        <w:rPr>
          <w:rFonts w:ascii="Times New Roman" w:hAnsi="Times New Roman" w:cs="Times New Roman"/>
          <w:sz w:val="28"/>
          <w:szCs w:val="28"/>
        </w:rPr>
        <w:t xml:space="preserve">en </w:t>
      </w:r>
      <w:r w:rsidRPr="00722C4F">
        <w:rPr>
          <w:rFonts w:ascii="Times New Roman" w:hAnsi="Times New Roman" w:cs="Times New Roman"/>
          <w:sz w:val="28"/>
          <w:szCs w:val="28"/>
        </w:rPr>
        <w:t xml:space="preserve">écrire </w:t>
      </w:r>
      <w:r w:rsidR="005F342E" w:rsidRPr="00722C4F">
        <w:rPr>
          <w:rFonts w:ascii="Times New Roman" w:hAnsi="Times New Roman" w:cs="Times New Roman"/>
          <w:sz w:val="28"/>
          <w:szCs w:val="28"/>
        </w:rPr>
        <w:t xml:space="preserve">la suite </w:t>
      </w:r>
      <w:r w:rsidRPr="00722C4F">
        <w:rPr>
          <w:rFonts w:ascii="Times New Roman" w:hAnsi="Times New Roman" w:cs="Times New Roman"/>
          <w:sz w:val="28"/>
          <w:szCs w:val="28"/>
        </w:rPr>
        <w:t>ou…</w:t>
      </w:r>
      <w:r w:rsidR="00197736">
        <w:rPr>
          <w:rFonts w:ascii="Times New Roman" w:hAnsi="Times New Roman" w:cs="Times New Roman"/>
          <w:sz w:val="28"/>
          <w:szCs w:val="28"/>
        </w:rPr>
        <w:t xml:space="preserve"> </w:t>
      </w:r>
      <w:r w:rsidRPr="00722C4F">
        <w:rPr>
          <w:rFonts w:ascii="Times New Roman" w:hAnsi="Times New Roman" w:cs="Times New Roman"/>
          <w:sz w:val="28"/>
          <w:szCs w:val="28"/>
        </w:rPr>
        <w:t xml:space="preserve">de </w:t>
      </w:r>
      <w:r w:rsidR="005F342E" w:rsidRPr="00722C4F">
        <w:rPr>
          <w:rFonts w:ascii="Times New Roman" w:hAnsi="Times New Roman" w:cs="Times New Roman"/>
          <w:sz w:val="28"/>
          <w:szCs w:val="28"/>
        </w:rPr>
        <w:t xml:space="preserve">la </w:t>
      </w:r>
      <w:r w:rsidRPr="00722C4F">
        <w:rPr>
          <w:rFonts w:ascii="Times New Roman" w:hAnsi="Times New Roman" w:cs="Times New Roman"/>
          <w:sz w:val="28"/>
          <w:szCs w:val="28"/>
        </w:rPr>
        <w:t>subir</w:t>
      </w:r>
      <w:r w:rsidR="00DE62ED">
        <w:rPr>
          <w:rFonts w:ascii="Times New Roman" w:hAnsi="Times New Roman" w:cs="Times New Roman"/>
          <w:sz w:val="28"/>
          <w:szCs w:val="28"/>
        </w:rPr>
        <w:t> !</w:t>
      </w:r>
    </w:p>
    <w:p w:rsidR="00DE62ED" w:rsidRPr="00087220" w:rsidRDefault="00DE62ED" w:rsidP="001E7025">
      <w:pPr>
        <w:spacing w:line="240" w:lineRule="auto"/>
        <w:ind w:left="360" w:right="432"/>
        <w:jc w:val="both"/>
        <w:rPr>
          <w:rFonts w:ascii="Times New Roman" w:hAnsi="Times New Roman" w:cs="Times New Roman"/>
          <w:sz w:val="28"/>
          <w:szCs w:val="28"/>
        </w:rPr>
      </w:pPr>
    </w:p>
    <w:p w:rsidR="00087220" w:rsidRPr="00087220" w:rsidRDefault="00087220" w:rsidP="009C28C3">
      <w:pPr>
        <w:spacing w:line="240" w:lineRule="auto"/>
        <w:ind w:left="360" w:right="432"/>
        <w:jc w:val="center"/>
        <w:rPr>
          <w:rFonts w:ascii="Times New Roman" w:hAnsi="Times New Roman" w:cs="Times New Roman"/>
          <w:sz w:val="28"/>
          <w:szCs w:val="28"/>
          <w:lang w:val="en-US"/>
        </w:rPr>
      </w:pPr>
      <w:r w:rsidRPr="00087220">
        <w:rPr>
          <w:rFonts w:ascii="Times New Roman" w:hAnsi="Times New Roman" w:cs="Times New Roman"/>
          <w:sz w:val="28"/>
          <w:szCs w:val="28"/>
          <w:lang w:val="en-US"/>
        </w:rPr>
        <w:t>*</w:t>
      </w:r>
    </w:p>
    <w:p w:rsidR="00D50984" w:rsidRDefault="00087220" w:rsidP="00D50984">
      <w:pPr>
        <w:spacing w:line="240" w:lineRule="auto"/>
        <w:ind w:left="360" w:right="432"/>
        <w:jc w:val="center"/>
        <w:rPr>
          <w:rFonts w:ascii="Times New Roman" w:hAnsi="Times New Roman" w:cs="Times New Roman"/>
          <w:sz w:val="28"/>
          <w:szCs w:val="28"/>
          <w:lang w:val="en-US"/>
        </w:rPr>
      </w:pPr>
      <w:r w:rsidRPr="00087220">
        <w:rPr>
          <w:rFonts w:ascii="Times New Roman" w:hAnsi="Times New Roman" w:cs="Times New Roman"/>
          <w:sz w:val="28"/>
          <w:szCs w:val="28"/>
          <w:lang w:val="en-US"/>
        </w:rPr>
        <w:t>*     *</w:t>
      </w:r>
    </w:p>
    <w:p w:rsidR="00D50984" w:rsidRDefault="00D50984" w:rsidP="00D50984">
      <w:pPr>
        <w:spacing w:line="240" w:lineRule="auto"/>
        <w:ind w:left="360" w:right="432"/>
        <w:rPr>
          <w:rFonts w:ascii="Times New Roman" w:hAnsi="Times New Roman" w:cs="Times New Roman"/>
          <w:sz w:val="28"/>
          <w:szCs w:val="28"/>
          <w:lang w:val="en-US"/>
        </w:rPr>
      </w:pPr>
    </w:p>
    <w:p w:rsidR="00FD558D" w:rsidRDefault="00FD558D">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087220" w:rsidRPr="002901F7" w:rsidRDefault="00087220" w:rsidP="00D50984">
      <w:pPr>
        <w:spacing w:line="240" w:lineRule="auto"/>
        <w:ind w:left="360" w:right="432"/>
        <w:rPr>
          <w:rFonts w:ascii="Times New Roman" w:hAnsi="Times New Roman" w:cs="Times New Roman"/>
          <w:sz w:val="28"/>
          <w:szCs w:val="28"/>
          <w:lang w:val="en-US"/>
        </w:rPr>
      </w:pPr>
      <w:proofErr w:type="spellStart"/>
      <w:r w:rsidRPr="009C28C3">
        <w:rPr>
          <w:rFonts w:ascii="Times New Roman" w:hAnsi="Times New Roman" w:cs="Times New Roman"/>
          <w:b/>
          <w:sz w:val="28"/>
          <w:szCs w:val="28"/>
          <w:lang w:val="en-US"/>
        </w:rPr>
        <w:lastRenderedPageBreak/>
        <w:t>Références</w:t>
      </w:r>
      <w:proofErr w:type="spellEnd"/>
    </w:p>
    <w:p w:rsidR="00AD5886" w:rsidRDefault="00AD5886" w:rsidP="00D12092">
      <w:pPr>
        <w:spacing w:line="240" w:lineRule="auto"/>
        <w:ind w:left="360" w:right="432"/>
        <w:jc w:val="both"/>
        <w:rPr>
          <w:rFonts w:ascii="Times New Roman" w:hAnsi="Times New Roman" w:cs="Times New Roman"/>
          <w:sz w:val="28"/>
          <w:szCs w:val="28"/>
          <w:lang w:val="en-US"/>
        </w:rPr>
      </w:pPr>
      <w:r w:rsidRPr="00087220">
        <w:rPr>
          <w:rFonts w:ascii="Times New Roman" w:hAnsi="Times New Roman" w:cs="Times New Roman"/>
          <w:sz w:val="28"/>
          <w:szCs w:val="28"/>
          <w:lang w:val="en-US"/>
        </w:rPr>
        <w:t xml:space="preserve">Berger P., 1974, </w:t>
      </w:r>
      <w:r w:rsidRPr="000E5889">
        <w:rPr>
          <w:rFonts w:ascii="Times New Roman" w:hAnsi="Times New Roman" w:cs="Times New Roman"/>
          <w:i/>
          <w:sz w:val="28"/>
          <w:szCs w:val="28"/>
          <w:lang w:val="en-US"/>
        </w:rPr>
        <w:t>Pyramids of sacrifice: political ethics and social change</w:t>
      </w:r>
      <w:r w:rsidRPr="00087220">
        <w:rPr>
          <w:rFonts w:ascii="Times New Roman" w:hAnsi="Times New Roman" w:cs="Times New Roman"/>
          <w:sz w:val="28"/>
          <w:szCs w:val="28"/>
          <w:lang w:val="en-US"/>
        </w:rPr>
        <w:t>, (New York: Penguin Books).</w:t>
      </w:r>
    </w:p>
    <w:p w:rsidR="00627E43" w:rsidRPr="00627E43" w:rsidRDefault="00627E43" w:rsidP="00D12092">
      <w:pPr>
        <w:spacing w:line="240" w:lineRule="auto"/>
        <w:ind w:left="360" w:right="432"/>
        <w:jc w:val="both"/>
        <w:rPr>
          <w:rFonts w:ascii="Times New Roman" w:hAnsi="Times New Roman" w:cs="Times New Roman"/>
          <w:sz w:val="28"/>
          <w:szCs w:val="28"/>
          <w:lang w:val="en-US"/>
        </w:rPr>
      </w:pPr>
      <w:r w:rsidRPr="00627E43">
        <w:rPr>
          <w:rFonts w:ascii="Times New Roman" w:hAnsi="Times New Roman" w:cs="Times New Roman"/>
          <w:sz w:val="28"/>
          <w:szCs w:val="28"/>
          <w:lang w:val="en-US"/>
        </w:rPr>
        <w:t xml:space="preserve">Bernanke B. S., 2013, </w:t>
      </w:r>
      <w:r w:rsidRPr="000D6E68">
        <w:rPr>
          <w:rFonts w:ascii="Times New Roman" w:hAnsi="Times New Roman" w:cs="Times New Roman"/>
          <w:i/>
          <w:sz w:val="28"/>
          <w:szCs w:val="28"/>
          <w:lang w:val="en-US"/>
        </w:rPr>
        <w:t>Monetary Policy and the Global Economy</w:t>
      </w:r>
      <w:r>
        <w:rPr>
          <w:rFonts w:ascii="Times New Roman" w:hAnsi="Times New Roman" w:cs="Times New Roman"/>
          <w:sz w:val="28"/>
          <w:szCs w:val="28"/>
          <w:lang w:val="en-US"/>
        </w:rPr>
        <w:t xml:space="preserve">, (Washington, </w:t>
      </w:r>
      <w:proofErr w:type="gramStart"/>
      <w:r>
        <w:rPr>
          <w:rFonts w:ascii="Times New Roman" w:hAnsi="Times New Roman" w:cs="Times New Roman"/>
          <w:sz w:val="28"/>
          <w:szCs w:val="28"/>
          <w:lang w:val="en-US"/>
        </w:rPr>
        <w:t>T</w:t>
      </w:r>
      <w:r w:rsidRPr="00627E43">
        <w:rPr>
          <w:rFonts w:ascii="Times New Roman" w:hAnsi="Times New Roman" w:cs="Times New Roman"/>
          <w:sz w:val="28"/>
          <w:szCs w:val="28"/>
          <w:lang w:val="en-US"/>
        </w:rPr>
        <w:t>he</w:t>
      </w:r>
      <w:proofErr w:type="gramEnd"/>
      <w:r w:rsidRPr="00627E43">
        <w:rPr>
          <w:rFonts w:ascii="Times New Roman" w:hAnsi="Times New Roman" w:cs="Times New Roman"/>
          <w:sz w:val="28"/>
          <w:szCs w:val="28"/>
          <w:lang w:val="en-US"/>
        </w:rPr>
        <w:t xml:space="preserve"> Federal Reserve, March 25)</w:t>
      </w:r>
      <w:r w:rsidR="007D7531">
        <w:rPr>
          <w:rFonts w:ascii="Times New Roman" w:hAnsi="Times New Roman" w:cs="Times New Roman"/>
          <w:sz w:val="28"/>
          <w:szCs w:val="28"/>
          <w:lang w:val="en-US"/>
        </w:rPr>
        <w:t>.</w:t>
      </w:r>
    </w:p>
    <w:p w:rsidR="00627E43" w:rsidRPr="00627E43" w:rsidRDefault="00627E43" w:rsidP="00D12092">
      <w:pPr>
        <w:spacing w:line="240" w:lineRule="auto"/>
        <w:ind w:left="360" w:right="432"/>
        <w:jc w:val="both"/>
        <w:rPr>
          <w:rFonts w:ascii="Times New Roman" w:hAnsi="Times New Roman" w:cs="Times New Roman"/>
          <w:sz w:val="28"/>
          <w:szCs w:val="28"/>
          <w:lang w:val="en-US"/>
        </w:rPr>
      </w:pPr>
      <w:r w:rsidRPr="00627E43">
        <w:rPr>
          <w:rFonts w:ascii="Times New Roman" w:hAnsi="Times New Roman" w:cs="Times New Roman"/>
          <w:sz w:val="28"/>
          <w:szCs w:val="28"/>
          <w:lang w:val="en-US"/>
        </w:rPr>
        <w:t xml:space="preserve">Bernanke B. S., </w:t>
      </w:r>
      <w:r w:rsidR="00F8011E">
        <w:rPr>
          <w:rFonts w:ascii="Times New Roman" w:hAnsi="Times New Roman" w:cs="Times New Roman"/>
          <w:sz w:val="28"/>
          <w:szCs w:val="28"/>
          <w:lang w:val="en-US"/>
        </w:rPr>
        <w:t>2012</w:t>
      </w:r>
      <w:r w:rsidRPr="00627E43">
        <w:rPr>
          <w:rFonts w:ascii="Times New Roman" w:hAnsi="Times New Roman" w:cs="Times New Roman"/>
          <w:sz w:val="28"/>
          <w:szCs w:val="28"/>
          <w:lang w:val="en-US"/>
        </w:rPr>
        <w:t xml:space="preserve">, </w:t>
      </w:r>
      <w:r w:rsidR="00F8011E" w:rsidRPr="000D6E68">
        <w:rPr>
          <w:rFonts w:ascii="Times New Roman" w:hAnsi="Times New Roman" w:cs="Times New Roman"/>
          <w:i/>
          <w:sz w:val="28"/>
          <w:szCs w:val="28"/>
          <w:lang w:val="en-US"/>
        </w:rPr>
        <w:t>Some Reflections o</w:t>
      </w:r>
      <w:r w:rsidR="00A02F07" w:rsidRPr="000D6E68">
        <w:rPr>
          <w:rFonts w:ascii="Times New Roman" w:hAnsi="Times New Roman" w:cs="Times New Roman"/>
          <w:i/>
          <w:sz w:val="28"/>
          <w:szCs w:val="28"/>
          <w:lang w:val="en-US"/>
        </w:rPr>
        <w:t>n</w:t>
      </w:r>
      <w:r w:rsidR="00F8011E" w:rsidRPr="000D6E68">
        <w:rPr>
          <w:rFonts w:ascii="Times New Roman" w:hAnsi="Times New Roman" w:cs="Times New Roman"/>
          <w:i/>
          <w:sz w:val="28"/>
          <w:szCs w:val="28"/>
          <w:lang w:val="en-US"/>
        </w:rPr>
        <w:t xml:space="preserve"> the Crisi</w:t>
      </w:r>
      <w:r w:rsidR="00A02F07" w:rsidRPr="000D6E68">
        <w:rPr>
          <w:rFonts w:ascii="Times New Roman" w:hAnsi="Times New Roman" w:cs="Times New Roman"/>
          <w:i/>
          <w:sz w:val="28"/>
          <w:szCs w:val="28"/>
          <w:lang w:val="en-US"/>
        </w:rPr>
        <w:t>s</w:t>
      </w:r>
      <w:r w:rsidR="00F8011E" w:rsidRPr="000D6E68">
        <w:rPr>
          <w:rFonts w:ascii="Times New Roman" w:hAnsi="Times New Roman" w:cs="Times New Roman"/>
          <w:i/>
          <w:sz w:val="28"/>
          <w:szCs w:val="28"/>
          <w:lang w:val="en-US"/>
        </w:rPr>
        <w:t xml:space="preserve"> and the Policy Response</w:t>
      </w:r>
      <w:r>
        <w:rPr>
          <w:rFonts w:ascii="Times New Roman" w:hAnsi="Times New Roman" w:cs="Times New Roman"/>
          <w:sz w:val="28"/>
          <w:szCs w:val="28"/>
          <w:lang w:val="en-US"/>
        </w:rPr>
        <w:t xml:space="preserve">, (Washington, </w:t>
      </w:r>
      <w:proofErr w:type="gramStart"/>
      <w:r>
        <w:rPr>
          <w:rFonts w:ascii="Times New Roman" w:hAnsi="Times New Roman" w:cs="Times New Roman"/>
          <w:sz w:val="28"/>
          <w:szCs w:val="28"/>
          <w:lang w:val="en-US"/>
        </w:rPr>
        <w:t>T</w:t>
      </w:r>
      <w:r w:rsidRPr="00627E43">
        <w:rPr>
          <w:rFonts w:ascii="Times New Roman" w:hAnsi="Times New Roman" w:cs="Times New Roman"/>
          <w:sz w:val="28"/>
          <w:szCs w:val="28"/>
          <w:lang w:val="en-US"/>
        </w:rPr>
        <w:t>he</w:t>
      </w:r>
      <w:proofErr w:type="gramEnd"/>
      <w:r w:rsidRPr="00627E43">
        <w:rPr>
          <w:rFonts w:ascii="Times New Roman" w:hAnsi="Times New Roman" w:cs="Times New Roman"/>
          <w:sz w:val="28"/>
          <w:szCs w:val="28"/>
          <w:lang w:val="en-US"/>
        </w:rPr>
        <w:t xml:space="preserve"> Federal Reserve, </w:t>
      </w:r>
      <w:r w:rsidR="00F8011E">
        <w:rPr>
          <w:rFonts w:ascii="Times New Roman" w:hAnsi="Times New Roman" w:cs="Times New Roman"/>
          <w:sz w:val="28"/>
          <w:szCs w:val="28"/>
          <w:lang w:val="en-US"/>
        </w:rPr>
        <w:t>April</w:t>
      </w:r>
      <w:r w:rsidRPr="00627E43">
        <w:rPr>
          <w:rFonts w:ascii="Times New Roman" w:hAnsi="Times New Roman" w:cs="Times New Roman"/>
          <w:sz w:val="28"/>
          <w:szCs w:val="28"/>
          <w:lang w:val="en-US"/>
        </w:rPr>
        <w:t xml:space="preserve"> </w:t>
      </w:r>
      <w:r w:rsidR="00F8011E">
        <w:rPr>
          <w:rFonts w:ascii="Times New Roman" w:hAnsi="Times New Roman" w:cs="Times New Roman"/>
          <w:sz w:val="28"/>
          <w:szCs w:val="28"/>
          <w:lang w:val="en-US"/>
        </w:rPr>
        <w:t>13</w:t>
      </w:r>
      <w:r w:rsidRPr="00627E43">
        <w:rPr>
          <w:rFonts w:ascii="Times New Roman" w:hAnsi="Times New Roman" w:cs="Times New Roman"/>
          <w:sz w:val="28"/>
          <w:szCs w:val="28"/>
          <w:lang w:val="en-US"/>
        </w:rPr>
        <w:t>)</w:t>
      </w:r>
      <w:r w:rsidR="007908FF">
        <w:rPr>
          <w:rFonts w:ascii="Times New Roman" w:hAnsi="Times New Roman" w:cs="Times New Roman"/>
          <w:sz w:val="28"/>
          <w:szCs w:val="28"/>
          <w:lang w:val="en-US"/>
        </w:rPr>
        <w:t>.</w:t>
      </w:r>
    </w:p>
    <w:p w:rsidR="00627E43" w:rsidRPr="00627E43" w:rsidRDefault="00627E43" w:rsidP="00D12092">
      <w:pPr>
        <w:spacing w:line="240" w:lineRule="auto"/>
        <w:ind w:left="360" w:right="432"/>
        <w:jc w:val="both"/>
        <w:rPr>
          <w:rFonts w:ascii="Times New Roman" w:hAnsi="Times New Roman" w:cs="Times New Roman"/>
          <w:sz w:val="28"/>
          <w:szCs w:val="28"/>
          <w:lang w:val="en-US"/>
        </w:rPr>
      </w:pPr>
      <w:r w:rsidRPr="00627E43">
        <w:rPr>
          <w:rFonts w:ascii="Times New Roman" w:hAnsi="Times New Roman" w:cs="Times New Roman"/>
          <w:sz w:val="28"/>
          <w:szCs w:val="28"/>
          <w:lang w:val="en-US"/>
        </w:rPr>
        <w:t xml:space="preserve">Bernanke B. S., </w:t>
      </w:r>
      <w:r w:rsidR="00746B5D">
        <w:rPr>
          <w:rFonts w:ascii="Times New Roman" w:hAnsi="Times New Roman" w:cs="Times New Roman"/>
          <w:sz w:val="28"/>
          <w:szCs w:val="28"/>
          <w:lang w:val="en-US"/>
        </w:rPr>
        <w:t>2010</w:t>
      </w:r>
      <w:r w:rsidRPr="00627E43">
        <w:rPr>
          <w:rFonts w:ascii="Times New Roman" w:hAnsi="Times New Roman" w:cs="Times New Roman"/>
          <w:sz w:val="28"/>
          <w:szCs w:val="28"/>
          <w:lang w:val="en-US"/>
        </w:rPr>
        <w:t xml:space="preserve">, </w:t>
      </w:r>
      <w:r w:rsidR="008105CE" w:rsidRPr="000D6E68">
        <w:rPr>
          <w:rFonts w:ascii="Times New Roman" w:hAnsi="Times New Roman" w:cs="Times New Roman"/>
          <w:i/>
          <w:sz w:val="28"/>
          <w:szCs w:val="28"/>
          <w:lang w:val="en-US"/>
        </w:rPr>
        <w:t>Causes of the Recent Financial and Economic Crisis</w:t>
      </w:r>
      <w:r>
        <w:rPr>
          <w:rFonts w:ascii="Times New Roman" w:hAnsi="Times New Roman" w:cs="Times New Roman"/>
          <w:sz w:val="28"/>
          <w:szCs w:val="28"/>
          <w:lang w:val="en-US"/>
        </w:rPr>
        <w:t>, (Washington, T</w:t>
      </w:r>
      <w:r w:rsidRPr="00627E43">
        <w:rPr>
          <w:rFonts w:ascii="Times New Roman" w:hAnsi="Times New Roman" w:cs="Times New Roman"/>
          <w:sz w:val="28"/>
          <w:szCs w:val="28"/>
          <w:lang w:val="en-US"/>
        </w:rPr>
        <w:t xml:space="preserve">he Federal Reserve, </w:t>
      </w:r>
      <w:proofErr w:type="gramStart"/>
      <w:r w:rsidR="00746B5D">
        <w:rPr>
          <w:rFonts w:ascii="Times New Roman" w:hAnsi="Times New Roman" w:cs="Times New Roman"/>
          <w:sz w:val="28"/>
          <w:szCs w:val="28"/>
          <w:lang w:val="en-US"/>
        </w:rPr>
        <w:t>September</w:t>
      </w:r>
      <w:proofErr w:type="gramEnd"/>
      <w:r w:rsidR="00746B5D">
        <w:rPr>
          <w:rFonts w:ascii="Times New Roman" w:hAnsi="Times New Roman" w:cs="Times New Roman"/>
          <w:sz w:val="28"/>
          <w:szCs w:val="28"/>
          <w:lang w:val="en-US"/>
        </w:rPr>
        <w:t xml:space="preserve"> 2</w:t>
      </w:r>
      <w:r w:rsidRPr="00627E43">
        <w:rPr>
          <w:rFonts w:ascii="Times New Roman" w:hAnsi="Times New Roman" w:cs="Times New Roman"/>
          <w:sz w:val="28"/>
          <w:szCs w:val="28"/>
          <w:lang w:val="en-US"/>
        </w:rPr>
        <w:t>)</w:t>
      </w:r>
      <w:r w:rsidR="007908FF">
        <w:rPr>
          <w:rFonts w:ascii="Times New Roman" w:hAnsi="Times New Roman" w:cs="Times New Roman"/>
          <w:sz w:val="28"/>
          <w:szCs w:val="28"/>
          <w:lang w:val="en-US"/>
        </w:rPr>
        <w:t>.</w:t>
      </w:r>
    </w:p>
    <w:p w:rsidR="00627E43" w:rsidRDefault="00627E43" w:rsidP="00D12092">
      <w:pPr>
        <w:spacing w:line="240" w:lineRule="auto"/>
        <w:ind w:left="360" w:right="432"/>
        <w:jc w:val="both"/>
        <w:rPr>
          <w:rFonts w:ascii="Times New Roman" w:hAnsi="Times New Roman" w:cs="Times New Roman"/>
          <w:sz w:val="28"/>
          <w:szCs w:val="28"/>
          <w:lang w:val="en-US"/>
        </w:rPr>
      </w:pPr>
      <w:r w:rsidRPr="00627E43">
        <w:rPr>
          <w:rFonts w:ascii="Times New Roman" w:hAnsi="Times New Roman" w:cs="Times New Roman"/>
          <w:sz w:val="28"/>
          <w:szCs w:val="28"/>
          <w:lang w:val="en-US"/>
        </w:rPr>
        <w:t xml:space="preserve">Bernanke B. S., </w:t>
      </w:r>
      <w:r w:rsidR="00635758">
        <w:rPr>
          <w:rFonts w:ascii="Times New Roman" w:hAnsi="Times New Roman" w:cs="Times New Roman"/>
          <w:sz w:val="28"/>
          <w:szCs w:val="28"/>
          <w:lang w:val="en-US"/>
        </w:rPr>
        <w:t>2009</w:t>
      </w:r>
      <w:r w:rsidRPr="00627E43">
        <w:rPr>
          <w:rFonts w:ascii="Times New Roman" w:hAnsi="Times New Roman" w:cs="Times New Roman"/>
          <w:sz w:val="28"/>
          <w:szCs w:val="28"/>
          <w:lang w:val="en-US"/>
        </w:rPr>
        <w:t xml:space="preserve">, </w:t>
      </w:r>
      <w:r w:rsidR="00635758" w:rsidRPr="000D6E68">
        <w:rPr>
          <w:rFonts w:ascii="Times New Roman" w:hAnsi="Times New Roman" w:cs="Times New Roman"/>
          <w:i/>
          <w:sz w:val="28"/>
          <w:szCs w:val="28"/>
          <w:lang w:val="en-US"/>
        </w:rPr>
        <w:t>Reflections on a Year of Crisis</w:t>
      </w:r>
      <w:r>
        <w:rPr>
          <w:rFonts w:ascii="Times New Roman" w:hAnsi="Times New Roman" w:cs="Times New Roman"/>
          <w:sz w:val="28"/>
          <w:szCs w:val="28"/>
          <w:lang w:val="en-US"/>
        </w:rPr>
        <w:t xml:space="preserve">, (Washington, </w:t>
      </w:r>
      <w:proofErr w:type="gramStart"/>
      <w:r>
        <w:rPr>
          <w:rFonts w:ascii="Times New Roman" w:hAnsi="Times New Roman" w:cs="Times New Roman"/>
          <w:sz w:val="28"/>
          <w:szCs w:val="28"/>
          <w:lang w:val="en-US"/>
        </w:rPr>
        <w:t>T</w:t>
      </w:r>
      <w:r w:rsidRPr="00627E43">
        <w:rPr>
          <w:rFonts w:ascii="Times New Roman" w:hAnsi="Times New Roman" w:cs="Times New Roman"/>
          <w:sz w:val="28"/>
          <w:szCs w:val="28"/>
          <w:lang w:val="en-US"/>
        </w:rPr>
        <w:t>he</w:t>
      </w:r>
      <w:proofErr w:type="gramEnd"/>
      <w:r w:rsidRPr="00627E43">
        <w:rPr>
          <w:rFonts w:ascii="Times New Roman" w:hAnsi="Times New Roman" w:cs="Times New Roman"/>
          <w:sz w:val="28"/>
          <w:szCs w:val="28"/>
          <w:lang w:val="en-US"/>
        </w:rPr>
        <w:t xml:space="preserve"> Federal Reserve, </w:t>
      </w:r>
      <w:r w:rsidR="00635758">
        <w:rPr>
          <w:rFonts w:ascii="Times New Roman" w:hAnsi="Times New Roman" w:cs="Times New Roman"/>
          <w:sz w:val="28"/>
          <w:szCs w:val="28"/>
          <w:lang w:val="en-US"/>
        </w:rPr>
        <w:t>August 21</w:t>
      </w:r>
      <w:r w:rsidRPr="00627E43">
        <w:rPr>
          <w:rFonts w:ascii="Times New Roman" w:hAnsi="Times New Roman" w:cs="Times New Roman"/>
          <w:sz w:val="28"/>
          <w:szCs w:val="28"/>
          <w:lang w:val="en-US"/>
        </w:rPr>
        <w:t>)</w:t>
      </w:r>
      <w:r w:rsidR="007908FF">
        <w:rPr>
          <w:rFonts w:ascii="Times New Roman" w:hAnsi="Times New Roman" w:cs="Times New Roman"/>
          <w:sz w:val="28"/>
          <w:szCs w:val="28"/>
          <w:lang w:val="en-US"/>
        </w:rPr>
        <w:t>.</w:t>
      </w:r>
    </w:p>
    <w:p w:rsidR="00E70E3E" w:rsidRDefault="00E70E3E" w:rsidP="00D12092">
      <w:pPr>
        <w:spacing w:line="240" w:lineRule="auto"/>
        <w:ind w:left="360" w:right="432"/>
        <w:jc w:val="both"/>
        <w:rPr>
          <w:rFonts w:ascii="Times New Roman" w:hAnsi="Times New Roman" w:cs="Times New Roman"/>
          <w:sz w:val="28"/>
          <w:szCs w:val="28"/>
          <w:lang w:val="en-US"/>
        </w:rPr>
      </w:pPr>
      <w:r w:rsidRPr="004B269E">
        <w:rPr>
          <w:rFonts w:ascii="Times New Roman" w:hAnsi="Times New Roman" w:cs="Times New Roman"/>
          <w:sz w:val="28"/>
          <w:szCs w:val="28"/>
          <w:lang w:val="en-US"/>
        </w:rPr>
        <w:t>Buffett W., 20</w:t>
      </w:r>
      <w:r>
        <w:rPr>
          <w:rFonts w:ascii="Times New Roman" w:hAnsi="Times New Roman" w:cs="Times New Roman"/>
          <w:sz w:val="28"/>
          <w:szCs w:val="28"/>
          <w:lang w:val="en-US"/>
        </w:rPr>
        <w:t>11</w:t>
      </w:r>
      <w:r w:rsidRPr="004B269E">
        <w:rPr>
          <w:rFonts w:ascii="Times New Roman" w:hAnsi="Times New Roman" w:cs="Times New Roman"/>
          <w:sz w:val="28"/>
          <w:szCs w:val="28"/>
          <w:lang w:val="en-US"/>
        </w:rPr>
        <w:t>, “</w:t>
      </w:r>
      <w:r w:rsidR="0025465C" w:rsidRPr="0025465C">
        <w:rPr>
          <w:rFonts w:ascii="Times New Roman" w:hAnsi="Times New Roman" w:cs="Times New Roman"/>
          <w:sz w:val="28"/>
          <w:szCs w:val="28"/>
          <w:lang w:val="en-US"/>
        </w:rPr>
        <w:t>Stop Coddling the Super-Rich</w:t>
      </w:r>
      <w:r w:rsidRPr="004B269E">
        <w:rPr>
          <w:rFonts w:ascii="Times New Roman" w:hAnsi="Times New Roman" w:cs="Times New Roman"/>
          <w:sz w:val="28"/>
          <w:szCs w:val="28"/>
          <w:lang w:val="en-US"/>
        </w:rPr>
        <w:t xml:space="preserve">”, </w:t>
      </w:r>
      <w:r w:rsidRPr="00BC5592">
        <w:rPr>
          <w:rFonts w:ascii="Times New Roman" w:hAnsi="Times New Roman" w:cs="Times New Roman"/>
          <w:i/>
          <w:sz w:val="28"/>
          <w:szCs w:val="28"/>
          <w:lang w:val="en-US"/>
        </w:rPr>
        <w:t>The New York Times</w:t>
      </w:r>
      <w:r>
        <w:rPr>
          <w:rFonts w:ascii="Times New Roman" w:hAnsi="Times New Roman" w:cs="Times New Roman"/>
          <w:sz w:val="28"/>
          <w:szCs w:val="28"/>
          <w:lang w:val="en-US"/>
        </w:rPr>
        <w:t>, Aug 14.</w:t>
      </w:r>
    </w:p>
    <w:p w:rsidR="004B269E" w:rsidRPr="004B269E" w:rsidRDefault="004B269E" w:rsidP="00D12092">
      <w:pPr>
        <w:spacing w:line="240" w:lineRule="auto"/>
        <w:ind w:left="360" w:right="432"/>
        <w:jc w:val="both"/>
        <w:rPr>
          <w:rFonts w:ascii="Times New Roman" w:hAnsi="Times New Roman" w:cs="Times New Roman"/>
          <w:sz w:val="28"/>
          <w:szCs w:val="28"/>
          <w:lang w:val="en-US"/>
        </w:rPr>
      </w:pPr>
      <w:r w:rsidRPr="004B269E">
        <w:rPr>
          <w:rFonts w:ascii="Times New Roman" w:hAnsi="Times New Roman" w:cs="Times New Roman"/>
          <w:sz w:val="28"/>
          <w:szCs w:val="28"/>
          <w:lang w:val="en-US"/>
        </w:rPr>
        <w:t xml:space="preserve">Buffett W., 2010, “Pretty Good for Government Work”, </w:t>
      </w:r>
      <w:proofErr w:type="gramStart"/>
      <w:r w:rsidRPr="008A4EF5">
        <w:rPr>
          <w:rFonts w:ascii="Times New Roman" w:hAnsi="Times New Roman" w:cs="Times New Roman"/>
          <w:i/>
          <w:sz w:val="28"/>
          <w:szCs w:val="28"/>
          <w:lang w:val="en-US"/>
        </w:rPr>
        <w:t>The</w:t>
      </w:r>
      <w:proofErr w:type="gramEnd"/>
      <w:r w:rsidRPr="008A4EF5">
        <w:rPr>
          <w:rFonts w:ascii="Times New Roman" w:hAnsi="Times New Roman" w:cs="Times New Roman"/>
          <w:i/>
          <w:sz w:val="28"/>
          <w:szCs w:val="28"/>
          <w:lang w:val="en-US"/>
        </w:rPr>
        <w:t xml:space="preserve"> New York Times</w:t>
      </w:r>
      <w:r>
        <w:rPr>
          <w:rFonts w:ascii="Times New Roman" w:hAnsi="Times New Roman" w:cs="Times New Roman"/>
          <w:sz w:val="28"/>
          <w:szCs w:val="28"/>
          <w:lang w:val="en-US"/>
        </w:rPr>
        <w:t>, Nov 16.</w:t>
      </w:r>
    </w:p>
    <w:p w:rsidR="004B269E" w:rsidRPr="004B269E" w:rsidRDefault="004B269E" w:rsidP="00D12092">
      <w:pPr>
        <w:spacing w:line="240" w:lineRule="auto"/>
        <w:ind w:left="360" w:right="432"/>
        <w:jc w:val="both"/>
        <w:rPr>
          <w:rFonts w:ascii="Times New Roman" w:hAnsi="Times New Roman" w:cs="Times New Roman"/>
          <w:sz w:val="28"/>
          <w:szCs w:val="28"/>
          <w:lang w:val="en-US"/>
        </w:rPr>
      </w:pPr>
      <w:r w:rsidRPr="004B269E">
        <w:rPr>
          <w:rFonts w:ascii="Times New Roman" w:hAnsi="Times New Roman" w:cs="Times New Roman"/>
          <w:sz w:val="28"/>
          <w:szCs w:val="28"/>
          <w:lang w:val="en-US"/>
        </w:rPr>
        <w:t>Buffett W., 2009, “The Greenback Effec</w:t>
      </w:r>
      <w:r>
        <w:rPr>
          <w:rFonts w:ascii="Times New Roman" w:hAnsi="Times New Roman" w:cs="Times New Roman"/>
          <w:sz w:val="28"/>
          <w:szCs w:val="28"/>
          <w:lang w:val="en-US"/>
        </w:rPr>
        <w:t xml:space="preserve">t”. </w:t>
      </w:r>
      <w:r w:rsidRPr="00717E26">
        <w:rPr>
          <w:rFonts w:ascii="Times New Roman" w:hAnsi="Times New Roman" w:cs="Times New Roman"/>
          <w:i/>
          <w:sz w:val="28"/>
          <w:szCs w:val="28"/>
          <w:lang w:val="en-US"/>
        </w:rPr>
        <w:t>The New York Times</w:t>
      </w:r>
      <w:r>
        <w:rPr>
          <w:rFonts w:ascii="Times New Roman" w:hAnsi="Times New Roman" w:cs="Times New Roman"/>
          <w:sz w:val="28"/>
          <w:szCs w:val="28"/>
          <w:lang w:val="en-US"/>
        </w:rPr>
        <w:t>, Aug 18.</w:t>
      </w:r>
    </w:p>
    <w:p w:rsidR="004B269E" w:rsidRPr="00627E43" w:rsidRDefault="004B269E" w:rsidP="00D12092">
      <w:pPr>
        <w:spacing w:line="240" w:lineRule="auto"/>
        <w:ind w:left="360" w:right="432"/>
        <w:jc w:val="both"/>
        <w:rPr>
          <w:rFonts w:ascii="Times New Roman" w:hAnsi="Times New Roman" w:cs="Times New Roman"/>
          <w:sz w:val="28"/>
          <w:szCs w:val="28"/>
          <w:lang w:val="en-US"/>
        </w:rPr>
      </w:pPr>
      <w:r w:rsidRPr="004B269E">
        <w:rPr>
          <w:rFonts w:ascii="Times New Roman" w:hAnsi="Times New Roman" w:cs="Times New Roman"/>
          <w:sz w:val="28"/>
          <w:szCs w:val="28"/>
          <w:lang w:val="en-US"/>
        </w:rPr>
        <w:t xml:space="preserve">Buffett W., 2008, “Buy American. I Am”. </w:t>
      </w:r>
      <w:r w:rsidRPr="00082B67">
        <w:rPr>
          <w:rFonts w:ascii="Times New Roman" w:hAnsi="Times New Roman" w:cs="Times New Roman"/>
          <w:i/>
          <w:sz w:val="28"/>
          <w:szCs w:val="28"/>
          <w:lang w:val="en-US"/>
        </w:rPr>
        <w:t>The New York Times</w:t>
      </w:r>
      <w:r w:rsidRPr="004B269E">
        <w:rPr>
          <w:rFonts w:ascii="Times New Roman" w:hAnsi="Times New Roman" w:cs="Times New Roman"/>
          <w:sz w:val="28"/>
          <w:szCs w:val="28"/>
          <w:lang w:val="en-US"/>
        </w:rPr>
        <w:t>, Oct 16.</w:t>
      </w:r>
    </w:p>
    <w:p w:rsidR="00F66A66" w:rsidRDefault="00F66A66" w:rsidP="00D12092">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 xml:space="preserve">Choffray J.M., 2012, </w:t>
      </w:r>
      <w:r w:rsidRPr="00F66A66">
        <w:rPr>
          <w:rFonts w:ascii="Times New Roman" w:hAnsi="Times New Roman" w:cs="Times New Roman"/>
          <w:iCs/>
          <w:sz w:val="28"/>
          <w:szCs w:val="28"/>
        </w:rPr>
        <w:t>"L’art d’investir avec internet,"</w:t>
      </w:r>
      <w:r w:rsidRPr="00F66A66">
        <w:rPr>
          <w:rFonts w:ascii="Times New Roman" w:hAnsi="Times New Roman" w:cs="Times New Roman"/>
          <w:sz w:val="28"/>
          <w:szCs w:val="28"/>
        </w:rPr>
        <w:t xml:space="preserve"> dans F. Longin, </w:t>
      </w:r>
      <w:r w:rsidRPr="00F66A66">
        <w:rPr>
          <w:rFonts w:ascii="Times New Roman" w:hAnsi="Times New Roman" w:cs="Times New Roman"/>
          <w:i/>
          <w:sz w:val="28"/>
          <w:szCs w:val="28"/>
        </w:rPr>
        <w:t>Gestion de Patrimoine : Clés et Outils</w:t>
      </w:r>
      <w:r w:rsidRPr="00F66A66">
        <w:rPr>
          <w:rFonts w:ascii="Times New Roman" w:hAnsi="Times New Roman" w:cs="Times New Roman"/>
          <w:sz w:val="28"/>
          <w:szCs w:val="28"/>
        </w:rPr>
        <w:t xml:space="preserve">, (Paris, </w:t>
      </w:r>
      <w:r>
        <w:rPr>
          <w:rFonts w:ascii="Times New Roman" w:hAnsi="Times New Roman" w:cs="Times New Roman"/>
          <w:sz w:val="28"/>
          <w:szCs w:val="28"/>
        </w:rPr>
        <w:t xml:space="preserve">Essec </w:t>
      </w:r>
      <w:proofErr w:type="spellStart"/>
      <w:r>
        <w:rPr>
          <w:rFonts w:ascii="Times New Roman" w:hAnsi="Times New Roman" w:cs="Times New Roman"/>
          <w:sz w:val="28"/>
          <w:szCs w:val="28"/>
        </w:rPr>
        <w:t>Publishing</w:t>
      </w:r>
      <w:proofErr w:type="spellEnd"/>
      <w:r w:rsidRPr="00F66A66">
        <w:rPr>
          <w:rFonts w:ascii="Times New Roman" w:hAnsi="Times New Roman" w:cs="Times New Roman"/>
          <w:sz w:val="28"/>
          <w:szCs w:val="28"/>
        </w:rPr>
        <w:t>). Disponible sur Apple iTunes Book Store</w:t>
      </w:r>
      <w:r w:rsidR="00DE4137">
        <w:rPr>
          <w:rFonts w:ascii="Times New Roman" w:hAnsi="Times New Roman" w:cs="Times New Roman"/>
          <w:sz w:val="28"/>
          <w:szCs w:val="28"/>
        </w:rPr>
        <w:t>.</w:t>
      </w:r>
    </w:p>
    <w:p w:rsidR="00774B8F" w:rsidRPr="00774B8F" w:rsidRDefault="00774B8F" w:rsidP="00D12092">
      <w:pPr>
        <w:spacing w:line="240" w:lineRule="auto"/>
        <w:ind w:left="360" w:right="432"/>
        <w:jc w:val="both"/>
        <w:rPr>
          <w:rFonts w:ascii="Times New Roman" w:hAnsi="Times New Roman" w:cs="Times New Roman"/>
          <w:iCs/>
          <w:sz w:val="28"/>
          <w:szCs w:val="28"/>
        </w:rPr>
      </w:pPr>
      <w:r>
        <w:rPr>
          <w:rFonts w:ascii="Times New Roman" w:hAnsi="Times New Roman" w:cs="Times New Roman"/>
          <w:sz w:val="28"/>
          <w:szCs w:val="28"/>
        </w:rPr>
        <w:t>Choffray J .</w:t>
      </w:r>
      <w:proofErr w:type="gramStart"/>
      <w:r>
        <w:rPr>
          <w:rFonts w:ascii="Times New Roman" w:hAnsi="Times New Roman" w:cs="Times New Roman"/>
          <w:sz w:val="28"/>
          <w:szCs w:val="28"/>
        </w:rPr>
        <w:t>M.,</w:t>
      </w:r>
      <w:proofErr w:type="gramEnd"/>
      <w:r>
        <w:rPr>
          <w:rFonts w:ascii="Times New Roman" w:hAnsi="Times New Roman" w:cs="Times New Roman"/>
          <w:sz w:val="28"/>
          <w:szCs w:val="28"/>
        </w:rPr>
        <w:t xml:space="preserve"> 2011, </w:t>
      </w:r>
      <w:r w:rsidRPr="00774B8F">
        <w:rPr>
          <w:rFonts w:ascii="Times New Roman" w:hAnsi="Times New Roman" w:cs="Times New Roman"/>
          <w:sz w:val="28"/>
          <w:szCs w:val="28"/>
        </w:rPr>
        <w:t>"Bienvenue dans le désert des marchés</w:t>
      </w:r>
      <w:r w:rsidRPr="00774B8F">
        <w:rPr>
          <w:rFonts w:ascii="Times New Roman" w:hAnsi="Times New Roman" w:cs="Times New Roman"/>
          <w:iCs/>
          <w:sz w:val="28"/>
          <w:szCs w:val="28"/>
        </w:rPr>
        <w:t>"</w:t>
      </w:r>
      <w:r w:rsidRPr="00774B8F">
        <w:rPr>
          <w:rFonts w:ascii="Times New Roman" w:hAnsi="Times New Roman" w:cs="Times New Roman"/>
          <w:sz w:val="28"/>
          <w:szCs w:val="28"/>
        </w:rPr>
        <w:t xml:space="preserve"> </w:t>
      </w:r>
      <w:proofErr w:type="spellStart"/>
      <w:r w:rsidRPr="00774B8F">
        <w:rPr>
          <w:rFonts w:ascii="Times New Roman" w:hAnsi="Times New Roman" w:cs="Times New Roman"/>
          <w:i/>
          <w:iCs/>
          <w:sz w:val="28"/>
          <w:szCs w:val="28"/>
        </w:rPr>
        <w:t>WebPaper</w:t>
      </w:r>
      <w:proofErr w:type="spellEnd"/>
      <w:r w:rsidRPr="00774B8F">
        <w:rPr>
          <w:rFonts w:ascii="Times New Roman" w:hAnsi="Times New Roman" w:cs="Times New Roman"/>
          <w:i/>
          <w:iCs/>
          <w:sz w:val="28"/>
          <w:szCs w:val="28"/>
        </w:rPr>
        <w:t xml:space="preserve"> </w:t>
      </w:r>
      <w:proofErr w:type="spellStart"/>
      <w:r w:rsidRPr="00774B8F">
        <w:rPr>
          <w:rFonts w:ascii="Times New Roman" w:hAnsi="Times New Roman" w:cs="Times New Roman"/>
          <w:iCs/>
          <w:sz w:val="28"/>
          <w:szCs w:val="28"/>
        </w:rPr>
        <w:t>available</w:t>
      </w:r>
      <w:proofErr w:type="spellEnd"/>
      <w:r w:rsidRPr="00774B8F">
        <w:rPr>
          <w:rFonts w:ascii="Times New Roman" w:hAnsi="Times New Roman" w:cs="Times New Roman"/>
          <w:iCs/>
          <w:sz w:val="28"/>
          <w:szCs w:val="28"/>
        </w:rPr>
        <w:t xml:space="preserve"> </w:t>
      </w:r>
      <w:r w:rsidR="006D631F">
        <w:rPr>
          <w:rFonts w:ascii="Times New Roman" w:hAnsi="Times New Roman" w:cs="Times New Roman"/>
          <w:iCs/>
          <w:sz w:val="28"/>
          <w:szCs w:val="28"/>
        </w:rPr>
        <w:t>sur</w:t>
      </w:r>
      <w:r w:rsidRPr="00774B8F">
        <w:rPr>
          <w:rFonts w:ascii="Times New Roman" w:hAnsi="Times New Roman" w:cs="Times New Roman"/>
          <w:i/>
          <w:iCs/>
          <w:sz w:val="28"/>
          <w:szCs w:val="28"/>
        </w:rPr>
        <w:t xml:space="preserve"> Orbi</w:t>
      </w:r>
      <w:r w:rsidRPr="00774B8F">
        <w:rPr>
          <w:rFonts w:ascii="Times New Roman" w:hAnsi="Times New Roman" w:cs="Times New Roman"/>
          <w:iCs/>
          <w:sz w:val="28"/>
          <w:szCs w:val="28"/>
        </w:rPr>
        <w:t>, Université de Liège, octobre</w:t>
      </w:r>
      <w:r>
        <w:rPr>
          <w:rFonts w:ascii="Times New Roman" w:hAnsi="Times New Roman" w:cs="Times New Roman"/>
          <w:iCs/>
          <w:sz w:val="28"/>
          <w:szCs w:val="28"/>
        </w:rPr>
        <w:t>.</w:t>
      </w:r>
    </w:p>
    <w:p w:rsidR="00774B8F" w:rsidRDefault="00774B8F" w:rsidP="00D12092">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Choffray J .</w:t>
      </w:r>
      <w:proofErr w:type="gramStart"/>
      <w:r>
        <w:rPr>
          <w:rFonts w:ascii="Times New Roman" w:hAnsi="Times New Roman" w:cs="Times New Roman"/>
          <w:sz w:val="28"/>
          <w:szCs w:val="28"/>
        </w:rPr>
        <w:t>M.,</w:t>
      </w:r>
      <w:proofErr w:type="gramEnd"/>
      <w:r>
        <w:rPr>
          <w:rFonts w:ascii="Times New Roman" w:hAnsi="Times New Roman" w:cs="Times New Roman"/>
          <w:sz w:val="28"/>
          <w:szCs w:val="28"/>
        </w:rPr>
        <w:t xml:space="preserve"> 2009, </w:t>
      </w:r>
      <w:r w:rsidRPr="00774B8F">
        <w:rPr>
          <w:rFonts w:ascii="Times New Roman" w:hAnsi="Times New Roman" w:cs="Times New Roman"/>
          <w:iCs/>
          <w:sz w:val="28"/>
          <w:szCs w:val="28"/>
        </w:rPr>
        <w:t>"Respecter la colère des marchés,"</w:t>
      </w:r>
      <w:r w:rsidRPr="00774B8F">
        <w:rPr>
          <w:rFonts w:ascii="Times New Roman" w:hAnsi="Times New Roman" w:cs="Times New Roman"/>
          <w:sz w:val="28"/>
          <w:szCs w:val="28"/>
        </w:rPr>
        <w:t xml:space="preserve"> dans A. </w:t>
      </w:r>
      <w:proofErr w:type="spellStart"/>
      <w:r w:rsidRPr="00774B8F">
        <w:rPr>
          <w:rFonts w:ascii="Times New Roman" w:hAnsi="Times New Roman" w:cs="Times New Roman"/>
          <w:sz w:val="28"/>
          <w:szCs w:val="28"/>
        </w:rPr>
        <w:t>Pekar</w:t>
      </w:r>
      <w:proofErr w:type="spellEnd"/>
      <w:r w:rsidRPr="00774B8F">
        <w:rPr>
          <w:rFonts w:ascii="Times New Roman" w:hAnsi="Times New Roman" w:cs="Times New Roman"/>
          <w:sz w:val="28"/>
          <w:szCs w:val="28"/>
        </w:rPr>
        <w:t xml:space="preserve"> Lempereur, </w:t>
      </w:r>
      <w:r w:rsidR="009451F6">
        <w:rPr>
          <w:rFonts w:ascii="Times New Roman" w:hAnsi="Times New Roman" w:cs="Times New Roman"/>
          <w:i/>
          <w:sz w:val="28"/>
          <w:szCs w:val="28"/>
        </w:rPr>
        <w:t>Le Leadership Responsable : Un Allié Sûr Contre la C</w:t>
      </w:r>
      <w:r w:rsidRPr="00774B8F">
        <w:rPr>
          <w:rFonts w:ascii="Times New Roman" w:hAnsi="Times New Roman" w:cs="Times New Roman"/>
          <w:i/>
          <w:sz w:val="28"/>
          <w:szCs w:val="28"/>
        </w:rPr>
        <w:t>rise</w:t>
      </w:r>
      <w:r w:rsidRPr="00774B8F">
        <w:rPr>
          <w:rFonts w:ascii="Times New Roman" w:hAnsi="Times New Roman" w:cs="Times New Roman"/>
          <w:sz w:val="28"/>
          <w:szCs w:val="28"/>
        </w:rPr>
        <w:t xml:space="preserve">, (Paris: </w:t>
      </w:r>
      <w:proofErr w:type="spellStart"/>
      <w:r w:rsidRPr="00774B8F">
        <w:rPr>
          <w:rFonts w:ascii="Times New Roman" w:hAnsi="Times New Roman" w:cs="Times New Roman"/>
          <w:sz w:val="28"/>
          <w:szCs w:val="28"/>
        </w:rPr>
        <w:t>Lextenso</w:t>
      </w:r>
      <w:proofErr w:type="spellEnd"/>
      <w:r w:rsidRPr="00774B8F">
        <w:rPr>
          <w:rFonts w:ascii="Times New Roman" w:hAnsi="Times New Roman" w:cs="Times New Roman"/>
          <w:sz w:val="28"/>
          <w:szCs w:val="28"/>
        </w:rPr>
        <w:t xml:space="preserve"> Editions)</w:t>
      </w:r>
      <w:r w:rsidR="00DE4137">
        <w:rPr>
          <w:rFonts w:ascii="Times New Roman" w:hAnsi="Times New Roman" w:cs="Times New Roman"/>
          <w:sz w:val="28"/>
          <w:szCs w:val="28"/>
        </w:rPr>
        <w:t>.</w:t>
      </w:r>
    </w:p>
    <w:p w:rsidR="00103BB1" w:rsidRPr="00103BB1" w:rsidRDefault="00103BB1" w:rsidP="00D12092">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Choffray J .</w:t>
      </w:r>
      <w:proofErr w:type="gramStart"/>
      <w:r>
        <w:rPr>
          <w:rFonts w:ascii="Times New Roman" w:hAnsi="Times New Roman" w:cs="Times New Roman"/>
          <w:sz w:val="28"/>
          <w:szCs w:val="28"/>
        </w:rPr>
        <w:t>M.,</w:t>
      </w:r>
      <w:proofErr w:type="gramEnd"/>
      <w:r>
        <w:rPr>
          <w:rFonts w:ascii="Times New Roman" w:hAnsi="Times New Roman" w:cs="Times New Roman"/>
          <w:sz w:val="28"/>
          <w:szCs w:val="28"/>
        </w:rPr>
        <w:t xml:space="preserve"> 2003, </w:t>
      </w:r>
      <w:r w:rsidRPr="00103BB1">
        <w:rPr>
          <w:rFonts w:ascii="Times New Roman" w:hAnsi="Times New Roman" w:cs="Times New Roman"/>
          <w:sz w:val="28"/>
          <w:szCs w:val="28"/>
        </w:rPr>
        <w:t>"</w:t>
      </w:r>
      <w:r w:rsidRPr="00103BB1">
        <w:rPr>
          <w:rFonts w:ascii="Times New Roman" w:hAnsi="Times New Roman" w:cs="Times New Roman"/>
          <w:iCs/>
          <w:sz w:val="28"/>
          <w:szCs w:val="28"/>
        </w:rPr>
        <w:t>Le bon management,"</w:t>
      </w:r>
      <w:r w:rsidRPr="00103BB1">
        <w:rPr>
          <w:rFonts w:ascii="Times New Roman" w:hAnsi="Times New Roman" w:cs="Times New Roman"/>
          <w:sz w:val="28"/>
          <w:szCs w:val="28"/>
        </w:rPr>
        <w:t xml:space="preserve"> dans Le </w:t>
      </w:r>
      <w:proofErr w:type="spellStart"/>
      <w:r w:rsidRPr="00103BB1">
        <w:rPr>
          <w:rFonts w:ascii="Times New Roman" w:hAnsi="Times New Roman" w:cs="Times New Roman"/>
          <w:sz w:val="28"/>
          <w:szCs w:val="28"/>
        </w:rPr>
        <w:t>Moal</w:t>
      </w:r>
      <w:proofErr w:type="spellEnd"/>
      <w:r w:rsidRPr="00103BB1">
        <w:rPr>
          <w:rFonts w:ascii="Times New Roman" w:hAnsi="Times New Roman" w:cs="Times New Roman"/>
          <w:sz w:val="28"/>
          <w:szCs w:val="28"/>
        </w:rPr>
        <w:t xml:space="preserve"> P., </w:t>
      </w:r>
      <w:r w:rsidRPr="00103BB1">
        <w:rPr>
          <w:rFonts w:ascii="Times New Roman" w:hAnsi="Times New Roman" w:cs="Times New Roman"/>
          <w:i/>
          <w:iCs/>
          <w:sz w:val="28"/>
          <w:szCs w:val="28"/>
        </w:rPr>
        <w:t>Savoir Gérer: Mélanges en l'Honneur de Jean-Claude Tarondeau</w:t>
      </w:r>
      <w:r>
        <w:rPr>
          <w:rFonts w:ascii="Times New Roman" w:hAnsi="Times New Roman" w:cs="Times New Roman"/>
          <w:sz w:val="28"/>
          <w:szCs w:val="28"/>
        </w:rPr>
        <w:t xml:space="preserve">, (Paris : </w:t>
      </w:r>
      <w:r w:rsidRPr="00103BB1">
        <w:rPr>
          <w:rFonts w:ascii="Times New Roman" w:hAnsi="Times New Roman" w:cs="Times New Roman"/>
          <w:sz w:val="28"/>
          <w:szCs w:val="28"/>
        </w:rPr>
        <w:t>Vuibert)</w:t>
      </w:r>
      <w:r w:rsidR="00B82A73">
        <w:rPr>
          <w:rFonts w:ascii="Times New Roman" w:hAnsi="Times New Roman" w:cs="Times New Roman"/>
          <w:sz w:val="28"/>
          <w:szCs w:val="28"/>
        </w:rPr>
        <w:t>.</w:t>
      </w:r>
    </w:p>
    <w:p w:rsidR="006D51E5" w:rsidRDefault="006D51E5" w:rsidP="00D12092">
      <w:pPr>
        <w:spacing w:line="240" w:lineRule="auto"/>
        <w:ind w:left="360" w:right="43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Durant W. &amp; A., 1968, </w:t>
      </w:r>
      <w:proofErr w:type="gramStart"/>
      <w:r>
        <w:rPr>
          <w:rFonts w:ascii="Times New Roman" w:hAnsi="Times New Roman" w:cs="Times New Roman"/>
          <w:i/>
          <w:sz w:val="28"/>
          <w:szCs w:val="28"/>
          <w:lang w:val="en-US"/>
        </w:rPr>
        <w:t>The</w:t>
      </w:r>
      <w:proofErr w:type="gramEnd"/>
      <w:r>
        <w:rPr>
          <w:rFonts w:ascii="Times New Roman" w:hAnsi="Times New Roman" w:cs="Times New Roman"/>
          <w:i/>
          <w:sz w:val="28"/>
          <w:szCs w:val="28"/>
          <w:lang w:val="en-US"/>
        </w:rPr>
        <w:t xml:space="preserve"> Lessons of History</w:t>
      </w:r>
      <w:r w:rsidRPr="00AD46A3">
        <w:rPr>
          <w:rFonts w:ascii="Times New Roman" w:hAnsi="Times New Roman" w:cs="Times New Roman"/>
          <w:sz w:val="28"/>
          <w:szCs w:val="28"/>
          <w:lang w:val="en-US"/>
        </w:rPr>
        <w:t>, (</w:t>
      </w:r>
      <w:r>
        <w:rPr>
          <w:rFonts w:ascii="Times New Roman" w:hAnsi="Times New Roman" w:cs="Times New Roman"/>
          <w:sz w:val="28"/>
          <w:szCs w:val="28"/>
          <w:lang w:val="en-US"/>
        </w:rPr>
        <w:t>New York</w:t>
      </w:r>
      <w:r w:rsidRPr="00AD46A3">
        <w:rPr>
          <w:rFonts w:ascii="Times New Roman" w:hAnsi="Times New Roman" w:cs="Times New Roman"/>
          <w:sz w:val="28"/>
          <w:szCs w:val="28"/>
          <w:lang w:val="en-US"/>
        </w:rPr>
        <w:t xml:space="preserve">: </w:t>
      </w:r>
      <w:r>
        <w:rPr>
          <w:rFonts w:ascii="Times New Roman" w:hAnsi="Times New Roman" w:cs="Times New Roman"/>
          <w:sz w:val="28"/>
          <w:szCs w:val="28"/>
          <w:lang w:val="en-US"/>
        </w:rPr>
        <w:t>Simon &amp; Schuster</w:t>
      </w:r>
      <w:r w:rsidRPr="00AD46A3">
        <w:rPr>
          <w:rFonts w:ascii="Times New Roman" w:hAnsi="Times New Roman" w:cs="Times New Roman"/>
          <w:sz w:val="28"/>
          <w:szCs w:val="28"/>
          <w:lang w:val="en-US"/>
        </w:rPr>
        <w:t>).</w:t>
      </w:r>
    </w:p>
    <w:p w:rsidR="00783A55" w:rsidRDefault="00783A55" w:rsidP="00D12092">
      <w:pPr>
        <w:spacing w:line="240" w:lineRule="auto"/>
        <w:ind w:left="360" w:right="432"/>
        <w:jc w:val="both"/>
        <w:rPr>
          <w:rFonts w:ascii="Times New Roman" w:hAnsi="Times New Roman" w:cs="Times New Roman"/>
          <w:sz w:val="28"/>
          <w:szCs w:val="28"/>
          <w:lang w:val="en-US"/>
        </w:rPr>
      </w:pPr>
      <w:r w:rsidRPr="00783A55">
        <w:rPr>
          <w:rFonts w:ascii="Times New Roman" w:hAnsi="Times New Roman" w:cs="Times New Roman"/>
          <w:sz w:val="28"/>
          <w:szCs w:val="28"/>
          <w:lang w:val="en-US"/>
        </w:rPr>
        <w:t xml:space="preserve">Drew </w:t>
      </w:r>
      <w:r>
        <w:rPr>
          <w:rFonts w:ascii="Times New Roman" w:hAnsi="Times New Roman" w:cs="Times New Roman"/>
          <w:sz w:val="28"/>
          <w:szCs w:val="28"/>
          <w:lang w:val="en-US"/>
        </w:rPr>
        <w:t>I.</w:t>
      </w:r>
      <w:r w:rsidRPr="00783A55">
        <w:rPr>
          <w:rFonts w:ascii="Times New Roman" w:hAnsi="Times New Roman" w:cs="Times New Roman"/>
          <w:sz w:val="28"/>
          <w:szCs w:val="28"/>
          <w:lang w:val="en-US"/>
        </w:rPr>
        <w:t xml:space="preserve"> R.</w:t>
      </w:r>
      <w:r>
        <w:rPr>
          <w:rFonts w:ascii="Times New Roman" w:hAnsi="Times New Roman" w:cs="Times New Roman"/>
          <w:sz w:val="28"/>
          <w:szCs w:val="28"/>
          <w:lang w:val="en-US"/>
        </w:rPr>
        <w:t>, 2013,</w:t>
      </w:r>
      <w:r w:rsidRPr="00783A5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Testimony </w:t>
      </w:r>
      <w:proofErr w:type="gramStart"/>
      <w:r>
        <w:rPr>
          <w:rFonts w:ascii="Times New Roman" w:hAnsi="Times New Roman" w:cs="Times New Roman"/>
          <w:sz w:val="28"/>
          <w:szCs w:val="28"/>
          <w:lang w:val="en-US"/>
        </w:rPr>
        <w:t>B</w:t>
      </w:r>
      <w:r w:rsidRPr="00783A55">
        <w:rPr>
          <w:rFonts w:ascii="Times New Roman" w:hAnsi="Times New Roman" w:cs="Times New Roman"/>
          <w:sz w:val="28"/>
          <w:szCs w:val="28"/>
          <w:lang w:val="en-US"/>
        </w:rPr>
        <w:t>efore</w:t>
      </w:r>
      <w:proofErr w:type="gramEnd"/>
      <w:r w:rsidRPr="00783A55">
        <w:rPr>
          <w:rFonts w:ascii="Times New Roman" w:hAnsi="Times New Roman" w:cs="Times New Roman"/>
          <w:sz w:val="28"/>
          <w:szCs w:val="28"/>
          <w:lang w:val="en-US"/>
        </w:rPr>
        <w:t xml:space="preserve"> the U.S. Senate Permanent Subcommittee on Investigations</w:t>
      </w:r>
      <w:r w:rsidR="001A5C44">
        <w:rPr>
          <w:rFonts w:ascii="Times New Roman" w:hAnsi="Times New Roman" w:cs="Times New Roman"/>
          <w:sz w:val="28"/>
          <w:szCs w:val="28"/>
          <w:lang w:val="en-US"/>
        </w:rPr>
        <w:t>,</w:t>
      </w:r>
      <w:r>
        <w:rPr>
          <w:rFonts w:ascii="Times New Roman" w:hAnsi="Times New Roman" w:cs="Times New Roman"/>
          <w:sz w:val="28"/>
          <w:szCs w:val="28"/>
          <w:lang w:val="en-US"/>
        </w:rPr>
        <w:t xml:space="preserve"> (Washington: March 15) </w:t>
      </w:r>
      <w:hyperlink r:id="rId14" w:history="1">
        <w:r w:rsidR="00E7097B" w:rsidRPr="00951401">
          <w:rPr>
            <w:rStyle w:val="Lienhypertexte"/>
            <w:rFonts w:ascii="Times New Roman" w:hAnsi="Times New Roman" w:cs="Times New Roman"/>
            <w:sz w:val="28"/>
            <w:szCs w:val="28"/>
            <w:lang w:val="en-US"/>
          </w:rPr>
          <w:t>http://www.scribd.com/doc/131117616/ina-drew-testimony-to-senate-march-2013-regarding-whale-jpmorgan</w:t>
        </w:r>
      </w:hyperlink>
      <w:r w:rsidR="00E7097B">
        <w:rPr>
          <w:rFonts w:ascii="Times New Roman" w:hAnsi="Times New Roman" w:cs="Times New Roman"/>
          <w:sz w:val="28"/>
          <w:szCs w:val="28"/>
          <w:lang w:val="en-US"/>
        </w:rPr>
        <w:t xml:space="preserve"> </w:t>
      </w:r>
      <w:r w:rsidR="005C7B80">
        <w:rPr>
          <w:rFonts w:ascii="Times New Roman" w:hAnsi="Times New Roman" w:cs="Times New Roman"/>
          <w:sz w:val="28"/>
          <w:szCs w:val="28"/>
          <w:lang w:val="en-US"/>
        </w:rPr>
        <w:t>.</w:t>
      </w:r>
      <w:r w:rsidR="00E7097B">
        <w:rPr>
          <w:rFonts w:ascii="Times New Roman" w:hAnsi="Times New Roman" w:cs="Times New Roman"/>
          <w:sz w:val="28"/>
          <w:szCs w:val="28"/>
          <w:lang w:val="en-US"/>
        </w:rPr>
        <w:t xml:space="preserve"> </w:t>
      </w:r>
    </w:p>
    <w:p w:rsidR="00DA3096" w:rsidRPr="00087220" w:rsidRDefault="00DA3096" w:rsidP="00D12092">
      <w:pPr>
        <w:spacing w:line="240" w:lineRule="auto"/>
        <w:ind w:left="360" w:right="432"/>
        <w:jc w:val="both"/>
        <w:rPr>
          <w:rFonts w:ascii="Times New Roman" w:hAnsi="Times New Roman" w:cs="Times New Roman"/>
          <w:sz w:val="28"/>
          <w:szCs w:val="28"/>
          <w:lang w:val="en-US"/>
        </w:rPr>
      </w:pPr>
      <w:r w:rsidRPr="00087220">
        <w:rPr>
          <w:rFonts w:ascii="Times New Roman" w:hAnsi="Times New Roman" w:cs="Times New Roman"/>
          <w:sz w:val="28"/>
          <w:szCs w:val="28"/>
          <w:lang w:val="en-US"/>
        </w:rPr>
        <w:lastRenderedPageBreak/>
        <w:t xml:space="preserve">Financial Crisis Inquiry Commission, 2011, Report on the causes of the financial crisis, </w:t>
      </w:r>
      <w:hyperlink r:id="rId15" w:history="1">
        <w:r w:rsidR="00BA7155" w:rsidRPr="00951401">
          <w:rPr>
            <w:rStyle w:val="Lienhypertexte"/>
            <w:rFonts w:ascii="Times New Roman" w:hAnsi="Times New Roman" w:cs="Times New Roman"/>
            <w:sz w:val="28"/>
            <w:szCs w:val="28"/>
            <w:lang w:val="en-US"/>
          </w:rPr>
          <w:t>http://fcic.law.stanford.edu</w:t>
        </w:r>
      </w:hyperlink>
      <w:r w:rsidR="00BA7155">
        <w:rPr>
          <w:rFonts w:ascii="Times New Roman" w:hAnsi="Times New Roman" w:cs="Times New Roman"/>
          <w:sz w:val="28"/>
          <w:szCs w:val="28"/>
          <w:lang w:val="en-US"/>
        </w:rPr>
        <w:t xml:space="preserve"> </w:t>
      </w:r>
      <w:r w:rsidRPr="00087220">
        <w:rPr>
          <w:rFonts w:ascii="Times New Roman" w:hAnsi="Times New Roman" w:cs="Times New Roman"/>
          <w:sz w:val="28"/>
          <w:szCs w:val="28"/>
          <w:lang w:val="en-US"/>
        </w:rPr>
        <w:t>.</w:t>
      </w:r>
    </w:p>
    <w:p w:rsidR="004E42A3" w:rsidRDefault="004E42A3" w:rsidP="00D12092">
      <w:pPr>
        <w:spacing w:line="240" w:lineRule="auto"/>
        <w:ind w:left="360" w:right="432"/>
        <w:jc w:val="both"/>
        <w:rPr>
          <w:rFonts w:ascii="Times New Roman" w:hAnsi="Times New Roman" w:cs="Times New Roman"/>
          <w:sz w:val="28"/>
          <w:szCs w:val="28"/>
          <w:lang w:val="en-US"/>
        </w:rPr>
      </w:pPr>
      <w:r w:rsidRPr="00087220">
        <w:rPr>
          <w:rFonts w:ascii="Times New Roman" w:hAnsi="Times New Roman" w:cs="Times New Roman"/>
          <w:sz w:val="28"/>
          <w:szCs w:val="28"/>
          <w:lang w:val="en-US"/>
        </w:rPr>
        <w:t xml:space="preserve">Friedman M., </w:t>
      </w:r>
      <w:r w:rsidR="00CC0CA9">
        <w:rPr>
          <w:rFonts w:ascii="Times New Roman" w:hAnsi="Times New Roman" w:cs="Times New Roman"/>
          <w:sz w:val="28"/>
          <w:szCs w:val="28"/>
          <w:lang w:val="en-US"/>
        </w:rPr>
        <w:t>1962</w:t>
      </w:r>
      <w:r w:rsidRPr="00087220">
        <w:rPr>
          <w:rFonts w:ascii="Times New Roman" w:hAnsi="Times New Roman" w:cs="Times New Roman"/>
          <w:sz w:val="28"/>
          <w:szCs w:val="28"/>
          <w:lang w:val="en-US"/>
        </w:rPr>
        <w:t xml:space="preserve">, </w:t>
      </w:r>
      <w:r w:rsidR="00CC0CA9">
        <w:rPr>
          <w:rFonts w:ascii="Times New Roman" w:hAnsi="Times New Roman" w:cs="Times New Roman"/>
          <w:i/>
          <w:sz w:val="28"/>
          <w:szCs w:val="28"/>
          <w:lang w:val="en-US"/>
        </w:rPr>
        <w:t>Capitalism and F</w:t>
      </w:r>
      <w:r w:rsidRPr="006A2050">
        <w:rPr>
          <w:rFonts w:ascii="Times New Roman" w:hAnsi="Times New Roman" w:cs="Times New Roman"/>
          <w:i/>
          <w:sz w:val="28"/>
          <w:szCs w:val="28"/>
          <w:lang w:val="en-US"/>
        </w:rPr>
        <w:t>reedom</w:t>
      </w:r>
      <w:r w:rsidRPr="00087220">
        <w:rPr>
          <w:rFonts w:ascii="Times New Roman" w:hAnsi="Times New Roman" w:cs="Times New Roman"/>
          <w:sz w:val="28"/>
          <w:szCs w:val="28"/>
          <w:lang w:val="en-US"/>
        </w:rPr>
        <w:t>, (Chicago: University of Chicago Press).</w:t>
      </w:r>
    </w:p>
    <w:p w:rsidR="00CC0CA9" w:rsidRPr="00087220" w:rsidRDefault="00CC0CA9" w:rsidP="00D12092">
      <w:pPr>
        <w:spacing w:line="240" w:lineRule="auto"/>
        <w:ind w:left="360" w:right="432"/>
        <w:jc w:val="both"/>
        <w:rPr>
          <w:rFonts w:ascii="Times New Roman" w:hAnsi="Times New Roman" w:cs="Times New Roman"/>
          <w:sz w:val="28"/>
          <w:szCs w:val="28"/>
          <w:lang w:val="en-US"/>
        </w:rPr>
      </w:pPr>
      <w:r w:rsidRPr="00087220">
        <w:rPr>
          <w:rFonts w:ascii="Times New Roman" w:hAnsi="Times New Roman" w:cs="Times New Roman"/>
          <w:sz w:val="28"/>
          <w:szCs w:val="28"/>
          <w:lang w:val="en-US"/>
        </w:rPr>
        <w:t xml:space="preserve">Friedman M., </w:t>
      </w:r>
      <w:r>
        <w:rPr>
          <w:rFonts w:ascii="Times New Roman" w:hAnsi="Times New Roman" w:cs="Times New Roman"/>
          <w:sz w:val="28"/>
          <w:szCs w:val="28"/>
          <w:lang w:val="en-US"/>
        </w:rPr>
        <w:t>1990</w:t>
      </w:r>
      <w:r w:rsidRPr="00087220">
        <w:rPr>
          <w:rFonts w:ascii="Times New Roman" w:hAnsi="Times New Roman" w:cs="Times New Roman"/>
          <w:sz w:val="28"/>
          <w:szCs w:val="28"/>
          <w:lang w:val="en-US"/>
        </w:rPr>
        <w:t xml:space="preserve">, </w:t>
      </w:r>
      <w:r>
        <w:rPr>
          <w:rFonts w:ascii="Times New Roman" w:hAnsi="Times New Roman" w:cs="Times New Roman"/>
          <w:i/>
          <w:sz w:val="28"/>
          <w:szCs w:val="28"/>
          <w:lang w:val="en-US"/>
        </w:rPr>
        <w:t>Free to Cho</w:t>
      </w:r>
      <w:r w:rsidR="00DE325E">
        <w:rPr>
          <w:rFonts w:ascii="Times New Roman" w:hAnsi="Times New Roman" w:cs="Times New Roman"/>
          <w:i/>
          <w:sz w:val="28"/>
          <w:szCs w:val="28"/>
          <w:lang w:val="en-US"/>
        </w:rPr>
        <w:t>o</w:t>
      </w:r>
      <w:r>
        <w:rPr>
          <w:rFonts w:ascii="Times New Roman" w:hAnsi="Times New Roman" w:cs="Times New Roman"/>
          <w:i/>
          <w:sz w:val="28"/>
          <w:szCs w:val="28"/>
          <w:lang w:val="en-US"/>
        </w:rPr>
        <w:t>se</w:t>
      </w:r>
      <w:r w:rsidR="003C2A9F">
        <w:rPr>
          <w:rFonts w:ascii="Times New Roman" w:hAnsi="Times New Roman" w:cs="Times New Roman"/>
          <w:i/>
          <w:sz w:val="28"/>
          <w:szCs w:val="28"/>
          <w:lang w:val="en-US"/>
        </w:rPr>
        <w:t>: A Personal Statement</w:t>
      </w:r>
      <w:r w:rsidRPr="00087220">
        <w:rPr>
          <w:rFonts w:ascii="Times New Roman" w:hAnsi="Times New Roman" w:cs="Times New Roman"/>
          <w:sz w:val="28"/>
          <w:szCs w:val="28"/>
          <w:lang w:val="en-US"/>
        </w:rPr>
        <w:t>, (</w:t>
      </w:r>
      <w:r>
        <w:rPr>
          <w:rFonts w:ascii="Times New Roman" w:hAnsi="Times New Roman" w:cs="Times New Roman"/>
          <w:sz w:val="28"/>
          <w:szCs w:val="28"/>
          <w:lang w:val="en-US"/>
        </w:rPr>
        <w:t>Boston</w:t>
      </w:r>
      <w:r w:rsidRPr="00087220">
        <w:rPr>
          <w:rFonts w:ascii="Times New Roman" w:hAnsi="Times New Roman" w:cs="Times New Roman"/>
          <w:sz w:val="28"/>
          <w:szCs w:val="28"/>
          <w:lang w:val="en-US"/>
        </w:rPr>
        <w:t xml:space="preserve">: </w:t>
      </w:r>
      <w:r w:rsidRPr="00CC0CA9">
        <w:rPr>
          <w:rFonts w:ascii="Times New Roman" w:hAnsi="Times New Roman" w:cs="Times New Roman"/>
          <w:sz w:val="28"/>
          <w:szCs w:val="28"/>
          <w:lang w:val="en-US"/>
        </w:rPr>
        <w:t>Houghton Mifflin</w:t>
      </w:r>
      <w:r>
        <w:rPr>
          <w:rFonts w:ascii="Times New Roman" w:hAnsi="Times New Roman" w:cs="Times New Roman"/>
          <w:sz w:val="28"/>
          <w:szCs w:val="28"/>
          <w:lang w:val="en-US"/>
        </w:rPr>
        <w:t>)</w:t>
      </w:r>
      <w:r w:rsidR="00E26B79">
        <w:rPr>
          <w:rFonts w:ascii="Times New Roman" w:hAnsi="Times New Roman" w:cs="Times New Roman"/>
          <w:sz w:val="28"/>
          <w:szCs w:val="28"/>
          <w:lang w:val="en-US"/>
        </w:rPr>
        <w:t>.</w:t>
      </w:r>
    </w:p>
    <w:p w:rsidR="004E42A3" w:rsidRDefault="00AD46A3" w:rsidP="00D12092">
      <w:pPr>
        <w:spacing w:line="240" w:lineRule="auto"/>
        <w:ind w:left="360" w:right="432"/>
        <w:jc w:val="both"/>
        <w:rPr>
          <w:rFonts w:ascii="Times New Roman" w:hAnsi="Times New Roman" w:cs="Times New Roman"/>
          <w:sz w:val="28"/>
          <w:szCs w:val="28"/>
          <w:lang w:val="en-US"/>
        </w:rPr>
      </w:pPr>
      <w:r>
        <w:rPr>
          <w:rFonts w:ascii="Times New Roman" w:hAnsi="Times New Roman" w:cs="Times New Roman"/>
          <w:sz w:val="28"/>
          <w:szCs w:val="28"/>
          <w:lang w:val="en-US"/>
        </w:rPr>
        <w:t>Galbraith J., 1994</w:t>
      </w:r>
      <w:r w:rsidR="00927F3C">
        <w:rPr>
          <w:rFonts w:ascii="Times New Roman" w:hAnsi="Times New Roman" w:cs="Times New Roman"/>
          <w:sz w:val="28"/>
          <w:szCs w:val="28"/>
          <w:lang w:val="en-US"/>
        </w:rPr>
        <w:t xml:space="preserve">, </w:t>
      </w:r>
      <w:proofErr w:type="gramStart"/>
      <w:r w:rsidRPr="00AD46A3">
        <w:rPr>
          <w:rFonts w:ascii="Times New Roman" w:hAnsi="Times New Roman" w:cs="Times New Roman"/>
          <w:i/>
          <w:sz w:val="28"/>
          <w:szCs w:val="28"/>
          <w:lang w:val="en-US"/>
        </w:rPr>
        <w:t>A</w:t>
      </w:r>
      <w:proofErr w:type="gramEnd"/>
      <w:r w:rsidRPr="00AD46A3">
        <w:rPr>
          <w:rFonts w:ascii="Times New Roman" w:hAnsi="Times New Roman" w:cs="Times New Roman"/>
          <w:i/>
          <w:sz w:val="28"/>
          <w:szCs w:val="28"/>
          <w:lang w:val="en-US"/>
        </w:rPr>
        <w:t xml:space="preserve"> Short History of Financial Euphoria</w:t>
      </w:r>
      <w:r w:rsidR="004E42A3" w:rsidRPr="00AD46A3">
        <w:rPr>
          <w:rFonts w:ascii="Times New Roman" w:hAnsi="Times New Roman" w:cs="Times New Roman"/>
          <w:sz w:val="28"/>
          <w:szCs w:val="28"/>
          <w:lang w:val="en-US"/>
        </w:rPr>
        <w:t>, (</w:t>
      </w:r>
      <w:r>
        <w:rPr>
          <w:rFonts w:ascii="Times New Roman" w:hAnsi="Times New Roman" w:cs="Times New Roman"/>
          <w:sz w:val="28"/>
          <w:szCs w:val="28"/>
          <w:lang w:val="en-US"/>
        </w:rPr>
        <w:t>London</w:t>
      </w:r>
      <w:r w:rsidR="004E42A3" w:rsidRPr="00AD46A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Penguin </w:t>
      </w:r>
      <w:r w:rsidR="006F0E52">
        <w:rPr>
          <w:rFonts w:ascii="Times New Roman" w:hAnsi="Times New Roman" w:cs="Times New Roman"/>
          <w:sz w:val="28"/>
          <w:szCs w:val="28"/>
          <w:lang w:val="en-US"/>
        </w:rPr>
        <w:t>Books</w:t>
      </w:r>
      <w:r w:rsidR="004E42A3" w:rsidRPr="00AD46A3">
        <w:rPr>
          <w:rFonts w:ascii="Times New Roman" w:hAnsi="Times New Roman" w:cs="Times New Roman"/>
          <w:sz w:val="28"/>
          <w:szCs w:val="28"/>
          <w:lang w:val="en-US"/>
        </w:rPr>
        <w:t>).</w:t>
      </w:r>
    </w:p>
    <w:p w:rsidR="0031041C" w:rsidRDefault="0031041C" w:rsidP="00D12092">
      <w:pPr>
        <w:spacing w:line="240" w:lineRule="auto"/>
        <w:ind w:left="360" w:right="43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Galbraith J., 1975, </w:t>
      </w:r>
      <w:r w:rsidR="00972DED">
        <w:rPr>
          <w:rFonts w:ascii="Times New Roman" w:hAnsi="Times New Roman" w:cs="Times New Roman"/>
          <w:i/>
          <w:sz w:val="28"/>
          <w:szCs w:val="28"/>
          <w:lang w:val="en-US"/>
        </w:rPr>
        <w:t xml:space="preserve">Money: Whence it Came, </w:t>
      </w:r>
      <w:proofErr w:type="gramStart"/>
      <w:r w:rsidR="00972DED">
        <w:rPr>
          <w:rFonts w:ascii="Times New Roman" w:hAnsi="Times New Roman" w:cs="Times New Roman"/>
          <w:i/>
          <w:sz w:val="28"/>
          <w:szCs w:val="28"/>
          <w:lang w:val="en-US"/>
        </w:rPr>
        <w:t>Where</w:t>
      </w:r>
      <w:proofErr w:type="gramEnd"/>
      <w:r w:rsidR="00972DED">
        <w:rPr>
          <w:rFonts w:ascii="Times New Roman" w:hAnsi="Times New Roman" w:cs="Times New Roman"/>
          <w:i/>
          <w:sz w:val="28"/>
          <w:szCs w:val="28"/>
          <w:lang w:val="en-US"/>
        </w:rPr>
        <w:t xml:space="preserve"> it W</w:t>
      </w:r>
      <w:r w:rsidRPr="00036836">
        <w:rPr>
          <w:rFonts w:ascii="Times New Roman" w:hAnsi="Times New Roman" w:cs="Times New Roman"/>
          <w:i/>
          <w:sz w:val="28"/>
          <w:szCs w:val="28"/>
          <w:lang w:val="en-US"/>
        </w:rPr>
        <w:t>ent</w:t>
      </w:r>
      <w:r w:rsidRPr="00AD46A3">
        <w:rPr>
          <w:rFonts w:ascii="Times New Roman" w:hAnsi="Times New Roman" w:cs="Times New Roman"/>
          <w:sz w:val="28"/>
          <w:szCs w:val="28"/>
          <w:lang w:val="en-US"/>
        </w:rPr>
        <w:t>, (</w:t>
      </w:r>
      <w:r>
        <w:rPr>
          <w:rFonts w:ascii="Times New Roman" w:hAnsi="Times New Roman" w:cs="Times New Roman"/>
          <w:sz w:val="28"/>
          <w:szCs w:val="28"/>
          <w:lang w:val="en-US"/>
        </w:rPr>
        <w:t>Boston</w:t>
      </w:r>
      <w:r w:rsidRPr="00087220">
        <w:rPr>
          <w:rFonts w:ascii="Times New Roman" w:hAnsi="Times New Roman" w:cs="Times New Roman"/>
          <w:sz w:val="28"/>
          <w:szCs w:val="28"/>
          <w:lang w:val="en-US"/>
        </w:rPr>
        <w:t xml:space="preserve">: </w:t>
      </w:r>
      <w:r w:rsidRPr="00CC0CA9">
        <w:rPr>
          <w:rFonts w:ascii="Times New Roman" w:hAnsi="Times New Roman" w:cs="Times New Roman"/>
          <w:sz w:val="28"/>
          <w:szCs w:val="28"/>
          <w:lang w:val="en-US"/>
        </w:rPr>
        <w:t>Houghton Mifflin</w:t>
      </w:r>
      <w:r w:rsidRPr="00AD46A3">
        <w:rPr>
          <w:rFonts w:ascii="Times New Roman" w:hAnsi="Times New Roman" w:cs="Times New Roman"/>
          <w:sz w:val="28"/>
          <w:szCs w:val="28"/>
          <w:lang w:val="en-US"/>
        </w:rPr>
        <w:t>).</w:t>
      </w:r>
    </w:p>
    <w:p w:rsidR="005D633E" w:rsidRPr="005D633E" w:rsidRDefault="005D633E" w:rsidP="00D12092">
      <w:pPr>
        <w:spacing w:line="240" w:lineRule="auto"/>
        <w:ind w:left="360" w:right="432"/>
        <w:jc w:val="both"/>
        <w:rPr>
          <w:rFonts w:ascii="Times New Roman" w:hAnsi="Times New Roman" w:cs="Times New Roman"/>
          <w:sz w:val="28"/>
          <w:szCs w:val="28"/>
        </w:rPr>
      </w:pPr>
      <w:r>
        <w:rPr>
          <w:rFonts w:ascii="Times New Roman" w:hAnsi="Times New Roman" w:cs="Times New Roman"/>
          <w:sz w:val="28"/>
          <w:szCs w:val="28"/>
        </w:rPr>
        <w:t>Gallo M</w:t>
      </w:r>
      <w:r w:rsidRPr="00087220">
        <w:rPr>
          <w:rFonts w:ascii="Times New Roman" w:hAnsi="Times New Roman" w:cs="Times New Roman"/>
          <w:sz w:val="28"/>
          <w:szCs w:val="28"/>
        </w:rPr>
        <w:t>., 20</w:t>
      </w:r>
      <w:r>
        <w:rPr>
          <w:rFonts w:ascii="Times New Roman" w:hAnsi="Times New Roman" w:cs="Times New Roman"/>
          <w:sz w:val="28"/>
          <w:szCs w:val="28"/>
        </w:rPr>
        <w:t>13</w:t>
      </w:r>
      <w:r w:rsidRPr="00087220">
        <w:rPr>
          <w:rFonts w:ascii="Times New Roman" w:hAnsi="Times New Roman" w:cs="Times New Roman"/>
          <w:sz w:val="28"/>
          <w:szCs w:val="28"/>
        </w:rPr>
        <w:t xml:space="preserve">, </w:t>
      </w:r>
      <w:r>
        <w:rPr>
          <w:rFonts w:ascii="Times New Roman" w:hAnsi="Times New Roman" w:cs="Times New Roman"/>
          <w:i/>
          <w:sz w:val="28"/>
          <w:szCs w:val="28"/>
        </w:rPr>
        <w:t>1914 : Le Destin du Monde</w:t>
      </w:r>
      <w:r w:rsidRPr="00087220">
        <w:rPr>
          <w:rFonts w:ascii="Times New Roman" w:hAnsi="Times New Roman" w:cs="Times New Roman"/>
          <w:sz w:val="28"/>
          <w:szCs w:val="28"/>
        </w:rPr>
        <w:t xml:space="preserve">, (Paris: </w:t>
      </w:r>
      <w:r>
        <w:rPr>
          <w:rFonts w:ascii="Times New Roman" w:hAnsi="Times New Roman" w:cs="Times New Roman"/>
          <w:sz w:val="28"/>
          <w:szCs w:val="28"/>
        </w:rPr>
        <w:t>XO</w:t>
      </w:r>
      <w:r w:rsidRPr="00087220">
        <w:rPr>
          <w:rFonts w:ascii="Times New Roman" w:hAnsi="Times New Roman" w:cs="Times New Roman"/>
          <w:sz w:val="28"/>
          <w:szCs w:val="28"/>
        </w:rPr>
        <w:t xml:space="preserve"> Editions).</w:t>
      </w:r>
    </w:p>
    <w:p w:rsidR="001B23B8" w:rsidRPr="001B23B8" w:rsidRDefault="001B23B8" w:rsidP="00D12092">
      <w:pPr>
        <w:spacing w:line="240" w:lineRule="auto"/>
        <w:ind w:left="360" w:right="432"/>
        <w:jc w:val="both"/>
        <w:rPr>
          <w:rFonts w:ascii="Times New Roman" w:hAnsi="Times New Roman" w:cs="Times New Roman"/>
          <w:sz w:val="28"/>
          <w:szCs w:val="28"/>
        </w:rPr>
      </w:pPr>
      <w:r w:rsidRPr="001B23B8">
        <w:rPr>
          <w:rFonts w:ascii="Times New Roman" w:hAnsi="Times New Roman" w:cs="Times New Roman"/>
          <w:sz w:val="28"/>
          <w:szCs w:val="28"/>
        </w:rPr>
        <w:t xml:space="preserve">Girard R., 1978, </w:t>
      </w:r>
      <w:r w:rsidRPr="001B23B8">
        <w:rPr>
          <w:rFonts w:ascii="Times New Roman" w:hAnsi="Times New Roman" w:cs="Times New Roman"/>
          <w:i/>
          <w:sz w:val="28"/>
          <w:szCs w:val="28"/>
        </w:rPr>
        <w:t>Des Choses Cachées depuis la Fondation du Monde</w:t>
      </w:r>
      <w:r w:rsidRPr="001B23B8">
        <w:rPr>
          <w:rFonts w:ascii="Times New Roman" w:hAnsi="Times New Roman" w:cs="Times New Roman"/>
          <w:sz w:val="28"/>
          <w:szCs w:val="28"/>
        </w:rPr>
        <w:t>, (Paris: Grasset).</w:t>
      </w:r>
    </w:p>
    <w:p w:rsidR="00162328" w:rsidRDefault="00162328" w:rsidP="00D12092">
      <w:pPr>
        <w:spacing w:line="240" w:lineRule="auto"/>
        <w:ind w:left="360" w:right="43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Gross B. </w:t>
      </w:r>
      <w:r w:rsidR="005D4B51">
        <w:rPr>
          <w:rFonts w:ascii="Times New Roman" w:hAnsi="Times New Roman" w:cs="Times New Roman"/>
          <w:sz w:val="28"/>
          <w:szCs w:val="28"/>
          <w:lang w:val="en-US"/>
        </w:rPr>
        <w:t>H</w:t>
      </w:r>
      <w:r>
        <w:rPr>
          <w:rFonts w:ascii="Times New Roman" w:hAnsi="Times New Roman" w:cs="Times New Roman"/>
          <w:sz w:val="28"/>
          <w:szCs w:val="28"/>
          <w:lang w:val="en-US"/>
        </w:rPr>
        <w:t xml:space="preserve">., 2013, </w:t>
      </w:r>
      <w:r>
        <w:rPr>
          <w:rFonts w:ascii="Times New Roman" w:hAnsi="Times New Roman" w:cs="Times New Roman"/>
          <w:i/>
          <w:sz w:val="28"/>
          <w:szCs w:val="28"/>
          <w:lang w:val="en-US"/>
        </w:rPr>
        <w:t>A Man in the Mirror</w:t>
      </w:r>
      <w:r>
        <w:rPr>
          <w:rFonts w:ascii="Times New Roman" w:hAnsi="Times New Roman" w:cs="Times New Roman"/>
          <w:sz w:val="28"/>
          <w:szCs w:val="28"/>
          <w:lang w:val="en-US"/>
        </w:rPr>
        <w:t>, (</w:t>
      </w:r>
      <w:r w:rsidR="00614BA7" w:rsidRPr="00614BA7">
        <w:rPr>
          <w:rFonts w:ascii="Times New Roman" w:hAnsi="Times New Roman" w:cs="Times New Roman"/>
          <w:sz w:val="28"/>
          <w:szCs w:val="28"/>
          <w:lang w:val="en-US"/>
        </w:rPr>
        <w:t>Newport Beach</w:t>
      </w:r>
      <w:r>
        <w:rPr>
          <w:rFonts w:ascii="Times New Roman" w:hAnsi="Times New Roman" w:cs="Times New Roman"/>
          <w:sz w:val="28"/>
          <w:szCs w:val="28"/>
          <w:lang w:val="en-US"/>
        </w:rPr>
        <w:t xml:space="preserve">, </w:t>
      </w:r>
      <w:proofErr w:type="spellStart"/>
      <w:r w:rsidR="00614BA7">
        <w:rPr>
          <w:rFonts w:ascii="Times New Roman" w:hAnsi="Times New Roman" w:cs="Times New Roman"/>
          <w:sz w:val="28"/>
          <w:szCs w:val="28"/>
          <w:lang w:val="en-US"/>
        </w:rPr>
        <w:t>Pimco</w:t>
      </w:r>
      <w:proofErr w:type="spellEnd"/>
      <w:r w:rsidRPr="00627E43">
        <w:rPr>
          <w:rFonts w:ascii="Times New Roman" w:hAnsi="Times New Roman" w:cs="Times New Roman"/>
          <w:sz w:val="28"/>
          <w:szCs w:val="28"/>
          <w:lang w:val="en-US"/>
        </w:rPr>
        <w:t xml:space="preserve">, </w:t>
      </w:r>
      <w:r>
        <w:rPr>
          <w:rFonts w:ascii="Times New Roman" w:hAnsi="Times New Roman" w:cs="Times New Roman"/>
          <w:sz w:val="28"/>
          <w:szCs w:val="28"/>
          <w:lang w:val="en-US"/>
        </w:rPr>
        <w:t>April</w:t>
      </w:r>
      <w:r w:rsidRPr="00627E43">
        <w:rPr>
          <w:rFonts w:ascii="Times New Roman" w:hAnsi="Times New Roman" w:cs="Times New Roman"/>
          <w:sz w:val="28"/>
          <w:szCs w:val="28"/>
          <w:lang w:val="en-US"/>
        </w:rPr>
        <w:t>)</w:t>
      </w:r>
      <w:r w:rsidR="006638AA">
        <w:rPr>
          <w:rFonts w:ascii="Times New Roman" w:hAnsi="Times New Roman" w:cs="Times New Roman"/>
          <w:sz w:val="28"/>
          <w:szCs w:val="28"/>
          <w:lang w:val="en-US"/>
        </w:rPr>
        <w:t>.</w:t>
      </w:r>
    </w:p>
    <w:p w:rsidR="006638AA" w:rsidRDefault="006638AA" w:rsidP="00D12092">
      <w:pPr>
        <w:spacing w:line="240" w:lineRule="auto"/>
        <w:ind w:left="360" w:right="432"/>
        <w:jc w:val="both"/>
        <w:rPr>
          <w:rFonts w:ascii="Times New Roman" w:hAnsi="Times New Roman" w:cs="Times New Roman"/>
          <w:sz w:val="28"/>
          <w:szCs w:val="28"/>
          <w:lang w:val="en-US"/>
        </w:rPr>
      </w:pPr>
      <w:r>
        <w:rPr>
          <w:rFonts w:ascii="Times New Roman" w:hAnsi="Times New Roman" w:cs="Times New Roman"/>
          <w:sz w:val="28"/>
          <w:szCs w:val="28"/>
          <w:lang w:val="en-US"/>
        </w:rPr>
        <w:t>Gross</w:t>
      </w:r>
      <w:r w:rsidR="006A1524">
        <w:rPr>
          <w:rFonts w:ascii="Times New Roman" w:hAnsi="Times New Roman" w:cs="Times New Roman"/>
          <w:sz w:val="28"/>
          <w:szCs w:val="28"/>
          <w:lang w:val="en-US"/>
        </w:rPr>
        <w:t xml:space="preserve"> B. </w:t>
      </w:r>
      <w:r w:rsidR="005D4B51">
        <w:rPr>
          <w:rFonts w:ascii="Times New Roman" w:hAnsi="Times New Roman" w:cs="Times New Roman"/>
          <w:sz w:val="28"/>
          <w:szCs w:val="28"/>
          <w:lang w:val="en-US"/>
        </w:rPr>
        <w:t>H</w:t>
      </w:r>
      <w:r w:rsidR="006A1524">
        <w:rPr>
          <w:rFonts w:ascii="Times New Roman" w:hAnsi="Times New Roman" w:cs="Times New Roman"/>
          <w:sz w:val="28"/>
          <w:szCs w:val="28"/>
          <w:lang w:val="en-US"/>
        </w:rPr>
        <w:t>., 2011</w:t>
      </w:r>
      <w:r>
        <w:rPr>
          <w:rFonts w:ascii="Times New Roman" w:hAnsi="Times New Roman" w:cs="Times New Roman"/>
          <w:sz w:val="28"/>
          <w:szCs w:val="28"/>
          <w:lang w:val="en-US"/>
        </w:rPr>
        <w:t xml:space="preserve">, </w:t>
      </w:r>
      <w:r w:rsidR="006A1524">
        <w:rPr>
          <w:rFonts w:ascii="Times New Roman" w:hAnsi="Times New Roman" w:cs="Times New Roman"/>
          <w:i/>
          <w:sz w:val="28"/>
          <w:szCs w:val="28"/>
          <w:lang w:val="en-US"/>
        </w:rPr>
        <w:t>Mea Culpa</w:t>
      </w:r>
      <w:r>
        <w:rPr>
          <w:rFonts w:ascii="Times New Roman" w:hAnsi="Times New Roman" w:cs="Times New Roman"/>
          <w:sz w:val="28"/>
          <w:szCs w:val="28"/>
          <w:lang w:val="en-US"/>
        </w:rPr>
        <w:t>, (</w:t>
      </w:r>
      <w:r w:rsidRPr="00614BA7">
        <w:rPr>
          <w:rFonts w:ascii="Times New Roman" w:hAnsi="Times New Roman" w:cs="Times New Roman"/>
          <w:sz w:val="28"/>
          <w:szCs w:val="28"/>
          <w:lang w:val="en-US"/>
        </w:rPr>
        <w:t>Newport Beach</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Pimco</w:t>
      </w:r>
      <w:proofErr w:type="spellEnd"/>
      <w:r w:rsidRPr="00627E43">
        <w:rPr>
          <w:rFonts w:ascii="Times New Roman" w:hAnsi="Times New Roman" w:cs="Times New Roman"/>
          <w:sz w:val="28"/>
          <w:szCs w:val="28"/>
          <w:lang w:val="en-US"/>
        </w:rPr>
        <w:t xml:space="preserve">, </w:t>
      </w:r>
      <w:r w:rsidR="006A1524">
        <w:rPr>
          <w:rFonts w:ascii="Times New Roman" w:hAnsi="Times New Roman" w:cs="Times New Roman"/>
          <w:sz w:val="28"/>
          <w:szCs w:val="28"/>
          <w:lang w:val="en-US"/>
        </w:rPr>
        <w:t>October</w:t>
      </w:r>
      <w:r w:rsidRPr="00627E43">
        <w:rPr>
          <w:rFonts w:ascii="Times New Roman" w:hAnsi="Times New Roman" w:cs="Times New Roman"/>
          <w:sz w:val="28"/>
          <w:szCs w:val="28"/>
          <w:lang w:val="en-US"/>
        </w:rPr>
        <w:t>)</w:t>
      </w:r>
      <w:r>
        <w:rPr>
          <w:rFonts w:ascii="Times New Roman" w:hAnsi="Times New Roman" w:cs="Times New Roman"/>
          <w:sz w:val="28"/>
          <w:szCs w:val="28"/>
          <w:lang w:val="en-US"/>
        </w:rPr>
        <w:t>.</w:t>
      </w:r>
    </w:p>
    <w:p w:rsidR="004E42A3" w:rsidRPr="006A2050" w:rsidRDefault="004E42A3" w:rsidP="00D12092">
      <w:pPr>
        <w:spacing w:line="240" w:lineRule="auto"/>
        <w:ind w:left="360" w:right="432"/>
        <w:jc w:val="both"/>
        <w:rPr>
          <w:rFonts w:ascii="Times New Roman" w:hAnsi="Times New Roman" w:cs="Times New Roman"/>
          <w:sz w:val="28"/>
          <w:szCs w:val="28"/>
          <w:lang w:val="en-US"/>
        </w:rPr>
      </w:pPr>
      <w:r w:rsidRPr="006A2050">
        <w:rPr>
          <w:rFonts w:ascii="Times New Roman" w:hAnsi="Times New Roman" w:cs="Times New Roman"/>
          <w:sz w:val="28"/>
          <w:szCs w:val="28"/>
          <w:lang w:val="en-US"/>
        </w:rPr>
        <w:t>Hayek</w:t>
      </w:r>
      <w:r>
        <w:rPr>
          <w:rFonts w:ascii="Times New Roman" w:hAnsi="Times New Roman" w:cs="Times New Roman"/>
          <w:sz w:val="28"/>
          <w:szCs w:val="28"/>
          <w:lang w:val="en-US"/>
        </w:rPr>
        <w:t xml:space="preserve"> F.A.</w:t>
      </w:r>
      <w:r w:rsidRPr="006A2050">
        <w:rPr>
          <w:rFonts w:ascii="Times New Roman" w:hAnsi="Times New Roman" w:cs="Times New Roman"/>
          <w:sz w:val="28"/>
          <w:szCs w:val="28"/>
          <w:lang w:val="en-US"/>
        </w:rPr>
        <w:t xml:space="preserve">, </w:t>
      </w:r>
      <w:r w:rsidR="00D02884">
        <w:rPr>
          <w:rFonts w:ascii="Times New Roman" w:hAnsi="Times New Roman" w:cs="Times New Roman"/>
          <w:sz w:val="28"/>
          <w:szCs w:val="28"/>
          <w:lang w:val="en-US"/>
        </w:rPr>
        <w:t>1944</w:t>
      </w:r>
      <w:r>
        <w:rPr>
          <w:rFonts w:ascii="Times New Roman" w:hAnsi="Times New Roman" w:cs="Times New Roman"/>
          <w:sz w:val="28"/>
          <w:szCs w:val="28"/>
          <w:lang w:val="en-US"/>
        </w:rPr>
        <w:t xml:space="preserve">, </w:t>
      </w:r>
      <w:proofErr w:type="gramStart"/>
      <w:r w:rsidRPr="006A2050">
        <w:rPr>
          <w:rFonts w:ascii="Times New Roman" w:hAnsi="Times New Roman" w:cs="Times New Roman"/>
          <w:i/>
          <w:sz w:val="28"/>
          <w:szCs w:val="28"/>
          <w:lang w:val="en-US"/>
        </w:rPr>
        <w:t>The</w:t>
      </w:r>
      <w:proofErr w:type="gramEnd"/>
      <w:r w:rsidRPr="006A2050">
        <w:rPr>
          <w:rFonts w:ascii="Times New Roman" w:hAnsi="Times New Roman" w:cs="Times New Roman"/>
          <w:i/>
          <w:sz w:val="28"/>
          <w:szCs w:val="28"/>
          <w:lang w:val="en-US"/>
        </w:rPr>
        <w:t xml:space="preserve"> Road to Serfdom</w:t>
      </w:r>
      <w:r>
        <w:rPr>
          <w:rFonts w:ascii="Times New Roman" w:hAnsi="Times New Roman" w:cs="Times New Roman"/>
          <w:sz w:val="28"/>
          <w:szCs w:val="28"/>
          <w:lang w:val="en-US"/>
        </w:rPr>
        <w:t>, (Chicago: University of Chicago Press)</w:t>
      </w:r>
      <w:r w:rsidRPr="006A2050">
        <w:rPr>
          <w:rFonts w:ascii="Times New Roman" w:hAnsi="Times New Roman" w:cs="Times New Roman"/>
          <w:sz w:val="28"/>
          <w:szCs w:val="28"/>
          <w:lang w:val="en-US"/>
        </w:rPr>
        <w:t>.</w:t>
      </w:r>
    </w:p>
    <w:p w:rsidR="002956A9" w:rsidRDefault="002956A9" w:rsidP="00D12092">
      <w:pPr>
        <w:spacing w:line="240" w:lineRule="auto"/>
        <w:ind w:left="360" w:right="432"/>
        <w:jc w:val="both"/>
        <w:rPr>
          <w:rFonts w:ascii="Times New Roman" w:hAnsi="Times New Roman" w:cs="Times New Roman"/>
          <w:sz w:val="28"/>
          <w:szCs w:val="28"/>
          <w:lang w:val="en-US"/>
        </w:rPr>
      </w:pPr>
      <w:proofErr w:type="gramStart"/>
      <w:r w:rsidRPr="006A2050">
        <w:rPr>
          <w:rFonts w:ascii="Times New Roman" w:hAnsi="Times New Roman" w:cs="Times New Roman"/>
          <w:sz w:val="28"/>
          <w:szCs w:val="28"/>
          <w:lang w:val="en-US"/>
        </w:rPr>
        <w:t>Hayek</w:t>
      </w:r>
      <w:r>
        <w:rPr>
          <w:rFonts w:ascii="Times New Roman" w:hAnsi="Times New Roman" w:cs="Times New Roman"/>
          <w:sz w:val="28"/>
          <w:szCs w:val="28"/>
          <w:lang w:val="en-US"/>
        </w:rPr>
        <w:t xml:space="preserve"> F.A.</w:t>
      </w:r>
      <w:r w:rsidRPr="006A205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1945, </w:t>
      </w:r>
      <w:r w:rsidR="00B04C29" w:rsidRPr="00B04C29">
        <w:rPr>
          <w:rFonts w:ascii="Times New Roman" w:hAnsi="Times New Roman" w:cs="Times New Roman"/>
          <w:sz w:val="28"/>
          <w:szCs w:val="28"/>
          <w:lang w:val="en-US"/>
        </w:rPr>
        <w:t>“</w:t>
      </w:r>
      <w:r w:rsidRPr="00B04C29">
        <w:rPr>
          <w:rFonts w:ascii="Times New Roman" w:hAnsi="Times New Roman" w:cs="Times New Roman"/>
          <w:sz w:val="28"/>
          <w:szCs w:val="28"/>
          <w:lang w:val="en-US"/>
        </w:rPr>
        <w:t>The Use of Knowledge in Society</w:t>
      </w:r>
      <w:r w:rsidR="00B04C29" w:rsidRPr="00B04C29">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B04C29">
        <w:rPr>
          <w:rFonts w:ascii="Times New Roman" w:hAnsi="Times New Roman" w:cs="Times New Roman"/>
          <w:i/>
          <w:sz w:val="28"/>
          <w:szCs w:val="28"/>
          <w:lang w:val="en-US"/>
        </w:rPr>
        <w:t>American Economic Review</w:t>
      </w:r>
      <w:r w:rsidRPr="006A2050">
        <w:rPr>
          <w:rFonts w:ascii="Times New Roman" w:hAnsi="Times New Roman" w:cs="Times New Roman"/>
          <w:sz w:val="28"/>
          <w:szCs w:val="28"/>
          <w:lang w:val="en-US"/>
        </w:rPr>
        <w:t>.</w:t>
      </w:r>
      <w:proofErr w:type="gramEnd"/>
    </w:p>
    <w:p w:rsidR="00F463E4" w:rsidRDefault="00F463E4" w:rsidP="00D12092">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 xml:space="preserve">Lempereur A., 2009, </w:t>
      </w:r>
      <w:r w:rsidR="009145D3">
        <w:rPr>
          <w:rFonts w:ascii="Times New Roman" w:hAnsi="Times New Roman" w:cs="Times New Roman"/>
          <w:i/>
          <w:sz w:val="28"/>
          <w:szCs w:val="28"/>
        </w:rPr>
        <w:t>Le Leadership Responsable : Un Allié Sûr Contre la C</w:t>
      </w:r>
      <w:r w:rsidRPr="00F463E4">
        <w:rPr>
          <w:rFonts w:ascii="Times New Roman" w:hAnsi="Times New Roman" w:cs="Times New Roman"/>
          <w:i/>
          <w:sz w:val="28"/>
          <w:szCs w:val="28"/>
        </w:rPr>
        <w:t>rise</w:t>
      </w:r>
      <w:r w:rsidRPr="00087220">
        <w:rPr>
          <w:rFonts w:ascii="Times New Roman" w:hAnsi="Times New Roman" w:cs="Times New Roman"/>
          <w:sz w:val="28"/>
          <w:szCs w:val="28"/>
        </w:rPr>
        <w:t xml:space="preserve">, (Paris: </w:t>
      </w:r>
      <w:proofErr w:type="spellStart"/>
      <w:r w:rsidRPr="00087220">
        <w:rPr>
          <w:rFonts w:ascii="Times New Roman" w:hAnsi="Times New Roman" w:cs="Times New Roman"/>
          <w:sz w:val="28"/>
          <w:szCs w:val="28"/>
        </w:rPr>
        <w:t>Lextenso</w:t>
      </w:r>
      <w:proofErr w:type="spellEnd"/>
      <w:r w:rsidRPr="00087220">
        <w:rPr>
          <w:rFonts w:ascii="Times New Roman" w:hAnsi="Times New Roman" w:cs="Times New Roman"/>
          <w:sz w:val="28"/>
          <w:szCs w:val="28"/>
        </w:rPr>
        <w:t xml:space="preserve"> Editions).</w:t>
      </w:r>
    </w:p>
    <w:p w:rsidR="00762C3A" w:rsidRPr="00087220" w:rsidRDefault="00762C3A" w:rsidP="00D12092">
      <w:pPr>
        <w:spacing w:line="240" w:lineRule="auto"/>
        <w:ind w:left="360" w:right="432"/>
        <w:jc w:val="both"/>
        <w:rPr>
          <w:rFonts w:ascii="Times New Roman" w:hAnsi="Times New Roman" w:cs="Times New Roman"/>
          <w:sz w:val="28"/>
          <w:szCs w:val="28"/>
        </w:rPr>
      </w:pPr>
      <w:r w:rsidRPr="00087220">
        <w:rPr>
          <w:rFonts w:ascii="Times New Roman" w:hAnsi="Times New Roman" w:cs="Times New Roman"/>
          <w:sz w:val="28"/>
          <w:szCs w:val="28"/>
        </w:rPr>
        <w:t xml:space="preserve">Peyrefitte A., 1995, </w:t>
      </w:r>
      <w:r w:rsidRPr="00B04C29">
        <w:rPr>
          <w:rFonts w:ascii="Times New Roman" w:hAnsi="Times New Roman" w:cs="Times New Roman"/>
          <w:i/>
          <w:sz w:val="28"/>
          <w:szCs w:val="28"/>
        </w:rPr>
        <w:t>La société de confiance</w:t>
      </w:r>
      <w:r w:rsidRPr="00087220">
        <w:rPr>
          <w:rFonts w:ascii="Times New Roman" w:hAnsi="Times New Roman" w:cs="Times New Roman"/>
          <w:sz w:val="28"/>
          <w:szCs w:val="28"/>
        </w:rPr>
        <w:t>, (Paris : Odile Jacob).</w:t>
      </w:r>
    </w:p>
    <w:p w:rsidR="00F463E4" w:rsidRPr="00F463E4" w:rsidRDefault="00D71C0E" w:rsidP="00D12092">
      <w:pPr>
        <w:spacing w:line="240" w:lineRule="auto"/>
        <w:ind w:left="360" w:right="432"/>
        <w:jc w:val="both"/>
        <w:rPr>
          <w:rFonts w:ascii="Times New Roman" w:hAnsi="Times New Roman" w:cs="Times New Roman"/>
          <w:sz w:val="28"/>
          <w:szCs w:val="28"/>
        </w:rPr>
      </w:pPr>
      <w:proofErr w:type="spellStart"/>
      <w:r>
        <w:rPr>
          <w:rFonts w:ascii="Times New Roman" w:hAnsi="Times New Roman" w:cs="Times New Roman"/>
          <w:sz w:val="28"/>
          <w:szCs w:val="28"/>
        </w:rPr>
        <w:t>Schnerb</w:t>
      </w:r>
      <w:proofErr w:type="spellEnd"/>
      <w:r w:rsidRPr="00D71C0E">
        <w:rPr>
          <w:rFonts w:ascii="Times New Roman" w:hAnsi="Times New Roman" w:cs="Times New Roman"/>
          <w:sz w:val="28"/>
          <w:szCs w:val="28"/>
        </w:rPr>
        <w:t xml:space="preserve"> </w:t>
      </w:r>
      <w:r>
        <w:rPr>
          <w:rFonts w:ascii="Times New Roman" w:hAnsi="Times New Roman" w:cs="Times New Roman"/>
          <w:sz w:val="28"/>
          <w:szCs w:val="28"/>
        </w:rPr>
        <w:t>O., 2013</w:t>
      </w:r>
      <w:r w:rsidRPr="00D71C0E">
        <w:rPr>
          <w:rFonts w:ascii="Times New Roman" w:hAnsi="Times New Roman" w:cs="Times New Roman"/>
          <w:sz w:val="28"/>
          <w:szCs w:val="28"/>
        </w:rPr>
        <w:t>, "</w:t>
      </w:r>
      <w:r>
        <w:rPr>
          <w:rFonts w:ascii="Times New Roman" w:hAnsi="Times New Roman" w:cs="Times New Roman"/>
          <w:sz w:val="28"/>
          <w:szCs w:val="28"/>
        </w:rPr>
        <w:t xml:space="preserve">Défense de Jérôme </w:t>
      </w:r>
      <w:proofErr w:type="spellStart"/>
      <w:r>
        <w:rPr>
          <w:rFonts w:ascii="Times New Roman" w:hAnsi="Times New Roman" w:cs="Times New Roman"/>
          <w:sz w:val="28"/>
          <w:szCs w:val="28"/>
        </w:rPr>
        <w:t>Cahuzac</w:t>
      </w:r>
      <w:proofErr w:type="spellEnd"/>
      <w:r>
        <w:rPr>
          <w:rFonts w:ascii="Times New Roman" w:hAnsi="Times New Roman" w:cs="Times New Roman"/>
          <w:sz w:val="28"/>
          <w:szCs w:val="28"/>
        </w:rPr>
        <w:t>,</w:t>
      </w:r>
      <w:r w:rsidRPr="00D71C0E">
        <w:rPr>
          <w:rFonts w:ascii="Times New Roman" w:hAnsi="Times New Roman" w:cs="Times New Roman"/>
          <w:sz w:val="28"/>
          <w:szCs w:val="28"/>
        </w:rPr>
        <w:t xml:space="preserve">" </w:t>
      </w:r>
      <w:r w:rsidRPr="00A5315A">
        <w:rPr>
          <w:rFonts w:ascii="Times New Roman" w:hAnsi="Times New Roman" w:cs="Times New Roman"/>
          <w:i/>
          <w:sz w:val="28"/>
          <w:szCs w:val="28"/>
        </w:rPr>
        <w:t>Le Figaro</w:t>
      </w:r>
      <w:r w:rsidRPr="00D71C0E">
        <w:rPr>
          <w:rFonts w:ascii="Times New Roman" w:hAnsi="Times New Roman" w:cs="Times New Roman"/>
          <w:sz w:val="28"/>
          <w:szCs w:val="28"/>
        </w:rPr>
        <w:t xml:space="preserve">, </w:t>
      </w:r>
      <w:r>
        <w:rPr>
          <w:rFonts w:ascii="Times New Roman" w:hAnsi="Times New Roman" w:cs="Times New Roman"/>
          <w:sz w:val="28"/>
          <w:szCs w:val="28"/>
        </w:rPr>
        <w:t>14 Avril</w:t>
      </w:r>
      <w:r w:rsidRPr="00D71C0E">
        <w:rPr>
          <w:rFonts w:ascii="Times New Roman" w:hAnsi="Times New Roman" w:cs="Times New Roman"/>
          <w:sz w:val="28"/>
          <w:szCs w:val="28"/>
        </w:rPr>
        <w:t>.</w:t>
      </w:r>
    </w:p>
    <w:p w:rsidR="00C45734" w:rsidRPr="00F463E4" w:rsidRDefault="00A5315A" w:rsidP="00D12092">
      <w:pPr>
        <w:spacing w:line="240" w:lineRule="auto"/>
        <w:ind w:left="360" w:right="432"/>
        <w:jc w:val="both"/>
        <w:rPr>
          <w:rFonts w:ascii="Times New Roman" w:hAnsi="Times New Roman" w:cs="Times New Roman"/>
          <w:sz w:val="28"/>
          <w:szCs w:val="28"/>
        </w:rPr>
      </w:pPr>
      <w:proofErr w:type="spellStart"/>
      <w:r>
        <w:rPr>
          <w:rFonts w:ascii="Times New Roman" w:hAnsi="Times New Roman" w:cs="Times New Roman"/>
          <w:sz w:val="28"/>
          <w:szCs w:val="28"/>
        </w:rPr>
        <w:t>Stalla</w:t>
      </w:r>
      <w:proofErr w:type="spellEnd"/>
      <w:r>
        <w:rPr>
          <w:rFonts w:ascii="Times New Roman" w:hAnsi="Times New Roman" w:cs="Times New Roman"/>
          <w:sz w:val="28"/>
          <w:szCs w:val="28"/>
        </w:rPr>
        <w:t>-Bourdillon</w:t>
      </w:r>
      <w:r w:rsidRPr="00A5315A">
        <w:rPr>
          <w:rFonts w:ascii="Times New Roman" w:hAnsi="Times New Roman" w:cs="Times New Roman"/>
          <w:sz w:val="28"/>
          <w:szCs w:val="28"/>
        </w:rPr>
        <w:t xml:space="preserve"> </w:t>
      </w:r>
      <w:r>
        <w:rPr>
          <w:rFonts w:ascii="Times New Roman" w:hAnsi="Times New Roman" w:cs="Times New Roman"/>
          <w:sz w:val="28"/>
          <w:szCs w:val="28"/>
        </w:rPr>
        <w:t>L</w:t>
      </w:r>
      <w:r w:rsidRPr="00A5315A">
        <w:rPr>
          <w:rFonts w:ascii="Times New Roman" w:hAnsi="Times New Roman" w:cs="Times New Roman"/>
          <w:sz w:val="28"/>
          <w:szCs w:val="28"/>
        </w:rPr>
        <w:t>., 2013, "</w:t>
      </w:r>
      <w:r>
        <w:rPr>
          <w:rFonts w:ascii="Times New Roman" w:hAnsi="Times New Roman" w:cs="Times New Roman"/>
          <w:sz w:val="28"/>
          <w:szCs w:val="28"/>
        </w:rPr>
        <w:t>A tout péché, miséricorde</w:t>
      </w:r>
      <w:r w:rsidRPr="00A5315A">
        <w:rPr>
          <w:rFonts w:ascii="Times New Roman" w:hAnsi="Times New Roman" w:cs="Times New Roman"/>
          <w:sz w:val="28"/>
          <w:szCs w:val="28"/>
        </w:rPr>
        <w:t xml:space="preserve">," </w:t>
      </w:r>
      <w:r w:rsidRPr="00A5315A">
        <w:rPr>
          <w:rFonts w:ascii="Times New Roman" w:hAnsi="Times New Roman" w:cs="Times New Roman"/>
          <w:i/>
          <w:sz w:val="28"/>
          <w:szCs w:val="28"/>
        </w:rPr>
        <w:t>Le Figaro</w:t>
      </w:r>
      <w:r w:rsidRPr="00A5315A">
        <w:rPr>
          <w:rFonts w:ascii="Times New Roman" w:hAnsi="Times New Roman" w:cs="Times New Roman"/>
          <w:sz w:val="28"/>
          <w:szCs w:val="28"/>
        </w:rPr>
        <w:t>, 14 Avril.</w:t>
      </w:r>
    </w:p>
    <w:sectPr w:rsidR="00C45734" w:rsidRPr="00F463E4">
      <w:footerReference w:type="default" r:id="rId16"/>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2AA" w:rsidRDefault="000132AA" w:rsidP="005061AC">
      <w:pPr>
        <w:spacing w:after="0" w:line="240" w:lineRule="auto"/>
      </w:pPr>
      <w:r>
        <w:separator/>
      </w:r>
    </w:p>
  </w:endnote>
  <w:endnote w:type="continuationSeparator" w:id="0">
    <w:p w:rsidR="000132AA" w:rsidRDefault="000132AA" w:rsidP="0050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764208"/>
      <w:docPartObj>
        <w:docPartGallery w:val="Page Numbers (Bottom of Page)"/>
        <w:docPartUnique/>
      </w:docPartObj>
    </w:sdtPr>
    <w:sdtEndPr/>
    <w:sdtContent>
      <w:p w:rsidR="00276499" w:rsidRDefault="00276499" w:rsidP="005061AC">
        <w:pPr>
          <w:pStyle w:val="Pieddepage"/>
          <w:tabs>
            <w:tab w:val="clear" w:pos="9072"/>
            <w:tab w:val="right" w:pos="8640"/>
          </w:tabs>
          <w:ind w:right="432"/>
          <w:jc w:val="right"/>
        </w:pPr>
        <w:r>
          <w:fldChar w:fldCharType="begin"/>
        </w:r>
        <w:r>
          <w:instrText>PAGE   \* MERGEFORMAT</w:instrText>
        </w:r>
        <w:r>
          <w:fldChar w:fldCharType="separate"/>
        </w:r>
        <w:r w:rsidR="000418E5">
          <w:rPr>
            <w:noProof/>
          </w:rPr>
          <w:t>1</w:t>
        </w:r>
        <w:r>
          <w:fldChar w:fldCharType="end"/>
        </w:r>
      </w:p>
    </w:sdtContent>
  </w:sdt>
  <w:p w:rsidR="00276499" w:rsidRDefault="002764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2AA" w:rsidRDefault="000132AA" w:rsidP="005061AC">
      <w:pPr>
        <w:spacing w:after="0" w:line="240" w:lineRule="auto"/>
      </w:pPr>
      <w:r>
        <w:separator/>
      </w:r>
    </w:p>
  </w:footnote>
  <w:footnote w:type="continuationSeparator" w:id="0">
    <w:p w:rsidR="000132AA" w:rsidRDefault="000132AA" w:rsidP="005061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176D"/>
    <w:multiLevelType w:val="hybridMultilevel"/>
    <w:tmpl w:val="2E62C192"/>
    <w:lvl w:ilvl="0" w:tplc="DCA428B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220"/>
    <w:rsid w:val="000027F7"/>
    <w:rsid w:val="00002FA7"/>
    <w:rsid w:val="0000393A"/>
    <w:rsid w:val="000049C9"/>
    <w:rsid w:val="000057D9"/>
    <w:rsid w:val="00007A80"/>
    <w:rsid w:val="00011448"/>
    <w:rsid w:val="000132AA"/>
    <w:rsid w:val="00016212"/>
    <w:rsid w:val="00017A70"/>
    <w:rsid w:val="00021313"/>
    <w:rsid w:val="00021648"/>
    <w:rsid w:val="0002581B"/>
    <w:rsid w:val="00025E4C"/>
    <w:rsid w:val="000261C0"/>
    <w:rsid w:val="000320F3"/>
    <w:rsid w:val="000327FE"/>
    <w:rsid w:val="00032B75"/>
    <w:rsid w:val="00033E88"/>
    <w:rsid w:val="000344FE"/>
    <w:rsid w:val="000345D4"/>
    <w:rsid w:val="00034840"/>
    <w:rsid w:val="00034BAD"/>
    <w:rsid w:val="00035545"/>
    <w:rsid w:val="00035A81"/>
    <w:rsid w:val="00035D29"/>
    <w:rsid w:val="00036117"/>
    <w:rsid w:val="00036182"/>
    <w:rsid w:val="0003655C"/>
    <w:rsid w:val="00036836"/>
    <w:rsid w:val="00040ED9"/>
    <w:rsid w:val="000418E5"/>
    <w:rsid w:val="00041E4E"/>
    <w:rsid w:val="00042079"/>
    <w:rsid w:val="0004527A"/>
    <w:rsid w:val="00045A04"/>
    <w:rsid w:val="000470B2"/>
    <w:rsid w:val="00047108"/>
    <w:rsid w:val="00050006"/>
    <w:rsid w:val="0005005A"/>
    <w:rsid w:val="000500FE"/>
    <w:rsid w:val="00050DAA"/>
    <w:rsid w:val="00051647"/>
    <w:rsid w:val="00052FB3"/>
    <w:rsid w:val="000536C0"/>
    <w:rsid w:val="00055B6A"/>
    <w:rsid w:val="00062CB1"/>
    <w:rsid w:val="000640B4"/>
    <w:rsid w:val="000643A8"/>
    <w:rsid w:val="000649B9"/>
    <w:rsid w:val="00065E2A"/>
    <w:rsid w:val="00071841"/>
    <w:rsid w:val="00072970"/>
    <w:rsid w:val="00075D25"/>
    <w:rsid w:val="00077226"/>
    <w:rsid w:val="000819AC"/>
    <w:rsid w:val="00082B67"/>
    <w:rsid w:val="000847C7"/>
    <w:rsid w:val="000864A1"/>
    <w:rsid w:val="00087220"/>
    <w:rsid w:val="00087EF9"/>
    <w:rsid w:val="00090E77"/>
    <w:rsid w:val="00091C1A"/>
    <w:rsid w:val="00092242"/>
    <w:rsid w:val="000936F9"/>
    <w:rsid w:val="0009556A"/>
    <w:rsid w:val="0009565D"/>
    <w:rsid w:val="000A048D"/>
    <w:rsid w:val="000A0F70"/>
    <w:rsid w:val="000A4F13"/>
    <w:rsid w:val="000A763D"/>
    <w:rsid w:val="000A7D41"/>
    <w:rsid w:val="000B0553"/>
    <w:rsid w:val="000B0C49"/>
    <w:rsid w:val="000B16AE"/>
    <w:rsid w:val="000B2FDE"/>
    <w:rsid w:val="000B4365"/>
    <w:rsid w:val="000C0B99"/>
    <w:rsid w:val="000C21D4"/>
    <w:rsid w:val="000C40BC"/>
    <w:rsid w:val="000C7F07"/>
    <w:rsid w:val="000D0041"/>
    <w:rsid w:val="000D192B"/>
    <w:rsid w:val="000D3BBA"/>
    <w:rsid w:val="000D4762"/>
    <w:rsid w:val="000D5427"/>
    <w:rsid w:val="000D5A1F"/>
    <w:rsid w:val="000D6E68"/>
    <w:rsid w:val="000D73BF"/>
    <w:rsid w:val="000E1DEA"/>
    <w:rsid w:val="000E2BCB"/>
    <w:rsid w:val="000E480F"/>
    <w:rsid w:val="000E4DB1"/>
    <w:rsid w:val="000E524B"/>
    <w:rsid w:val="000E5889"/>
    <w:rsid w:val="000F0F91"/>
    <w:rsid w:val="000F166E"/>
    <w:rsid w:val="000F1B3C"/>
    <w:rsid w:val="000F22A3"/>
    <w:rsid w:val="000F329A"/>
    <w:rsid w:val="000F5974"/>
    <w:rsid w:val="000F6300"/>
    <w:rsid w:val="00103BB1"/>
    <w:rsid w:val="00104EFA"/>
    <w:rsid w:val="001051D5"/>
    <w:rsid w:val="00122C6D"/>
    <w:rsid w:val="00124F72"/>
    <w:rsid w:val="001258AD"/>
    <w:rsid w:val="001263DA"/>
    <w:rsid w:val="001272AF"/>
    <w:rsid w:val="0013009A"/>
    <w:rsid w:val="001308A2"/>
    <w:rsid w:val="0014150C"/>
    <w:rsid w:val="00142360"/>
    <w:rsid w:val="001453B0"/>
    <w:rsid w:val="00146B63"/>
    <w:rsid w:val="00150988"/>
    <w:rsid w:val="00153680"/>
    <w:rsid w:val="00153A48"/>
    <w:rsid w:val="00155A23"/>
    <w:rsid w:val="00162328"/>
    <w:rsid w:val="0016236F"/>
    <w:rsid w:val="00163180"/>
    <w:rsid w:val="00163811"/>
    <w:rsid w:val="001652B2"/>
    <w:rsid w:val="001679B4"/>
    <w:rsid w:val="00167D4D"/>
    <w:rsid w:val="00171FA7"/>
    <w:rsid w:val="001762C4"/>
    <w:rsid w:val="00182990"/>
    <w:rsid w:val="00182B3C"/>
    <w:rsid w:val="001849A6"/>
    <w:rsid w:val="00184D83"/>
    <w:rsid w:val="00190E3F"/>
    <w:rsid w:val="00194284"/>
    <w:rsid w:val="00196295"/>
    <w:rsid w:val="00197736"/>
    <w:rsid w:val="001A2169"/>
    <w:rsid w:val="001A260C"/>
    <w:rsid w:val="001A4289"/>
    <w:rsid w:val="001A5C44"/>
    <w:rsid w:val="001A6977"/>
    <w:rsid w:val="001B23B8"/>
    <w:rsid w:val="001B5105"/>
    <w:rsid w:val="001B580F"/>
    <w:rsid w:val="001C0273"/>
    <w:rsid w:val="001C1B3F"/>
    <w:rsid w:val="001C424E"/>
    <w:rsid w:val="001D1D7D"/>
    <w:rsid w:val="001D41AF"/>
    <w:rsid w:val="001D64DC"/>
    <w:rsid w:val="001D6BB5"/>
    <w:rsid w:val="001D7132"/>
    <w:rsid w:val="001D734C"/>
    <w:rsid w:val="001E14F1"/>
    <w:rsid w:val="001E4454"/>
    <w:rsid w:val="001E5EF4"/>
    <w:rsid w:val="001E62A7"/>
    <w:rsid w:val="001E7025"/>
    <w:rsid w:val="001E77FA"/>
    <w:rsid w:val="001E7C90"/>
    <w:rsid w:val="001F0B81"/>
    <w:rsid w:val="001F12DC"/>
    <w:rsid w:val="001F2178"/>
    <w:rsid w:val="001F4393"/>
    <w:rsid w:val="001F498B"/>
    <w:rsid w:val="001F5496"/>
    <w:rsid w:val="002001CD"/>
    <w:rsid w:val="00200B3C"/>
    <w:rsid w:val="0020236B"/>
    <w:rsid w:val="002030D0"/>
    <w:rsid w:val="002073D6"/>
    <w:rsid w:val="00211FE7"/>
    <w:rsid w:val="002211EE"/>
    <w:rsid w:val="00222170"/>
    <w:rsid w:val="00223A4B"/>
    <w:rsid w:val="00223A89"/>
    <w:rsid w:val="00225D1B"/>
    <w:rsid w:val="00231727"/>
    <w:rsid w:val="002376BF"/>
    <w:rsid w:val="00240AFB"/>
    <w:rsid w:val="00240D4D"/>
    <w:rsid w:val="00242F74"/>
    <w:rsid w:val="0024640C"/>
    <w:rsid w:val="002522C2"/>
    <w:rsid w:val="00252541"/>
    <w:rsid w:val="0025404A"/>
    <w:rsid w:val="0025465C"/>
    <w:rsid w:val="00257F8F"/>
    <w:rsid w:val="00262738"/>
    <w:rsid w:val="00265BD6"/>
    <w:rsid w:val="002750C2"/>
    <w:rsid w:val="002753FD"/>
    <w:rsid w:val="00276499"/>
    <w:rsid w:val="00280F10"/>
    <w:rsid w:val="002822AA"/>
    <w:rsid w:val="0028379F"/>
    <w:rsid w:val="002844CE"/>
    <w:rsid w:val="002859DC"/>
    <w:rsid w:val="00286DDB"/>
    <w:rsid w:val="00287A38"/>
    <w:rsid w:val="002901F7"/>
    <w:rsid w:val="002914B2"/>
    <w:rsid w:val="0029332B"/>
    <w:rsid w:val="00294BB2"/>
    <w:rsid w:val="002956A9"/>
    <w:rsid w:val="0029767B"/>
    <w:rsid w:val="002A144E"/>
    <w:rsid w:val="002A1938"/>
    <w:rsid w:val="002A2937"/>
    <w:rsid w:val="002A371C"/>
    <w:rsid w:val="002A4BA4"/>
    <w:rsid w:val="002B16DF"/>
    <w:rsid w:val="002B44E1"/>
    <w:rsid w:val="002C41BC"/>
    <w:rsid w:val="002C651C"/>
    <w:rsid w:val="002C681A"/>
    <w:rsid w:val="002C6833"/>
    <w:rsid w:val="002C6CD9"/>
    <w:rsid w:val="002C7738"/>
    <w:rsid w:val="002D2EA6"/>
    <w:rsid w:val="002D3D5A"/>
    <w:rsid w:val="002D659C"/>
    <w:rsid w:val="002E14A7"/>
    <w:rsid w:val="002E4A75"/>
    <w:rsid w:val="002E756B"/>
    <w:rsid w:val="002F414A"/>
    <w:rsid w:val="002F6E68"/>
    <w:rsid w:val="00303651"/>
    <w:rsid w:val="00306E34"/>
    <w:rsid w:val="00307FD6"/>
    <w:rsid w:val="0031041C"/>
    <w:rsid w:val="003121B5"/>
    <w:rsid w:val="003135F6"/>
    <w:rsid w:val="0031628D"/>
    <w:rsid w:val="0031656B"/>
    <w:rsid w:val="00316B29"/>
    <w:rsid w:val="0032259D"/>
    <w:rsid w:val="00324FE4"/>
    <w:rsid w:val="00327555"/>
    <w:rsid w:val="00330892"/>
    <w:rsid w:val="00332FCA"/>
    <w:rsid w:val="003333E1"/>
    <w:rsid w:val="00336750"/>
    <w:rsid w:val="00347C24"/>
    <w:rsid w:val="003512F5"/>
    <w:rsid w:val="00352620"/>
    <w:rsid w:val="003544EF"/>
    <w:rsid w:val="003568CB"/>
    <w:rsid w:val="00357048"/>
    <w:rsid w:val="00360DA8"/>
    <w:rsid w:val="00372D84"/>
    <w:rsid w:val="00382B60"/>
    <w:rsid w:val="00384B32"/>
    <w:rsid w:val="003857C0"/>
    <w:rsid w:val="0039095A"/>
    <w:rsid w:val="003909FD"/>
    <w:rsid w:val="00390B09"/>
    <w:rsid w:val="00390C65"/>
    <w:rsid w:val="00392C58"/>
    <w:rsid w:val="00395513"/>
    <w:rsid w:val="003A26FB"/>
    <w:rsid w:val="003A41DB"/>
    <w:rsid w:val="003A5223"/>
    <w:rsid w:val="003A6121"/>
    <w:rsid w:val="003B5CEF"/>
    <w:rsid w:val="003B601E"/>
    <w:rsid w:val="003C1B11"/>
    <w:rsid w:val="003C2A9F"/>
    <w:rsid w:val="003C60AE"/>
    <w:rsid w:val="003D31AB"/>
    <w:rsid w:val="003D417B"/>
    <w:rsid w:val="003E062A"/>
    <w:rsid w:val="003E0AD5"/>
    <w:rsid w:val="003E5079"/>
    <w:rsid w:val="003E723F"/>
    <w:rsid w:val="003F0086"/>
    <w:rsid w:val="003F0E0F"/>
    <w:rsid w:val="003F2E47"/>
    <w:rsid w:val="003F349E"/>
    <w:rsid w:val="003F4243"/>
    <w:rsid w:val="003F6E76"/>
    <w:rsid w:val="004079BA"/>
    <w:rsid w:val="00412EE4"/>
    <w:rsid w:val="0041487E"/>
    <w:rsid w:val="004200E9"/>
    <w:rsid w:val="0042378C"/>
    <w:rsid w:val="0043586A"/>
    <w:rsid w:val="0043701C"/>
    <w:rsid w:val="00437A75"/>
    <w:rsid w:val="00442129"/>
    <w:rsid w:val="004451E6"/>
    <w:rsid w:val="00447F7B"/>
    <w:rsid w:val="004508EA"/>
    <w:rsid w:val="00454533"/>
    <w:rsid w:val="0045580F"/>
    <w:rsid w:val="00460E8B"/>
    <w:rsid w:val="00462BC9"/>
    <w:rsid w:val="004658CC"/>
    <w:rsid w:val="00465B4C"/>
    <w:rsid w:val="004723C0"/>
    <w:rsid w:val="004765BE"/>
    <w:rsid w:val="004812C6"/>
    <w:rsid w:val="00482A57"/>
    <w:rsid w:val="00484B1F"/>
    <w:rsid w:val="0048650D"/>
    <w:rsid w:val="0048723F"/>
    <w:rsid w:val="00490D57"/>
    <w:rsid w:val="004952AC"/>
    <w:rsid w:val="0049701D"/>
    <w:rsid w:val="00497177"/>
    <w:rsid w:val="004A03B3"/>
    <w:rsid w:val="004A1602"/>
    <w:rsid w:val="004A7B5E"/>
    <w:rsid w:val="004B00BC"/>
    <w:rsid w:val="004B269E"/>
    <w:rsid w:val="004B3B1F"/>
    <w:rsid w:val="004B7ED7"/>
    <w:rsid w:val="004C1E78"/>
    <w:rsid w:val="004C3691"/>
    <w:rsid w:val="004C3A10"/>
    <w:rsid w:val="004D35C2"/>
    <w:rsid w:val="004D4827"/>
    <w:rsid w:val="004E3320"/>
    <w:rsid w:val="004E42A3"/>
    <w:rsid w:val="004E4D33"/>
    <w:rsid w:val="004E5E7A"/>
    <w:rsid w:val="004E66E4"/>
    <w:rsid w:val="004E7AD6"/>
    <w:rsid w:val="004F0543"/>
    <w:rsid w:val="004F0BD0"/>
    <w:rsid w:val="004F12DB"/>
    <w:rsid w:val="004F3862"/>
    <w:rsid w:val="004F447F"/>
    <w:rsid w:val="004F6384"/>
    <w:rsid w:val="00500BFF"/>
    <w:rsid w:val="00504E08"/>
    <w:rsid w:val="005056B7"/>
    <w:rsid w:val="005061AC"/>
    <w:rsid w:val="00507054"/>
    <w:rsid w:val="005110AE"/>
    <w:rsid w:val="00511FF0"/>
    <w:rsid w:val="005169C0"/>
    <w:rsid w:val="00517559"/>
    <w:rsid w:val="00517791"/>
    <w:rsid w:val="00520A42"/>
    <w:rsid w:val="00522548"/>
    <w:rsid w:val="005244F6"/>
    <w:rsid w:val="00531CFD"/>
    <w:rsid w:val="00532966"/>
    <w:rsid w:val="00533931"/>
    <w:rsid w:val="00535AD7"/>
    <w:rsid w:val="00546711"/>
    <w:rsid w:val="0054709A"/>
    <w:rsid w:val="00547419"/>
    <w:rsid w:val="00551023"/>
    <w:rsid w:val="0055123E"/>
    <w:rsid w:val="005531E3"/>
    <w:rsid w:val="00554557"/>
    <w:rsid w:val="00555517"/>
    <w:rsid w:val="00555626"/>
    <w:rsid w:val="00560AFF"/>
    <w:rsid w:val="00561ADE"/>
    <w:rsid w:val="00562327"/>
    <w:rsid w:val="005647D4"/>
    <w:rsid w:val="00564B2D"/>
    <w:rsid w:val="00566BB7"/>
    <w:rsid w:val="00570874"/>
    <w:rsid w:val="0057127F"/>
    <w:rsid w:val="00574118"/>
    <w:rsid w:val="005763A8"/>
    <w:rsid w:val="005848DC"/>
    <w:rsid w:val="00584B0B"/>
    <w:rsid w:val="00584FBA"/>
    <w:rsid w:val="005861FD"/>
    <w:rsid w:val="00590237"/>
    <w:rsid w:val="00591671"/>
    <w:rsid w:val="005A01C1"/>
    <w:rsid w:val="005A20D0"/>
    <w:rsid w:val="005A220D"/>
    <w:rsid w:val="005A229D"/>
    <w:rsid w:val="005A437C"/>
    <w:rsid w:val="005A47E3"/>
    <w:rsid w:val="005A7050"/>
    <w:rsid w:val="005B0DB4"/>
    <w:rsid w:val="005B2D10"/>
    <w:rsid w:val="005B51A6"/>
    <w:rsid w:val="005B5CD4"/>
    <w:rsid w:val="005B68BE"/>
    <w:rsid w:val="005C115F"/>
    <w:rsid w:val="005C2B48"/>
    <w:rsid w:val="005C3BAB"/>
    <w:rsid w:val="005C56BA"/>
    <w:rsid w:val="005C66E3"/>
    <w:rsid w:val="005C7B80"/>
    <w:rsid w:val="005D4B51"/>
    <w:rsid w:val="005D5450"/>
    <w:rsid w:val="005D5BA0"/>
    <w:rsid w:val="005D633E"/>
    <w:rsid w:val="005E0248"/>
    <w:rsid w:val="005E47A4"/>
    <w:rsid w:val="005F06FF"/>
    <w:rsid w:val="005F12BF"/>
    <w:rsid w:val="005F2DED"/>
    <w:rsid w:val="005F342E"/>
    <w:rsid w:val="005F7B4A"/>
    <w:rsid w:val="00601A08"/>
    <w:rsid w:val="00604748"/>
    <w:rsid w:val="006053C2"/>
    <w:rsid w:val="00610D0E"/>
    <w:rsid w:val="00612E29"/>
    <w:rsid w:val="0061316F"/>
    <w:rsid w:val="00613B38"/>
    <w:rsid w:val="00614BA7"/>
    <w:rsid w:val="00614F55"/>
    <w:rsid w:val="006219C7"/>
    <w:rsid w:val="00622B13"/>
    <w:rsid w:val="00625653"/>
    <w:rsid w:val="00627E43"/>
    <w:rsid w:val="00630D37"/>
    <w:rsid w:val="0063234B"/>
    <w:rsid w:val="00634ECD"/>
    <w:rsid w:val="00635758"/>
    <w:rsid w:val="00635CF8"/>
    <w:rsid w:val="00655353"/>
    <w:rsid w:val="006554BB"/>
    <w:rsid w:val="006562A8"/>
    <w:rsid w:val="00656F82"/>
    <w:rsid w:val="00657B70"/>
    <w:rsid w:val="006638AA"/>
    <w:rsid w:val="00670AB6"/>
    <w:rsid w:val="0067105E"/>
    <w:rsid w:val="00672937"/>
    <w:rsid w:val="006752D6"/>
    <w:rsid w:val="0067586D"/>
    <w:rsid w:val="00677E83"/>
    <w:rsid w:val="00684B2E"/>
    <w:rsid w:val="006850BA"/>
    <w:rsid w:val="00685BF3"/>
    <w:rsid w:val="006869DF"/>
    <w:rsid w:val="00686BE5"/>
    <w:rsid w:val="00686DA5"/>
    <w:rsid w:val="0069081B"/>
    <w:rsid w:val="00692EAD"/>
    <w:rsid w:val="006A1101"/>
    <w:rsid w:val="006A1169"/>
    <w:rsid w:val="006A1524"/>
    <w:rsid w:val="006A2050"/>
    <w:rsid w:val="006A3244"/>
    <w:rsid w:val="006A6195"/>
    <w:rsid w:val="006A75A7"/>
    <w:rsid w:val="006A7B32"/>
    <w:rsid w:val="006B0BB9"/>
    <w:rsid w:val="006B269A"/>
    <w:rsid w:val="006B6545"/>
    <w:rsid w:val="006B66AF"/>
    <w:rsid w:val="006C1D6D"/>
    <w:rsid w:val="006D51E5"/>
    <w:rsid w:val="006D52AD"/>
    <w:rsid w:val="006D58A6"/>
    <w:rsid w:val="006D5A09"/>
    <w:rsid w:val="006D631F"/>
    <w:rsid w:val="006E5C7A"/>
    <w:rsid w:val="006E67A9"/>
    <w:rsid w:val="006E6A59"/>
    <w:rsid w:val="006F0E52"/>
    <w:rsid w:val="0070201E"/>
    <w:rsid w:val="007033A6"/>
    <w:rsid w:val="007105F8"/>
    <w:rsid w:val="00711BA9"/>
    <w:rsid w:val="00711E4B"/>
    <w:rsid w:val="0071584B"/>
    <w:rsid w:val="00715F77"/>
    <w:rsid w:val="00716386"/>
    <w:rsid w:val="00717E26"/>
    <w:rsid w:val="00720672"/>
    <w:rsid w:val="00720F4E"/>
    <w:rsid w:val="00721711"/>
    <w:rsid w:val="00722C4F"/>
    <w:rsid w:val="00724312"/>
    <w:rsid w:val="00726AAC"/>
    <w:rsid w:val="00726D91"/>
    <w:rsid w:val="007308B0"/>
    <w:rsid w:val="00732DAC"/>
    <w:rsid w:val="00734D9F"/>
    <w:rsid w:val="007352D4"/>
    <w:rsid w:val="00737F15"/>
    <w:rsid w:val="00740206"/>
    <w:rsid w:val="0074101A"/>
    <w:rsid w:val="0074143B"/>
    <w:rsid w:val="007415A7"/>
    <w:rsid w:val="007415F3"/>
    <w:rsid w:val="0074384C"/>
    <w:rsid w:val="00745054"/>
    <w:rsid w:val="00745406"/>
    <w:rsid w:val="00746B5D"/>
    <w:rsid w:val="0075161F"/>
    <w:rsid w:val="0075299D"/>
    <w:rsid w:val="00752ACE"/>
    <w:rsid w:val="00752FB8"/>
    <w:rsid w:val="00757BA0"/>
    <w:rsid w:val="007600D4"/>
    <w:rsid w:val="00762C3A"/>
    <w:rsid w:val="007665C0"/>
    <w:rsid w:val="0076781F"/>
    <w:rsid w:val="00770508"/>
    <w:rsid w:val="00770A9F"/>
    <w:rsid w:val="007719E9"/>
    <w:rsid w:val="00773645"/>
    <w:rsid w:val="0077420F"/>
    <w:rsid w:val="00774B8F"/>
    <w:rsid w:val="0077779C"/>
    <w:rsid w:val="00781042"/>
    <w:rsid w:val="007815A1"/>
    <w:rsid w:val="00783A55"/>
    <w:rsid w:val="00785362"/>
    <w:rsid w:val="00785372"/>
    <w:rsid w:val="007860DE"/>
    <w:rsid w:val="0078731E"/>
    <w:rsid w:val="00787FCC"/>
    <w:rsid w:val="007908FF"/>
    <w:rsid w:val="00790A34"/>
    <w:rsid w:val="00791C61"/>
    <w:rsid w:val="00796D14"/>
    <w:rsid w:val="007A18CA"/>
    <w:rsid w:val="007B2B31"/>
    <w:rsid w:val="007B376F"/>
    <w:rsid w:val="007B3E60"/>
    <w:rsid w:val="007B559E"/>
    <w:rsid w:val="007C265D"/>
    <w:rsid w:val="007C2A09"/>
    <w:rsid w:val="007C2F9B"/>
    <w:rsid w:val="007C352E"/>
    <w:rsid w:val="007C49FC"/>
    <w:rsid w:val="007D17CB"/>
    <w:rsid w:val="007D297A"/>
    <w:rsid w:val="007D5D91"/>
    <w:rsid w:val="007D630E"/>
    <w:rsid w:val="007D7531"/>
    <w:rsid w:val="007E06A4"/>
    <w:rsid w:val="007E0A27"/>
    <w:rsid w:val="007E1EEA"/>
    <w:rsid w:val="007E2582"/>
    <w:rsid w:val="007E4017"/>
    <w:rsid w:val="007E4A84"/>
    <w:rsid w:val="007F0BC8"/>
    <w:rsid w:val="007F3906"/>
    <w:rsid w:val="007F406C"/>
    <w:rsid w:val="007F556C"/>
    <w:rsid w:val="007F6CEB"/>
    <w:rsid w:val="007F7E84"/>
    <w:rsid w:val="00800ACC"/>
    <w:rsid w:val="008022BC"/>
    <w:rsid w:val="00804B00"/>
    <w:rsid w:val="008062A2"/>
    <w:rsid w:val="008105CE"/>
    <w:rsid w:val="00810859"/>
    <w:rsid w:val="008127A8"/>
    <w:rsid w:val="0081494F"/>
    <w:rsid w:val="00814BE3"/>
    <w:rsid w:val="00815418"/>
    <w:rsid w:val="00820C58"/>
    <w:rsid w:val="00825171"/>
    <w:rsid w:val="008359C8"/>
    <w:rsid w:val="00836A5A"/>
    <w:rsid w:val="008439D8"/>
    <w:rsid w:val="00844804"/>
    <w:rsid w:val="00845AA1"/>
    <w:rsid w:val="00845CA8"/>
    <w:rsid w:val="00846F13"/>
    <w:rsid w:val="008477FB"/>
    <w:rsid w:val="008506AA"/>
    <w:rsid w:val="00851D1D"/>
    <w:rsid w:val="00853208"/>
    <w:rsid w:val="00853296"/>
    <w:rsid w:val="00854B02"/>
    <w:rsid w:val="00855079"/>
    <w:rsid w:val="00856F11"/>
    <w:rsid w:val="008635C5"/>
    <w:rsid w:val="00863AAE"/>
    <w:rsid w:val="00865CF7"/>
    <w:rsid w:val="008703E8"/>
    <w:rsid w:val="008705D3"/>
    <w:rsid w:val="00874360"/>
    <w:rsid w:val="00876004"/>
    <w:rsid w:val="008768B8"/>
    <w:rsid w:val="00880FCA"/>
    <w:rsid w:val="00883FBF"/>
    <w:rsid w:val="00884040"/>
    <w:rsid w:val="008841D7"/>
    <w:rsid w:val="0088700A"/>
    <w:rsid w:val="008A116F"/>
    <w:rsid w:val="008A43DA"/>
    <w:rsid w:val="008A4EF5"/>
    <w:rsid w:val="008A54F1"/>
    <w:rsid w:val="008A7E86"/>
    <w:rsid w:val="008B07F7"/>
    <w:rsid w:val="008B1963"/>
    <w:rsid w:val="008C59F1"/>
    <w:rsid w:val="008D07B2"/>
    <w:rsid w:val="008D1D19"/>
    <w:rsid w:val="008D6051"/>
    <w:rsid w:val="008D7DD8"/>
    <w:rsid w:val="008E2109"/>
    <w:rsid w:val="008E2578"/>
    <w:rsid w:val="008E4EAA"/>
    <w:rsid w:val="008E5FD8"/>
    <w:rsid w:val="008E6206"/>
    <w:rsid w:val="008E7C73"/>
    <w:rsid w:val="008F00B0"/>
    <w:rsid w:val="008F079C"/>
    <w:rsid w:val="008F136F"/>
    <w:rsid w:val="008F4739"/>
    <w:rsid w:val="008F52A3"/>
    <w:rsid w:val="008F67ED"/>
    <w:rsid w:val="00902822"/>
    <w:rsid w:val="00904EA8"/>
    <w:rsid w:val="009068AB"/>
    <w:rsid w:val="00906FAA"/>
    <w:rsid w:val="00910F72"/>
    <w:rsid w:val="009136C7"/>
    <w:rsid w:val="009145D3"/>
    <w:rsid w:val="009200BE"/>
    <w:rsid w:val="00921ABE"/>
    <w:rsid w:val="009229B8"/>
    <w:rsid w:val="00923E4B"/>
    <w:rsid w:val="009243F6"/>
    <w:rsid w:val="009270A7"/>
    <w:rsid w:val="00927F3C"/>
    <w:rsid w:val="00931A6B"/>
    <w:rsid w:val="0093262B"/>
    <w:rsid w:val="0093288F"/>
    <w:rsid w:val="00933D08"/>
    <w:rsid w:val="00936AE5"/>
    <w:rsid w:val="009371DD"/>
    <w:rsid w:val="00937849"/>
    <w:rsid w:val="0094393C"/>
    <w:rsid w:val="009451F6"/>
    <w:rsid w:val="009459C2"/>
    <w:rsid w:val="0095069C"/>
    <w:rsid w:val="00954054"/>
    <w:rsid w:val="00956D6D"/>
    <w:rsid w:val="0095706A"/>
    <w:rsid w:val="00957C81"/>
    <w:rsid w:val="00957FED"/>
    <w:rsid w:val="0096099C"/>
    <w:rsid w:val="0096306F"/>
    <w:rsid w:val="00964C96"/>
    <w:rsid w:val="00966B8A"/>
    <w:rsid w:val="00972DED"/>
    <w:rsid w:val="00974F4C"/>
    <w:rsid w:val="009755AB"/>
    <w:rsid w:val="0097750C"/>
    <w:rsid w:val="00982889"/>
    <w:rsid w:val="009831E7"/>
    <w:rsid w:val="009847A8"/>
    <w:rsid w:val="00986EF0"/>
    <w:rsid w:val="00994ED3"/>
    <w:rsid w:val="00995F21"/>
    <w:rsid w:val="009A0551"/>
    <w:rsid w:val="009A0689"/>
    <w:rsid w:val="009A1164"/>
    <w:rsid w:val="009A15A4"/>
    <w:rsid w:val="009A39E6"/>
    <w:rsid w:val="009A3CED"/>
    <w:rsid w:val="009A66AF"/>
    <w:rsid w:val="009B1757"/>
    <w:rsid w:val="009B5D70"/>
    <w:rsid w:val="009B7575"/>
    <w:rsid w:val="009C28C3"/>
    <w:rsid w:val="009C4FE5"/>
    <w:rsid w:val="009C5764"/>
    <w:rsid w:val="009C60C0"/>
    <w:rsid w:val="009C64CD"/>
    <w:rsid w:val="009C66CE"/>
    <w:rsid w:val="009C68EA"/>
    <w:rsid w:val="009C6F31"/>
    <w:rsid w:val="009D3D45"/>
    <w:rsid w:val="009D4999"/>
    <w:rsid w:val="009D4F4E"/>
    <w:rsid w:val="009E038F"/>
    <w:rsid w:val="009E2FA5"/>
    <w:rsid w:val="009E30AE"/>
    <w:rsid w:val="009F0964"/>
    <w:rsid w:val="009F0D2A"/>
    <w:rsid w:val="009F4A02"/>
    <w:rsid w:val="009F52C2"/>
    <w:rsid w:val="009F7DCA"/>
    <w:rsid w:val="00A00C68"/>
    <w:rsid w:val="00A00CAF"/>
    <w:rsid w:val="00A00D4F"/>
    <w:rsid w:val="00A00FD3"/>
    <w:rsid w:val="00A01500"/>
    <w:rsid w:val="00A02F07"/>
    <w:rsid w:val="00A07524"/>
    <w:rsid w:val="00A1056B"/>
    <w:rsid w:val="00A22145"/>
    <w:rsid w:val="00A2434E"/>
    <w:rsid w:val="00A246B6"/>
    <w:rsid w:val="00A24B51"/>
    <w:rsid w:val="00A26020"/>
    <w:rsid w:val="00A26B9E"/>
    <w:rsid w:val="00A274A4"/>
    <w:rsid w:val="00A318B3"/>
    <w:rsid w:val="00A32872"/>
    <w:rsid w:val="00A34A11"/>
    <w:rsid w:val="00A3695E"/>
    <w:rsid w:val="00A36964"/>
    <w:rsid w:val="00A36AFE"/>
    <w:rsid w:val="00A37783"/>
    <w:rsid w:val="00A41215"/>
    <w:rsid w:val="00A417A2"/>
    <w:rsid w:val="00A42921"/>
    <w:rsid w:val="00A45546"/>
    <w:rsid w:val="00A45E6A"/>
    <w:rsid w:val="00A463A3"/>
    <w:rsid w:val="00A47E97"/>
    <w:rsid w:val="00A50304"/>
    <w:rsid w:val="00A50629"/>
    <w:rsid w:val="00A5169E"/>
    <w:rsid w:val="00A5315A"/>
    <w:rsid w:val="00A53F2F"/>
    <w:rsid w:val="00A54E41"/>
    <w:rsid w:val="00A55F2F"/>
    <w:rsid w:val="00A56D74"/>
    <w:rsid w:val="00A60AC1"/>
    <w:rsid w:val="00A648FF"/>
    <w:rsid w:val="00A6639F"/>
    <w:rsid w:val="00A67406"/>
    <w:rsid w:val="00A73042"/>
    <w:rsid w:val="00A7783C"/>
    <w:rsid w:val="00A808B2"/>
    <w:rsid w:val="00A81B5F"/>
    <w:rsid w:val="00A82AC9"/>
    <w:rsid w:val="00A8549B"/>
    <w:rsid w:val="00A85AE5"/>
    <w:rsid w:val="00A867D0"/>
    <w:rsid w:val="00A9107E"/>
    <w:rsid w:val="00A92556"/>
    <w:rsid w:val="00A92FD0"/>
    <w:rsid w:val="00A949DD"/>
    <w:rsid w:val="00A96A90"/>
    <w:rsid w:val="00A97D1F"/>
    <w:rsid w:val="00AA005F"/>
    <w:rsid w:val="00AA0656"/>
    <w:rsid w:val="00AA0C6B"/>
    <w:rsid w:val="00AA2E87"/>
    <w:rsid w:val="00AA5FCD"/>
    <w:rsid w:val="00AA6456"/>
    <w:rsid w:val="00AA6D30"/>
    <w:rsid w:val="00AB15CA"/>
    <w:rsid w:val="00AB19D2"/>
    <w:rsid w:val="00AB2702"/>
    <w:rsid w:val="00AC0A99"/>
    <w:rsid w:val="00AC572B"/>
    <w:rsid w:val="00AC5AA7"/>
    <w:rsid w:val="00AC7944"/>
    <w:rsid w:val="00AD1503"/>
    <w:rsid w:val="00AD1E9F"/>
    <w:rsid w:val="00AD46A3"/>
    <w:rsid w:val="00AD5886"/>
    <w:rsid w:val="00AD662F"/>
    <w:rsid w:val="00AD7F0E"/>
    <w:rsid w:val="00AE014B"/>
    <w:rsid w:val="00AE1317"/>
    <w:rsid w:val="00AE3147"/>
    <w:rsid w:val="00AE764A"/>
    <w:rsid w:val="00AE7D67"/>
    <w:rsid w:val="00AF0C61"/>
    <w:rsid w:val="00AF1FB4"/>
    <w:rsid w:val="00AF35EC"/>
    <w:rsid w:val="00AF487F"/>
    <w:rsid w:val="00AF5095"/>
    <w:rsid w:val="00AF538E"/>
    <w:rsid w:val="00AF6191"/>
    <w:rsid w:val="00AF687E"/>
    <w:rsid w:val="00B01024"/>
    <w:rsid w:val="00B0303B"/>
    <w:rsid w:val="00B0447E"/>
    <w:rsid w:val="00B04C29"/>
    <w:rsid w:val="00B176E4"/>
    <w:rsid w:val="00B21F0F"/>
    <w:rsid w:val="00B237F8"/>
    <w:rsid w:val="00B23AE0"/>
    <w:rsid w:val="00B30533"/>
    <w:rsid w:val="00B30661"/>
    <w:rsid w:val="00B31C30"/>
    <w:rsid w:val="00B32AD4"/>
    <w:rsid w:val="00B35EFB"/>
    <w:rsid w:val="00B37888"/>
    <w:rsid w:val="00B40548"/>
    <w:rsid w:val="00B424F6"/>
    <w:rsid w:val="00B43C80"/>
    <w:rsid w:val="00B46953"/>
    <w:rsid w:val="00B47206"/>
    <w:rsid w:val="00B60865"/>
    <w:rsid w:val="00B60B64"/>
    <w:rsid w:val="00B61FE0"/>
    <w:rsid w:val="00B62A3F"/>
    <w:rsid w:val="00B63AE9"/>
    <w:rsid w:val="00B718DE"/>
    <w:rsid w:val="00B76641"/>
    <w:rsid w:val="00B77564"/>
    <w:rsid w:val="00B8134B"/>
    <w:rsid w:val="00B82887"/>
    <w:rsid w:val="00B82A73"/>
    <w:rsid w:val="00B85E3E"/>
    <w:rsid w:val="00B86C61"/>
    <w:rsid w:val="00B90235"/>
    <w:rsid w:val="00B926D0"/>
    <w:rsid w:val="00B93264"/>
    <w:rsid w:val="00B93F29"/>
    <w:rsid w:val="00B94CC5"/>
    <w:rsid w:val="00B95145"/>
    <w:rsid w:val="00B95675"/>
    <w:rsid w:val="00BA43A0"/>
    <w:rsid w:val="00BA5E69"/>
    <w:rsid w:val="00BA60C5"/>
    <w:rsid w:val="00BA7155"/>
    <w:rsid w:val="00BB18E3"/>
    <w:rsid w:val="00BB3B8A"/>
    <w:rsid w:val="00BB3EA4"/>
    <w:rsid w:val="00BB4755"/>
    <w:rsid w:val="00BB4BD2"/>
    <w:rsid w:val="00BB7664"/>
    <w:rsid w:val="00BC0EF8"/>
    <w:rsid w:val="00BC2391"/>
    <w:rsid w:val="00BC2FB1"/>
    <w:rsid w:val="00BC5592"/>
    <w:rsid w:val="00BC62F7"/>
    <w:rsid w:val="00BC7FFD"/>
    <w:rsid w:val="00BD01A5"/>
    <w:rsid w:val="00BD1685"/>
    <w:rsid w:val="00BD26EE"/>
    <w:rsid w:val="00BD67B4"/>
    <w:rsid w:val="00BD73CF"/>
    <w:rsid w:val="00BD7AB7"/>
    <w:rsid w:val="00BE0333"/>
    <w:rsid w:val="00BE135B"/>
    <w:rsid w:val="00BE198E"/>
    <w:rsid w:val="00BE6473"/>
    <w:rsid w:val="00BF0A13"/>
    <w:rsid w:val="00BF0B83"/>
    <w:rsid w:val="00BF3E53"/>
    <w:rsid w:val="00BF4586"/>
    <w:rsid w:val="00BF487D"/>
    <w:rsid w:val="00BF5D45"/>
    <w:rsid w:val="00BF6790"/>
    <w:rsid w:val="00C10396"/>
    <w:rsid w:val="00C11CE7"/>
    <w:rsid w:val="00C12134"/>
    <w:rsid w:val="00C1401F"/>
    <w:rsid w:val="00C1435C"/>
    <w:rsid w:val="00C14BA6"/>
    <w:rsid w:val="00C17AE8"/>
    <w:rsid w:val="00C20110"/>
    <w:rsid w:val="00C22686"/>
    <w:rsid w:val="00C33E23"/>
    <w:rsid w:val="00C42ADA"/>
    <w:rsid w:val="00C42CFF"/>
    <w:rsid w:val="00C43DCA"/>
    <w:rsid w:val="00C443A6"/>
    <w:rsid w:val="00C4440E"/>
    <w:rsid w:val="00C45734"/>
    <w:rsid w:val="00C51698"/>
    <w:rsid w:val="00C60218"/>
    <w:rsid w:val="00C60747"/>
    <w:rsid w:val="00C6123D"/>
    <w:rsid w:val="00C674D9"/>
    <w:rsid w:val="00C67C6C"/>
    <w:rsid w:val="00C72661"/>
    <w:rsid w:val="00C72F2B"/>
    <w:rsid w:val="00C75F1A"/>
    <w:rsid w:val="00C7628D"/>
    <w:rsid w:val="00C80D25"/>
    <w:rsid w:val="00C84EF4"/>
    <w:rsid w:val="00C8513C"/>
    <w:rsid w:val="00C86271"/>
    <w:rsid w:val="00C91BA4"/>
    <w:rsid w:val="00C96CC3"/>
    <w:rsid w:val="00C975A3"/>
    <w:rsid w:val="00C978DF"/>
    <w:rsid w:val="00CA30DD"/>
    <w:rsid w:val="00CA667B"/>
    <w:rsid w:val="00CA7897"/>
    <w:rsid w:val="00CB1F50"/>
    <w:rsid w:val="00CB4461"/>
    <w:rsid w:val="00CB50BC"/>
    <w:rsid w:val="00CB6D15"/>
    <w:rsid w:val="00CC0CA9"/>
    <w:rsid w:val="00CC0E16"/>
    <w:rsid w:val="00CC21F5"/>
    <w:rsid w:val="00CC29EF"/>
    <w:rsid w:val="00CC2D4A"/>
    <w:rsid w:val="00CC4CA8"/>
    <w:rsid w:val="00CC5C5A"/>
    <w:rsid w:val="00CD0A0C"/>
    <w:rsid w:val="00CD0DF3"/>
    <w:rsid w:val="00CD4F53"/>
    <w:rsid w:val="00CD7D26"/>
    <w:rsid w:val="00CE3F2A"/>
    <w:rsid w:val="00CE49C3"/>
    <w:rsid w:val="00CF4662"/>
    <w:rsid w:val="00D02884"/>
    <w:rsid w:val="00D02CE0"/>
    <w:rsid w:val="00D10AAC"/>
    <w:rsid w:val="00D11444"/>
    <w:rsid w:val="00D11954"/>
    <w:rsid w:val="00D11BBA"/>
    <w:rsid w:val="00D12092"/>
    <w:rsid w:val="00D21A05"/>
    <w:rsid w:val="00D22FCB"/>
    <w:rsid w:val="00D2337A"/>
    <w:rsid w:val="00D239F4"/>
    <w:rsid w:val="00D24F4C"/>
    <w:rsid w:val="00D25647"/>
    <w:rsid w:val="00D258E3"/>
    <w:rsid w:val="00D27C9C"/>
    <w:rsid w:val="00D33C70"/>
    <w:rsid w:val="00D34183"/>
    <w:rsid w:val="00D343A0"/>
    <w:rsid w:val="00D343CC"/>
    <w:rsid w:val="00D35D03"/>
    <w:rsid w:val="00D3617A"/>
    <w:rsid w:val="00D36AA1"/>
    <w:rsid w:val="00D407C5"/>
    <w:rsid w:val="00D4161B"/>
    <w:rsid w:val="00D41719"/>
    <w:rsid w:val="00D45AF5"/>
    <w:rsid w:val="00D477B5"/>
    <w:rsid w:val="00D5070B"/>
    <w:rsid w:val="00D50829"/>
    <w:rsid w:val="00D50984"/>
    <w:rsid w:val="00D54D65"/>
    <w:rsid w:val="00D5546F"/>
    <w:rsid w:val="00D57B67"/>
    <w:rsid w:val="00D61A30"/>
    <w:rsid w:val="00D61F31"/>
    <w:rsid w:val="00D700CB"/>
    <w:rsid w:val="00D70142"/>
    <w:rsid w:val="00D7173F"/>
    <w:rsid w:val="00D71C0E"/>
    <w:rsid w:val="00D72295"/>
    <w:rsid w:val="00D82F4B"/>
    <w:rsid w:val="00D90155"/>
    <w:rsid w:val="00D92390"/>
    <w:rsid w:val="00D972BA"/>
    <w:rsid w:val="00DA15A0"/>
    <w:rsid w:val="00DA3096"/>
    <w:rsid w:val="00DA3EA1"/>
    <w:rsid w:val="00DB1341"/>
    <w:rsid w:val="00DB1666"/>
    <w:rsid w:val="00DB1E89"/>
    <w:rsid w:val="00DB322B"/>
    <w:rsid w:val="00DB49AD"/>
    <w:rsid w:val="00DB6866"/>
    <w:rsid w:val="00DB7104"/>
    <w:rsid w:val="00DB7404"/>
    <w:rsid w:val="00DC3E14"/>
    <w:rsid w:val="00DC416D"/>
    <w:rsid w:val="00DC4D30"/>
    <w:rsid w:val="00DC713C"/>
    <w:rsid w:val="00DD255C"/>
    <w:rsid w:val="00DD5453"/>
    <w:rsid w:val="00DD5C47"/>
    <w:rsid w:val="00DD733E"/>
    <w:rsid w:val="00DE00FB"/>
    <w:rsid w:val="00DE13F6"/>
    <w:rsid w:val="00DE1535"/>
    <w:rsid w:val="00DE1C30"/>
    <w:rsid w:val="00DE2B30"/>
    <w:rsid w:val="00DE325E"/>
    <w:rsid w:val="00DE4137"/>
    <w:rsid w:val="00DE4727"/>
    <w:rsid w:val="00DE62ED"/>
    <w:rsid w:val="00DF0622"/>
    <w:rsid w:val="00DF3F63"/>
    <w:rsid w:val="00DF4ED1"/>
    <w:rsid w:val="00DF5B41"/>
    <w:rsid w:val="00DF724D"/>
    <w:rsid w:val="00E005BD"/>
    <w:rsid w:val="00E00F2A"/>
    <w:rsid w:val="00E04883"/>
    <w:rsid w:val="00E056A6"/>
    <w:rsid w:val="00E1189D"/>
    <w:rsid w:val="00E14CDC"/>
    <w:rsid w:val="00E14E4F"/>
    <w:rsid w:val="00E160DE"/>
    <w:rsid w:val="00E20DF2"/>
    <w:rsid w:val="00E20E70"/>
    <w:rsid w:val="00E25297"/>
    <w:rsid w:val="00E26B79"/>
    <w:rsid w:val="00E4225F"/>
    <w:rsid w:val="00E4463D"/>
    <w:rsid w:val="00E455E0"/>
    <w:rsid w:val="00E50321"/>
    <w:rsid w:val="00E52E0D"/>
    <w:rsid w:val="00E54A6B"/>
    <w:rsid w:val="00E54B3E"/>
    <w:rsid w:val="00E60114"/>
    <w:rsid w:val="00E609D6"/>
    <w:rsid w:val="00E667CF"/>
    <w:rsid w:val="00E7097B"/>
    <w:rsid w:val="00E70E3E"/>
    <w:rsid w:val="00E72634"/>
    <w:rsid w:val="00E72B54"/>
    <w:rsid w:val="00E74BE6"/>
    <w:rsid w:val="00E74D3F"/>
    <w:rsid w:val="00E76DE9"/>
    <w:rsid w:val="00E80C56"/>
    <w:rsid w:val="00E84D47"/>
    <w:rsid w:val="00E87688"/>
    <w:rsid w:val="00E90D19"/>
    <w:rsid w:val="00E92BA3"/>
    <w:rsid w:val="00E93523"/>
    <w:rsid w:val="00E94453"/>
    <w:rsid w:val="00E9590E"/>
    <w:rsid w:val="00EB13C3"/>
    <w:rsid w:val="00EB1CF9"/>
    <w:rsid w:val="00EB4261"/>
    <w:rsid w:val="00EC43CD"/>
    <w:rsid w:val="00EC47E2"/>
    <w:rsid w:val="00EC610F"/>
    <w:rsid w:val="00EC640E"/>
    <w:rsid w:val="00EC7901"/>
    <w:rsid w:val="00ED073D"/>
    <w:rsid w:val="00ED75A5"/>
    <w:rsid w:val="00EE5600"/>
    <w:rsid w:val="00EF27C6"/>
    <w:rsid w:val="00EF4CC6"/>
    <w:rsid w:val="00EF4F45"/>
    <w:rsid w:val="00EF5E2E"/>
    <w:rsid w:val="00EF659C"/>
    <w:rsid w:val="00EF7918"/>
    <w:rsid w:val="00F00389"/>
    <w:rsid w:val="00F01033"/>
    <w:rsid w:val="00F0181B"/>
    <w:rsid w:val="00F02EC3"/>
    <w:rsid w:val="00F04300"/>
    <w:rsid w:val="00F05401"/>
    <w:rsid w:val="00F06843"/>
    <w:rsid w:val="00F06E61"/>
    <w:rsid w:val="00F10FE8"/>
    <w:rsid w:val="00F13C39"/>
    <w:rsid w:val="00F16B2D"/>
    <w:rsid w:val="00F16B31"/>
    <w:rsid w:val="00F16D68"/>
    <w:rsid w:val="00F206B9"/>
    <w:rsid w:val="00F21E9F"/>
    <w:rsid w:val="00F27700"/>
    <w:rsid w:val="00F27D56"/>
    <w:rsid w:val="00F326DB"/>
    <w:rsid w:val="00F33CE0"/>
    <w:rsid w:val="00F341AE"/>
    <w:rsid w:val="00F35911"/>
    <w:rsid w:val="00F37CCB"/>
    <w:rsid w:val="00F40E3F"/>
    <w:rsid w:val="00F43604"/>
    <w:rsid w:val="00F463E4"/>
    <w:rsid w:val="00F4688B"/>
    <w:rsid w:val="00F512CC"/>
    <w:rsid w:val="00F55F67"/>
    <w:rsid w:val="00F570C5"/>
    <w:rsid w:val="00F57559"/>
    <w:rsid w:val="00F618B5"/>
    <w:rsid w:val="00F62E80"/>
    <w:rsid w:val="00F63C53"/>
    <w:rsid w:val="00F66164"/>
    <w:rsid w:val="00F66A66"/>
    <w:rsid w:val="00F66F5A"/>
    <w:rsid w:val="00F70009"/>
    <w:rsid w:val="00F70720"/>
    <w:rsid w:val="00F71C7B"/>
    <w:rsid w:val="00F722CC"/>
    <w:rsid w:val="00F74056"/>
    <w:rsid w:val="00F75438"/>
    <w:rsid w:val="00F76084"/>
    <w:rsid w:val="00F7653A"/>
    <w:rsid w:val="00F768C8"/>
    <w:rsid w:val="00F8011E"/>
    <w:rsid w:val="00F867C9"/>
    <w:rsid w:val="00F86EEA"/>
    <w:rsid w:val="00F87D4D"/>
    <w:rsid w:val="00F910EB"/>
    <w:rsid w:val="00F978C1"/>
    <w:rsid w:val="00FA331B"/>
    <w:rsid w:val="00FA47B7"/>
    <w:rsid w:val="00FA5C32"/>
    <w:rsid w:val="00FB1FFD"/>
    <w:rsid w:val="00FB381A"/>
    <w:rsid w:val="00FB5FDB"/>
    <w:rsid w:val="00FB6CF3"/>
    <w:rsid w:val="00FC069E"/>
    <w:rsid w:val="00FC37F5"/>
    <w:rsid w:val="00FC559C"/>
    <w:rsid w:val="00FC63E0"/>
    <w:rsid w:val="00FD08D9"/>
    <w:rsid w:val="00FD558D"/>
    <w:rsid w:val="00FD75DF"/>
    <w:rsid w:val="00FF011A"/>
    <w:rsid w:val="00FF6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4289"/>
    <w:rPr>
      <w:color w:val="0000FF" w:themeColor="hyperlink"/>
      <w:u w:val="single"/>
    </w:rPr>
  </w:style>
  <w:style w:type="paragraph" w:styleId="En-tte">
    <w:name w:val="header"/>
    <w:basedOn w:val="Normal"/>
    <w:link w:val="En-tteCar"/>
    <w:uiPriority w:val="99"/>
    <w:unhideWhenUsed/>
    <w:rsid w:val="005061AC"/>
    <w:pPr>
      <w:tabs>
        <w:tab w:val="center" w:pos="4536"/>
        <w:tab w:val="right" w:pos="9072"/>
      </w:tabs>
      <w:spacing w:after="0" w:line="240" w:lineRule="auto"/>
    </w:pPr>
  </w:style>
  <w:style w:type="character" w:customStyle="1" w:styleId="En-tteCar">
    <w:name w:val="En-tête Car"/>
    <w:basedOn w:val="Policepardfaut"/>
    <w:link w:val="En-tte"/>
    <w:uiPriority w:val="99"/>
    <w:rsid w:val="005061AC"/>
  </w:style>
  <w:style w:type="paragraph" w:styleId="Pieddepage">
    <w:name w:val="footer"/>
    <w:basedOn w:val="Normal"/>
    <w:link w:val="PieddepageCar"/>
    <w:uiPriority w:val="99"/>
    <w:unhideWhenUsed/>
    <w:rsid w:val="005061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61AC"/>
  </w:style>
  <w:style w:type="paragraph" w:styleId="Paragraphedeliste">
    <w:name w:val="List Paragraph"/>
    <w:basedOn w:val="Normal"/>
    <w:uiPriority w:val="34"/>
    <w:qFormat/>
    <w:rsid w:val="00554557"/>
    <w:pPr>
      <w:spacing w:after="0" w:line="240" w:lineRule="auto"/>
      <w:ind w:left="720"/>
    </w:pPr>
    <w:rPr>
      <w:rFonts w:ascii="Calibri" w:hAnsi="Calibri" w:cs="Calibri"/>
      <w:lang w:eastAsia="fr-FR"/>
    </w:rPr>
  </w:style>
  <w:style w:type="paragraph" w:styleId="Textedebulles">
    <w:name w:val="Balloon Text"/>
    <w:basedOn w:val="Normal"/>
    <w:link w:val="TextedebullesCar"/>
    <w:uiPriority w:val="99"/>
    <w:semiHidden/>
    <w:unhideWhenUsed/>
    <w:rsid w:val="000E2B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2B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4289"/>
    <w:rPr>
      <w:color w:val="0000FF" w:themeColor="hyperlink"/>
      <w:u w:val="single"/>
    </w:rPr>
  </w:style>
  <w:style w:type="paragraph" w:styleId="En-tte">
    <w:name w:val="header"/>
    <w:basedOn w:val="Normal"/>
    <w:link w:val="En-tteCar"/>
    <w:uiPriority w:val="99"/>
    <w:unhideWhenUsed/>
    <w:rsid w:val="005061AC"/>
    <w:pPr>
      <w:tabs>
        <w:tab w:val="center" w:pos="4536"/>
        <w:tab w:val="right" w:pos="9072"/>
      </w:tabs>
      <w:spacing w:after="0" w:line="240" w:lineRule="auto"/>
    </w:pPr>
  </w:style>
  <w:style w:type="character" w:customStyle="1" w:styleId="En-tteCar">
    <w:name w:val="En-tête Car"/>
    <w:basedOn w:val="Policepardfaut"/>
    <w:link w:val="En-tte"/>
    <w:uiPriority w:val="99"/>
    <w:rsid w:val="005061AC"/>
  </w:style>
  <w:style w:type="paragraph" w:styleId="Pieddepage">
    <w:name w:val="footer"/>
    <w:basedOn w:val="Normal"/>
    <w:link w:val="PieddepageCar"/>
    <w:uiPriority w:val="99"/>
    <w:unhideWhenUsed/>
    <w:rsid w:val="005061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61AC"/>
  </w:style>
  <w:style w:type="paragraph" w:styleId="Paragraphedeliste">
    <w:name w:val="List Paragraph"/>
    <w:basedOn w:val="Normal"/>
    <w:uiPriority w:val="34"/>
    <w:qFormat/>
    <w:rsid w:val="00554557"/>
    <w:pPr>
      <w:spacing w:after="0" w:line="240" w:lineRule="auto"/>
      <w:ind w:left="720"/>
    </w:pPr>
    <w:rPr>
      <w:rFonts w:ascii="Calibri" w:hAnsi="Calibri" w:cs="Calibri"/>
      <w:lang w:eastAsia="fr-FR"/>
    </w:rPr>
  </w:style>
  <w:style w:type="paragraph" w:styleId="Textedebulles">
    <w:name w:val="Balloon Text"/>
    <w:basedOn w:val="Normal"/>
    <w:link w:val="TextedebullesCar"/>
    <w:uiPriority w:val="99"/>
    <w:semiHidden/>
    <w:unhideWhenUsed/>
    <w:rsid w:val="000E2B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2B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503284">
      <w:bodyDiv w:val="1"/>
      <w:marLeft w:val="0"/>
      <w:marRight w:val="0"/>
      <w:marTop w:val="0"/>
      <w:marBottom w:val="0"/>
      <w:divBdr>
        <w:top w:val="none" w:sz="0" w:space="0" w:color="auto"/>
        <w:left w:val="none" w:sz="0" w:space="0" w:color="auto"/>
        <w:bottom w:val="none" w:sz="0" w:space="0" w:color="auto"/>
        <w:right w:val="none" w:sz="0" w:space="0" w:color="auto"/>
      </w:divBdr>
      <w:divsChild>
        <w:div w:id="202326772">
          <w:marLeft w:val="0"/>
          <w:marRight w:val="0"/>
          <w:marTop w:val="0"/>
          <w:marBottom w:val="0"/>
          <w:divBdr>
            <w:top w:val="none" w:sz="0" w:space="0" w:color="auto"/>
            <w:left w:val="none" w:sz="0" w:space="0" w:color="auto"/>
            <w:bottom w:val="none" w:sz="0" w:space="0" w:color="auto"/>
            <w:right w:val="none" w:sz="0" w:space="0" w:color="auto"/>
          </w:divBdr>
          <w:divsChild>
            <w:div w:id="2054691378">
              <w:marLeft w:val="0"/>
              <w:marRight w:val="0"/>
              <w:marTop w:val="0"/>
              <w:marBottom w:val="0"/>
              <w:divBdr>
                <w:top w:val="none" w:sz="0" w:space="0" w:color="auto"/>
                <w:left w:val="none" w:sz="0" w:space="0" w:color="auto"/>
                <w:bottom w:val="none" w:sz="0" w:space="0" w:color="auto"/>
                <w:right w:val="none" w:sz="0" w:space="0" w:color="auto"/>
              </w:divBdr>
              <w:divsChild>
                <w:div w:id="8111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1409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1">
          <w:marLeft w:val="0"/>
          <w:marRight w:val="0"/>
          <w:marTop w:val="0"/>
          <w:marBottom w:val="0"/>
          <w:divBdr>
            <w:top w:val="none" w:sz="0" w:space="0" w:color="auto"/>
            <w:left w:val="none" w:sz="0" w:space="0" w:color="auto"/>
            <w:bottom w:val="none" w:sz="0" w:space="0" w:color="auto"/>
            <w:right w:val="none" w:sz="0" w:space="0" w:color="auto"/>
          </w:divBdr>
          <w:divsChild>
            <w:div w:id="177042327">
              <w:marLeft w:val="0"/>
              <w:marRight w:val="0"/>
              <w:marTop w:val="0"/>
              <w:marBottom w:val="0"/>
              <w:divBdr>
                <w:top w:val="none" w:sz="0" w:space="0" w:color="auto"/>
                <w:left w:val="none" w:sz="0" w:space="0" w:color="auto"/>
                <w:bottom w:val="none" w:sz="0" w:space="0" w:color="auto"/>
                <w:right w:val="none" w:sz="0" w:space="0" w:color="auto"/>
              </w:divBdr>
              <w:divsChild>
                <w:div w:id="710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6869">
      <w:bodyDiv w:val="1"/>
      <w:marLeft w:val="0"/>
      <w:marRight w:val="0"/>
      <w:marTop w:val="0"/>
      <w:marBottom w:val="0"/>
      <w:divBdr>
        <w:top w:val="none" w:sz="0" w:space="0" w:color="auto"/>
        <w:left w:val="none" w:sz="0" w:space="0" w:color="auto"/>
        <w:bottom w:val="none" w:sz="0" w:space="0" w:color="auto"/>
        <w:right w:val="none" w:sz="0" w:space="0" w:color="auto"/>
      </w:divBdr>
    </w:div>
    <w:div w:id="1706296992">
      <w:bodyDiv w:val="1"/>
      <w:marLeft w:val="0"/>
      <w:marRight w:val="0"/>
      <w:marTop w:val="0"/>
      <w:marBottom w:val="0"/>
      <w:divBdr>
        <w:top w:val="none" w:sz="0" w:space="0" w:color="auto"/>
        <w:left w:val="none" w:sz="0" w:space="0" w:color="auto"/>
        <w:bottom w:val="none" w:sz="0" w:space="0" w:color="auto"/>
        <w:right w:val="none" w:sz="0" w:space="0" w:color="auto"/>
      </w:divBdr>
      <w:divsChild>
        <w:div w:id="371393102">
          <w:marLeft w:val="0"/>
          <w:marRight w:val="0"/>
          <w:marTop w:val="0"/>
          <w:marBottom w:val="0"/>
          <w:divBdr>
            <w:top w:val="none" w:sz="0" w:space="0" w:color="auto"/>
            <w:left w:val="none" w:sz="0" w:space="0" w:color="auto"/>
            <w:bottom w:val="none" w:sz="0" w:space="0" w:color="auto"/>
            <w:right w:val="none" w:sz="0" w:space="0" w:color="auto"/>
          </w:divBdr>
          <w:divsChild>
            <w:div w:id="1082529681">
              <w:marLeft w:val="0"/>
              <w:marRight w:val="0"/>
              <w:marTop w:val="0"/>
              <w:marBottom w:val="0"/>
              <w:divBdr>
                <w:top w:val="none" w:sz="0" w:space="0" w:color="auto"/>
                <w:left w:val="none" w:sz="0" w:space="0" w:color="auto"/>
                <w:bottom w:val="none" w:sz="0" w:space="0" w:color="auto"/>
                <w:right w:val="none" w:sz="0" w:space="0" w:color="auto"/>
              </w:divBdr>
              <w:divsChild>
                <w:div w:id="14087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39183">
      <w:bodyDiv w:val="1"/>
      <w:marLeft w:val="0"/>
      <w:marRight w:val="0"/>
      <w:marTop w:val="0"/>
      <w:marBottom w:val="0"/>
      <w:divBdr>
        <w:top w:val="none" w:sz="0" w:space="0" w:color="auto"/>
        <w:left w:val="none" w:sz="0" w:space="0" w:color="auto"/>
        <w:bottom w:val="none" w:sz="0" w:space="0" w:color="auto"/>
        <w:right w:val="none" w:sz="0" w:space="0" w:color="auto"/>
      </w:divBdr>
      <w:divsChild>
        <w:div w:id="36470048">
          <w:marLeft w:val="0"/>
          <w:marRight w:val="0"/>
          <w:marTop w:val="0"/>
          <w:marBottom w:val="0"/>
          <w:divBdr>
            <w:top w:val="single" w:sz="6" w:space="0" w:color="999999"/>
            <w:left w:val="none" w:sz="0" w:space="0" w:color="auto"/>
            <w:bottom w:val="none" w:sz="0" w:space="0" w:color="auto"/>
            <w:right w:val="none" w:sz="0" w:space="0" w:color="auto"/>
          </w:divBdr>
          <w:divsChild>
            <w:div w:id="1297563926">
              <w:marLeft w:val="0"/>
              <w:marRight w:val="0"/>
              <w:marTop w:val="225"/>
              <w:marBottom w:val="0"/>
              <w:divBdr>
                <w:top w:val="single" w:sz="6" w:space="0" w:color="FFFFFF"/>
                <w:left w:val="none" w:sz="0" w:space="0" w:color="auto"/>
                <w:bottom w:val="none" w:sz="0" w:space="0" w:color="auto"/>
                <w:right w:val="none" w:sz="0" w:space="0" w:color="auto"/>
              </w:divBdr>
              <w:divsChild>
                <w:div w:id="1174302963">
                  <w:marLeft w:val="0"/>
                  <w:marRight w:val="0"/>
                  <w:marTop w:val="0"/>
                  <w:marBottom w:val="0"/>
                  <w:divBdr>
                    <w:top w:val="none" w:sz="0" w:space="0" w:color="auto"/>
                    <w:left w:val="none" w:sz="0" w:space="0" w:color="auto"/>
                    <w:bottom w:val="none" w:sz="0" w:space="0" w:color="auto"/>
                    <w:right w:val="none" w:sz="0" w:space="0" w:color="auto"/>
                  </w:divBdr>
                  <w:divsChild>
                    <w:div w:id="735737245">
                      <w:marLeft w:val="0"/>
                      <w:marRight w:val="15"/>
                      <w:marTop w:val="0"/>
                      <w:marBottom w:val="0"/>
                      <w:divBdr>
                        <w:top w:val="none" w:sz="0" w:space="0" w:color="auto"/>
                        <w:left w:val="none" w:sz="0" w:space="0" w:color="auto"/>
                        <w:bottom w:val="none" w:sz="0" w:space="0" w:color="auto"/>
                        <w:right w:val="none" w:sz="0" w:space="0" w:color="auto"/>
                      </w:divBdr>
                      <w:divsChild>
                        <w:div w:id="633563578">
                          <w:marLeft w:val="0"/>
                          <w:marRight w:val="0"/>
                          <w:marTop w:val="0"/>
                          <w:marBottom w:val="0"/>
                          <w:divBdr>
                            <w:top w:val="none" w:sz="0" w:space="0" w:color="auto"/>
                            <w:left w:val="none" w:sz="0" w:space="0" w:color="auto"/>
                            <w:bottom w:val="none" w:sz="0" w:space="0" w:color="auto"/>
                            <w:right w:val="none" w:sz="0" w:space="0" w:color="auto"/>
                          </w:divBdr>
                          <w:divsChild>
                            <w:div w:id="536544918">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erkshirehathaway.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m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imco.com" TargetMode="External"/><Relationship Id="rId5" Type="http://schemas.openxmlformats.org/officeDocument/2006/relationships/settings" Target="settings.xml"/><Relationship Id="rId15" Type="http://schemas.openxmlformats.org/officeDocument/2006/relationships/hyperlink" Target="http://fcic.law.stanford.edu" TargetMode="External"/><Relationship Id="rId10" Type="http://schemas.openxmlformats.org/officeDocument/2006/relationships/hyperlink" Target="http://fcic.law.stanford.edu" TargetMode="External"/><Relationship Id="rId4" Type="http://schemas.microsoft.com/office/2007/relationships/stylesWithEffects" Target="stylesWithEffects.xml"/><Relationship Id="rId9" Type="http://schemas.openxmlformats.org/officeDocument/2006/relationships/hyperlink" Target="http://krugman.blogs.nytimes.com/" TargetMode="External"/><Relationship Id="rId14" Type="http://schemas.openxmlformats.org/officeDocument/2006/relationships/hyperlink" Target="http://www.scribd.com/doc/131117616/ina-drew-testimony-to-senate-march-2013-regarding-whale-jpmorga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B1DD-5550-46C9-90C3-D89A8C04E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5858</Words>
  <Characters>32220</Characters>
  <Application>Microsoft Office Word</Application>
  <DocSecurity>0</DocSecurity>
  <Lines>268</Lines>
  <Paragraphs>76</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38002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24</cp:revision>
  <cp:lastPrinted>2013-04-17T11:46:00Z</cp:lastPrinted>
  <dcterms:created xsi:type="dcterms:W3CDTF">2013-04-20T04:53:00Z</dcterms:created>
  <dcterms:modified xsi:type="dcterms:W3CDTF">2013-04-21T07:12:00Z</dcterms:modified>
</cp:coreProperties>
</file>