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E399F" w14:textId="77777777" w:rsidR="00CF06DF" w:rsidRPr="009E3E40" w:rsidRDefault="00730014" w:rsidP="00580DB7">
      <w:pPr>
        <w:tabs>
          <w:tab w:val="left" w:pos="2580"/>
        </w:tabs>
        <w:spacing w:line="480" w:lineRule="auto"/>
        <w:jc w:val="center"/>
        <w:rPr>
          <w:rFonts w:ascii="Cambria" w:hAnsi="Cambria"/>
          <w:b/>
          <w:sz w:val="28"/>
          <w:szCs w:val="28"/>
        </w:rPr>
      </w:pPr>
      <w:r w:rsidRPr="009E3E40">
        <w:rPr>
          <w:rFonts w:ascii="Cambria" w:hAnsi="Cambria"/>
          <w:b/>
          <w:sz w:val="28"/>
          <w:szCs w:val="28"/>
        </w:rPr>
        <w:t>Système individuel et système familial : une mise en perspective des</w:t>
      </w:r>
      <w:r w:rsidR="00CF06DF" w:rsidRPr="009E3E40">
        <w:rPr>
          <w:rFonts w:ascii="Cambria" w:hAnsi="Cambria"/>
          <w:b/>
          <w:sz w:val="28"/>
          <w:szCs w:val="28"/>
        </w:rPr>
        <w:t xml:space="preserve"> modèles </w:t>
      </w:r>
      <w:r w:rsidR="006F1896" w:rsidRPr="009E3E40">
        <w:rPr>
          <w:rFonts w:ascii="Cambria" w:hAnsi="Cambria"/>
          <w:b/>
          <w:sz w:val="28"/>
          <w:szCs w:val="28"/>
        </w:rPr>
        <w:t>de L. Szondi et d’E. Dessoy</w:t>
      </w:r>
      <w:r w:rsidRPr="009E3E40">
        <w:rPr>
          <w:rFonts w:ascii="Cambria" w:hAnsi="Cambria"/>
          <w:b/>
          <w:sz w:val="28"/>
          <w:szCs w:val="28"/>
        </w:rPr>
        <w:t>.</w:t>
      </w:r>
    </w:p>
    <w:p w14:paraId="40A534BF" w14:textId="77777777" w:rsidR="00730014" w:rsidRPr="009E3E40" w:rsidRDefault="00730014" w:rsidP="00DB55E1">
      <w:pPr>
        <w:tabs>
          <w:tab w:val="left" w:pos="2580"/>
        </w:tabs>
        <w:spacing w:line="480" w:lineRule="auto"/>
        <w:jc w:val="both"/>
        <w:rPr>
          <w:rFonts w:ascii="Cambria" w:hAnsi="Cambria"/>
          <w:b/>
        </w:rPr>
      </w:pPr>
    </w:p>
    <w:p w14:paraId="1CE54EC4" w14:textId="77777777" w:rsidR="00730014" w:rsidRPr="009E3E40" w:rsidRDefault="00730014" w:rsidP="00E11F7C">
      <w:pPr>
        <w:tabs>
          <w:tab w:val="left" w:pos="2580"/>
        </w:tabs>
        <w:spacing w:line="480" w:lineRule="auto"/>
        <w:jc w:val="center"/>
        <w:rPr>
          <w:rFonts w:ascii="Cambria" w:hAnsi="Cambria"/>
          <w:sz w:val="28"/>
          <w:szCs w:val="28"/>
        </w:rPr>
      </w:pPr>
      <w:r w:rsidRPr="009E3E40">
        <w:rPr>
          <w:rFonts w:ascii="Cambria" w:hAnsi="Cambria"/>
          <w:b/>
          <w:sz w:val="28"/>
          <w:szCs w:val="28"/>
        </w:rPr>
        <w:t>Haxhe, S.</w:t>
      </w:r>
      <w:r w:rsidR="00E11F7C" w:rsidRPr="009E3E40">
        <w:rPr>
          <w:rStyle w:val="Marquenotebasdepage"/>
          <w:rFonts w:ascii="Cambria" w:hAnsi="Cambria"/>
          <w:b/>
          <w:sz w:val="28"/>
          <w:szCs w:val="28"/>
        </w:rPr>
        <w:footnoteReference w:id="1"/>
      </w:r>
    </w:p>
    <w:p w14:paraId="240B84B4" w14:textId="77777777" w:rsidR="00730014" w:rsidRDefault="00730014" w:rsidP="00DB55E1">
      <w:pPr>
        <w:tabs>
          <w:tab w:val="left" w:pos="2580"/>
        </w:tabs>
        <w:spacing w:line="480" w:lineRule="auto"/>
        <w:jc w:val="both"/>
        <w:rPr>
          <w:rFonts w:ascii="Bell MT" w:hAnsi="Bell MT"/>
          <w:b/>
        </w:rPr>
      </w:pPr>
    </w:p>
    <w:p w14:paraId="68EEBC83" w14:textId="77777777" w:rsidR="00193FCD" w:rsidRPr="00730014" w:rsidRDefault="00193FCD" w:rsidP="00DB55E1">
      <w:pPr>
        <w:tabs>
          <w:tab w:val="left" w:pos="2580"/>
        </w:tabs>
        <w:spacing w:line="480" w:lineRule="auto"/>
        <w:jc w:val="both"/>
        <w:rPr>
          <w:rFonts w:ascii="Bell MT" w:hAnsi="Bell MT"/>
          <w:b/>
        </w:rPr>
      </w:pPr>
    </w:p>
    <w:p w14:paraId="29C2E69A" w14:textId="77777777" w:rsidR="00A56C56" w:rsidRPr="009E3E40" w:rsidRDefault="00CC5272" w:rsidP="00DB55E1">
      <w:pPr>
        <w:spacing w:line="480" w:lineRule="auto"/>
        <w:jc w:val="both"/>
        <w:rPr>
          <w:rFonts w:ascii="Cambria" w:hAnsi="Cambria"/>
          <w:b/>
        </w:rPr>
      </w:pPr>
      <w:r w:rsidRPr="009E3E40">
        <w:rPr>
          <w:rFonts w:ascii="Cambria" w:hAnsi="Cambria"/>
          <w:b/>
        </w:rPr>
        <w:t>Abstract</w:t>
      </w:r>
    </w:p>
    <w:p w14:paraId="351562D6" w14:textId="77777777" w:rsidR="00CC5272" w:rsidRDefault="00CC5272" w:rsidP="00DB55E1">
      <w:pPr>
        <w:spacing w:line="480" w:lineRule="auto"/>
        <w:jc w:val="both"/>
        <w:rPr>
          <w:rFonts w:ascii="Bell MT" w:hAnsi="Bell MT"/>
        </w:rPr>
      </w:pPr>
      <w:r w:rsidRPr="00CC5272">
        <w:rPr>
          <w:rFonts w:ascii="Bell MT" w:hAnsi="Bell MT"/>
        </w:rPr>
        <w:t>Dans cet article, l’auteur</w:t>
      </w:r>
      <w:r w:rsidR="005C47ED">
        <w:rPr>
          <w:rFonts w:ascii="Bell MT" w:hAnsi="Bell MT"/>
        </w:rPr>
        <w:t>e</w:t>
      </w:r>
      <w:r w:rsidRPr="00CC5272">
        <w:rPr>
          <w:rFonts w:ascii="Bell MT" w:hAnsi="Bell MT"/>
        </w:rPr>
        <w:t xml:space="preserve"> </w:t>
      </w:r>
      <w:r>
        <w:rPr>
          <w:rFonts w:ascii="Bell MT" w:hAnsi="Bell MT"/>
        </w:rPr>
        <w:t>développe une mise en perspect</w:t>
      </w:r>
      <w:r w:rsidR="00DB34BA">
        <w:rPr>
          <w:rFonts w:ascii="Bell MT" w:hAnsi="Bell MT"/>
        </w:rPr>
        <w:t>ive de deux modèles d’analyse du</w:t>
      </w:r>
      <w:r>
        <w:rPr>
          <w:rFonts w:ascii="Bell MT" w:hAnsi="Bell MT"/>
        </w:rPr>
        <w:t xml:space="preserve"> </w:t>
      </w:r>
      <w:r w:rsidRPr="00E11F7C">
        <w:rPr>
          <w:rFonts w:ascii="Bell MT" w:hAnsi="Bell MT"/>
          <w:i/>
        </w:rPr>
        <w:t>système </w:t>
      </w:r>
      <w:r>
        <w:rPr>
          <w:rFonts w:ascii="Bell MT" w:hAnsi="Bell MT"/>
        </w:rPr>
        <w:t xml:space="preserve">: </w:t>
      </w:r>
      <w:r w:rsidR="006F1896">
        <w:rPr>
          <w:rFonts w:ascii="Bell MT" w:hAnsi="Bell MT"/>
        </w:rPr>
        <w:t xml:space="preserve">individuel pour L. Szondi, </w:t>
      </w:r>
      <w:r>
        <w:rPr>
          <w:rFonts w:ascii="Bell MT" w:hAnsi="Bell MT"/>
        </w:rPr>
        <w:t xml:space="preserve">familial et/ou communautaire pour </w:t>
      </w:r>
      <w:r w:rsidR="008F2D8C">
        <w:rPr>
          <w:rFonts w:ascii="Bell MT" w:hAnsi="Bell MT"/>
        </w:rPr>
        <w:t>E. Dessoy</w:t>
      </w:r>
      <w:r w:rsidR="0072290E">
        <w:rPr>
          <w:rStyle w:val="Marquenotebasdepage"/>
          <w:rFonts w:ascii="Bell MT" w:hAnsi="Bell MT"/>
        </w:rPr>
        <w:footnoteReference w:id="2"/>
      </w:r>
      <w:r>
        <w:rPr>
          <w:rFonts w:ascii="Bell MT" w:hAnsi="Bell MT"/>
        </w:rPr>
        <w:t xml:space="preserve">. </w:t>
      </w:r>
    </w:p>
    <w:p w14:paraId="107D6AC3" w14:textId="77777777" w:rsidR="00CC5272" w:rsidRDefault="00CC5272" w:rsidP="00DB55E1">
      <w:pPr>
        <w:spacing w:line="480" w:lineRule="auto"/>
        <w:jc w:val="both"/>
        <w:rPr>
          <w:rFonts w:ascii="Bell MT" w:hAnsi="Bell MT"/>
        </w:rPr>
      </w:pPr>
      <w:r>
        <w:rPr>
          <w:rFonts w:ascii="Bell MT" w:hAnsi="Bell MT"/>
        </w:rPr>
        <w:t xml:space="preserve">Dans </w:t>
      </w:r>
      <w:r w:rsidR="005C47ED">
        <w:rPr>
          <w:rFonts w:ascii="Bell MT" w:hAnsi="Bell MT"/>
        </w:rPr>
        <w:t>sa thèse doctorat portant sur la</w:t>
      </w:r>
      <w:r>
        <w:rPr>
          <w:rFonts w:ascii="Bell MT" w:hAnsi="Bell MT"/>
        </w:rPr>
        <w:t xml:space="preserve"> parentification de l’enfant</w:t>
      </w:r>
      <w:r>
        <w:rPr>
          <w:rStyle w:val="Marquenotebasdepage"/>
          <w:rFonts w:ascii="Bell MT" w:hAnsi="Bell MT"/>
        </w:rPr>
        <w:footnoteReference w:id="3"/>
      </w:r>
      <w:r w:rsidR="005C47ED">
        <w:rPr>
          <w:rFonts w:ascii="Bell MT" w:hAnsi="Bell MT"/>
        </w:rPr>
        <w:t xml:space="preserve">, l’auteure s’est appuyée sur ces deux modèles d’analyse afin de comprendre le processus à l’étude dans toute sa complexité. En effet, </w:t>
      </w:r>
      <w:r w:rsidR="00DB34BA">
        <w:rPr>
          <w:rFonts w:ascii="Bell MT" w:hAnsi="Bell MT"/>
        </w:rPr>
        <w:t>l’appréhension du phénomène de parentification à travers la lecture</w:t>
      </w:r>
      <w:r w:rsidR="00E11F7C">
        <w:rPr>
          <w:rFonts w:ascii="Bell MT" w:hAnsi="Bell MT"/>
        </w:rPr>
        <w:t xml:space="preserve"> simultanée des plans individuel et familial</w:t>
      </w:r>
      <w:r w:rsidR="00DB34BA">
        <w:rPr>
          <w:rFonts w:ascii="Bell MT" w:hAnsi="Bell MT"/>
        </w:rPr>
        <w:t xml:space="preserve"> s’est révélée d’une grande richesse. </w:t>
      </w:r>
    </w:p>
    <w:p w14:paraId="3675651A" w14:textId="77777777" w:rsidR="00E11F7C" w:rsidRDefault="00E11F7C" w:rsidP="00DB55E1">
      <w:pPr>
        <w:spacing w:line="480" w:lineRule="auto"/>
        <w:jc w:val="both"/>
        <w:rPr>
          <w:rFonts w:ascii="Bell MT" w:hAnsi="Bell MT"/>
        </w:rPr>
      </w:pPr>
      <w:r>
        <w:rPr>
          <w:rFonts w:ascii="Bell MT" w:hAnsi="Bell MT"/>
        </w:rPr>
        <w:t xml:space="preserve">Pour ce faire, il s’agissait de créer, lors de l’élaboration méthodologique, des ponts entre les modèles d’E. Dessoy et de L. Szondi, afin d’obtenir une grille de lecture qui, au lieu de proposer une simple superposition des modèles, tendait davantage vers la proposition d’un « méta-modèle ». C’est cette proposition que l’auteur livre dans le présent </w:t>
      </w:r>
      <w:r w:rsidR="006F1896">
        <w:rPr>
          <w:rFonts w:ascii="Bell MT" w:hAnsi="Bell MT"/>
        </w:rPr>
        <w:t>essai</w:t>
      </w:r>
      <w:r>
        <w:rPr>
          <w:rFonts w:ascii="Bell MT" w:hAnsi="Bell MT"/>
        </w:rPr>
        <w:t xml:space="preserve">. </w:t>
      </w:r>
    </w:p>
    <w:p w14:paraId="50B45B01" w14:textId="77777777" w:rsidR="00E11F7C" w:rsidRDefault="00E11F7C" w:rsidP="00DB55E1">
      <w:pPr>
        <w:spacing w:line="480" w:lineRule="auto"/>
        <w:jc w:val="both"/>
        <w:rPr>
          <w:rFonts w:ascii="Bell MT" w:hAnsi="Bell MT"/>
        </w:rPr>
      </w:pPr>
    </w:p>
    <w:p w14:paraId="321416EC" w14:textId="77777777" w:rsidR="00A56C56" w:rsidRPr="009E3E40" w:rsidRDefault="00E11F7C" w:rsidP="00DB55E1">
      <w:pPr>
        <w:spacing w:line="480" w:lineRule="auto"/>
        <w:jc w:val="both"/>
        <w:rPr>
          <w:rFonts w:ascii="Cambria" w:hAnsi="Cambria"/>
          <w:b/>
        </w:rPr>
      </w:pPr>
      <w:r w:rsidRPr="009E3E40">
        <w:rPr>
          <w:rFonts w:ascii="Cambria" w:hAnsi="Cambria"/>
          <w:b/>
        </w:rPr>
        <w:t>Abstract</w:t>
      </w:r>
    </w:p>
    <w:p w14:paraId="47C0223E" w14:textId="77777777" w:rsidR="00E11F7C" w:rsidRDefault="00E11F7C" w:rsidP="00DB55E1">
      <w:pPr>
        <w:spacing w:line="480" w:lineRule="auto"/>
        <w:jc w:val="both"/>
        <w:rPr>
          <w:rFonts w:ascii="Bell MT" w:hAnsi="Bell MT"/>
        </w:rPr>
      </w:pPr>
      <w:r>
        <w:rPr>
          <w:rFonts w:ascii="Bell MT" w:hAnsi="Bell MT"/>
        </w:rPr>
        <w:t xml:space="preserve">In this article, the author </w:t>
      </w:r>
      <w:r w:rsidR="00D27BF0">
        <w:rPr>
          <w:rFonts w:ascii="Bell MT" w:hAnsi="Bell MT"/>
        </w:rPr>
        <w:t xml:space="preserve">puts in perspective two models of </w:t>
      </w:r>
      <w:r w:rsidR="008C6DDD">
        <w:rPr>
          <w:rFonts w:ascii="Bell MT" w:hAnsi="Bell MT"/>
        </w:rPr>
        <w:t xml:space="preserve">analysis  of the </w:t>
      </w:r>
      <w:r w:rsidR="00D27BF0">
        <w:rPr>
          <w:rFonts w:ascii="Bell MT" w:hAnsi="Bell MT"/>
        </w:rPr>
        <w:t xml:space="preserve">system: the family/community system </w:t>
      </w:r>
      <w:r w:rsidR="008F2D8C">
        <w:rPr>
          <w:rFonts w:ascii="Bell MT" w:hAnsi="Bell MT"/>
        </w:rPr>
        <w:t xml:space="preserve">for E. Dessoy, </w:t>
      </w:r>
      <w:r w:rsidR="00D27BF0">
        <w:rPr>
          <w:rFonts w:ascii="Bell MT" w:hAnsi="Bell MT"/>
        </w:rPr>
        <w:t>and the individual system</w:t>
      </w:r>
      <w:r w:rsidR="008F2D8C">
        <w:rPr>
          <w:rFonts w:ascii="Bell MT" w:hAnsi="Bell MT"/>
        </w:rPr>
        <w:t xml:space="preserve"> for L. Szondi</w:t>
      </w:r>
      <w:r w:rsidR="00D27BF0">
        <w:rPr>
          <w:rFonts w:ascii="Bell MT" w:hAnsi="Bell MT"/>
        </w:rPr>
        <w:t xml:space="preserve">. </w:t>
      </w:r>
    </w:p>
    <w:p w14:paraId="30EE7B71" w14:textId="2DD47403" w:rsidR="00D27BF0" w:rsidRDefault="00D27BF0" w:rsidP="00DB55E1">
      <w:pPr>
        <w:spacing w:line="480" w:lineRule="auto"/>
        <w:jc w:val="both"/>
        <w:rPr>
          <w:rFonts w:ascii="Bell MT" w:hAnsi="Bell MT"/>
        </w:rPr>
      </w:pPr>
      <w:r>
        <w:rPr>
          <w:rFonts w:ascii="Bell MT" w:hAnsi="Bell MT"/>
        </w:rPr>
        <w:lastRenderedPageBreak/>
        <w:t xml:space="preserve">In her </w:t>
      </w:r>
      <w:r w:rsidR="00B779BF">
        <w:rPr>
          <w:rFonts w:ascii="Bell MT" w:hAnsi="Bell MT"/>
        </w:rPr>
        <w:t>doctoral thesis</w:t>
      </w:r>
      <w:r w:rsidR="008F2D8C">
        <w:rPr>
          <w:rFonts w:ascii="Bell MT" w:hAnsi="Bell MT"/>
        </w:rPr>
        <w:t xml:space="preserve"> about the parentification of the child, the author used both models to understand the process in all its complexity. Indeed, </w:t>
      </w:r>
      <w:r w:rsidR="006D6F2E">
        <w:rPr>
          <w:rFonts w:ascii="Bell MT" w:hAnsi="Bell MT"/>
        </w:rPr>
        <w:t xml:space="preserve">the understanding of the parentification phenomenon by the simultaneous reading of the individual and family plans has proven to be extremely rich. </w:t>
      </w:r>
    </w:p>
    <w:p w14:paraId="48026C80" w14:textId="77777777" w:rsidR="00E11F7C" w:rsidRDefault="00D643A6" w:rsidP="00DB55E1">
      <w:pPr>
        <w:spacing w:line="480" w:lineRule="auto"/>
        <w:jc w:val="both"/>
        <w:rPr>
          <w:rFonts w:ascii="Bell MT" w:hAnsi="Bell MT"/>
        </w:rPr>
      </w:pPr>
      <w:r>
        <w:rPr>
          <w:rFonts w:ascii="Bell MT" w:hAnsi="Bell MT"/>
        </w:rPr>
        <w:t>To that end</w:t>
      </w:r>
      <w:r w:rsidR="006D6F2E">
        <w:rPr>
          <w:rFonts w:ascii="Bell MT" w:hAnsi="Bell MT"/>
        </w:rPr>
        <w:t xml:space="preserve">, </w:t>
      </w:r>
      <w:r w:rsidR="00B07C4D">
        <w:rPr>
          <w:rFonts w:ascii="Bell MT" w:hAnsi="Bell MT"/>
        </w:rPr>
        <w:t xml:space="preserve">the idea was to </w:t>
      </w:r>
      <w:r>
        <w:rPr>
          <w:rFonts w:ascii="Bell MT" w:hAnsi="Bell MT"/>
        </w:rPr>
        <w:t>b</w:t>
      </w:r>
      <w:bookmarkStart w:id="0" w:name="_GoBack"/>
      <w:bookmarkEnd w:id="0"/>
      <w:r>
        <w:rPr>
          <w:rFonts w:ascii="Bell MT" w:hAnsi="Bell MT"/>
        </w:rPr>
        <w:t>uild</w:t>
      </w:r>
      <w:r w:rsidR="00B07C4D">
        <w:rPr>
          <w:rFonts w:ascii="Bell MT" w:hAnsi="Bell MT"/>
        </w:rPr>
        <w:t xml:space="preserve"> some « bridges » </w:t>
      </w:r>
      <w:r>
        <w:rPr>
          <w:rFonts w:ascii="Bell MT" w:hAnsi="Bell MT"/>
        </w:rPr>
        <w:t xml:space="preserve">between the model of E. Dessoy and that one of L. Szondi, in order to have a </w:t>
      </w:r>
      <w:r w:rsidR="008C6DDD">
        <w:rPr>
          <w:rFonts w:ascii="Bell MT" w:hAnsi="Bell MT"/>
        </w:rPr>
        <w:t>reading</w:t>
      </w:r>
      <w:r>
        <w:rPr>
          <w:rFonts w:ascii="Bell MT" w:hAnsi="Bell MT"/>
        </w:rPr>
        <w:t xml:space="preserve"> that, instead of a simple superposing of models, </w:t>
      </w:r>
      <w:r w:rsidR="006F0423">
        <w:rPr>
          <w:rFonts w:ascii="Bell MT" w:hAnsi="Bell MT"/>
        </w:rPr>
        <w:t xml:space="preserve">work towards the proposal of a « metamodel ».  </w:t>
      </w:r>
      <w:r w:rsidR="00F245B6">
        <w:rPr>
          <w:rFonts w:ascii="Bell MT" w:hAnsi="Bell MT"/>
        </w:rPr>
        <w:t xml:space="preserve">It is this proposal which the author delivers in this paper. </w:t>
      </w:r>
    </w:p>
    <w:p w14:paraId="20094B29" w14:textId="77777777" w:rsidR="00F245B6" w:rsidRPr="00CC5272" w:rsidRDefault="00F245B6" w:rsidP="00DB55E1">
      <w:pPr>
        <w:spacing w:line="480" w:lineRule="auto"/>
        <w:jc w:val="both"/>
        <w:rPr>
          <w:rFonts w:ascii="Bell MT" w:hAnsi="Bell MT"/>
        </w:rPr>
      </w:pPr>
    </w:p>
    <w:p w14:paraId="1F952383" w14:textId="77777777" w:rsidR="00CC5272" w:rsidRDefault="00F245B6" w:rsidP="00DB55E1">
      <w:pPr>
        <w:spacing w:line="480" w:lineRule="auto"/>
        <w:jc w:val="both"/>
        <w:rPr>
          <w:rFonts w:ascii="Bell MT" w:hAnsi="Bell MT"/>
        </w:rPr>
      </w:pPr>
      <w:r w:rsidRPr="00F245B6">
        <w:rPr>
          <w:rFonts w:ascii="Bell MT" w:hAnsi="Bell MT"/>
          <w:b/>
        </w:rPr>
        <w:t>Mots clés </w:t>
      </w:r>
      <w:r>
        <w:rPr>
          <w:rFonts w:ascii="Bell MT" w:hAnsi="Bell MT"/>
        </w:rPr>
        <w:t>: système, structure, organisation, ponts épistémologiques.</w:t>
      </w:r>
    </w:p>
    <w:p w14:paraId="3780143C" w14:textId="077E6D0D" w:rsidR="00F245B6" w:rsidRDefault="00F245B6" w:rsidP="00DB55E1">
      <w:pPr>
        <w:spacing w:line="480" w:lineRule="auto"/>
        <w:jc w:val="both"/>
        <w:rPr>
          <w:rFonts w:ascii="Bell MT" w:hAnsi="Bell MT"/>
        </w:rPr>
      </w:pPr>
      <w:r w:rsidRPr="00F245B6">
        <w:rPr>
          <w:rFonts w:ascii="Bell MT" w:hAnsi="Bell MT"/>
          <w:b/>
        </w:rPr>
        <w:t>Key words </w:t>
      </w:r>
      <w:r>
        <w:rPr>
          <w:rFonts w:ascii="Bell MT" w:hAnsi="Bell MT"/>
        </w:rPr>
        <w:t>: system, structure, organisation, epistemologic</w:t>
      </w:r>
      <w:r w:rsidR="00C45903">
        <w:rPr>
          <w:rFonts w:ascii="Bell MT" w:hAnsi="Bell MT"/>
        </w:rPr>
        <w:t>al</w:t>
      </w:r>
      <w:r>
        <w:rPr>
          <w:rFonts w:ascii="Bell MT" w:hAnsi="Bell MT"/>
        </w:rPr>
        <w:t xml:space="preserve"> </w:t>
      </w:r>
      <w:r w:rsidR="00C45903">
        <w:rPr>
          <w:rFonts w:ascii="Bell MT" w:hAnsi="Bell MT"/>
        </w:rPr>
        <w:t>links</w:t>
      </w:r>
      <w:r>
        <w:rPr>
          <w:rFonts w:ascii="Bell MT" w:hAnsi="Bell MT"/>
        </w:rPr>
        <w:t xml:space="preserve">. </w:t>
      </w:r>
    </w:p>
    <w:p w14:paraId="47950BC0" w14:textId="77777777" w:rsidR="00F245B6" w:rsidRDefault="00F245B6" w:rsidP="00DB55E1">
      <w:pPr>
        <w:spacing w:line="480" w:lineRule="auto"/>
        <w:jc w:val="both"/>
        <w:rPr>
          <w:rFonts w:ascii="Bell MT" w:hAnsi="Bell MT"/>
        </w:rPr>
      </w:pPr>
    </w:p>
    <w:p w14:paraId="3BF0A94E" w14:textId="77777777" w:rsidR="00564108" w:rsidRPr="00CC5272" w:rsidRDefault="00564108" w:rsidP="00DB55E1">
      <w:pPr>
        <w:spacing w:line="480" w:lineRule="auto"/>
        <w:jc w:val="both"/>
        <w:rPr>
          <w:rFonts w:ascii="Bell MT" w:hAnsi="Bell MT"/>
        </w:rPr>
      </w:pPr>
    </w:p>
    <w:p w14:paraId="1A9BE609" w14:textId="77777777" w:rsidR="00CF06DF" w:rsidRPr="009E3E40" w:rsidRDefault="00EF785A" w:rsidP="00564108">
      <w:pPr>
        <w:spacing w:line="480" w:lineRule="auto"/>
        <w:jc w:val="center"/>
        <w:rPr>
          <w:rFonts w:ascii="Cambria" w:hAnsi="Cambria"/>
          <w:b/>
        </w:rPr>
      </w:pPr>
      <w:r w:rsidRPr="009E3E40">
        <w:rPr>
          <w:rFonts w:ascii="Cambria" w:hAnsi="Cambria"/>
          <w:b/>
        </w:rPr>
        <w:t>Introduction</w:t>
      </w:r>
    </w:p>
    <w:p w14:paraId="69D4B2CC" w14:textId="77777777" w:rsidR="00A56C56" w:rsidRPr="009E3E40" w:rsidRDefault="00A56C56" w:rsidP="00DB55E1">
      <w:pPr>
        <w:spacing w:line="480" w:lineRule="auto"/>
        <w:jc w:val="both"/>
        <w:rPr>
          <w:rFonts w:ascii="Cambria" w:hAnsi="Cambria"/>
          <w:b/>
          <w:i/>
        </w:rPr>
      </w:pPr>
    </w:p>
    <w:p w14:paraId="1FDC198C" w14:textId="77777777" w:rsidR="00CF06DF" w:rsidRPr="00202788" w:rsidRDefault="00CF06DF" w:rsidP="00DB55E1">
      <w:pPr>
        <w:spacing w:line="480" w:lineRule="auto"/>
        <w:jc w:val="both"/>
        <w:rPr>
          <w:rFonts w:ascii="Bell MT" w:hAnsi="Bell MT"/>
        </w:rPr>
      </w:pPr>
      <w:r w:rsidRPr="00202788">
        <w:rPr>
          <w:rFonts w:ascii="Bell MT" w:hAnsi="Bell MT"/>
        </w:rPr>
        <w:t xml:space="preserve">Le modèle szondien analyse les </w:t>
      </w:r>
      <w:r w:rsidRPr="004D728C">
        <w:rPr>
          <w:rFonts w:ascii="Bell MT" w:hAnsi="Bell MT"/>
          <w:i/>
        </w:rPr>
        <w:t>dimensions constitutives</w:t>
      </w:r>
      <w:r w:rsidRPr="00202788">
        <w:rPr>
          <w:rFonts w:ascii="Bell MT" w:hAnsi="Bell MT"/>
        </w:rPr>
        <w:t xml:space="preserve"> de l’existence hum</w:t>
      </w:r>
      <w:r w:rsidR="00BE7986">
        <w:rPr>
          <w:rFonts w:ascii="Bell MT" w:hAnsi="Bell MT"/>
        </w:rPr>
        <w:t>aine et du système individuel</w:t>
      </w:r>
      <w:r w:rsidRPr="00202788">
        <w:rPr>
          <w:rFonts w:ascii="Bell MT" w:hAnsi="Bell MT"/>
        </w:rPr>
        <w:t>. Le modèle d’E. Dessoy analyse</w:t>
      </w:r>
      <w:r w:rsidR="00C82D71">
        <w:rPr>
          <w:rFonts w:ascii="Bell MT" w:hAnsi="Bell MT"/>
        </w:rPr>
        <w:t>, quant à lui,</w:t>
      </w:r>
      <w:r w:rsidRPr="00202788">
        <w:rPr>
          <w:rFonts w:ascii="Bell MT" w:hAnsi="Bell MT"/>
        </w:rPr>
        <w:t xml:space="preserve"> les </w:t>
      </w:r>
      <w:r w:rsidRPr="00BE7986">
        <w:rPr>
          <w:rFonts w:ascii="Bell MT" w:hAnsi="Bell MT"/>
          <w:i/>
        </w:rPr>
        <w:t>dimensions constitutives</w:t>
      </w:r>
      <w:r w:rsidRPr="00202788">
        <w:rPr>
          <w:rFonts w:ascii="Bell MT" w:hAnsi="Bell MT"/>
        </w:rPr>
        <w:t xml:space="preserve"> d’un milieu humain et de l’organisation d’un </w:t>
      </w:r>
      <w:r w:rsidRPr="00BE7986">
        <w:rPr>
          <w:rFonts w:ascii="Bell MT" w:hAnsi="Bell MT"/>
        </w:rPr>
        <w:t>système</w:t>
      </w:r>
      <w:r w:rsidR="00C82D71">
        <w:rPr>
          <w:rFonts w:ascii="Bell MT" w:hAnsi="Bell MT"/>
        </w:rPr>
        <w:t xml:space="preserve"> familial ou</w:t>
      </w:r>
      <w:r w:rsidR="006F1896">
        <w:rPr>
          <w:rFonts w:ascii="Bell MT" w:hAnsi="Bell MT"/>
        </w:rPr>
        <w:t>,</w:t>
      </w:r>
      <w:r w:rsidR="00C82D71">
        <w:rPr>
          <w:rFonts w:ascii="Bell MT" w:hAnsi="Bell MT"/>
        </w:rPr>
        <w:t xml:space="preserve"> plus largement</w:t>
      </w:r>
      <w:r w:rsidR="006F1896">
        <w:rPr>
          <w:rFonts w:ascii="Bell MT" w:hAnsi="Bell MT"/>
        </w:rPr>
        <w:t>,</w:t>
      </w:r>
      <w:r w:rsidR="00C82D71">
        <w:rPr>
          <w:rFonts w:ascii="Bell MT" w:hAnsi="Bell MT"/>
        </w:rPr>
        <w:t xml:space="preserve"> d’une communauté</w:t>
      </w:r>
      <w:r w:rsidRPr="00202788">
        <w:rPr>
          <w:rFonts w:ascii="Bell MT" w:hAnsi="Bell MT"/>
        </w:rPr>
        <w:t>.</w:t>
      </w:r>
    </w:p>
    <w:p w14:paraId="59CCD6BE" w14:textId="77777777" w:rsidR="00CF06DF" w:rsidRPr="00202788" w:rsidRDefault="00CF06DF" w:rsidP="00DB55E1">
      <w:pPr>
        <w:spacing w:line="480" w:lineRule="auto"/>
        <w:jc w:val="both"/>
        <w:rPr>
          <w:rFonts w:ascii="Bell MT" w:hAnsi="Bell MT"/>
        </w:rPr>
      </w:pPr>
      <w:r w:rsidRPr="00202788">
        <w:rPr>
          <w:rFonts w:ascii="Bell MT" w:hAnsi="Bell MT"/>
        </w:rPr>
        <w:t xml:space="preserve">Comment dès lors ne pas les comparer dans leur approche méthodologique ? La démarche de décomposition d’une structure en ses divers éléments afin de les étudier séparément, suivie de la démarche de recomposition en un tout pour </w:t>
      </w:r>
      <w:r w:rsidR="00C82D71">
        <w:rPr>
          <w:rFonts w:ascii="Bell MT" w:hAnsi="Bell MT"/>
        </w:rPr>
        <w:t>en dégager le sens et les lois d</w:t>
      </w:r>
      <w:r w:rsidRPr="00202788">
        <w:rPr>
          <w:rFonts w:ascii="Bell MT" w:hAnsi="Bell MT"/>
        </w:rPr>
        <w:t>’organisation, est une opération scientifique mais aus</w:t>
      </w:r>
      <w:r w:rsidR="00BE7986">
        <w:rPr>
          <w:rFonts w:ascii="Bell MT" w:hAnsi="Bell MT"/>
        </w:rPr>
        <w:t>si fondamentalement systémique</w:t>
      </w:r>
      <w:r w:rsidRPr="00202788">
        <w:rPr>
          <w:rFonts w:ascii="Bell MT" w:hAnsi="Bell MT"/>
        </w:rPr>
        <w:t xml:space="preserve">.  </w:t>
      </w:r>
    </w:p>
    <w:p w14:paraId="22570A6C" w14:textId="77777777" w:rsidR="006F1896" w:rsidRDefault="006F1896" w:rsidP="006F1896">
      <w:pPr>
        <w:spacing w:line="480" w:lineRule="auto"/>
        <w:jc w:val="both"/>
        <w:rPr>
          <w:rFonts w:ascii="Bell MT" w:hAnsi="Bell MT"/>
        </w:rPr>
      </w:pPr>
      <w:r>
        <w:rPr>
          <w:rFonts w:ascii="Bell MT" w:hAnsi="Bell MT"/>
        </w:rPr>
        <w:t xml:space="preserve">Le modèle szondien étant largement connu des lecteurs à qui cet essai s’adresse, nous allons présenter brièvement le modèle d’E. Dessoy. Nous ne pourrons en développer toute la </w:t>
      </w:r>
      <w:r w:rsidR="00F97B7D">
        <w:rPr>
          <w:rFonts w:ascii="Bell MT" w:hAnsi="Bell MT"/>
        </w:rPr>
        <w:t>complexité</w:t>
      </w:r>
      <w:r>
        <w:rPr>
          <w:rFonts w:ascii="Bell MT" w:hAnsi="Bell MT"/>
        </w:rPr>
        <w:t>, et renvoyons le lecteur à ses écrits (voir références)</w:t>
      </w:r>
      <w:r w:rsidR="00BE0CA6">
        <w:rPr>
          <w:rFonts w:ascii="Bell MT" w:hAnsi="Bell MT"/>
        </w:rPr>
        <w:t>. Dans la présente partie, notre objectif est d’</w:t>
      </w:r>
      <w:r>
        <w:rPr>
          <w:rFonts w:ascii="Bell MT" w:hAnsi="Bell MT"/>
        </w:rPr>
        <w:t>en déc</w:t>
      </w:r>
      <w:r w:rsidR="00F97B7D">
        <w:rPr>
          <w:rFonts w:ascii="Bell MT" w:hAnsi="Bell MT"/>
        </w:rPr>
        <w:t xml:space="preserve">rire les éléments permettant </w:t>
      </w:r>
      <w:r>
        <w:rPr>
          <w:rFonts w:ascii="Bell MT" w:hAnsi="Bell MT"/>
        </w:rPr>
        <w:t xml:space="preserve">de saisir les liens avec le modèle szondien. </w:t>
      </w:r>
    </w:p>
    <w:p w14:paraId="00378B15" w14:textId="77777777" w:rsidR="006F1896" w:rsidRPr="00202788" w:rsidRDefault="006F1896" w:rsidP="00DB55E1">
      <w:pPr>
        <w:spacing w:line="480" w:lineRule="auto"/>
        <w:jc w:val="both"/>
        <w:rPr>
          <w:rFonts w:ascii="Bell MT" w:hAnsi="Bell MT"/>
        </w:rPr>
      </w:pPr>
    </w:p>
    <w:p w14:paraId="6DDF60CB" w14:textId="77777777" w:rsidR="000246D8" w:rsidRPr="00202788" w:rsidRDefault="000246D8" w:rsidP="001169EF">
      <w:pPr>
        <w:spacing w:line="480" w:lineRule="auto"/>
        <w:jc w:val="both"/>
        <w:rPr>
          <w:rFonts w:ascii="Bell MT" w:hAnsi="Bell MT"/>
          <w:bCs/>
        </w:rPr>
      </w:pPr>
      <w:r w:rsidRPr="00202788">
        <w:rPr>
          <w:rFonts w:ascii="Bell MT" w:hAnsi="Bell MT"/>
          <w:bCs/>
        </w:rPr>
        <w:t>E. Dessoy (1941-2007) débute sa carrière en tant qu’instituteur dans l’enseignement spécialisé. Désirant trouver des réponses à certaines questions émergeant de sa pratique, il entreprend une licence en psychologie et fonde en 1974, avec trois collègues, une institution thérapeutique pour enfants et adolescents autistes et psychotiques : « La ferme du soleil ». Son questionnement se porte alors sur le milieu institutionnel et il s’interroge sur les éléments qui font d’une communauté un milieu « thérapeutique ». Dans sa thèse de doctorat</w:t>
      </w:r>
      <w:r>
        <w:rPr>
          <w:rFonts w:ascii="Bell MT" w:hAnsi="Bell MT"/>
          <w:bCs/>
        </w:rPr>
        <w:t xml:space="preserve"> (1991), E. Dessoy </w:t>
      </w:r>
      <w:r w:rsidRPr="00202788">
        <w:rPr>
          <w:rFonts w:ascii="Bell MT" w:hAnsi="Bell MT"/>
          <w:bCs/>
        </w:rPr>
        <w:t>s’attache donc à décrire ce qu’est un milieu institutionnel thérapeutique</w:t>
      </w:r>
      <w:r>
        <w:rPr>
          <w:rFonts w:ascii="Bell MT" w:hAnsi="Bell MT"/>
          <w:bCs/>
        </w:rPr>
        <w:t>,</w:t>
      </w:r>
      <w:r w:rsidRPr="00202788">
        <w:rPr>
          <w:rFonts w:ascii="Bell MT" w:hAnsi="Bell MT"/>
          <w:bCs/>
        </w:rPr>
        <w:t xml:space="preserve"> mais cette description s’étend à celle de tout milieu humain, recouvrant aussi bien le milieu institutionnel que d’autres milieux comme </w:t>
      </w:r>
      <w:r>
        <w:rPr>
          <w:rFonts w:ascii="Bell MT" w:hAnsi="Bell MT"/>
          <w:bCs/>
        </w:rPr>
        <w:t>la famille</w:t>
      </w:r>
      <w:r w:rsidRPr="00202788">
        <w:rPr>
          <w:rFonts w:ascii="Bell MT" w:hAnsi="Bell MT"/>
          <w:bCs/>
        </w:rPr>
        <w:t xml:space="preserve">, l’école ou tout autre milieu de vie. Le milieu humain est alors envisagé par E. Dessoy comme un processus </w:t>
      </w:r>
      <w:r w:rsidRPr="00202788">
        <w:rPr>
          <w:rFonts w:ascii="Bell MT" w:hAnsi="Bell MT"/>
          <w:bCs/>
          <w:i/>
        </w:rPr>
        <w:t>organisé</w:t>
      </w:r>
      <w:r w:rsidRPr="00202788">
        <w:rPr>
          <w:rFonts w:ascii="Bell MT" w:hAnsi="Bell MT"/>
          <w:bCs/>
        </w:rPr>
        <w:t xml:space="preserve"> par trois foyers : </w:t>
      </w:r>
      <w:r w:rsidRPr="00202788">
        <w:rPr>
          <w:rFonts w:ascii="Bell MT" w:hAnsi="Bell MT"/>
          <w:bCs/>
          <w:i/>
        </w:rPr>
        <w:t>l’ambiance, l’éthique et les croyances.</w:t>
      </w:r>
      <w:r w:rsidRPr="00202788">
        <w:rPr>
          <w:rFonts w:ascii="Bell MT" w:hAnsi="Bell MT"/>
          <w:bCs/>
        </w:rPr>
        <w:t xml:space="preserve">  </w:t>
      </w:r>
    </w:p>
    <w:p w14:paraId="2D91467B" w14:textId="77777777" w:rsidR="000246D8" w:rsidRPr="00202788" w:rsidRDefault="000246D8" w:rsidP="001169EF">
      <w:pPr>
        <w:spacing w:line="480" w:lineRule="auto"/>
        <w:jc w:val="both"/>
        <w:rPr>
          <w:rFonts w:ascii="Bell MT" w:hAnsi="Bell MT"/>
          <w:bCs/>
        </w:rPr>
      </w:pPr>
    </w:p>
    <w:p w14:paraId="3949B2C7" w14:textId="77777777" w:rsidR="000246D8" w:rsidRPr="006D4AF5" w:rsidRDefault="000246D8" w:rsidP="001169EF">
      <w:pPr>
        <w:pStyle w:val="Titre3"/>
        <w:spacing w:line="480" w:lineRule="auto"/>
        <w:rPr>
          <w:rFonts w:ascii="Bell MT" w:hAnsi="Bell MT"/>
          <w:sz w:val="24"/>
          <w:szCs w:val="24"/>
        </w:rPr>
      </w:pPr>
      <w:bookmarkStart w:id="1" w:name="_Toc31529516"/>
      <w:bookmarkStart w:id="2" w:name="_Toc46571285"/>
      <w:r w:rsidRPr="006D4AF5">
        <w:rPr>
          <w:rFonts w:ascii="Bell MT" w:hAnsi="Bell MT"/>
          <w:i/>
          <w:sz w:val="24"/>
          <w:szCs w:val="24"/>
        </w:rPr>
        <w:t>L’ambiance</w:t>
      </w:r>
      <w:bookmarkEnd w:id="1"/>
      <w:bookmarkEnd w:id="2"/>
      <w:r w:rsidRPr="006D4AF5">
        <w:rPr>
          <w:rFonts w:ascii="Bell MT" w:hAnsi="Bell MT"/>
          <w:sz w:val="24"/>
          <w:szCs w:val="24"/>
        </w:rPr>
        <w:t xml:space="preserve"> </w:t>
      </w:r>
      <w:r w:rsidRPr="006D4AF5">
        <w:rPr>
          <w:rFonts w:ascii="Bell MT" w:hAnsi="Bell MT"/>
        </w:rPr>
        <w:fldChar w:fldCharType="begin"/>
      </w:r>
      <w:r w:rsidRPr="006D4AF5">
        <w:rPr>
          <w:rFonts w:ascii="Bell MT" w:hAnsi="Bell MT"/>
        </w:rPr>
        <w:instrText xml:space="preserve"> XE "Ambiance" \b </w:instrText>
      </w:r>
      <w:r w:rsidRPr="006D4AF5">
        <w:rPr>
          <w:rFonts w:ascii="Bell MT" w:hAnsi="Bell MT"/>
        </w:rPr>
        <w:fldChar w:fldCharType="end"/>
      </w:r>
    </w:p>
    <w:p w14:paraId="5B5C4AD1" w14:textId="77777777" w:rsidR="000246D8" w:rsidRPr="00202788" w:rsidRDefault="000246D8" w:rsidP="001169EF">
      <w:pPr>
        <w:spacing w:line="480" w:lineRule="auto"/>
        <w:jc w:val="both"/>
        <w:rPr>
          <w:rFonts w:ascii="Bell MT" w:hAnsi="Bell MT"/>
        </w:rPr>
      </w:pPr>
      <w:r w:rsidRPr="00202788">
        <w:rPr>
          <w:rFonts w:ascii="Bell MT" w:hAnsi="Bell MT"/>
        </w:rPr>
        <w:t>Le foyer de l’ambiance est selon E. Dessoy le fondateur des deux autres foyers. En effet, il est à la base, à l’origine de tout. Avant toute saisie des choses, avant que naissent l’interaction ou la pensée, l’être humain fait l’expérience d’ambiances, d’atmosphères, et de ressentis. Si ce foyer fondateur est bien connu de tous de par sa portée universelle, il n’en est pas pour autant facile à décrire. En effet, l’ambiance est un lieu où la différence n’existe pas encore, ce qui en rend l’étude complexe</w:t>
      </w:r>
      <w:r>
        <w:rPr>
          <w:rFonts w:ascii="Bell MT" w:hAnsi="Bell MT"/>
        </w:rPr>
        <w:t>,</w:t>
      </w:r>
      <w:r w:rsidRPr="00202788">
        <w:rPr>
          <w:rFonts w:ascii="Bell MT" w:hAnsi="Bell MT"/>
        </w:rPr>
        <w:t xml:space="preserve"> de même que la mise en mots. </w:t>
      </w:r>
    </w:p>
    <w:p w14:paraId="7EAF1B8C" w14:textId="77777777" w:rsidR="000246D8" w:rsidRDefault="000246D8" w:rsidP="001169EF">
      <w:pPr>
        <w:spacing w:line="480" w:lineRule="auto"/>
        <w:jc w:val="both"/>
        <w:rPr>
          <w:rFonts w:ascii="Bell MT" w:hAnsi="Bell MT"/>
        </w:rPr>
      </w:pPr>
      <w:r w:rsidRPr="00202788">
        <w:rPr>
          <w:rFonts w:ascii="Bell MT" w:hAnsi="Bell MT"/>
        </w:rPr>
        <w:t xml:space="preserve">L’ambiance, le climat, l’atmosphère correspondent au </w:t>
      </w:r>
      <w:r w:rsidRPr="00202788">
        <w:rPr>
          <w:rFonts w:ascii="Bell MT" w:hAnsi="Bell MT"/>
          <w:i/>
        </w:rPr>
        <w:t>monde du sentir</w:t>
      </w:r>
      <w:r w:rsidRPr="00202788">
        <w:rPr>
          <w:rFonts w:ascii="Bell MT" w:hAnsi="Bell MT"/>
        </w:rPr>
        <w:t xml:space="preserve">, décrit par le courant phénoménologique, et par </w:t>
      </w:r>
      <w:r>
        <w:rPr>
          <w:rFonts w:ascii="Bell MT" w:hAnsi="Bell MT"/>
        </w:rPr>
        <w:t>E. Straus</w:t>
      </w:r>
      <w:r w:rsidR="00B41D85">
        <w:rPr>
          <w:rFonts w:ascii="Bell MT" w:hAnsi="Bell MT"/>
        </w:rPr>
        <w:t xml:space="preserve"> (2000)</w:t>
      </w:r>
      <w:r w:rsidRPr="00202788">
        <w:rPr>
          <w:rFonts w:ascii="Bell MT" w:hAnsi="Bell MT"/>
        </w:rPr>
        <w:t xml:space="preserve"> en particulier. E. Straus réhabilite le monde du sentir et démontre que la sensation n’est pas inférieure à la connaissance, comme le prétendrait la science. Au contraire, la sensation n’est asservie ni à la perception ni à la représentation. Le sentir est le monde de </w:t>
      </w:r>
      <w:r w:rsidRPr="00202788">
        <w:rPr>
          <w:rFonts w:ascii="Bell MT" w:hAnsi="Bell MT"/>
          <w:i/>
        </w:rPr>
        <w:t>l’éprouver</w:t>
      </w:r>
      <w:r w:rsidRPr="00202788">
        <w:rPr>
          <w:rFonts w:ascii="Bell MT" w:hAnsi="Bell MT"/>
        </w:rPr>
        <w:t xml:space="preserve">, des sensations pures. </w:t>
      </w:r>
    </w:p>
    <w:p w14:paraId="1EC0D215" w14:textId="77777777" w:rsidR="00F97B7D" w:rsidRDefault="00F97B7D" w:rsidP="001169EF">
      <w:pPr>
        <w:spacing w:line="480" w:lineRule="auto"/>
        <w:rPr>
          <w:rFonts w:ascii="Bell MT" w:hAnsi="Bell MT"/>
          <w:i/>
        </w:rPr>
      </w:pPr>
    </w:p>
    <w:p w14:paraId="66482BCB" w14:textId="77777777" w:rsidR="000246D8" w:rsidRPr="00202788" w:rsidRDefault="000246D8" w:rsidP="001169EF">
      <w:pPr>
        <w:spacing w:line="480" w:lineRule="auto"/>
        <w:rPr>
          <w:rFonts w:ascii="Bell MT" w:hAnsi="Bell MT"/>
        </w:rPr>
      </w:pPr>
      <w:r w:rsidRPr="00202788">
        <w:rPr>
          <w:rFonts w:ascii="Bell MT" w:hAnsi="Bell MT"/>
          <w:i/>
        </w:rPr>
        <w:t>Le cycle de l’ambiance</w:t>
      </w:r>
    </w:p>
    <w:p w14:paraId="79C5057A" w14:textId="77777777" w:rsidR="000246D8" w:rsidRPr="00202788" w:rsidRDefault="000246D8" w:rsidP="001169EF">
      <w:pPr>
        <w:spacing w:line="480" w:lineRule="auto"/>
        <w:jc w:val="both"/>
        <w:rPr>
          <w:rFonts w:ascii="Bell MT" w:hAnsi="Bell MT"/>
        </w:rPr>
      </w:pPr>
      <w:r>
        <w:rPr>
          <w:rFonts w:ascii="Bell MT" w:hAnsi="Bell MT"/>
        </w:rPr>
        <w:t>L</w:t>
      </w:r>
      <w:r w:rsidRPr="00202788">
        <w:rPr>
          <w:rFonts w:ascii="Bell MT" w:hAnsi="Bell MT"/>
        </w:rPr>
        <w:t xml:space="preserve">’ambiance d’un milieu dynamique ne cesse de </w:t>
      </w:r>
      <w:r w:rsidRPr="00202788">
        <w:rPr>
          <w:rFonts w:ascii="Bell MT" w:hAnsi="Bell MT"/>
          <w:i/>
        </w:rPr>
        <w:t>se mouvoir</w:t>
      </w:r>
      <w:r w:rsidRPr="00202788">
        <w:rPr>
          <w:rFonts w:ascii="Bell MT" w:hAnsi="Bell MT"/>
          <w:i/>
        </w:rPr>
        <w:fldChar w:fldCharType="begin"/>
      </w:r>
      <w:r w:rsidRPr="00202788">
        <w:rPr>
          <w:rFonts w:ascii="Bell MT" w:hAnsi="Bell MT"/>
        </w:rPr>
        <w:instrText xml:space="preserve"> XE "Ambiance:mouvement de l'—" \b </w:instrText>
      </w:r>
      <w:r w:rsidRPr="00202788">
        <w:rPr>
          <w:rFonts w:ascii="Bell MT" w:hAnsi="Bell MT"/>
          <w:i/>
        </w:rPr>
        <w:fldChar w:fldCharType="end"/>
      </w:r>
      <w:r w:rsidRPr="00202788">
        <w:rPr>
          <w:rFonts w:ascii="Bell MT" w:hAnsi="Bell MT"/>
        </w:rPr>
        <w:t xml:space="preserve"> et propose à chaque temps une façon différente de prendre contact. Le cycle de l’ambiance traverse quatre régions qui correspondent à quatre manières différentes de </w:t>
      </w:r>
      <w:r w:rsidRPr="00637EFC">
        <w:rPr>
          <w:rFonts w:ascii="Bell MT" w:hAnsi="Bell MT"/>
          <w:i/>
        </w:rPr>
        <w:t>prendre contact</w:t>
      </w:r>
      <w:r w:rsidRPr="00202788">
        <w:rPr>
          <w:rFonts w:ascii="Bell MT" w:hAnsi="Bell MT"/>
        </w:rPr>
        <w:t>.</w:t>
      </w:r>
    </w:p>
    <w:p w14:paraId="16700765" w14:textId="77777777" w:rsidR="000246D8" w:rsidRDefault="000246D8" w:rsidP="00F97B7D">
      <w:pPr>
        <w:spacing w:line="480" w:lineRule="auto"/>
        <w:jc w:val="both"/>
        <w:rPr>
          <w:rFonts w:ascii="Bell MT" w:hAnsi="Bell MT"/>
        </w:rPr>
      </w:pPr>
      <w:r w:rsidRPr="00202788">
        <w:rPr>
          <w:rFonts w:ascii="Bell MT" w:hAnsi="Bell MT"/>
        </w:rPr>
        <w:t xml:space="preserve">Ce mouvement signe la bonne santé et le dynamisme de la communauté qui va bien. Inversement, l’incapacité d’encore circuler, le stationnement dans l’une ou l’autre région, signe la maladie, le dysfonctionnement, ou encore la rigidité de la communauté. </w:t>
      </w:r>
    </w:p>
    <w:p w14:paraId="62D85AB9" w14:textId="77777777" w:rsidR="000246D8" w:rsidRDefault="0085014A" w:rsidP="001169EF">
      <w:pPr>
        <w:spacing w:line="480" w:lineRule="auto"/>
        <w:rPr>
          <w:rFonts w:ascii="Bell MT" w:hAnsi="Bell MT"/>
        </w:rPr>
      </w:pPr>
      <w:r>
        <w:rPr>
          <w:noProof/>
        </w:rPr>
        <mc:AlternateContent>
          <mc:Choice Requires="wpg">
            <w:drawing>
              <wp:anchor distT="0" distB="0" distL="114300" distR="114300" simplePos="0" relativeHeight="251674112" behindDoc="0" locked="0" layoutInCell="1" allowOverlap="1" wp14:anchorId="72BF6F3C" wp14:editId="351B4EFA">
                <wp:simplePos x="0" y="0"/>
                <wp:positionH relativeFrom="column">
                  <wp:posOffset>685800</wp:posOffset>
                </wp:positionH>
                <wp:positionV relativeFrom="paragraph">
                  <wp:posOffset>101600</wp:posOffset>
                </wp:positionV>
                <wp:extent cx="3886200" cy="1916430"/>
                <wp:effectExtent l="0" t="0" r="0" b="13970"/>
                <wp:wrapNone/>
                <wp:docPr id="9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916430"/>
                          <a:chOff x="2160" y="9216"/>
                          <a:chExt cx="8784" cy="2583"/>
                        </a:xfrm>
                      </wpg:grpSpPr>
                      <wps:wsp>
                        <wps:cNvPr id="97" name="Arc 3"/>
                        <wps:cNvSpPr>
                          <a:spLocks/>
                        </wps:cNvSpPr>
                        <wps:spPr bwMode="auto">
                          <a:xfrm flipH="1" flipV="1">
                            <a:off x="7490" y="11361"/>
                            <a:ext cx="938" cy="21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98" name="Group 4"/>
                        <wpg:cNvGrpSpPr>
                          <a:grpSpLocks/>
                        </wpg:cNvGrpSpPr>
                        <wpg:grpSpPr bwMode="auto">
                          <a:xfrm>
                            <a:off x="2160" y="9216"/>
                            <a:ext cx="8784" cy="2583"/>
                            <a:chOff x="2160" y="9216"/>
                            <a:chExt cx="8784" cy="2583"/>
                          </a:xfrm>
                        </wpg:grpSpPr>
                        <wps:wsp>
                          <wps:cNvPr id="99" name="Arc 5"/>
                          <wps:cNvSpPr>
                            <a:spLocks/>
                          </wps:cNvSpPr>
                          <wps:spPr bwMode="auto">
                            <a:xfrm flipH="1">
                              <a:off x="7344" y="9792"/>
                              <a:ext cx="938" cy="2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0" name="Arc 6"/>
                          <wps:cNvSpPr>
                            <a:spLocks/>
                          </wps:cNvSpPr>
                          <wps:spPr bwMode="auto">
                            <a:xfrm flipH="1" flipV="1">
                              <a:off x="3178" y="10646"/>
                              <a:ext cx="1298" cy="9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1" name="Arc 7"/>
                          <wps:cNvSpPr>
                            <a:spLocks/>
                          </wps:cNvSpPr>
                          <wps:spPr bwMode="auto">
                            <a:xfrm flipH="1">
                              <a:off x="3178" y="9753"/>
                              <a:ext cx="1298" cy="93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2" name="Arc 8"/>
                          <wps:cNvSpPr>
                            <a:spLocks/>
                          </wps:cNvSpPr>
                          <wps:spPr bwMode="auto">
                            <a:xfrm>
                              <a:off x="8019" y="9753"/>
                              <a:ext cx="1548" cy="93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3" name="Arc 9"/>
                          <wps:cNvSpPr>
                            <a:spLocks/>
                          </wps:cNvSpPr>
                          <wps:spPr bwMode="auto">
                            <a:xfrm flipV="1">
                              <a:off x="8019" y="10646"/>
                              <a:ext cx="1548" cy="9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4" name="Arc 10"/>
                          <wps:cNvSpPr>
                            <a:spLocks/>
                          </wps:cNvSpPr>
                          <wps:spPr bwMode="auto">
                            <a:xfrm flipV="1">
                              <a:off x="4436" y="11361"/>
                              <a:ext cx="938" cy="21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5" name="Arc 11"/>
                          <wps:cNvSpPr>
                            <a:spLocks/>
                          </wps:cNvSpPr>
                          <wps:spPr bwMode="auto">
                            <a:xfrm>
                              <a:off x="4436" y="9753"/>
                              <a:ext cx="938" cy="2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6" name="Line 12"/>
                          <wps:cNvCnPr/>
                          <wps:spPr bwMode="auto">
                            <a:xfrm flipV="1">
                              <a:off x="5434" y="9932"/>
                              <a:ext cx="1978" cy="143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07" name="Rectangle 13"/>
                          <wps:cNvSpPr>
                            <a:spLocks noChangeArrowheads="1"/>
                          </wps:cNvSpPr>
                          <wps:spPr bwMode="auto">
                            <a:xfrm>
                              <a:off x="2160" y="10209"/>
                              <a:ext cx="1038" cy="6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107D7F" w14:textId="77777777" w:rsidR="00D26FA0" w:rsidRPr="00FD7425" w:rsidRDefault="00D26FA0" w:rsidP="000246D8">
                                <w:pPr>
                                  <w:pStyle w:val="zonedetexte"/>
                                  <w:rPr>
                                    <w:rFonts w:ascii="Arial" w:hAnsi="Arial" w:cs="Arial"/>
                                    <w:b/>
                                    <w:noProof/>
                                    <w:sz w:val="16"/>
                                    <w:szCs w:val="16"/>
                                  </w:rPr>
                                </w:pPr>
                                <w:r w:rsidRPr="00FD7425">
                                  <w:rPr>
                                    <w:rFonts w:ascii="Arial" w:hAnsi="Arial" w:cs="Arial"/>
                                    <w:b/>
                                    <w:noProof/>
                                    <w:sz w:val="16"/>
                                    <w:szCs w:val="16"/>
                                  </w:rPr>
                                  <w:t>unité</w:t>
                                </w:r>
                              </w:p>
                              <w:p w14:paraId="68AB6785" w14:textId="77777777" w:rsidR="00D26FA0" w:rsidRPr="00FD7425" w:rsidRDefault="00D26FA0" w:rsidP="000246D8">
                                <w:pPr>
                                  <w:pStyle w:val="zonedetexte"/>
                                  <w:rPr>
                                    <w:rFonts w:ascii="Arial" w:hAnsi="Arial" w:cs="Arial"/>
                                    <w:b/>
                                    <w:noProof/>
                                    <w:sz w:val="16"/>
                                    <w:szCs w:val="16"/>
                                  </w:rPr>
                                </w:pPr>
                                <w:r w:rsidRPr="00FD7425">
                                  <w:rPr>
                                    <w:rFonts w:ascii="Arial" w:hAnsi="Arial" w:cs="Arial"/>
                                    <w:b/>
                                    <w:noProof/>
                                    <w:sz w:val="16"/>
                                    <w:szCs w:val="16"/>
                                  </w:rPr>
                                  <w:t>proximité</w:t>
                                </w:r>
                              </w:p>
                              <w:p w14:paraId="12AF5939" w14:textId="77777777" w:rsidR="00D26FA0" w:rsidRPr="00FD7425" w:rsidRDefault="00D26FA0" w:rsidP="000246D8">
                                <w:pPr>
                                  <w:pStyle w:val="zonedetexte"/>
                                  <w:rPr>
                                    <w:rFonts w:ascii="Arial" w:hAnsi="Arial" w:cs="Arial"/>
                                    <w:noProof/>
                                    <w:sz w:val="16"/>
                                    <w:szCs w:val="16"/>
                                  </w:rPr>
                                </w:pPr>
                                <w:r w:rsidRPr="00FD7425">
                                  <w:rPr>
                                    <w:rFonts w:ascii="Arial" w:hAnsi="Arial" w:cs="Arial"/>
                                    <w:b/>
                                    <w:noProof/>
                                    <w:sz w:val="16"/>
                                    <w:szCs w:val="16"/>
                                  </w:rPr>
                                  <w:t>fusion</w:t>
                                </w:r>
                              </w:p>
                            </w:txbxContent>
                          </wps:txbx>
                          <wps:bodyPr rot="0" vert="horz" wrap="square" lIns="0" tIns="0" rIns="0" bIns="0" anchor="t" anchorCtr="0" upright="1">
                            <a:noAutofit/>
                          </wps:bodyPr>
                        </wps:wsp>
                        <wps:wsp>
                          <wps:cNvPr id="108" name="Rectangle 14"/>
                          <wps:cNvSpPr>
                            <a:spLocks noChangeArrowheads="1"/>
                          </wps:cNvSpPr>
                          <wps:spPr bwMode="auto">
                            <a:xfrm>
                              <a:off x="9766" y="10288"/>
                              <a:ext cx="1178" cy="9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BA5FBD" w14:textId="77777777" w:rsidR="00D26FA0" w:rsidRPr="00FD7425" w:rsidRDefault="00D26FA0" w:rsidP="000246D8">
                                <w:pPr>
                                  <w:pStyle w:val="zonedetexte"/>
                                  <w:rPr>
                                    <w:rFonts w:ascii="Arial" w:hAnsi="Arial" w:cs="Arial"/>
                                    <w:b/>
                                    <w:noProof/>
                                    <w:sz w:val="16"/>
                                    <w:szCs w:val="16"/>
                                  </w:rPr>
                                </w:pPr>
                                <w:r w:rsidRPr="00FD7425">
                                  <w:rPr>
                                    <w:rFonts w:ascii="Arial" w:hAnsi="Arial" w:cs="Arial"/>
                                    <w:b/>
                                    <w:noProof/>
                                    <w:sz w:val="16"/>
                                    <w:szCs w:val="16"/>
                                  </w:rPr>
                                  <w:t>écart</w:t>
                                </w:r>
                              </w:p>
                              <w:p w14:paraId="28F7A277" w14:textId="77777777" w:rsidR="00D26FA0" w:rsidRPr="00FD7425" w:rsidRDefault="00D26FA0" w:rsidP="000246D8">
                                <w:pPr>
                                  <w:pStyle w:val="zonedetexte"/>
                                  <w:rPr>
                                    <w:rFonts w:ascii="Arial" w:hAnsi="Arial" w:cs="Arial"/>
                                    <w:b/>
                                    <w:noProof/>
                                    <w:sz w:val="16"/>
                                    <w:szCs w:val="16"/>
                                  </w:rPr>
                                </w:pPr>
                                <w:r w:rsidRPr="00FD7425">
                                  <w:rPr>
                                    <w:rFonts w:ascii="Arial" w:hAnsi="Arial" w:cs="Arial"/>
                                    <w:b/>
                                    <w:noProof/>
                                    <w:sz w:val="16"/>
                                    <w:szCs w:val="16"/>
                                  </w:rPr>
                                  <w:t>distance</w:t>
                                </w:r>
                              </w:p>
                              <w:p w14:paraId="3F2069AD" w14:textId="77777777" w:rsidR="00D26FA0" w:rsidRPr="00FD7425" w:rsidRDefault="00D26FA0" w:rsidP="000246D8">
                                <w:pPr>
                                  <w:pStyle w:val="zonedetexte"/>
                                  <w:rPr>
                                    <w:rFonts w:ascii="Arial" w:hAnsi="Arial" w:cs="Arial"/>
                                    <w:b/>
                                    <w:noProof/>
                                    <w:sz w:val="16"/>
                                    <w:szCs w:val="16"/>
                                  </w:rPr>
                                </w:pPr>
                                <w:r w:rsidRPr="00FD7425">
                                  <w:rPr>
                                    <w:rFonts w:ascii="Arial" w:hAnsi="Arial" w:cs="Arial"/>
                                    <w:b/>
                                    <w:noProof/>
                                    <w:sz w:val="16"/>
                                    <w:szCs w:val="16"/>
                                  </w:rPr>
                                  <w:t>rupture du    contact</w:t>
                                </w:r>
                              </w:p>
                            </w:txbxContent>
                          </wps:txbx>
                          <wps:bodyPr rot="0" vert="horz" wrap="square" lIns="0" tIns="0" rIns="0" bIns="0" anchor="t" anchorCtr="0" upright="1">
                            <a:noAutofit/>
                          </wps:bodyPr>
                        </wps:wsp>
                        <wps:wsp>
                          <wps:cNvPr id="109" name="Rectangle 15"/>
                          <wps:cNvSpPr>
                            <a:spLocks noChangeArrowheads="1"/>
                          </wps:cNvSpPr>
                          <wps:spPr bwMode="auto">
                            <a:xfrm>
                              <a:off x="4775" y="9216"/>
                              <a:ext cx="2296" cy="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C125D2" w14:textId="77777777" w:rsidR="00D26FA0" w:rsidRPr="00FD7425" w:rsidRDefault="00D26FA0" w:rsidP="000246D8">
                                <w:pPr>
                                  <w:jc w:val="center"/>
                                  <w:rPr>
                                    <w:rFonts w:ascii="Arial" w:hAnsi="Arial" w:cs="Arial"/>
                                    <w:b/>
                                    <w:noProof/>
                                    <w:color w:val="000000"/>
                                    <w:sz w:val="16"/>
                                    <w:szCs w:val="16"/>
                                  </w:rPr>
                                </w:pPr>
                                <w:r w:rsidRPr="00FD7425">
                                  <w:rPr>
                                    <w:rFonts w:ascii="Arial" w:hAnsi="Arial" w:cs="Arial"/>
                                    <w:b/>
                                    <w:noProof/>
                                    <w:color w:val="000000"/>
                                    <w:sz w:val="16"/>
                                    <w:szCs w:val="16"/>
                                  </w:rPr>
                                  <w:t>tendance</w:t>
                                </w:r>
                              </w:p>
                              <w:p w14:paraId="68D4B3FE" w14:textId="77777777" w:rsidR="00D26FA0" w:rsidRPr="00FD7425" w:rsidRDefault="00D26FA0" w:rsidP="000246D8">
                                <w:pPr>
                                  <w:jc w:val="center"/>
                                  <w:rPr>
                                    <w:rFonts w:ascii="Arial" w:hAnsi="Arial" w:cs="Arial"/>
                                    <w:b/>
                                    <w:noProof/>
                                    <w:color w:val="000000"/>
                                    <w:sz w:val="16"/>
                                    <w:szCs w:val="16"/>
                                  </w:rPr>
                                </w:pPr>
                                <w:r w:rsidRPr="00FD7425">
                                  <w:rPr>
                                    <w:rFonts w:ascii="Arial" w:hAnsi="Arial" w:cs="Arial"/>
                                    <w:b/>
                                    <w:noProof/>
                                    <w:color w:val="000000"/>
                                    <w:sz w:val="16"/>
                                    <w:szCs w:val="16"/>
                                  </w:rPr>
                                  <w:t>vers le désaccordement</w:t>
                                </w:r>
                              </w:p>
                            </w:txbxContent>
                          </wps:txbx>
                          <wps:bodyPr rot="0" vert="horz" wrap="square" lIns="0" tIns="0" rIns="0" bIns="0" anchor="t" anchorCtr="0" upright="1">
                            <a:noAutofit/>
                          </wps:bodyPr>
                        </wps:wsp>
                        <wps:wsp>
                          <wps:cNvPr id="110" name="Rectangle 16"/>
                          <wps:cNvSpPr>
                            <a:spLocks noChangeArrowheads="1"/>
                          </wps:cNvSpPr>
                          <wps:spPr bwMode="auto">
                            <a:xfrm>
                              <a:off x="5454" y="11360"/>
                              <a:ext cx="2176" cy="4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0090DE" w14:textId="77777777" w:rsidR="00D26FA0" w:rsidRPr="00FD7425" w:rsidRDefault="00D26FA0" w:rsidP="000246D8">
                                <w:pPr>
                                  <w:pStyle w:val="zonedetexte"/>
                                  <w:rPr>
                                    <w:rFonts w:ascii="Arial" w:hAnsi="Arial" w:cs="Arial"/>
                                    <w:b/>
                                    <w:noProof/>
                                    <w:sz w:val="16"/>
                                    <w:szCs w:val="16"/>
                                  </w:rPr>
                                </w:pPr>
                                <w:r w:rsidRPr="00FD7425">
                                  <w:rPr>
                                    <w:rFonts w:ascii="Arial" w:hAnsi="Arial" w:cs="Arial"/>
                                    <w:b/>
                                    <w:noProof/>
                                    <w:sz w:val="16"/>
                                    <w:szCs w:val="16"/>
                                  </w:rPr>
                                  <w:t xml:space="preserve">tendance </w:t>
                                </w:r>
                              </w:p>
                              <w:p w14:paraId="60C28A49" w14:textId="77777777" w:rsidR="00D26FA0" w:rsidRPr="00FD7425" w:rsidRDefault="00D26FA0" w:rsidP="000246D8">
                                <w:pPr>
                                  <w:pStyle w:val="zonedetexte"/>
                                  <w:rPr>
                                    <w:rFonts w:ascii="Arial" w:hAnsi="Arial" w:cs="Arial"/>
                                    <w:noProof/>
                                    <w:sz w:val="16"/>
                                    <w:szCs w:val="16"/>
                                  </w:rPr>
                                </w:pPr>
                                <w:r w:rsidRPr="00FD7425">
                                  <w:rPr>
                                    <w:rFonts w:ascii="Arial" w:hAnsi="Arial" w:cs="Arial"/>
                                    <w:b/>
                                    <w:noProof/>
                                    <w:sz w:val="16"/>
                                    <w:szCs w:val="16"/>
                                  </w:rPr>
                                  <w:t>vers le réaccordement</w:t>
                                </w:r>
                              </w:p>
                            </w:txbxContent>
                          </wps:txbx>
                          <wps:bodyPr rot="0" vert="horz" wrap="square" lIns="0" tIns="0" rIns="0" bIns="0" anchor="t" anchorCtr="0" upright="1">
                            <a:noAutofit/>
                          </wps:bodyPr>
                        </wps:wsp>
                        <wpg:grpSp>
                          <wpg:cNvPr id="111" name="Group 17"/>
                          <wpg:cNvGrpSpPr>
                            <a:grpSpLocks/>
                          </wpg:cNvGrpSpPr>
                          <wpg:grpSpPr bwMode="auto">
                            <a:xfrm>
                              <a:off x="6971" y="10061"/>
                              <a:ext cx="690" cy="347"/>
                              <a:chOff x="0" y="0"/>
                              <a:chExt cx="19971" cy="19948"/>
                            </a:xfrm>
                          </wpg:grpSpPr>
                          <wps:wsp>
                            <wps:cNvPr id="112" name="Freeform 18"/>
                            <wps:cNvSpPr>
                              <a:spLocks/>
                            </wps:cNvSpPr>
                            <wps:spPr bwMode="auto">
                              <a:xfrm>
                                <a:off x="0" y="10861"/>
                                <a:ext cx="6940" cy="9087"/>
                              </a:xfrm>
                              <a:custGeom>
                                <a:avLst/>
                                <a:gdLst>
                                  <a:gd name="T0" fmla="*/ 0 w 20000"/>
                                  <a:gd name="T1" fmla="*/ 20000 h 20000"/>
                                  <a:gd name="T2" fmla="*/ 15000 w 20000"/>
                                  <a:gd name="T3" fmla="*/ 0 h 20000"/>
                                  <a:gd name="T4" fmla="*/ 16667 w 20000"/>
                                  <a:gd name="T5" fmla="*/ 4937 h 20000"/>
                                  <a:gd name="T6" fmla="*/ 20000 w 20000"/>
                                  <a:gd name="T7" fmla="*/ 12532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15000" y="0"/>
                                    </a:lnTo>
                                    <a:lnTo>
                                      <a:pt x="16667" y="4937"/>
                                    </a:lnTo>
                                    <a:lnTo>
                                      <a:pt x="20000" y="12532"/>
                                    </a:lnTo>
                                    <a:lnTo>
                                      <a:pt x="0" y="2000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3" name="Line 19"/>
                            <wps:cNvCnPr/>
                            <wps:spPr bwMode="auto">
                              <a:xfrm flipH="1">
                                <a:off x="6078" y="0"/>
                                <a:ext cx="13893" cy="1373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grpSp>
                          <wpg:cNvPr id="114" name="Group 20"/>
                          <wpg:cNvGrpSpPr>
                            <a:grpSpLocks/>
                          </wpg:cNvGrpSpPr>
                          <wpg:grpSpPr bwMode="auto">
                            <a:xfrm>
                              <a:off x="6941" y="10935"/>
                              <a:ext cx="629" cy="347"/>
                              <a:chOff x="-1" y="-1"/>
                              <a:chExt cx="19956" cy="19942"/>
                            </a:xfrm>
                          </wpg:grpSpPr>
                          <wps:wsp>
                            <wps:cNvPr id="115" name="Freeform 21"/>
                            <wps:cNvSpPr>
                              <a:spLocks/>
                            </wps:cNvSpPr>
                            <wps:spPr bwMode="auto">
                              <a:xfrm>
                                <a:off x="12372" y="10805"/>
                                <a:ext cx="7583" cy="9136"/>
                              </a:xfrm>
                              <a:custGeom>
                                <a:avLst/>
                                <a:gdLst>
                                  <a:gd name="T0" fmla="*/ 20000 w 20000"/>
                                  <a:gd name="T1" fmla="*/ 20000 h 20000"/>
                                  <a:gd name="T2" fmla="*/ 0 w 20000"/>
                                  <a:gd name="T3" fmla="*/ 12453 h 20000"/>
                                  <a:gd name="T4" fmla="*/ 1674 w 20000"/>
                                  <a:gd name="T5" fmla="*/ 5031 h 20000"/>
                                  <a:gd name="T6" fmla="*/ 5021 w 20000"/>
                                  <a:gd name="T7" fmla="*/ 0 h 20000"/>
                                  <a:gd name="T8" fmla="*/ 20000 w 20000"/>
                                  <a:gd name="T9" fmla="*/ 20000 h 20000"/>
                                </a:gdLst>
                                <a:ahLst/>
                                <a:cxnLst>
                                  <a:cxn ang="0">
                                    <a:pos x="T0" y="T1"/>
                                  </a:cxn>
                                  <a:cxn ang="0">
                                    <a:pos x="T2" y="T3"/>
                                  </a:cxn>
                                  <a:cxn ang="0">
                                    <a:pos x="T4" y="T5"/>
                                  </a:cxn>
                                  <a:cxn ang="0">
                                    <a:pos x="T6" y="T7"/>
                                  </a:cxn>
                                  <a:cxn ang="0">
                                    <a:pos x="T8" y="T9"/>
                                  </a:cxn>
                                </a:cxnLst>
                                <a:rect l="0" t="0" r="r" b="b"/>
                                <a:pathLst>
                                  <a:path w="20000" h="20000">
                                    <a:moveTo>
                                      <a:pt x="20000" y="20000"/>
                                    </a:moveTo>
                                    <a:lnTo>
                                      <a:pt x="0" y="12453"/>
                                    </a:lnTo>
                                    <a:lnTo>
                                      <a:pt x="1674" y="5031"/>
                                    </a:lnTo>
                                    <a:lnTo>
                                      <a:pt x="5021" y="0"/>
                                    </a:lnTo>
                                    <a:lnTo>
                                      <a:pt x="20000" y="2000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6" name="Line 22"/>
                            <wps:cNvCnPr/>
                            <wps:spPr bwMode="auto">
                              <a:xfrm>
                                <a:off x="-1" y="-1"/>
                                <a:ext cx="13364" cy="137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grpSp>
                          <wpg:cNvPr id="117" name="Group 23"/>
                          <wpg:cNvGrpSpPr>
                            <a:grpSpLocks/>
                          </wpg:cNvGrpSpPr>
                          <wpg:grpSpPr bwMode="auto">
                            <a:xfrm>
                              <a:off x="5085" y="10001"/>
                              <a:ext cx="449" cy="169"/>
                              <a:chOff x="0" y="0"/>
                              <a:chExt cx="19958" cy="19879"/>
                            </a:xfrm>
                          </wpg:grpSpPr>
                          <wps:wsp>
                            <wps:cNvPr id="118" name="Freeform 24"/>
                            <wps:cNvSpPr>
                              <a:spLocks/>
                            </wps:cNvSpPr>
                            <wps:spPr bwMode="auto">
                              <a:xfrm>
                                <a:off x="8454" y="3523"/>
                                <a:ext cx="11504" cy="16356"/>
                              </a:xfrm>
                              <a:custGeom>
                                <a:avLst/>
                                <a:gdLst>
                                  <a:gd name="T0" fmla="*/ 20000 w 20000"/>
                                  <a:gd name="T1" fmla="*/ 20000 h 20000"/>
                                  <a:gd name="T2" fmla="*/ 0 w 20000"/>
                                  <a:gd name="T3" fmla="*/ 14245 h 20000"/>
                                  <a:gd name="T4" fmla="*/ 1467 w 20000"/>
                                  <a:gd name="T5" fmla="*/ 8633 h 20000"/>
                                  <a:gd name="T6" fmla="*/ 3012 w 20000"/>
                                  <a:gd name="T7" fmla="*/ 0 h 20000"/>
                                  <a:gd name="T8" fmla="*/ 20000 w 20000"/>
                                  <a:gd name="T9" fmla="*/ 20000 h 20000"/>
                                </a:gdLst>
                                <a:ahLst/>
                                <a:cxnLst>
                                  <a:cxn ang="0">
                                    <a:pos x="T0" y="T1"/>
                                  </a:cxn>
                                  <a:cxn ang="0">
                                    <a:pos x="T2" y="T3"/>
                                  </a:cxn>
                                  <a:cxn ang="0">
                                    <a:pos x="T4" y="T5"/>
                                  </a:cxn>
                                  <a:cxn ang="0">
                                    <a:pos x="T6" y="T7"/>
                                  </a:cxn>
                                  <a:cxn ang="0">
                                    <a:pos x="T8" y="T9"/>
                                  </a:cxn>
                                </a:cxnLst>
                                <a:rect l="0" t="0" r="r" b="b"/>
                                <a:pathLst>
                                  <a:path w="20000" h="20000">
                                    <a:moveTo>
                                      <a:pt x="20000" y="20000"/>
                                    </a:moveTo>
                                    <a:lnTo>
                                      <a:pt x="0" y="14245"/>
                                    </a:lnTo>
                                    <a:lnTo>
                                      <a:pt x="1467" y="8633"/>
                                    </a:lnTo>
                                    <a:lnTo>
                                      <a:pt x="3012" y="0"/>
                                    </a:lnTo>
                                    <a:lnTo>
                                      <a:pt x="20000" y="2000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9" name="Line 25"/>
                            <wps:cNvCnPr/>
                            <wps:spPr bwMode="auto">
                              <a:xfrm>
                                <a:off x="0" y="0"/>
                                <a:ext cx="9779" cy="118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grpSp>
                          <wpg:cNvPr id="120" name="Group 26"/>
                          <wpg:cNvGrpSpPr>
                            <a:grpSpLocks/>
                          </wpg:cNvGrpSpPr>
                          <wpg:grpSpPr bwMode="auto">
                            <a:xfrm>
                              <a:off x="5294" y="10954"/>
                              <a:ext cx="511" cy="348"/>
                              <a:chOff x="0" y="1"/>
                              <a:chExt cx="19963" cy="19940"/>
                            </a:xfrm>
                          </wpg:grpSpPr>
                          <wps:wsp>
                            <wps:cNvPr id="121" name="Freeform 27"/>
                            <wps:cNvSpPr>
                              <a:spLocks/>
                            </wps:cNvSpPr>
                            <wps:spPr bwMode="auto">
                              <a:xfrm>
                                <a:off x="0" y="9686"/>
                                <a:ext cx="8595" cy="10255"/>
                              </a:xfrm>
                              <a:custGeom>
                                <a:avLst/>
                                <a:gdLst>
                                  <a:gd name="T0" fmla="*/ 0 w 20000"/>
                                  <a:gd name="T1" fmla="*/ 20000 h 20000"/>
                                  <a:gd name="T2" fmla="*/ 12727 w 20000"/>
                                  <a:gd name="T3" fmla="*/ 0 h 20000"/>
                                  <a:gd name="T4" fmla="*/ 16364 w 20000"/>
                                  <a:gd name="T5" fmla="*/ 4469 h 20000"/>
                                  <a:gd name="T6" fmla="*/ 20000 w 20000"/>
                                  <a:gd name="T7" fmla="*/ 8939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12727" y="0"/>
                                    </a:lnTo>
                                    <a:lnTo>
                                      <a:pt x="16364" y="4469"/>
                                    </a:lnTo>
                                    <a:lnTo>
                                      <a:pt x="20000" y="8939"/>
                                    </a:lnTo>
                                    <a:lnTo>
                                      <a:pt x="0" y="20000"/>
                                    </a:lnTo>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22" name="Line 28"/>
                            <wps:cNvCnPr/>
                            <wps:spPr bwMode="auto">
                              <a:xfrm flipH="1">
                                <a:off x="7412" y="1"/>
                                <a:ext cx="12551" cy="1260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123" name="Line 29"/>
                          <wps:cNvCnPr/>
                          <wps:spPr bwMode="auto">
                            <a:xfrm>
                              <a:off x="5328" y="9921"/>
                              <a:ext cx="2161" cy="144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pt;margin-top:8pt;width:306pt;height:150.9pt;z-index:251674112" coordorigin="2160,9216" coordsize="8784,25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">
                <v:shape id="Arc 3" o:spid="_x0000_s1027" style="position:absolute;left:7490;top:11361;width:938;height:219;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tFTbxAAA&#10;ANsAAAAPAAAAZHJzL2Rvd25yZXYueG1sRI9BawIxFITvgv8hPMFL0WwFrd0apRVa1JtWocfH5rm7&#10;7eZlSaLZ/vtGKHgcZuYbZrHqTCOu5HxtWcHjOANBXFhdc6ng+Pk+moPwAVljY5kU/JKH1bLfW2Cu&#10;beQ9XQ+hFAnCPkcFVQhtLqUvKjLox7YlTt7ZOoMhSVdK7TAmuGnkJMtm0mDNaaHCltYVFT+Hi1Hw&#10;sNl+SXfm6bfjWO7iafrxFrdKDQfd6wuIQF24h//bG63g+QluX9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RU28QAAADbAAAADwAAAAAAAAAAAAAAAACXAgAAZHJzL2Rv&#10;d25yZXYueG1sUEsFBgAAAAAEAAQA9QAAAIgDAAAAAA==&#10;" path="m0,-1nfc11929,-1,21600,9670,21600,21600em0,-1nsc11929,-1,21600,9670,21600,21600l0,21600,,-1xe" strokeweight="2pt">
                  <v:shadow opacity="49150f"/>
                  <v:path arrowok="t" o:extrusionok="f" o:connecttype="custom" o:connectlocs="0,0;938,219;0,219" o:connectangles="0,0,0"/>
                </v:shape>
                <v:group id="Group 4" o:spid="_x0000_s1028" style="position:absolute;left:2160;top:9216;width:8784;height:2583" coordorigin="2160,9216" coordsize="8784,25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Arc 5" o:spid="_x0000_s1029" style="position:absolute;left:7344;top:9792;width:938;height:218;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OVBvwAA&#10;ANsAAAAPAAAAZHJzL2Rvd25yZXYueG1sRI/BCsIwEETvgv8QVvAimupBbTWKCIJ4U3vwuDRrW202&#10;pYla/94IgsdhZt4wy3VrKvGkxpWWFYxHEQjizOqScwXpeTecg3AeWWNlmRS8ycF61e0sMdH2xUd6&#10;nnwuAoRdggoK7+tESpcVZNCNbE0cvKttDPogm1zqBl8Bbio5iaKpNFhyWCiwpm1B2f30MAo0xXo3&#10;uxrnbu3R2+lhnw7mF6X6vXazAOGp9f/wr73XCuIYvl/CD5Cr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Y5UG/AAAA2wAAAA8AAAAAAAAAAAAAAAAAlwIAAGRycy9kb3ducmV2&#10;LnhtbFBLBQYAAAAABAAEAPUAAACDAwAAAAA=&#10;" path="m0,-1nfc11929,-1,21600,9670,21600,21600em0,-1nsc11929,-1,21600,9670,21600,21600l0,21600,,-1xe" strokeweight="2pt">
                    <v:shadow opacity="49150f"/>
                    <v:path arrowok="t" o:extrusionok="f" o:connecttype="custom" o:connectlocs="0,0;938,218;0,218" o:connectangles="0,0,0"/>
                  </v:shape>
                  <v:shape id="Arc 6" o:spid="_x0000_s1030" style="position:absolute;left:3178;top:10646;width:1298;height:934;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qfBxQAA&#10;ANwAAAAPAAAAZHJzL2Rvd25yZXYueG1sRI9BawIxEIXvhf6HMIVeimYtWMpqlFZoUW/VCh6Hzbi7&#10;upksSWq2/945FHqb4b1575v5cnCdulKIrWcDk3EBirjytuXawPf+Y/QKKiZki51nMvBLEZaL+7s5&#10;ltZn/qLrLtVKQjiWaKBJqS+1jlVDDuPY98SinXxwmGQNtbYBs4S7Tj8XxYt22LI0NNjTqqHqsvtx&#10;Bp7Wm6MOJ56eA+d6mw/Tz/e8MebxYXibgUo0pH/z3/XaCn4h+PKMTK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p8HFAAAA3AAAAA8AAAAAAAAAAAAAAAAAlwIAAGRycy9k&#10;b3ducmV2LnhtbFBLBQYAAAAABAAEAPUAAACJAwAAAAA=&#10;" path="m0,-1nfc11929,-1,21600,9670,21600,21600em0,-1nsc11929,-1,21600,9670,21600,21600l0,21600,,-1xe" strokeweight="2pt">
                    <v:shadow opacity="49150f"/>
                    <v:path arrowok="t" o:extrusionok="f" o:connecttype="custom" o:connectlocs="0,0;1298,934;0,934" o:connectangles="0,0,0"/>
                  </v:shape>
                  <v:shape id="Arc 7" o:spid="_x0000_s1031" style="position:absolute;left:3178;top:9753;width:1298;height:933;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HnSvgAA&#10;ANwAAAAPAAAAZHJzL2Rvd25yZXYueG1sRE/JCsIwEL0L/kMYwYvYVA8utVFEEMSby8Hj0IxttZmU&#10;Jmr9eyMI3ubx1klXranEkxpXWlYwimIQxJnVJecKzqftcAbCeWSNlWVS8CYHq2W3k2Ki7YsP9Dz6&#10;XIQQdgkqKLyvEyldVpBBF9maOHBX2xj0ATa51A2+Qrip5DiOJ9JgyaGhwJo2BWX348Mo0DTX2+nV&#10;OHdrD95O9rvzYHZRqt9r1wsQnlr/F//cOx3mxyP4PhMu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YSh50r4AAADcAAAADwAAAAAAAAAAAAAAAACXAgAAZHJzL2Rvd25yZXYu&#10;eG1sUEsFBgAAAAAEAAQA9QAAAIIDAAAAAA==&#10;" path="m0,-1nfc11929,-1,21600,9670,21600,21600em0,-1nsc11929,-1,21600,9670,21600,21600l0,21600,,-1xe" strokeweight="2pt">
                    <v:shadow opacity="49150f"/>
                    <v:path arrowok="t" o:extrusionok="f" o:connecttype="custom" o:connectlocs="0,0;1298,933;0,933" o:connectangles="0,0,0"/>
                  </v:shape>
                  <v:shape id="Arc 8" o:spid="_x0000_s1032" style="position:absolute;left:8019;top:9753;width:1548;height:933;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qds4wgAA&#10;ANwAAAAPAAAAZHJzL2Rvd25yZXYueG1sRE9Na8JAEL0X+h+WEbzVjYHYEl1FChG1h6IV8Thkx2w0&#10;Oxuyq6b/vlso9DaP9zmzRW8bcafO144VjEcJCOLS6ZorBYev4uUNhA/IGhvHpOCbPCzmz08zzLV7&#10;8I7u+1CJGMI+RwUmhDaX0peGLPqRa4kjd3adxRBhV0nd4SOG20amSTKRFmuODQZbejdUXvc3q6A4&#10;ri6v5vKJ29RydqWP0ybbOqWGg345BRGoD//iP/dax/lJCr/PxAvk/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p2zjCAAAA3AAAAA8AAAAAAAAAAAAAAAAAlwIAAGRycy9kb3du&#10;cmV2LnhtbFBLBQYAAAAABAAEAPUAAACGAwAAAAA=&#10;" path="m0,-1nfc11929,-1,21600,9670,21600,21600em0,-1nsc11929,-1,21600,9670,21600,21600l0,21600,,-1xe" strokeweight="2pt">
                    <v:shadow opacity="49150f"/>
                    <v:path arrowok="t" o:extrusionok="f" o:connecttype="custom" o:connectlocs="0,0;1548,933;0,933" o:connectangles="0,0,0"/>
                  </v:shape>
                  <v:shape id="Arc 9" o:spid="_x0000_s1033" style="position:absolute;left:8019;top:10646;width:1548;height:934;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I+vgAA&#10;ANwAAAAPAAAAZHJzL2Rvd25yZXYueG1sRE9LCsIwEN0L3iGM4EY0VcFPNYoIgrhTu3A5NGNbbSal&#10;iVpvbwTB3Tzed5brxpTiSbUrLCsYDiIQxKnVBWcKkvOuPwPhPLLG0jIpeJOD9ardWmKs7YuP9Dz5&#10;TIQQdjEqyL2vYildmpNBN7AVceCutjboA6wzqWt8hXBTylEUTaTBgkNDjhVtc0rvp4dRoGmud9Or&#10;ce7WHL2dHPZJb3ZRqttpNgsQnhr/F//cex3mR2P4PhMukK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ZCPr4AAADcAAAADwAAAAAAAAAAAAAAAACXAgAAZHJzL2Rvd25yZXYu&#10;eG1sUEsFBgAAAAAEAAQA9QAAAIIDAAAAAA==&#10;" path="m0,-1nfc11929,-1,21600,9670,21600,21600em0,-1nsc11929,-1,21600,9670,21600,21600l0,21600,,-1xe" strokeweight="2pt">
                    <v:shadow opacity="49150f"/>
                    <v:path arrowok="t" o:extrusionok="f" o:connecttype="custom" o:connectlocs="0,0;1548,934;0,934" o:connectangles="0,0,0"/>
                  </v:shape>
                  <v:shape id="Arc 10" o:spid="_x0000_s1034" style="position:absolute;left:4436;top:11361;width:938;height:219;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9pKvgAA&#10;ANwAAAAPAAAAZHJzL2Rvd25yZXYueG1sRE9LCsIwEN0L3iGM4EY0VcRPNYoIgrhTu3A5NGNbbSal&#10;iVpvbwTB3Tzed5brxpTiSbUrLCsYDiIQxKnVBWcKkvOuPwPhPLLG0jIpeJOD9ardWmKs7YuP9Dz5&#10;TIQQdjEqyL2vYildmpNBN7AVceCutjboA6wzqWt8hXBTylEUTaTBgkNDjhVtc0rvp4dRoGmud9Or&#10;ce7WHL2dHPZJb3ZRqttpNgsQnhr/F//cex3mR2P4PhMukK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V/aSr4AAADcAAAADwAAAAAAAAAAAAAAAACXAgAAZHJzL2Rvd25yZXYu&#10;eG1sUEsFBgAAAAAEAAQA9QAAAIIDAAAAAA==&#10;" path="m0,-1nfc11929,-1,21600,9670,21600,21600em0,-1nsc11929,-1,21600,9670,21600,21600l0,21600,,-1xe" strokeweight="2pt">
                    <v:shadow opacity="49150f"/>
                    <v:path arrowok="t" o:extrusionok="f" o:connecttype="custom" o:connectlocs="0,0;938,219;0,219" o:connectangles="0,0,0"/>
                  </v:shape>
                  <v:shape id="Arc 11" o:spid="_x0000_s1035" style="position:absolute;left:4436;top:9753;width:938;height:218;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ENMwwAA&#10;ANwAAAAPAAAAZHJzL2Rvd25yZXYueG1sRE9Na8JAEL0L/Q/LFHqrmwaiJbpKKUTUHsS0FI9DdpqN&#10;ZmdDdqvx37uFgrd5vM+ZLwfbijP1vnGs4GWcgCCunG64VvD1WTy/gvABWWPrmBRcycNy8TCaY67d&#10;hfd0LkMtYgj7HBWYELpcSl8ZsujHriOO3I/rLYYI+1rqHi8x3LYyTZKJtNhwbDDY0buh6lT+WgXF&#10;9+o4NccdblPL2Yk+Dpts65R6ehzeZiACDeEu/nevdZyfZPD3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QENMwwAAANwAAAAPAAAAAAAAAAAAAAAAAJcCAABkcnMvZG93&#10;bnJldi54bWxQSwUGAAAAAAQABAD1AAAAhwMAAAAA&#10;" path="m0,-1nfc11929,-1,21600,9670,21600,21600em0,-1nsc11929,-1,21600,9670,21600,21600l0,21600,,-1xe" strokeweight="2pt">
                    <v:shadow opacity="49150f"/>
                    <v:path arrowok="t" o:extrusionok="f" o:connecttype="custom" o:connectlocs="0,0;938,218;0,218" o:connectangles="0,0,0"/>
                  </v:shape>
                  <v:line id="Line 12" o:spid="_x0000_s1036" style="position:absolute;flip:y;visibility:visible;mso-wrap-style:square" from="5434,9932" to="7412,11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qqXsEAAADcAAAADwAAAGRycy9kb3ducmV2LnhtbERPS4vCMBC+C/sfwix401QXRKtR3O4K&#10;Pk4+8Dw0Y9vdZlKaWOu/N4LgbT6+58wWrSlFQ7UrLCsY9CMQxKnVBWcKTsdVbwzCeWSNpWVScCcH&#10;i/lHZ4axtjfeU3PwmQgh7GJUkHtfxVK6NCeDrm8r4sBdbG3QB1hnUtd4C+GmlMMoGkmDBYeGHCtK&#10;ckr/D1ejYPlnksFk+21+v342epck7fDc7JXqfrbLKQhPrX+LX+61DvOjETyfCRfI+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2yqpewQAAANwAAAAPAAAAAAAAAAAAAAAA&#10;AKECAABkcnMvZG93bnJldi54bWxQSwUGAAAAAAQABAD5AAAAjwMAAAAA&#10;" strokeweight="2pt">
                    <v:shadow opacity="49150f"/>
                  </v:line>
                  <v:rect id="Rectangle 13" o:spid="_x0000_s1037" style="position:absolute;left:2160;top:10209;width:1038;height: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BCMwQAA&#10;ANwAAAAPAAAAZHJzL2Rvd25yZXYueG1sRE89b8IwEN0r8R+sQ2IrDgzQphiEiCLRDWiXbqf4mkTE&#10;58Q2SfrvMRJSt3t6n7fZjaYRPTlfW1awmCcgiAuray4VfH/lr28gfEDW2FgmBX/kYbedvGww1Xbg&#10;M/WXUIoYwj5FBVUIbSqlLyoy6Oe2JY7cr3UGQ4SulNrhEMNNI5dJspIGa44NFbZ0qKi4Xm5GQeZW&#10;OveHY5a//wxZ+Dx1fSc7pWbTcf8BItAY/sVP91HH+ckaHs/EC+T2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pQQjMEAAADcAAAADwAAAAAAAAAAAAAAAACXAgAAZHJzL2Rvd25y&#10;ZXYueG1sUEsFBgAAAAAEAAQA9QAAAIUDAAAAAA==&#10;" filled="f" stroked="f" strokeweight="0">
                    <v:textbox inset="0,0,0,0">
                      <w:txbxContent>
                        <w:p w14:paraId="59107D7F" w14:textId="77777777" w:rsidR="00356B70" w:rsidRPr="00FD7425" w:rsidRDefault="00356B70" w:rsidP="000246D8">
                          <w:pPr>
                            <w:pStyle w:val="zonedetexte"/>
                            <w:rPr>
                              <w:rFonts w:ascii="Arial" w:hAnsi="Arial" w:cs="Arial"/>
                              <w:b/>
                              <w:noProof/>
                              <w:sz w:val="16"/>
                              <w:szCs w:val="16"/>
                            </w:rPr>
                          </w:pPr>
                          <w:r w:rsidRPr="00FD7425">
                            <w:rPr>
                              <w:rFonts w:ascii="Arial" w:hAnsi="Arial" w:cs="Arial"/>
                              <w:b/>
                              <w:noProof/>
                              <w:sz w:val="16"/>
                              <w:szCs w:val="16"/>
                            </w:rPr>
                            <w:t>unité</w:t>
                          </w:r>
                        </w:p>
                        <w:p w14:paraId="68AB6785" w14:textId="77777777" w:rsidR="00356B70" w:rsidRPr="00FD7425" w:rsidRDefault="00356B70" w:rsidP="000246D8">
                          <w:pPr>
                            <w:pStyle w:val="zonedetexte"/>
                            <w:rPr>
                              <w:rFonts w:ascii="Arial" w:hAnsi="Arial" w:cs="Arial"/>
                              <w:b/>
                              <w:noProof/>
                              <w:sz w:val="16"/>
                              <w:szCs w:val="16"/>
                            </w:rPr>
                          </w:pPr>
                          <w:r w:rsidRPr="00FD7425">
                            <w:rPr>
                              <w:rFonts w:ascii="Arial" w:hAnsi="Arial" w:cs="Arial"/>
                              <w:b/>
                              <w:noProof/>
                              <w:sz w:val="16"/>
                              <w:szCs w:val="16"/>
                            </w:rPr>
                            <w:t>proximité</w:t>
                          </w:r>
                        </w:p>
                        <w:p w14:paraId="12AF5939" w14:textId="77777777" w:rsidR="00356B70" w:rsidRPr="00FD7425" w:rsidRDefault="00356B70" w:rsidP="000246D8">
                          <w:pPr>
                            <w:pStyle w:val="zonedetexte"/>
                            <w:rPr>
                              <w:rFonts w:ascii="Arial" w:hAnsi="Arial" w:cs="Arial"/>
                              <w:noProof/>
                              <w:sz w:val="16"/>
                              <w:szCs w:val="16"/>
                            </w:rPr>
                          </w:pPr>
                          <w:r w:rsidRPr="00FD7425">
                            <w:rPr>
                              <w:rFonts w:ascii="Arial" w:hAnsi="Arial" w:cs="Arial"/>
                              <w:b/>
                              <w:noProof/>
                              <w:sz w:val="16"/>
                              <w:szCs w:val="16"/>
                            </w:rPr>
                            <w:t>fusion</w:t>
                          </w:r>
                        </w:p>
                      </w:txbxContent>
                    </v:textbox>
                  </v:rect>
                  <v:rect id="Rectangle 14" o:spid="_x0000_s1038" style="position:absolute;left:9766;top:10288;width:1178;height:9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C4T+xAAA&#10;ANwAAAAPAAAAZHJzL2Rvd25yZXYueG1sRI+9bsMwDIT3An0HgQW6NXI7BIkbJShiGEi35mfJRlis&#10;bdSibEm13bcvhwDZSNzx7uNmN7tOjRRi69nA6yIDRVx523Jt4HIuX1agYkK22HkmA38UYbd9fNhg&#10;bv3ERxpPqVYSwjFHA01Kfa51rBpyGBe+Jxbt2weHSdZQaxtwknDX6bcsW2qHLUtDgz3tG6p+Tr/O&#10;QBGWtoz7Q1Gur1ORPr+GcdCDMc9P88c7qERzuptv1wcr+JnQyjMygd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wuE/sQAAADcAAAADwAAAAAAAAAAAAAAAACXAgAAZHJzL2Rv&#10;d25yZXYueG1sUEsFBgAAAAAEAAQA9QAAAIgDAAAAAA==&#10;" filled="f" stroked="f" strokeweight="0">
                    <v:textbox inset="0,0,0,0">
                      <w:txbxContent>
                        <w:p w14:paraId="20BA5FBD" w14:textId="77777777" w:rsidR="00356B70" w:rsidRPr="00FD7425" w:rsidRDefault="00356B70" w:rsidP="000246D8">
                          <w:pPr>
                            <w:pStyle w:val="zonedetexte"/>
                            <w:rPr>
                              <w:rFonts w:ascii="Arial" w:hAnsi="Arial" w:cs="Arial"/>
                              <w:b/>
                              <w:noProof/>
                              <w:sz w:val="16"/>
                              <w:szCs w:val="16"/>
                            </w:rPr>
                          </w:pPr>
                          <w:r w:rsidRPr="00FD7425">
                            <w:rPr>
                              <w:rFonts w:ascii="Arial" w:hAnsi="Arial" w:cs="Arial"/>
                              <w:b/>
                              <w:noProof/>
                              <w:sz w:val="16"/>
                              <w:szCs w:val="16"/>
                            </w:rPr>
                            <w:t>écart</w:t>
                          </w:r>
                        </w:p>
                        <w:p w14:paraId="28F7A277" w14:textId="77777777" w:rsidR="00356B70" w:rsidRPr="00FD7425" w:rsidRDefault="00356B70" w:rsidP="000246D8">
                          <w:pPr>
                            <w:pStyle w:val="zonedetexte"/>
                            <w:rPr>
                              <w:rFonts w:ascii="Arial" w:hAnsi="Arial" w:cs="Arial"/>
                              <w:b/>
                              <w:noProof/>
                              <w:sz w:val="16"/>
                              <w:szCs w:val="16"/>
                            </w:rPr>
                          </w:pPr>
                          <w:r w:rsidRPr="00FD7425">
                            <w:rPr>
                              <w:rFonts w:ascii="Arial" w:hAnsi="Arial" w:cs="Arial"/>
                              <w:b/>
                              <w:noProof/>
                              <w:sz w:val="16"/>
                              <w:szCs w:val="16"/>
                            </w:rPr>
                            <w:t>distance</w:t>
                          </w:r>
                        </w:p>
                        <w:p w14:paraId="3F2069AD" w14:textId="77777777" w:rsidR="00356B70" w:rsidRPr="00FD7425" w:rsidRDefault="00356B70" w:rsidP="000246D8">
                          <w:pPr>
                            <w:pStyle w:val="zonedetexte"/>
                            <w:rPr>
                              <w:rFonts w:ascii="Arial" w:hAnsi="Arial" w:cs="Arial"/>
                              <w:b/>
                              <w:noProof/>
                              <w:sz w:val="16"/>
                              <w:szCs w:val="16"/>
                            </w:rPr>
                          </w:pPr>
                          <w:r w:rsidRPr="00FD7425">
                            <w:rPr>
                              <w:rFonts w:ascii="Arial" w:hAnsi="Arial" w:cs="Arial"/>
                              <w:b/>
                              <w:noProof/>
                              <w:sz w:val="16"/>
                              <w:szCs w:val="16"/>
                            </w:rPr>
                            <w:t>rupture du    contact</w:t>
                          </w:r>
                        </w:p>
                      </w:txbxContent>
                    </v:textbox>
                  </v:rect>
                  <v:rect id="Rectangle 15" o:spid="_x0000_s1039" style="position:absolute;left:4775;top:9216;width:2296;height:4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RyFlwQAA&#10;ANwAAAAPAAAAZHJzL2Rvd25yZXYueG1sRE9Na8JAEL0L/Q/LCN7Mxh6kpq4ihoDeWuvF25CdJsHs&#10;bLK7JvHfdwuF3ubxPme7n0wrBnK+saxglaQgiEurG64UXL+K5RsIH5A1tpZJwZM87Hcvsy1m2o78&#10;ScMlVCKGsM9QQR1Cl0npy5oM+sR2xJH7ts5giNBVUjscY7hp5WuarqXBhmNDjR0dayrvl4dRkLu1&#10;LvzxlBeb25iH80c/9LJXajGfDu8gAk3hX/znPuk4P93A7zPxArn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EchZcEAAADcAAAADwAAAAAAAAAAAAAAAACXAgAAZHJzL2Rvd25y&#10;ZXYueG1sUEsFBgAAAAAEAAQA9QAAAIUDAAAAAA==&#10;" filled="f" stroked="f" strokeweight="0">
                    <v:textbox inset="0,0,0,0">
                      <w:txbxContent>
                        <w:p w14:paraId="0CC125D2" w14:textId="77777777" w:rsidR="00356B70" w:rsidRPr="00FD7425" w:rsidRDefault="00356B70" w:rsidP="000246D8">
                          <w:pPr>
                            <w:jc w:val="center"/>
                            <w:rPr>
                              <w:rFonts w:ascii="Arial" w:hAnsi="Arial" w:cs="Arial"/>
                              <w:b/>
                              <w:noProof/>
                              <w:color w:val="000000"/>
                              <w:sz w:val="16"/>
                              <w:szCs w:val="16"/>
                            </w:rPr>
                          </w:pPr>
                          <w:r w:rsidRPr="00FD7425">
                            <w:rPr>
                              <w:rFonts w:ascii="Arial" w:hAnsi="Arial" w:cs="Arial"/>
                              <w:b/>
                              <w:noProof/>
                              <w:color w:val="000000"/>
                              <w:sz w:val="16"/>
                              <w:szCs w:val="16"/>
                            </w:rPr>
                            <w:t>tendance</w:t>
                          </w:r>
                        </w:p>
                        <w:p w14:paraId="68D4B3FE" w14:textId="77777777" w:rsidR="00356B70" w:rsidRPr="00FD7425" w:rsidRDefault="00356B70" w:rsidP="000246D8">
                          <w:pPr>
                            <w:jc w:val="center"/>
                            <w:rPr>
                              <w:rFonts w:ascii="Arial" w:hAnsi="Arial" w:cs="Arial"/>
                              <w:b/>
                              <w:noProof/>
                              <w:color w:val="000000"/>
                              <w:sz w:val="16"/>
                              <w:szCs w:val="16"/>
                            </w:rPr>
                          </w:pPr>
                          <w:r w:rsidRPr="00FD7425">
                            <w:rPr>
                              <w:rFonts w:ascii="Arial" w:hAnsi="Arial" w:cs="Arial"/>
                              <w:b/>
                              <w:noProof/>
                              <w:color w:val="000000"/>
                              <w:sz w:val="16"/>
                              <w:szCs w:val="16"/>
                            </w:rPr>
                            <w:t>vers le désaccordement</w:t>
                          </w:r>
                        </w:p>
                      </w:txbxContent>
                    </v:textbox>
                  </v:rect>
                  <v:rect id="Rectangle 16" o:spid="_x0000_s1040" style="position:absolute;left:5454;top:11360;width:2176;height:4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pB4lxAAA&#10;ANwAAAAPAAAAZHJzL2Rvd25yZXYueG1sRI9Bb8IwDIXvk/YfIiNxGyk7oK0QEKKqxG4b48LNary2&#10;WuO0SdaWfz8fJu1m6z2/93l3mF2nRgqx9WxgvcpAEVfetlwbuH6WTy+gYkK22HkmA3eKcNg/Puww&#10;t37iDxovqVYSwjFHA01Kfa51rBpyGFe+JxbtyweHSdZQaxtwknDX6ecs22iHLUtDgz2dGqq+Lz/O&#10;QBE2toync1G+3qYivb0P46AHY5aL+bgFlWhO/+a/67MV/LXgyzMygd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QeJcQAAADcAAAADwAAAAAAAAAAAAAAAACXAgAAZHJzL2Rv&#10;d25yZXYueG1sUEsFBgAAAAAEAAQA9QAAAIgDAAAAAA==&#10;" filled="f" stroked="f" strokeweight="0">
                    <v:textbox inset="0,0,0,0">
                      <w:txbxContent>
                        <w:p w14:paraId="700090DE" w14:textId="77777777" w:rsidR="00356B70" w:rsidRPr="00FD7425" w:rsidRDefault="00356B70" w:rsidP="000246D8">
                          <w:pPr>
                            <w:pStyle w:val="zonedetexte"/>
                            <w:rPr>
                              <w:rFonts w:ascii="Arial" w:hAnsi="Arial" w:cs="Arial"/>
                              <w:b/>
                              <w:noProof/>
                              <w:sz w:val="16"/>
                              <w:szCs w:val="16"/>
                            </w:rPr>
                          </w:pPr>
                          <w:r w:rsidRPr="00FD7425">
                            <w:rPr>
                              <w:rFonts w:ascii="Arial" w:hAnsi="Arial" w:cs="Arial"/>
                              <w:b/>
                              <w:noProof/>
                              <w:sz w:val="16"/>
                              <w:szCs w:val="16"/>
                            </w:rPr>
                            <w:t xml:space="preserve">tendance </w:t>
                          </w:r>
                        </w:p>
                        <w:p w14:paraId="60C28A49" w14:textId="77777777" w:rsidR="00356B70" w:rsidRPr="00FD7425" w:rsidRDefault="00356B70" w:rsidP="000246D8">
                          <w:pPr>
                            <w:pStyle w:val="zonedetexte"/>
                            <w:rPr>
                              <w:rFonts w:ascii="Arial" w:hAnsi="Arial" w:cs="Arial"/>
                              <w:noProof/>
                              <w:sz w:val="16"/>
                              <w:szCs w:val="16"/>
                            </w:rPr>
                          </w:pPr>
                          <w:r w:rsidRPr="00FD7425">
                            <w:rPr>
                              <w:rFonts w:ascii="Arial" w:hAnsi="Arial" w:cs="Arial"/>
                              <w:b/>
                              <w:noProof/>
                              <w:sz w:val="16"/>
                              <w:szCs w:val="16"/>
                            </w:rPr>
                            <w:t>vers le réaccordement</w:t>
                          </w:r>
                        </w:p>
                      </w:txbxContent>
                    </v:textbox>
                  </v:rect>
                  <v:group id="Group 17" o:spid="_x0000_s1041" style="position:absolute;left:6971;top:10061;width:690;height:347" coordsize="19971,199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 18" o:spid="_x0000_s1042" style="position:absolute;top:10861;width:6940;height:9087;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POwxAAA&#10;ANwAAAAPAAAAZHJzL2Rvd25yZXYueG1sRE9Na8JAEL0L/Q/LFLyUutFiCdGNFEHwpMSWQm9jdpqE&#10;ZGfj7qqxv75bKHibx/uc5WownbiQ841lBdNJAoK4tLrhSsHH++Y5BeEDssbOMim4kYdV/jBaYqbt&#10;lQu6HEIlYgj7DBXUIfSZlL6syaCf2J44ct/WGQwRukpqh9cYbjo5S5JXabDh2FBjT+uayvZwNgpe&#10;fop9WmyOhj7dqcX501fod3Olxo/D2wJEoCHcxf/urY7zpzP4eyZeI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6DzsMQAAADcAAAADwAAAAAAAAAAAAAAAACXAgAAZHJzL2Rv&#10;d25yZXYueG1sUEsFBgAAAAAEAAQA9QAAAIgDAAAAAA==&#10;" path="m0,20000l15000,,16667,4937,20000,12532,,20000e" fillcolor="black" stroked="f" strokeweight="0">
                      <v:shadow opacity="49150f"/>
                      <v:path arrowok="t" o:connecttype="custom" o:connectlocs="0,9087;5205,0;5783,2243;6940,5694;0,9087" o:connectangles="0,0,0,0,0"/>
                    </v:shape>
                    <v:line id="Line 19" o:spid="_x0000_s1043" style="position:absolute;flip:x;visibility:visible;mso-wrap-style:square" from="6078,0" to="19971,13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bLG8IAAADcAAAADwAAAGRycy9kb3ducmV2LnhtbERPS2sCMRC+C/6HMIVeSs2qUMtqFCko&#10;PRV84HncTHe33Uy2yahbf70pFLzNx/ec2aJzjTpTiLVnA8NBBoq48Lbm0sB+t3p+BRUF2WLjmQz8&#10;UoTFvN+bYW79hTd03kqpUgjHHA1UIm2udSwqchgHviVO3KcPDiXBUGob8JLCXaNHWfaiHdacGips&#10;6a2i4nt7cgbsqvnYh+LpZ/Q1ieurtAeUozPm8aFbTkEJdXIX/7vfbZo/HMPfM+kCPb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ObLG8IAAADcAAAADwAAAAAAAAAAAAAA&#10;AAChAgAAZHJzL2Rvd25yZXYueG1sUEsFBgAAAAAEAAQA+QAAAJADAAAAAA==&#10;" strokeweight="1pt">
                      <v:shadow opacity="49150f"/>
                    </v:line>
                  </v:group>
                  <v:group id="Group 20" o:spid="_x0000_s1044" style="position:absolute;left:6941;top:10935;width:629;height:347" coordorigin="-1,-1" coordsize="19956,19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shape id="Freeform 21" o:spid="_x0000_s1045" style="position:absolute;left:12372;top:10805;width:7583;height:9136;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WvEwwAA&#10;ANwAAAAPAAAAZHJzL2Rvd25yZXYueG1sRE9Na8JAEL0L/Q/LFLxI3aikSOoqRRA8KdFS6G2anSbB&#10;7Gy6u2r017uC4G0e73Nmi8404kTO15YVjIYJCOLC6ppLBV/71dsUhA/IGhvLpOBCHhbzl94MM23P&#10;nNNpF0oRQ9hnqKAKoc2k9EVFBv3QtsSR+7POYIjQlVI7PMdw08hxkrxLgzXHhgpbWlZUHHZHo2By&#10;zbfTfPVr6Nv9HzAd/IR2kyrVf+0+P0AE6sJT/HCvdZw/SuH+TLx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SWvEwwAAANwAAAAPAAAAAAAAAAAAAAAAAJcCAABkcnMvZG93&#10;bnJldi54bWxQSwUGAAAAAAQABAD1AAAAhwMAAAAA&#10;" path="m20000,20000l0,12453,1674,5031,5021,,20000,20000e" fillcolor="black" stroked="f" strokeweight="0">
                      <v:shadow opacity="49150f"/>
                      <v:path arrowok="t" o:connecttype="custom" o:connectlocs="7583,9136;0,5689;635,2298;1904,0;7583,9136" o:connectangles="0,0,0,0,0"/>
                    </v:shape>
                    <v:line id="Line 22" o:spid="_x0000_s1046" style="position:absolute;visibility:visible;mso-wrap-style:square" from="-1,-1" to="13363,137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7P4ZsMAAADcAAAADwAAAGRycy9kb3ducmV2LnhtbERPS2vCQBC+C/0PyxS8SN0kB2mjq5S2&#10;Uu2h1Nd9yI5JTHY27G41/vtuQfA2H99zZovetOJMzteWFaTjBARxYXXNpYL9bvn0DMIHZI2tZVJw&#10;JQ+L+cNghrm2F97QeRtKEUPY56igCqHLpfRFRQb92HbEkTtaZzBE6EqpHV5iuGllliQTabDm2FBh&#10;R28VFc321yiQp8/rRz9y2U/zvXkx3hy+1u+pUsPH/nUKIlAf7uKbe6Xj/HQC/8/EC+T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Oz+GbDAAAA3AAAAA8AAAAAAAAAAAAA&#10;AAAAoQIAAGRycy9kb3ducmV2LnhtbFBLBQYAAAAABAAEAPkAAACRAwAAAAA=&#10;" strokeweight="1pt">
                      <v:shadow opacity="49150f"/>
                    </v:line>
                  </v:group>
                  <v:group id="Group 23" o:spid="_x0000_s1047" style="position:absolute;left:5085;top:10001;width:449;height:169" coordsize="19958,198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shape id="Freeform 24" o:spid="_x0000_s1048" style="position:absolute;left:8454;top:3523;width:11504;height:16356;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MRaxgAA&#10;ANwAAAAPAAAAZHJzL2Rvd25yZXYueG1sRI9Ba8JAEIXvBf/DMgUvRTcqFomuIoLQUyW2FLyN2WkS&#10;zM7G3a2m/fWdQ6G3Gd6b975ZbXrXqhuF2Hg2MBlnoIhLbxuuDLy/7UcLUDEhW2w9k4FvirBZDx5W&#10;mFt/54Jux1QpCeGYo4E6pS7XOpY1OYxj3xGL9umDwyRrqLQNeJdw1+pplj1rhw1LQ40d7WoqL8cv&#10;Z2D2UxwWxf7s6CNcLzh/OqXudW7M8LHfLkEl6tO/+e/6xQr+RGjlGZlAr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SMRaxgAAANwAAAAPAAAAAAAAAAAAAAAAAJcCAABkcnMv&#10;ZG93bnJldi54bWxQSwUGAAAAAAQABAD1AAAAigMAAAAA&#10;" path="m20000,20000l0,14245,1467,8633,3012,,20000,20000e" fillcolor="black" stroked="f" strokeweight="0">
                      <v:shadow opacity="49150f"/>
                      <v:path arrowok="t" o:connecttype="custom" o:connectlocs="11504,16356;0,11650;844,7060;1733,0;11504,16356" o:connectangles="0,0,0,0,0"/>
                    </v:shape>
                    <v:line id="Line 25" o:spid="_x0000_s1049" style="position:absolute;visibility:visible;mso-wrap-style:square" from="0,0" to="9779,118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xsFMIAAADcAAAADwAAAGRycy9kb3ducmV2LnhtbERPS4vCMBC+C/sfwizsRda0HmStRln2&#10;gY+DrK/70IxttZmUJGr990ZY8DYf33PG09bU4kLOV5YVpL0EBHFudcWFgt329/0DhA/IGmvLpOBG&#10;HqaTl84YM22vvKbLJhQihrDPUEEZQpNJ6fOSDPqebYgjd7DOYIjQFVI7vMZwU8t+kgykwYpjQ4kN&#10;fZWUnzZno0AeZ7eftuv6f6fVemi82S8X36lSb6/t5whEoDY8xf/uuY7z0yE8nokXyM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ixsFMIAAADcAAAADwAAAAAAAAAAAAAA&#10;AAChAgAAZHJzL2Rvd25yZXYueG1sUEsFBgAAAAAEAAQA+QAAAJADAAAAAA==&#10;" strokeweight="1pt">
                      <v:shadow opacity="49150f"/>
                    </v:line>
                  </v:group>
                  <v:group id="Group 26" o:spid="_x0000_s1050" style="position:absolute;left:5294;top:10954;width:511;height:348" coordorigin=",1" coordsize="19963,19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27" o:spid="_x0000_s1051" style="position:absolute;top:9686;width:8595;height:1025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qd6xAAA&#10;ANwAAAAPAAAAZHJzL2Rvd25yZXYueG1sRE9Na8JAEL0L/Q/LFLyUutFiCdGNFEHwpMSWQm9jdpqE&#10;ZGfj7qqxv75bKHibx/uc5WownbiQ841lBdNJAoK4tLrhSsHH++Y5BeEDssbOMim4kYdV/jBaYqbt&#10;lQu6HEIlYgj7DBXUIfSZlL6syaCf2J44ct/WGQwRukpqh9cYbjo5S5JXabDh2FBjT+uayvZwNgpe&#10;fop9WmyOhj7dqcX501fod3Olxo/D2wJEoCHcxf/urY7zZ1P4eyZeI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6nesQAAADcAAAADwAAAAAAAAAAAAAAAACXAgAAZHJzL2Rv&#10;d25yZXYueG1sUEsFBgAAAAAEAAQA9QAAAIgDAAAAAA==&#10;" path="m0,20000l12727,,16364,4469,20000,8939,,20000e" fillcolor="black" stroked="f" strokeweight="0">
                      <v:shadow opacity="49150f"/>
                      <v:path arrowok="t" o:connecttype="custom" o:connectlocs="0,10255;5469,0;7032,2291;8595,4583;0,10255" o:connectangles="0,0,0,0,0"/>
                    </v:shape>
                    <v:line id="Line 28" o:spid="_x0000_s1052" style="position:absolute;flip:x;visibility:visible;mso-wrap-style:square" from="7412,1" to="19963,12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akPcIAAADcAAAADwAAAGRycy9kb3ducmV2LnhtbERPTWvCQBC9F/wPywi9lLppDrZEVxFB&#10;6UmolZ6n2TFJm51Nd0eN/fWuIHibx/uc6bx3rTpSiI1nAy+jDBRx6W3DlYHd5+r5DVQUZIutZzJw&#10;pgjz2eBhioX1J/6g41YqlUI4FmigFukKrWNZk8M48h1x4vY+OJQEQ6VtwFMKd63Os2ysHTacGmrs&#10;aFlT+bs9OAN21W52oXz6y39e4/pfui+Ub2fM47BfTEAJ9XIX39zvNs3Pc7g+ky7Qsw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cakPcIAAADcAAAADwAAAAAAAAAAAAAA&#10;AAChAgAAZHJzL2Rvd25yZXYueG1sUEsFBgAAAAAEAAQA+QAAAJADAAAAAA==&#10;" strokeweight="1pt">
                      <v:shadow opacity="49150f"/>
                    </v:line>
                  </v:group>
                  <v:line id="Line 29" o:spid="_x0000_s1053" style="position:absolute;visibility:visible;mso-wrap-style:square" from="5328,9921" to="7489,11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HbbMIAAADcAAAADwAAAGRycy9kb3ducmV2LnhtbERPTWvCQBC9F/wPywje6saIRaOrSFDw&#10;IrRWEG9DdkyC2dmY3Zj477uFQm/zeJ+z2vSmEk9qXGlZwWQcgSDOrC45V3D+3r/PQTiPrLGyTApe&#10;5GCzHrytMNG24y96nnwuQgi7BBUU3teJlC4ryKAb25o4cDfbGPQBNrnUDXYh3FQyjqIPabDk0FBg&#10;TWlB2f3UGgXt8XiZ9jF3s/QzzRcH+9hdW1RqNOy3SxCeev8v/nMfdJgfT+H3mXCBX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sHbbMIAAADcAAAADwAAAAAAAAAAAAAA&#10;AAChAgAAZHJzL2Rvd25yZXYueG1sUEsFBgAAAAAEAAQA+QAAAJADAAAAAA==&#10;" strokeweight="2pt">
                    <v:stroke startarrowwidth="narrow" startarrowlength="short" endarrowwidth="narrow" endarrowlength="short"/>
                    <v:shadow opacity="49150f"/>
                  </v:line>
                </v:group>
              </v:group>
            </w:pict>
          </mc:Fallback>
        </mc:AlternateContent>
      </w:r>
    </w:p>
    <w:p w14:paraId="211D4B6B" w14:textId="77777777" w:rsidR="000246D8" w:rsidRPr="00202788" w:rsidRDefault="000246D8" w:rsidP="001169EF">
      <w:pPr>
        <w:spacing w:line="480" w:lineRule="auto"/>
        <w:rPr>
          <w:rFonts w:ascii="Bell MT" w:hAnsi="Bell MT"/>
        </w:rPr>
      </w:pPr>
    </w:p>
    <w:p w14:paraId="7BE30409" w14:textId="77777777" w:rsidR="000246D8" w:rsidRPr="00202788" w:rsidRDefault="000246D8" w:rsidP="001169EF">
      <w:pPr>
        <w:widowControl w:val="0"/>
        <w:spacing w:line="480" w:lineRule="auto"/>
        <w:rPr>
          <w:rFonts w:ascii="Bell MT" w:hAnsi="Bell MT"/>
        </w:rPr>
      </w:pPr>
      <w:r w:rsidRPr="00202788">
        <w:rPr>
          <w:rFonts w:ascii="Bell MT" w:hAnsi="Bell MT"/>
        </w:rPr>
        <w:fldChar w:fldCharType="begin"/>
      </w:r>
      <w:r w:rsidRPr="00202788">
        <w:rPr>
          <w:rFonts w:ascii="Bell MT" w:hAnsi="Bell MT"/>
        </w:rPr>
        <w:instrText xml:space="preserve"> XE "Ambiance:cycle de l'—" \b </w:instrText>
      </w:r>
      <w:r w:rsidRPr="00202788">
        <w:rPr>
          <w:rFonts w:ascii="Bell MT" w:hAnsi="Bell MT"/>
        </w:rPr>
        <w:fldChar w:fldCharType="end"/>
      </w:r>
    </w:p>
    <w:p w14:paraId="4F1EC800" w14:textId="77777777" w:rsidR="000246D8" w:rsidRPr="00202788" w:rsidRDefault="000246D8" w:rsidP="001169EF">
      <w:pPr>
        <w:widowControl w:val="0"/>
        <w:spacing w:line="480" w:lineRule="auto"/>
        <w:rPr>
          <w:rFonts w:ascii="Bell MT" w:hAnsi="Bell MT"/>
        </w:rPr>
      </w:pPr>
    </w:p>
    <w:p w14:paraId="6AEB9638" w14:textId="77777777" w:rsidR="000246D8" w:rsidRPr="00202788" w:rsidRDefault="000246D8" w:rsidP="001169EF">
      <w:pPr>
        <w:pStyle w:val="zonedetextechiffre"/>
        <w:spacing w:line="480" w:lineRule="auto"/>
        <w:rPr>
          <w:rFonts w:ascii="Bell MT" w:hAnsi="Bell MT"/>
        </w:rPr>
      </w:pPr>
    </w:p>
    <w:p w14:paraId="6AEEC399" w14:textId="77777777" w:rsidR="000246D8" w:rsidRPr="00202788" w:rsidRDefault="000246D8" w:rsidP="001169EF">
      <w:pPr>
        <w:widowControl w:val="0"/>
        <w:spacing w:line="480" w:lineRule="auto"/>
        <w:rPr>
          <w:rFonts w:ascii="Bell MT" w:hAnsi="Bell MT"/>
        </w:rPr>
      </w:pPr>
    </w:p>
    <w:p w14:paraId="64D2BC17" w14:textId="77777777" w:rsidR="000246D8" w:rsidRPr="00202788" w:rsidRDefault="000246D8" w:rsidP="001169EF">
      <w:pPr>
        <w:widowControl w:val="0"/>
        <w:spacing w:line="480" w:lineRule="auto"/>
        <w:rPr>
          <w:rFonts w:ascii="Bell MT" w:hAnsi="Bell MT"/>
        </w:rPr>
      </w:pPr>
    </w:p>
    <w:p w14:paraId="0386B3C6" w14:textId="77777777" w:rsidR="000246D8" w:rsidRPr="00202788" w:rsidRDefault="000246D8" w:rsidP="001169EF">
      <w:pPr>
        <w:widowControl w:val="0"/>
        <w:tabs>
          <w:tab w:val="left" w:pos="480"/>
        </w:tabs>
        <w:spacing w:line="480" w:lineRule="auto"/>
        <w:ind w:left="440" w:hanging="440"/>
        <w:jc w:val="both"/>
        <w:rPr>
          <w:rFonts w:ascii="Bell MT" w:hAnsi="Bell MT"/>
        </w:rPr>
      </w:pPr>
      <w:r w:rsidRPr="00202788">
        <w:rPr>
          <w:rFonts w:ascii="Bell MT" w:hAnsi="Bell MT"/>
          <w:b/>
        </w:rPr>
        <w:t>•</w:t>
      </w:r>
      <w:r w:rsidRPr="00202788">
        <w:rPr>
          <w:rFonts w:ascii="Bell MT" w:hAnsi="Bell MT"/>
          <w:b/>
        </w:rPr>
        <w:tab/>
        <w:t>La tendance unitaire</w:t>
      </w:r>
      <w:r w:rsidRPr="00202788">
        <w:rPr>
          <w:rFonts w:ascii="Bell MT" w:hAnsi="Bell MT"/>
          <w:b/>
        </w:rPr>
        <w:fldChar w:fldCharType="begin"/>
      </w:r>
      <w:r w:rsidRPr="00202788">
        <w:rPr>
          <w:rFonts w:ascii="Bell MT" w:hAnsi="Bell MT"/>
        </w:rPr>
        <w:instrText xml:space="preserve"> XE "Ambiance:tendance unitaire dans l'—" \b </w:instrText>
      </w:r>
      <w:r w:rsidRPr="00202788">
        <w:rPr>
          <w:rFonts w:ascii="Bell MT" w:hAnsi="Bell MT"/>
          <w:b/>
        </w:rPr>
        <w:fldChar w:fldCharType="end"/>
      </w:r>
      <w:r w:rsidRPr="00202788">
        <w:rPr>
          <w:rFonts w:ascii="Bell MT" w:hAnsi="Bell MT"/>
          <w:b/>
        </w:rPr>
        <w:t> </w:t>
      </w:r>
      <w:r w:rsidRPr="00202788">
        <w:rPr>
          <w:rFonts w:ascii="Bell MT" w:hAnsi="Bell MT"/>
        </w:rPr>
        <w:t>: sur ce pôle du cycle se trouvent les ambiances chaudes au sein desquelles les personnes vivent la convivialité, la proximité et même, à l’extrême, la fusion. Ces ambiances caractérisent notamment des moments de retrouvailles, de fêtes et de rites familiaux qui réaffirment l’appartenance de tous les membres à la famille.</w:t>
      </w:r>
      <w:r w:rsidRPr="00202788">
        <w:rPr>
          <w:rFonts w:ascii="Bell MT" w:hAnsi="Bell MT"/>
          <w:b/>
        </w:rPr>
        <w:t xml:space="preserve"> </w:t>
      </w:r>
      <w:r w:rsidRPr="00202788">
        <w:rPr>
          <w:rFonts w:ascii="Bell MT" w:hAnsi="Bell MT"/>
        </w:rPr>
        <w:t>Mais il peut tout aussi bien s’agir de moments au quotidien, lors d’un repas, ou de toute rencontre harmonieuse de deux ou plusieurs personnes.</w:t>
      </w:r>
      <w:r>
        <w:rPr>
          <w:rFonts w:ascii="Bell MT" w:hAnsi="Bell MT"/>
        </w:rPr>
        <w:t xml:space="preserve"> </w:t>
      </w:r>
      <w:r w:rsidRPr="00202788">
        <w:rPr>
          <w:rFonts w:ascii="Bell MT" w:hAnsi="Bell MT"/>
        </w:rPr>
        <w:t>Ce pôle est celui de l’harmonie entre l’individu et son environnement.</w:t>
      </w:r>
    </w:p>
    <w:p w14:paraId="61AB583E" w14:textId="77777777" w:rsidR="000246D8" w:rsidRPr="00202788" w:rsidRDefault="000246D8" w:rsidP="001169EF">
      <w:pPr>
        <w:widowControl w:val="0"/>
        <w:tabs>
          <w:tab w:val="left" w:pos="480"/>
        </w:tabs>
        <w:spacing w:line="480" w:lineRule="auto"/>
        <w:ind w:left="440" w:hanging="440"/>
        <w:jc w:val="both"/>
        <w:rPr>
          <w:rFonts w:ascii="Bell MT" w:hAnsi="Bell MT"/>
        </w:rPr>
      </w:pPr>
      <w:r w:rsidRPr="00202788">
        <w:rPr>
          <w:rFonts w:ascii="Bell MT" w:hAnsi="Bell MT"/>
          <w:b/>
        </w:rPr>
        <w:t>•</w:t>
      </w:r>
      <w:r w:rsidRPr="00202788">
        <w:rPr>
          <w:rFonts w:ascii="Bell MT" w:hAnsi="Bell MT"/>
          <w:b/>
        </w:rPr>
        <w:tab/>
        <w:t>La tendance vers le désaccordement</w:t>
      </w:r>
      <w:r w:rsidRPr="00202788">
        <w:rPr>
          <w:rFonts w:ascii="Bell MT" w:hAnsi="Bell MT"/>
          <w:b/>
        </w:rPr>
        <w:fldChar w:fldCharType="begin"/>
      </w:r>
      <w:r w:rsidRPr="00202788">
        <w:rPr>
          <w:rFonts w:ascii="Bell MT" w:hAnsi="Bell MT"/>
        </w:rPr>
        <w:instrText xml:space="preserve"> XE "Ambiance:désaccordement de l'—" \b </w:instrText>
      </w:r>
      <w:r w:rsidRPr="00202788">
        <w:rPr>
          <w:rFonts w:ascii="Bell MT" w:hAnsi="Bell MT"/>
          <w:b/>
        </w:rPr>
        <w:fldChar w:fldCharType="end"/>
      </w:r>
      <w:r w:rsidRPr="00202788">
        <w:rPr>
          <w:rFonts w:ascii="Bell MT" w:hAnsi="Bell MT"/>
          <w:b/>
        </w:rPr>
        <w:t xml:space="preserve"> : </w:t>
      </w:r>
      <w:r w:rsidRPr="00202788">
        <w:rPr>
          <w:rFonts w:ascii="Bell MT" w:hAnsi="Bell MT"/>
        </w:rPr>
        <w:t>la tonalité enveloppante d’une ambiance chaude peut devenir étouffante si l’on y demeure trop longtemps. Tôt ou tard, les personnes ressentent le besoin de reprendre distance et de récupérer un espace qui leur est propre, de peur de perdre leur identité dans la fusion. Progressivement, la tendance unitaire laisse donc place au désir de distance qui s</w:t>
      </w:r>
      <w:r w:rsidR="00B41D85">
        <w:rPr>
          <w:rFonts w:ascii="Bell MT" w:hAnsi="Bell MT"/>
        </w:rPr>
        <w:t>e fait de plus en plus prégnant</w:t>
      </w:r>
      <w:r w:rsidRPr="00202788">
        <w:rPr>
          <w:rFonts w:ascii="Bell MT" w:hAnsi="Bell MT"/>
        </w:rPr>
        <w:t xml:space="preserve">. </w:t>
      </w:r>
    </w:p>
    <w:p w14:paraId="05652DE6" w14:textId="77777777" w:rsidR="000246D8" w:rsidRPr="00202788" w:rsidRDefault="000246D8" w:rsidP="001169EF">
      <w:pPr>
        <w:widowControl w:val="0"/>
        <w:tabs>
          <w:tab w:val="left" w:pos="440"/>
        </w:tabs>
        <w:spacing w:line="480" w:lineRule="auto"/>
        <w:ind w:left="440" w:hanging="440"/>
        <w:jc w:val="both"/>
        <w:rPr>
          <w:rFonts w:ascii="Bell MT" w:hAnsi="Bell MT"/>
          <w:i/>
        </w:rPr>
      </w:pPr>
      <w:r w:rsidRPr="00202788">
        <w:rPr>
          <w:rFonts w:ascii="Bell MT" w:hAnsi="Bell MT"/>
          <w:b/>
        </w:rPr>
        <w:t>•</w:t>
      </w:r>
      <w:r w:rsidRPr="00202788">
        <w:rPr>
          <w:rFonts w:ascii="Bell MT" w:hAnsi="Bell MT"/>
          <w:b/>
        </w:rPr>
        <w:tab/>
        <w:t>La tendance d’écart</w:t>
      </w:r>
      <w:r w:rsidRPr="00202788">
        <w:rPr>
          <w:rFonts w:ascii="Bell MT" w:hAnsi="Bell MT"/>
          <w:b/>
        </w:rPr>
        <w:fldChar w:fldCharType="begin"/>
      </w:r>
      <w:r w:rsidRPr="00202788">
        <w:rPr>
          <w:rFonts w:ascii="Bell MT" w:hAnsi="Bell MT"/>
        </w:rPr>
        <w:instrText xml:space="preserve"> XE "Ambiance:tendance d'écart dans l'—" \b </w:instrText>
      </w:r>
      <w:r w:rsidRPr="00202788">
        <w:rPr>
          <w:rFonts w:ascii="Bell MT" w:hAnsi="Bell MT"/>
          <w:b/>
        </w:rPr>
        <w:fldChar w:fldCharType="end"/>
      </w:r>
      <w:r w:rsidRPr="00202788">
        <w:rPr>
          <w:rFonts w:ascii="Bell MT" w:hAnsi="Bell MT"/>
          <w:b/>
        </w:rPr>
        <w:t xml:space="preserve"> : </w:t>
      </w:r>
      <w:r w:rsidRPr="00202788">
        <w:rPr>
          <w:rFonts w:ascii="Bell MT" w:hAnsi="Bell MT"/>
        </w:rPr>
        <w:t>le désir de distance trouve son aboutissement dans cette zone, avec un écart maximum, voire une rupture.</w:t>
      </w:r>
      <w:r>
        <w:rPr>
          <w:rFonts w:ascii="Bell MT" w:hAnsi="Bell MT"/>
        </w:rPr>
        <w:t xml:space="preserve"> </w:t>
      </w:r>
      <w:r w:rsidRPr="000654DB">
        <w:rPr>
          <w:rFonts w:ascii="Bell MT" w:hAnsi="Bell MT"/>
        </w:rPr>
        <w:t>À</w:t>
      </w:r>
      <w:r w:rsidRPr="00202788">
        <w:rPr>
          <w:rFonts w:ascii="Bell MT" w:hAnsi="Bell MT"/>
        </w:rPr>
        <w:t xml:space="preserve"> l’inverse du pôle unitaire, il règne ici une ambiance froide au sein de laquelle les personnes vivent en quelque sorte comme des ions libres, détachés les uns des autres. Les membres vont éprouver leur propre solitude jusqu’au moment où ils pourront reprendre contact et susciter la tendance du réaccordement. </w:t>
      </w:r>
    </w:p>
    <w:p w14:paraId="159E8F33" w14:textId="77777777" w:rsidR="000246D8" w:rsidRPr="00202788" w:rsidRDefault="000246D8" w:rsidP="00F97B7D">
      <w:pPr>
        <w:widowControl w:val="0"/>
        <w:tabs>
          <w:tab w:val="left" w:pos="440"/>
        </w:tabs>
        <w:spacing w:line="480" w:lineRule="auto"/>
        <w:ind w:left="440" w:hanging="420"/>
        <w:jc w:val="both"/>
        <w:rPr>
          <w:rFonts w:ascii="Bell MT" w:hAnsi="Bell MT"/>
        </w:rPr>
      </w:pPr>
      <w:r w:rsidRPr="00202788">
        <w:rPr>
          <w:rFonts w:ascii="Bell MT" w:hAnsi="Bell MT"/>
          <w:b/>
        </w:rPr>
        <w:t>•</w:t>
      </w:r>
      <w:r w:rsidRPr="00202788">
        <w:rPr>
          <w:rFonts w:ascii="Bell MT" w:hAnsi="Bell MT"/>
          <w:b/>
        </w:rPr>
        <w:tab/>
        <w:t>La tendance vers le réaccordement</w:t>
      </w:r>
      <w:r w:rsidRPr="00202788">
        <w:rPr>
          <w:rFonts w:ascii="Bell MT" w:hAnsi="Bell MT"/>
          <w:b/>
        </w:rPr>
        <w:fldChar w:fldCharType="begin"/>
      </w:r>
      <w:r w:rsidRPr="00202788">
        <w:rPr>
          <w:rFonts w:ascii="Bell MT" w:hAnsi="Bell MT"/>
        </w:rPr>
        <w:instrText xml:space="preserve"> XE "Ambiance:réaccordement de l'—" \b </w:instrText>
      </w:r>
      <w:r w:rsidRPr="00202788">
        <w:rPr>
          <w:rFonts w:ascii="Bell MT" w:hAnsi="Bell MT"/>
          <w:b/>
        </w:rPr>
        <w:fldChar w:fldCharType="end"/>
      </w:r>
      <w:r w:rsidRPr="00202788">
        <w:rPr>
          <w:rFonts w:ascii="Bell MT" w:hAnsi="Bell MT"/>
          <w:b/>
        </w:rPr>
        <w:t xml:space="preserve"> : </w:t>
      </w:r>
      <w:r w:rsidRPr="00202788">
        <w:rPr>
          <w:rFonts w:ascii="Bell MT" w:hAnsi="Bell MT"/>
        </w:rPr>
        <w:t xml:space="preserve">s’il est difficile de rester longtemps dans des ambiances très unitaires et enveloppantes, il l’est tout autant de rester dans l’isolement, à l’écart de son environnement humain. C’est alors que naît le désir d’une </w:t>
      </w:r>
      <w:r w:rsidRPr="00B41D85">
        <w:rPr>
          <w:rFonts w:ascii="Bell MT" w:hAnsi="Bell MT"/>
        </w:rPr>
        <w:t>remise en contact.</w:t>
      </w:r>
      <w:r w:rsidRPr="00202788">
        <w:rPr>
          <w:rFonts w:ascii="Bell MT" w:hAnsi="Bell MT"/>
        </w:rPr>
        <w:t xml:space="preserve"> La tendance unitaire reprend place au fur et à mesure que les personnes s’éloignent du pôle de l’écart, celui-ci disparaissant peu à peu. </w:t>
      </w:r>
    </w:p>
    <w:p w14:paraId="7EE8454E" w14:textId="77777777" w:rsidR="000246D8" w:rsidRPr="00202788" w:rsidRDefault="000246D8" w:rsidP="001169EF">
      <w:pPr>
        <w:spacing w:line="480" w:lineRule="auto"/>
        <w:jc w:val="both"/>
        <w:rPr>
          <w:rFonts w:ascii="Bell MT" w:hAnsi="Bell MT"/>
        </w:rPr>
      </w:pPr>
      <w:r w:rsidRPr="00CD2174">
        <w:rPr>
          <w:rFonts w:ascii="Bell MT" w:hAnsi="Bell MT"/>
          <w:i/>
        </w:rPr>
        <w:t>Chaque famille parcourt ainsi l’ensemble du cycle</w:t>
      </w:r>
      <w:r w:rsidRPr="00202788">
        <w:rPr>
          <w:rFonts w:ascii="Bell MT" w:hAnsi="Bell MT"/>
        </w:rPr>
        <w:t xml:space="preserve"> et éprouve la palette d’émotions associées</w:t>
      </w:r>
      <w:r>
        <w:rPr>
          <w:rFonts w:ascii="Bell MT" w:hAnsi="Bell MT"/>
        </w:rPr>
        <w:t xml:space="preserve"> </w:t>
      </w:r>
      <w:r w:rsidRPr="00202788">
        <w:rPr>
          <w:rFonts w:ascii="Bell MT" w:hAnsi="Bell MT"/>
        </w:rPr>
        <w:t>aux différentes tendances. Elle le fait à un rythme</w:t>
      </w:r>
      <w:r w:rsidRPr="00202788">
        <w:rPr>
          <w:rFonts w:ascii="Bell MT" w:hAnsi="Bell MT"/>
          <w:i/>
        </w:rPr>
        <w:t xml:space="preserve"> </w:t>
      </w:r>
      <w:r w:rsidRPr="00202788">
        <w:rPr>
          <w:rFonts w:ascii="Bell MT" w:hAnsi="Bell MT"/>
        </w:rPr>
        <w:t>qui lui est propre, ce qui constitue son style</w:t>
      </w:r>
      <w:r>
        <w:rPr>
          <w:rFonts w:ascii="Bell MT" w:hAnsi="Bell MT"/>
        </w:rPr>
        <w:t xml:space="preserve"> </w:t>
      </w:r>
      <w:r w:rsidRPr="00202788">
        <w:rPr>
          <w:rFonts w:ascii="Bell MT" w:hAnsi="Bell MT"/>
        </w:rPr>
        <w:t xml:space="preserve">et lui confère une identité. Certaines familles s’attardent davantage dans les chaudes ambiances, d’autres dans les pôles d’écart et d’autonomie, d’autres encore dans les zones intermédiaires. </w:t>
      </w:r>
    </w:p>
    <w:p w14:paraId="2FB7C0DD" w14:textId="77777777" w:rsidR="000246D8" w:rsidRPr="00202788" w:rsidRDefault="000246D8" w:rsidP="001169EF">
      <w:pPr>
        <w:spacing w:line="480" w:lineRule="auto"/>
        <w:jc w:val="both"/>
        <w:rPr>
          <w:rFonts w:ascii="Bell MT" w:hAnsi="Bell MT"/>
        </w:rPr>
      </w:pPr>
    </w:p>
    <w:p w14:paraId="376EBE1F" w14:textId="77777777" w:rsidR="000246D8" w:rsidRPr="00CD2174" w:rsidRDefault="000246D8" w:rsidP="001169EF">
      <w:pPr>
        <w:pStyle w:val="Titre3"/>
        <w:spacing w:line="480" w:lineRule="auto"/>
        <w:rPr>
          <w:rFonts w:ascii="Bell MT" w:hAnsi="Bell MT"/>
          <w:i/>
          <w:sz w:val="24"/>
          <w:szCs w:val="24"/>
        </w:rPr>
      </w:pPr>
      <w:bookmarkStart w:id="3" w:name="_Toc31529517"/>
      <w:bookmarkStart w:id="4" w:name="_Toc46571286"/>
      <w:r w:rsidRPr="00CD2174">
        <w:rPr>
          <w:rFonts w:ascii="Bell MT" w:hAnsi="Bell MT"/>
          <w:i/>
          <w:sz w:val="24"/>
          <w:szCs w:val="24"/>
        </w:rPr>
        <w:t>L’éthique</w:t>
      </w:r>
      <w:bookmarkEnd w:id="3"/>
      <w:bookmarkEnd w:id="4"/>
      <w:r w:rsidRPr="00CD2174">
        <w:rPr>
          <w:rFonts w:ascii="Bell MT" w:hAnsi="Bell MT"/>
        </w:rPr>
        <w:fldChar w:fldCharType="begin"/>
      </w:r>
      <w:r w:rsidRPr="00CD2174">
        <w:rPr>
          <w:rFonts w:ascii="Bell MT" w:hAnsi="Bell MT"/>
        </w:rPr>
        <w:instrText xml:space="preserve"> XE "Ethique" \b </w:instrText>
      </w:r>
      <w:r w:rsidRPr="00CD2174">
        <w:rPr>
          <w:rFonts w:ascii="Bell MT" w:hAnsi="Bell MT"/>
        </w:rPr>
        <w:fldChar w:fldCharType="end"/>
      </w:r>
    </w:p>
    <w:p w14:paraId="2E806AF4" w14:textId="77777777" w:rsidR="000246D8" w:rsidRPr="00202788" w:rsidRDefault="000246D8" w:rsidP="001169EF">
      <w:pPr>
        <w:spacing w:line="480" w:lineRule="auto"/>
        <w:jc w:val="both"/>
        <w:rPr>
          <w:rFonts w:ascii="Bell MT" w:hAnsi="Bell MT"/>
        </w:rPr>
      </w:pPr>
      <w:r w:rsidRPr="00202788">
        <w:rPr>
          <w:rFonts w:ascii="Bell MT" w:hAnsi="Bell MT"/>
        </w:rPr>
        <w:t xml:space="preserve">Si le foyer de l’ambiance nous plonge au cœur du monde du sentir, celui de l’éthique nous fait </w:t>
      </w:r>
      <w:r>
        <w:rPr>
          <w:rFonts w:ascii="Bell MT" w:hAnsi="Bell MT"/>
        </w:rPr>
        <w:t>entrer</w:t>
      </w:r>
      <w:r w:rsidRPr="00202788">
        <w:rPr>
          <w:rFonts w:ascii="Bell MT" w:hAnsi="Bell MT"/>
        </w:rPr>
        <w:t xml:space="preserve"> dans le monde du </w:t>
      </w:r>
      <w:r w:rsidRPr="004065CD">
        <w:rPr>
          <w:rFonts w:ascii="Bell MT" w:hAnsi="Bell MT"/>
          <w:i/>
        </w:rPr>
        <w:t>percevoir</w:t>
      </w:r>
      <w:r w:rsidRPr="00202788">
        <w:rPr>
          <w:rFonts w:ascii="Bell MT" w:hAnsi="Bell MT"/>
        </w:rPr>
        <w:t>. C’est le moment de la différenciation, et de l’interaction entre les parties différenciées. C’est donc également le monde de la science, car ce que l’on y perçoit peut être traduit de façon objectivable et partageable.</w:t>
      </w:r>
    </w:p>
    <w:p w14:paraId="0F93D541" w14:textId="77777777" w:rsidR="00C35A6D" w:rsidRDefault="000246D8" w:rsidP="001169EF">
      <w:pPr>
        <w:spacing w:line="480" w:lineRule="auto"/>
        <w:jc w:val="both"/>
        <w:rPr>
          <w:rFonts w:ascii="Bell MT" w:hAnsi="Bell MT"/>
        </w:rPr>
      </w:pPr>
      <w:r w:rsidRPr="00202788">
        <w:rPr>
          <w:rFonts w:ascii="Bell MT" w:hAnsi="Bell MT"/>
        </w:rPr>
        <w:t xml:space="preserve">Le passage du </w:t>
      </w:r>
      <w:r w:rsidRPr="0086529C">
        <w:rPr>
          <w:rFonts w:ascii="Bell MT" w:hAnsi="Bell MT"/>
          <w:i/>
        </w:rPr>
        <w:t>sentir</w:t>
      </w:r>
      <w:r w:rsidRPr="00202788">
        <w:rPr>
          <w:rFonts w:ascii="Bell MT" w:hAnsi="Bell MT"/>
        </w:rPr>
        <w:t xml:space="preserve"> au </w:t>
      </w:r>
      <w:r w:rsidRPr="0086529C">
        <w:rPr>
          <w:rFonts w:ascii="Bell MT" w:hAnsi="Bell MT"/>
          <w:i/>
        </w:rPr>
        <w:t>percevoir</w:t>
      </w:r>
      <w:r w:rsidRPr="00202788">
        <w:rPr>
          <w:rFonts w:ascii="Bell MT" w:hAnsi="Bell MT"/>
        </w:rPr>
        <w:t xml:space="preserve"> fait évoluer le sujet d’une expérience au cours de laquelle il forme avec le monde une unité indissociable, à une expérience de « décollement » qui lui donne du recul et le distingue. Il entre alors en </w:t>
      </w:r>
      <w:r w:rsidRPr="00202788">
        <w:rPr>
          <w:rFonts w:ascii="Bell MT" w:hAnsi="Bell MT"/>
          <w:i/>
        </w:rPr>
        <w:t>relation</w:t>
      </w:r>
      <w:r w:rsidRPr="00202788">
        <w:rPr>
          <w:rFonts w:ascii="Bell MT" w:hAnsi="Bell MT"/>
        </w:rPr>
        <w:t xml:space="preserve"> avec les autres au travers des </w:t>
      </w:r>
      <w:r w:rsidRPr="001C57E9">
        <w:rPr>
          <w:rFonts w:ascii="Bell MT" w:hAnsi="Bell MT"/>
          <w:i/>
        </w:rPr>
        <w:t>interactions</w:t>
      </w:r>
      <w:r w:rsidRPr="00202788">
        <w:rPr>
          <w:rFonts w:ascii="Bell MT" w:hAnsi="Bell MT"/>
        </w:rPr>
        <w:t xml:space="preserve"> et des comportements. </w:t>
      </w:r>
    </w:p>
    <w:p w14:paraId="3568E473" w14:textId="77777777" w:rsidR="000246D8" w:rsidRPr="00202788" w:rsidRDefault="00C35A6D" w:rsidP="001169EF">
      <w:pPr>
        <w:spacing w:line="480" w:lineRule="auto"/>
        <w:jc w:val="both"/>
        <w:rPr>
          <w:rFonts w:ascii="Bell MT" w:hAnsi="Bell MT"/>
        </w:rPr>
      </w:pPr>
      <w:r>
        <w:rPr>
          <w:rFonts w:ascii="Bell MT" w:hAnsi="Bell MT"/>
        </w:rPr>
        <w:t>L</w:t>
      </w:r>
      <w:r w:rsidR="000246D8" w:rsidRPr="00202788">
        <w:rPr>
          <w:rFonts w:ascii="Bell MT" w:hAnsi="Bell MT"/>
        </w:rPr>
        <w:t xml:space="preserve">’« éthique » chez Dessoy articule les dimensions à la fois pratique (action) et normative (règles) d’un milieu. Par cette articulation des conduites observables et des normes réglant ces conduites, l’éthique se donne pour but d'indiquer </w:t>
      </w:r>
      <w:r w:rsidR="000246D8" w:rsidRPr="00202788">
        <w:rPr>
          <w:rFonts w:ascii="Bell MT" w:hAnsi="Bell MT"/>
          <w:i/>
        </w:rPr>
        <w:t>comment les êtres doivent se comporter et agir entre eux dans un espace</w:t>
      </w:r>
      <w:r w:rsidR="000246D8" w:rsidRPr="00202788">
        <w:rPr>
          <w:rFonts w:ascii="Bell MT" w:hAnsi="Bell MT"/>
        </w:rPr>
        <w:t>. Ce deuxième foyer organisateur du milieu humain est donc celui des règles qui organisent la vie en communauté mais également le lieu de</w:t>
      </w:r>
      <w:r w:rsidR="000246D8" w:rsidRPr="00202788">
        <w:rPr>
          <w:rFonts w:ascii="Bell MT" w:hAnsi="Bell MT"/>
          <w:i/>
        </w:rPr>
        <w:t xml:space="preserve"> </w:t>
      </w:r>
      <w:r w:rsidR="000246D8" w:rsidRPr="00202788">
        <w:rPr>
          <w:rFonts w:ascii="Bell MT" w:hAnsi="Bell MT"/>
        </w:rPr>
        <w:t>la mise en scène</w:t>
      </w:r>
      <w:r w:rsidR="000246D8" w:rsidRPr="00202788">
        <w:rPr>
          <w:rFonts w:ascii="Bell MT" w:hAnsi="Bell MT"/>
          <w:i/>
        </w:rPr>
        <w:t> </w:t>
      </w:r>
      <w:r w:rsidR="000246D8" w:rsidRPr="00202788">
        <w:rPr>
          <w:rFonts w:ascii="Bell MT" w:hAnsi="Bell MT"/>
        </w:rPr>
        <w:t>:</w:t>
      </w:r>
      <w:r w:rsidR="000246D8" w:rsidRPr="00202788">
        <w:rPr>
          <w:rFonts w:ascii="Bell MT" w:hAnsi="Bell MT"/>
          <w:i/>
        </w:rPr>
        <w:t xml:space="preserve"> </w:t>
      </w:r>
      <w:r w:rsidR="000246D8" w:rsidRPr="00202788">
        <w:rPr>
          <w:rFonts w:ascii="Bell MT" w:hAnsi="Bell MT"/>
        </w:rPr>
        <w:t xml:space="preserve">tout y est négocié, joué, montré, observé, objectivé. </w:t>
      </w:r>
    </w:p>
    <w:p w14:paraId="1410CE58" w14:textId="77777777" w:rsidR="000246D8" w:rsidRPr="00202788" w:rsidRDefault="000246D8" w:rsidP="003F17BD">
      <w:pPr>
        <w:spacing w:line="480" w:lineRule="auto"/>
        <w:ind w:firstLine="708"/>
        <w:jc w:val="both"/>
        <w:rPr>
          <w:rFonts w:ascii="Bell MT" w:hAnsi="Bell MT"/>
        </w:rPr>
      </w:pPr>
      <w:r w:rsidRPr="00202788">
        <w:rPr>
          <w:rFonts w:ascii="Bell MT" w:hAnsi="Bell MT"/>
        </w:rPr>
        <w:t xml:space="preserve">En outre, l’éthique possède, tout comme l’ambiance, son propre mode de communication. Il ne s’agit plus cette fois du </w:t>
      </w:r>
      <w:r w:rsidRPr="00202788">
        <w:rPr>
          <w:rFonts w:ascii="Bell MT" w:hAnsi="Bell MT"/>
          <w:i/>
        </w:rPr>
        <w:t>contact</w:t>
      </w:r>
      <w:r w:rsidRPr="00202788">
        <w:rPr>
          <w:rFonts w:ascii="Bell MT" w:hAnsi="Bell MT"/>
        </w:rPr>
        <w:t>, mais bien de l’</w:t>
      </w:r>
      <w:r w:rsidRPr="00202788">
        <w:rPr>
          <w:rFonts w:ascii="Bell MT" w:hAnsi="Bell MT"/>
          <w:i/>
        </w:rPr>
        <w:t>interaction</w:t>
      </w:r>
      <w:r w:rsidRPr="00202788">
        <w:rPr>
          <w:rFonts w:ascii="Bell MT" w:hAnsi="Bell MT"/>
        </w:rPr>
        <w:t>, et plus particulièrement des</w:t>
      </w:r>
      <w:r w:rsidRPr="00202788">
        <w:rPr>
          <w:rFonts w:ascii="Bell MT" w:hAnsi="Bell MT"/>
          <w:i/>
        </w:rPr>
        <w:t xml:space="preserve"> interactions analogique</w:t>
      </w:r>
      <w:r w:rsidRPr="00202788">
        <w:rPr>
          <w:rFonts w:ascii="Bell MT" w:hAnsi="Bell MT"/>
          <w:i/>
        </w:rPr>
        <w:fldChar w:fldCharType="begin"/>
      </w:r>
      <w:r w:rsidRPr="00202788">
        <w:rPr>
          <w:rFonts w:ascii="Bell MT" w:hAnsi="Bell MT"/>
        </w:rPr>
        <w:instrText xml:space="preserve"> XE "Interaction(s):analogique" \b </w:instrText>
      </w:r>
      <w:r w:rsidRPr="00202788">
        <w:rPr>
          <w:rFonts w:ascii="Bell MT" w:hAnsi="Bell MT"/>
          <w:i/>
        </w:rPr>
        <w:fldChar w:fldCharType="end"/>
      </w:r>
      <w:r w:rsidRPr="00202788">
        <w:rPr>
          <w:rFonts w:ascii="Bell MT" w:hAnsi="Bell MT"/>
          <w:i/>
        </w:rPr>
        <w:t xml:space="preserve"> et digitale</w:t>
      </w:r>
      <w:r w:rsidRPr="00202788">
        <w:rPr>
          <w:rFonts w:ascii="Bell MT" w:hAnsi="Bell MT"/>
          <w:i/>
        </w:rPr>
        <w:fldChar w:fldCharType="begin"/>
      </w:r>
      <w:r w:rsidRPr="00202788">
        <w:rPr>
          <w:rFonts w:ascii="Bell MT" w:hAnsi="Bell MT"/>
        </w:rPr>
        <w:instrText xml:space="preserve"> XE "Interaction(s):digitale" \b </w:instrText>
      </w:r>
      <w:r w:rsidRPr="00202788">
        <w:rPr>
          <w:rFonts w:ascii="Bell MT" w:hAnsi="Bell MT"/>
          <w:i/>
        </w:rPr>
        <w:fldChar w:fldCharType="end"/>
      </w:r>
      <w:r w:rsidRPr="00202788">
        <w:rPr>
          <w:rFonts w:ascii="Bell MT" w:hAnsi="Bell MT"/>
        </w:rPr>
        <w:t xml:space="preserve">. L’Ethique comporte </w:t>
      </w:r>
      <w:r>
        <w:rPr>
          <w:rFonts w:ascii="Bell MT" w:hAnsi="Bell MT"/>
        </w:rPr>
        <w:t xml:space="preserve">ainsi </w:t>
      </w:r>
      <w:r w:rsidRPr="00202788">
        <w:rPr>
          <w:rFonts w:ascii="Bell MT" w:hAnsi="Bell MT"/>
        </w:rPr>
        <w:t xml:space="preserve">deux codes : </w:t>
      </w:r>
      <w:r w:rsidRPr="00202788">
        <w:rPr>
          <w:rFonts w:ascii="Bell MT" w:hAnsi="Bell MT"/>
          <w:b/>
        </w:rPr>
        <w:t>le code iconique et le code normatif</w:t>
      </w:r>
      <w:r w:rsidRPr="00202788">
        <w:rPr>
          <w:rFonts w:ascii="Bell MT" w:hAnsi="Bell MT"/>
        </w:rPr>
        <w:t>, qui traduisent deux modes diff</w:t>
      </w:r>
      <w:r>
        <w:rPr>
          <w:rFonts w:ascii="Bell MT" w:hAnsi="Bell MT"/>
        </w:rPr>
        <w:t xml:space="preserve">érents d’expression d’une norme. </w:t>
      </w:r>
      <w:r w:rsidRPr="00202788">
        <w:rPr>
          <w:rFonts w:ascii="Bell MT" w:hAnsi="Bell MT"/>
        </w:rPr>
        <w:t>Le code iconique est l’expression non-verbale, la mise en scène des normes et règles familiales, il s’exprime sur un mode analogique. Le code normatif est l’expression verbale des normes, règles, lois et rites d’une communauté. Il s’exprime sur un mode digital et émerge des croyances. Les deux codes sont en étroite collaboration</w:t>
      </w:r>
      <w:r>
        <w:rPr>
          <w:rFonts w:ascii="Bell MT" w:hAnsi="Bell MT"/>
        </w:rPr>
        <w:t>.</w:t>
      </w:r>
      <w:r w:rsidR="003F17BD">
        <w:rPr>
          <w:rFonts w:ascii="Bell MT" w:hAnsi="Bell MT"/>
        </w:rPr>
        <w:t xml:space="preserve"> </w:t>
      </w:r>
    </w:p>
    <w:p w14:paraId="63C8D325" w14:textId="77777777" w:rsidR="000246D8" w:rsidRPr="0091724D" w:rsidRDefault="000246D8" w:rsidP="001169EF">
      <w:pPr>
        <w:spacing w:line="480" w:lineRule="auto"/>
        <w:jc w:val="both"/>
        <w:rPr>
          <w:rFonts w:ascii="Bell MT" w:hAnsi="Bell MT"/>
        </w:rPr>
      </w:pPr>
      <w:bookmarkStart w:id="5" w:name="_Toc31529518"/>
      <w:bookmarkStart w:id="6" w:name="_Toc46571287"/>
    </w:p>
    <w:p w14:paraId="2A590FBB" w14:textId="77777777" w:rsidR="000246D8" w:rsidRPr="008132F0" w:rsidRDefault="000246D8" w:rsidP="001169EF">
      <w:pPr>
        <w:pStyle w:val="Titre3"/>
        <w:spacing w:line="480" w:lineRule="auto"/>
        <w:rPr>
          <w:rFonts w:ascii="Bell MT" w:hAnsi="Bell MT"/>
          <w:i/>
          <w:sz w:val="24"/>
          <w:szCs w:val="24"/>
        </w:rPr>
      </w:pPr>
      <w:r w:rsidRPr="008132F0">
        <w:rPr>
          <w:rFonts w:ascii="Bell MT" w:hAnsi="Bell MT"/>
          <w:i/>
          <w:sz w:val="24"/>
          <w:szCs w:val="24"/>
        </w:rPr>
        <w:t>Les croyances</w:t>
      </w:r>
      <w:bookmarkEnd w:id="5"/>
      <w:bookmarkEnd w:id="6"/>
      <w:r w:rsidRPr="008132F0">
        <w:rPr>
          <w:rFonts w:ascii="Bell MT" w:hAnsi="Bell MT"/>
        </w:rPr>
        <w:fldChar w:fldCharType="begin"/>
      </w:r>
      <w:r w:rsidRPr="008132F0">
        <w:rPr>
          <w:rFonts w:ascii="Bell MT" w:hAnsi="Bell MT"/>
        </w:rPr>
        <w:instrText xml:space="preserve"> XE "Croyances" \b </w:instrText>
      </w:r>
      <w:r w:rsidRPr="008132F0">
        <w:rPr>
          <w:rFonts w:ascii="Bell MT" w:hAnsi="Bell MT"/>
        </w:rPr>
        <w:fldChar w:fldCharType="end"/>
      </w:r>
    </w:p>
    <w:p w14:paraId="35BD31E1" w14:textId="77777777" w:rsidR="000246D8" w:rsidRDefault="000246D8" w:rsidP="001169EF">
      <w:pPr>
        <w:spacing w:line="480" w:lineRule="auto"/>
        <w:jc w:val="both"/>
        <w:rPr>
          <w:rFonts w:ascii="Bell MT" w:hAnsi="Bell MT"/>
        </w:rPr>
      </w:pPr>
      <w:r w:rsidRPr="00202788">
        <w:rPr>
          <w:rFonts w:ascii="Bell MT" w:hAnsi="Bell MT"/>
        </w:rPr>
        <w:t xml:space="preserve">Ayant quitté les mondes du sentir et du percevoir, nous arrivons maintenant dans celui du </w:t>
      </w:r>
      <w:r w:rsidRPr="00BE020F">
        <w:rPr>
          <w:rFonts w:ascii="Bell MT" w:hAnsi="Bell MT"/>
          <w:i/>
        </w:rPr>
        <w:t>connaître</w:t>
      </w:r>
      <w:r w:rsidRPr="00202788">
        <w:rPr>
          <w:rFonts w:ascii="Bell MT" w:hAnsi="Bell MT"/>
        </w:rPr>
        <w:t>. Le troisième foyer organisateur du milieu humain concerne donc les croyances, les mythes</w:t>
      </w:r>
      <w:r w:rsidRPr="00202788">
        <w:rPr>
          <w:rFonts w:ascii="Bell MT" w:hAnsi="Bell MT"/>
        </w:rPr>
        <w:fldChar w:fldCharType="begin"/>
      </w:r>
      <w:r w:rsidRPr="00202788">
        <w:rPr>
          <w:rFonts w:ascii="Bell MT" w:hAnsi="Bell MT"/>
        </w:rPr>
        <w:instrText xml:space="preserve"> XE "Mythe" \b </w:instrText>
      </w:r>
      <w:r w:rsidRPr="00202788">
        <w:rPr>
          <w:rFonts w:ascii="Bell MT" w:hAnsi="Bell MT"/>
        </w:rPr>
        <w:fldChar w:fldCharType="end"/>
      </w:r>
      <w:r w:rsidRPr="00202788">
        <w:rPr>
          <w:rFonts w:ascii="Bell MT" w:hAnsi="Bell MT"/>
        </w:rPr>
        <w:t xml:space="preserve">, l’idéologie et </w:t>
      </w:r>
      <w:r w:rsidRPr="00202788">
        <w:rPr>
          <w:rFonts w:ascii="Bell MT" w:hAnsi="Bell MT"/>
          <w:i/>
        </w:rPr>
        <w:t>la connaissance que la communauté à d’elle-même</w:t>
      </w:r>
      <w:r w:rsidRPr="00202788">
        <w:rPr>
          <w:rFonts w:ascii="Bell MT" w:hAnsi="Bell MT"/>
        </w:rPr>
        <w:t xml:space="preserve">. Cette connaissance est stable à travers le temps, bien que capable d’adaptation et d’évolution. </w:t>
      </w:r>
    </w:p>
    <w:p w14:paraId="362F6060" w14:textId="77777777" w:rsidR="000E0043" w:rsidRDefault="000246D8" w:rsidP="001169EF">
      <w:pPr>
        <w:spacing w:line="480" w:lineRule="auto"/>
        <w:jc w:val="both"/>
        <w:rPr>
          <w:rFonts w:ascii="Bell MT" w:hAnsi="Bell MT"/>
        </w:rPr>
      </w:pPr>
      <w:r w:rsidRPr="00202788">
        <w:rPr>
          <w:rFonts w:ascii="Bell MT" w:hAnsi="Bell MT"/>
        </w:rPr>
        <w:t>Le mode de communication</w:t>
      </w:r>
      <w:r w:rsidRPr="00202788">
        <w:rPr>
          <w:rFonts w:ascii="Bell MT" w:hAnsi="Bell MT"/>
        </w:rPr>
        <w:fldChar w:fldCharType="begin"/>
      </w:r>
      <w:r w:rsidRPr="00202788">
        <w:rPr>
          <w:rFonts w:ascii="Bell MT" w:hAnsi="Bell MT"/>
        </w:rPr>
        <w:instrText xml:space="preserve"> XE "Communication:mode de — des croyances" \b </w:instrText>
      </w:r>
      <w:r w:rsidRPr="00202788">
        <w:rPr>
          <w:rFonts w:ascii="Bell MT" w:hAnsi="Bell MT"/>
        </w:rPr>
        <w:fldChar w:fldCharType="end"/>
      </w:r>
      <w:r w:rsidRPr="00202788">
        <w:rPr>
          <w:rFonts w:ascii="Bell MT" w:hAnsi="Bell MT"/>
        </w:rPr>
        <w:t xml:space="preserve"> </w:t>
      </w:r>
      <w:r w:rsidRPr="00202788">
        <w:rPr>
          <w:rFonts w:ascii="Bell MT" w:hAnsi="Bell MT"/>
        </w:rPr>
        <w:fldChar w:fldCharType="begin"/>
      </w:r>
      <w:r w:rsidRPr="00202788">
        <w:rPr>
          <w:rFonts w:ascii="Bell MT" w:hAnsi="Bell MT"/>
        </w:rPr>
        <w:instrText xml:space="preserve"> XE "Croyances:mode de communication des —" \b </w:instrText>
      </w:r>
      <w:r w:rsidRPr="00202788">
        <w:rPr>
          <w:rFonts w:ascii="Bell MT" w:hAnsi="Bell MT"/>
        </w:rPr>
        <w:fldChar w:fldCharType="end"/>
      </w:r>
      <w:r w:rsidRPr="00202788">
        <w:rPr>
          <w:rFonts w:ascii="Bell MT" w:hAnsi="Bell MT"/>
        </w:rPr>
        <w:t xml:space="preserve">propre aux croyances est le </w:t>
      </w:r>
      <w:r w:rsidRPr="00202788">
        <w:rPr>
          <w:rFonts w:ascii="Bell MT" w:hAnsi="Bell MT"/>
          <w:i/>
        </w:rPr>
        <w:t>discours</w:t>
      </w:r>
      <w:r w:rsidRPr="00202788">
        <w:rPr>
          <w:rFonts w:ascii="Bell MT" w:hAnsi="Bell MT"/>
          <w:i/>
        </w:rPr>
        <w:fldChar w:fldCharType="begin"/>
      </w:r>
      <w:r w:rsidRPr="00202788">
        <w:rPr>
          <w:rFonts w:ascii="Bell MT" w:hAnsi="Bell MT"/>
        </w:rPr>
        <w:instrText xml:space="preserve"> XE "Discours" \b </w:instrText>
      </w:r>
      <w:r w:rsidRPr="00202788">
        <w:rPr>
          <w:rFonts w:ascii="Bell MT" w:hAnsi="Bell MT"/>
          <w:i/>
        </w:rPr>
        <w:fldChar w:fldCharType="end"/>
      </w:r>
      <w:r w:rsidRPr="00202788">
        <w:rPr>
          <w:rFonts w:ascii="Bell MT" w:hAnsi="Bell MT"/>
        </w:rPr>
        <w:t xml:space="preserve">. Ce discours a pour but d’informer les personnes extérieures à la communauté et de rappeler aux membres eux-mêmes les représentations fondamentales et </w:t>
      </w:r>
      <w:r>
        <w:rPr>
          <w:rFonts w:ascii="Bell MT" w:hAnsi="Bell MT"/>
        </w:rPr>
        <w:t xml:space="preserve">les </w:t>
      </w:r>
      <w:r w:rsidRPr="00202788">
        <w:rPr>
          <w:rFonts w:ascii="Bell MT" w:hAnsi="Bell MT"/>
        </w:rPr>
        <w:t>valeurs de cette communauté.</w:t>
      </w:r>
    </w:p>
    <w:p w14:paraId="52912255" w14:textId="77777777" w:rsidR="000246D8" w:rsidRDefault="000246D8" w:rsidP="001169EF">
      <w:pPr>
        <w:spacing w:line="480" w:lineRule="auto"/>
        <w:jc w:val="both"/>
        <w:rPr>
          <w:rFonts w:ascii="Bell MT" w:hAnsi="Bell MT"/>
        </w:rPr>
      </w:pPr>
      <w:r w:rsidRPr="00202788">
        <w:rPr>
          <w:rFonts w:ascii="Bell MT" w:hAnsi="Bell MT"/>
        </w:rPr>
        <w:t xml:space="preserve">Le foyer des croyances est celui qui fait lien à l’histoire et réintroduit la diachronie d’un milieu humain. En effet, les croyances expriment non seulement la manière dont la communauté se pense dans l’ici et maintenant, mais renvoient également à son histoire intergénérationnelle. De ce fait, elles sont aussi bien un message aux générations à venir, qu’un héritage des générations précédentes. </w:t>
      </w:r>
    </w:p>
    <w:p w14:paraId="24DF0074" w14:textId="77777777" w:rsidR="000246D8" w:rsidRDefault="000246D8" w:rsidP="000246D8">
      <w:pPr>
        <w:spacing w:line="320" w:lineRule="atLeast"/>
        <w:rPr>
          <w:rFonts w:ascii="Bell MT" w:hAnsi="Bell MT"/>
        </w:rPr>
      </w:pPr>
    </w:p>
    <w:p w14:paraId="1A21395C" w14:textId="77777777" w:rsidR="00C35A6D" w:rsidRPr="00202788" w:rsidRDefault="00C35A6D" w:rsidP="000246D8">
      <w:pPr>
        <w:spacing w:line="320" w:lineRule="atLeast"/>
        <w:rPr>
          <w:rFonts w:ascii="Bell MT" w:hAnsi="Bell MT"/>
        </w:rPr>
      </w:pPr>
    </w:p>
    <w:p w14:paraId="07A24263" w14:textId="77777777" w:rsidR="000246D8" w:rsidRPr="00E67BE9" w:rsidRDefault="000246D8" w:rsidP="00AB55DA">
      <w:pPr>
        <w:pStyle w:val="Titre3"/>
        <w:spacing w:line="480" w:lineRule="auto"/>
        <w:rPr>
          <w:rFonts w:ascii="Bell MT" w:hAnsi="Bell MT"/>
          <w:i/>
          <w:sz w:val="24"/>
          <w:szCs w:val="24"/>
        </w:rPr>
      </w:pPr>
      <w:r w:rsidRPr="00E67BE9">
        <w:rPr>
          <w:rFonts w:ascii="Bell MT" w:hAnsi="Bell MT"/>
          <w:i/>
          <w:sz w:val="24"/>
          <w:szCs w:val="24"/>
        </w:rPr>
        <w:t xml:space="preserve">L’articulation des trois foyers organisateurs </w:t>
      </w:r>
    </w:p>
    <w:p w14:paraId="76D979C6" w14:textId="77777777" w:rsidR="000246D8" w:rsidRDefault="000246D8" w:rsidP="00AB55DA">
      <w:pPr>
        <w:widowControl w:val="0"/>
        <w:spacing w:line="480" w:lineRule="auto"/>
        <w:jc w:val="both"/>
        <w:rPr>
          <w:rFonts w:ascii="Bell MT" w:hAnsi="Bell MT"/>
        </w:rPr>
      </w:pPr>
      <w:r>
        <w:rPr>
          <w:rFonts w:ascii="Bell MT" w:hAnsi="Bell MT"/>
        </w:rPr>
        <w:t>C</w:t>
      </w:r>
      <w:r w:rsidRPr="00202788">
        <w:rPr>
          <w:rFonts w:ascii="Bell MT" w:hAnsi="Bell MT"/>
        </w:rPr>
        <w:t xml:space="preserve">haque foyer organisateur </w:t>
      </w:r>
      <w:r>
        <w:rPr>
          <w:rFonts w:ascii="Bell MT" w:hAnsi="Bell MT"/>
        </w:rPr>
        <w:t>a été présenté comme séparé</w:t>
      </w:r>
      <w:r w:rsidRPr="00202788">
        <w:rPr>
          <w:rFonts w:ascii="Bell MT" w:hAnsi="Bell MT"/>
        </w:rPr>
        <w:t xml:space="preserve"> des a</w:t>
      </w:r>
      <w:r>
        <w:rPr>
          <w:rFonts w:ascii="Bell MT" w:hAnsi="Bell MT"/>
        </w:rPr>
        <w:t>utres, par souci de clarté</w:t>
      </w:r>
      <w:r w:rsidRPr="00202788">
        <w:rPr>
          <w:rFonts w:ascii="Bell MT" w:hAnsi="Bell MT"/>
        </w:rPr>
        <w:t xml:space="preserve">, mais il s’avère que tous trois sont en interconnexion et interdépendance. Bien plus, chaque foyer constitue une facette différente et complémentaire d’une même réalité, celle d’un milieu humain au sein duquel les individus sentent et prennent contact, perçoivent et interagissent, pensent et parlent. </w:t>
      </w:r>
    </w:p>
    <w:p w14:paraId="10218869" w14:textId="77777777" w:rsidR="00F762D5" w:rsidRPr="00202788" w:rsidRDefault="00F762D5" w:rsidP="00AB55DA">
      <w:pPr>
        <w:widowControl w:val="0"/>
        <w:spacing w:line="480" w:lineRule="auto"/>
        <w:jc w:val="both"/>
        <w:rPr>
          <w:rFonts w:ascii="Bell MT" w:hAnsi="Bell MT"/>
        </w:rPr>
      </w:pPr>
    </w:p>
    <w:p w14:paraId="717AD1C6" w14:textId="77777777" w:rsidR="000246D8" w:rsidRPr="00E67BE9" w:rsidRDefault="000246D8" w:rsidP="00AB55DA">
      <w:pPr>
        <w:pStyle w:val="Titre2"/>
        <w:spacing w:line="480" w:lineRule="auto"/>
        <w:rPr>
          <w:rFonts w:ascii="Bell MT" w:hAnsi="Bell MT" w:cs="Times New Roman"/>
          <w:b w:val="0"/>
          <w:i w:val="0"/>
          <w:sz w:val="24"/>
          <w:szCs w:val="24"/>
        </w:rPr>
      </w:pPr>
      <w:bookmarkStart w:id="7" w:name="_Toc31529520"/>
      <w:r w:rsidRPr="00E67BE9">
        <w:rPr>
          <w:rFonts w:ascii="Bell MT" w:hAnsi="Bell MT"/>
          <w:sz w:val="24"/>
          <w:szCs w:val="24"/>
        </w:rPr>
        <w:t>Méthode d’observation</w:t>
      </w:r>
      <w:bookmarkEnd w:id="7"/>
      <w:r w:rsidRPr="00E67BE9">
        <w:rPr>
          <w:rFonts w:ascii="Bell MT" w:hAnsi="Bell MT"/>
          <w:sz w:val="24"/>
          <w:szCs w:val="24"/>
        </w:rPr>
        <w:t xml:space="preserve"> et d’analyse du milieu humain                                </w:t>
      </w:r>
    </w:p>
    <w:p w14:paraId="0FCE8A86" w14:textId="77777777" w:rsidR="000246D8" w:rsidRPr="008D313F" w:rsidRDefault="000246D8" w:rsidP="00AB55DA">
      <w:pPr>
        <w:spacing w:line="480" w:lineRule="auto"/>
        <w:jc w:val="both"/>
        <w:rPr>
          <w:rFonts w:ascii="Bell MT" w:hAnsi="Bell MT"/>
        </w:rPr>
      </w:pPr>
      <w:r>
        <w:rPr>
          <w:rFonts w:ascii="Bell MT" w:hAnsi="Bell MT"/>
        </w:rPr>
        <w:t>Un mot à présent sur</w:t>
      </w:r>
      <w:r w:rsidRPr="00202788">
        <w:rPr>
          <w:rFonts w:ascii="Bell MT" w:hAnsi="Bell MT"/>
        </w:rPr>
        <w:t xml:space="preserve"> la </w:t>
      </w:r>
      <w:r w:rsidRPr="00202788">
        <w:rPr>
          <w:rFonts w:ascii="Bell MT" w:hAnsi="Bell MT"/>
          <w:i/>
        </w:rPr>
        <w:t>méthode</w:t>
      </w:r>
      <w:r w:rsidRPr="00202788">
        <w:rPr>
          <w:rFonts w:ascii="Bell MT" w:hAnsi="Bell MT"/>
        </w:rPr>
        <w:t xml:space="preserve"> permettant à la fois d’observer, décrire et analyser la façon dont s’organise un milieu, mais permettant également de déterminer en quoi et sous quelles conditions ce milieu est </w:t>
      </w:r>
      <w:r w:rsidRPr="00262BC1">
        <w:rPr>
          <w:rFonts w:ascii="Bell MT" w:hAnsi="Bell MT"/>
        </w:rPr>
        <w:t>dynamique ou rigide</w:t>
      </w:r>
      <w:r w:rsidRPr="00202788">
        <w:rPr>
          <w:rFonts w:ascii="Bell MT" w:hAnsi="Bell MT"/>
        </w:rPr>
        <w:t>.</w:t>
      </w:r>
      <w:r w:rsidRPr="00202788">
        <w:rPr>
          <w:rFonts w:ascii="Bell MT" w:hAnsi="Bell MT"/>
          <w:b/>
        </w:rPr>
        <w:fldChar w:fldCharType="begin"/>
      </w:r>
      <w:r w:rsidRPr="00202788">
        <w:rPr>
          <w:rFonts w:ascii="Bell MT" w:hAnsi="Bell MT"/>
        </w:rPr>
        <w:instrText xml:space="preserve"> XE "Méthode:d'observation" \b </w:instrText>
      </w:r>
      <w:r w:rsidRPr="00202788">
        <w:rPr>
          <w:rFonts w:ascii="Bell MT" w:hAnsi="Bell MT"/>
          <w:b/>
        </w:rPr>
        <w:fldChar w:fldCharType="end"/>
      </w:r>
    </w:p>
    <w:p w14:paraId="01A4F83F" w14:textId="77777777" w:rsidR="000246D8" w:rsidRPr="00202788" w:rsidRDefault="000246D8" w:rsidP="00AB55DA">
      <w:pPr>
        <w:spacing w:line="480" w:lineRule="auto"/>
        <w:jc w:val="both"/>
        <w:rPr>
          <w:rFonts w:ascii="Bell MT" w:hAnsi="Bell MT"/>
        </w:rPr>
      </w:pPr>
      <w:r w:rsidRPr="00202788">
        <w:rPr>
          <w:rFonts w:ascii="Bell MT" w:hAnsi="Bell MT"/>
        </w:rPr>
        <w:t>La méthode d’analyse choisie par E. Dessoy est « auto-organisationnelle</w:t>
      </w:r>
      <w:r w:rsidRPr="00202788">
        <w:rPr>
          <w:rFonts w:ascii="Bell MT" w:hAnsi="Bell MT"/>
        </w:rPr>
        <w:fldChar w:fldCharType="begin"/>
      </w:r>
      <w:r w:rsidRPr="00202788">
        <w:rPr>
          <w:rFonts w:ascii="Bell MT" w:hAnsi="Bell MT"/>
        </w:rPr>
        <w:instrText xml:space="preserve"> XE "Auto-organisation" \b </w:instrText>
      </w:r>
      <w:r w:rsidRPr="00202788">
        <w:rPr>
          <w:rFonts w:ascii="Bell MT" w:hAnsi="Bell MT"/>
        </w:rPr>
        <w:fldChar w:fldCharType="end"/>
      </w:r>
      <w:r w:rsidRPr="00202788">
        <w:rPr>
          <w:rFonts w:ascii="Bell MT" w:hAnsi="Bell MT"/>
        </w:rPr>
        <w:t> » et s’appuie, entre autres, sur les travaux d’E. Morin (1977). La notion d’ « auto-organisation », qui trouve ses racines dans la « théorie générale des systèmes » de L. von Bertalanffy (1925) et la « cybernétique » de N. Wiener (1948), a connu un développement progressif grâce aux apports de scientifiques tels que H. von Foerster (1959), H. Atlan (1972), ou F. Varela (1979)</w:t>
      </w:r>
      <w:r>
        <w:rPr>
          <w:rStyle w:val="Marquenotebasdepage"/>
          <w:rFonts w:ascii="Bell MT" w:hAnsi="Bell MT"/>
        </w:rPr>
        <w:footnoteReference w:id="4"/>
      </w:r>
      <w:r w:rsidRPr="00202788">
        <w:rPr>
          <w:rFonts w:ascii="Bell MT" w:hAnsi="Bell MT"/>
        </w:rPr>
        <w:t>.</w:t>
      </w:r>
      <w:r>
        <w:rPr>
          <w:rFonts w:ascii="Bell MT" w:hAnsi="Bell MT"/>
        </w:rPr>
        <w:t xml:space="preserve"> </w:t>
      </w:r>
      <w:r w:rsidRPr="00202788">
        <w:rPr>
          <w:rFonts w:ascii="Bell MT" w:hAnsi="Bell MT"/>
        </w:rPr>
        <w:t xml:space="preserve">E. Morin en a synthétisé la pensée afin de proposer une </w:t>
      </w:r>
      <w:r w:rsidRPr="00202788">
        <w:rPr>
          <w:rFonts w:ascii="Bell MT" w:hAnsi="Bell MT"/>
          <w:i/>
        </w:rPr>
        <w:t>méthode</w:t>
      </w:r>
      <w:r w:rsidRPr="00202788">
        <w:rPr>
          <w:rFonts w:ascii="Bell MT" w:hAnsi="Bell MT"/>
        </w:rPr>
        <w:t xml:space="preserve"> reposant sur quatre principes de base, nécessaires à la description d’une organisation, qui sont :</w:t>
      </w:r>
      <w:r>
        <w:rPr>
          <w:rFonts w:ascii="Bell MT" w:hAnsi="Bell MT"/>
        </w:rPr>
        <w:t xml:space="preserve"> </w:t>
      </w:r>
      <w:r w:rsidRPr="009410A2">
        <w:rPr>
          <w:rFonts w:ascii="Bell MT" w:hAnsi="Bell MT"/>
          <w:i/>
        </w:rPr>
        <w:t>l</w:t>
      </w:r>
      <w:r w:rsidRPr="00202788">
        <w:rPr>
          <w:rFonts w:ascii="Bell MT" w:hAnsi="Bell MT"/>
          <w:i/>
        </w:rPr>
        <w:t>a différentiation</w:t>
      </w:r>
      <w:r w:rsidRPr="00202788">
        <w:rPr>
          <w:rFonts w:ascii="Bell MT" w:hAnsi="Bell MT"/>
          <w:i/>
        </w:rPr>
        <w:fldChar w:fldCharType="begin"/>
      </w:r>
      <w:r w:rsidRPr="00202788">
        <w:rPr>
          <w:rFonts w:ascii="Bell MT" w:hAnsi="Bell MT"/>
        </w:rPr>
        <w:instrText xml:space="preserve"> XE "Différenciation" \b </w:instrText>
      </w:r>
      <w:r w:rsidRPr="00202788">
        <w:rPr>
          <w:rFonts w:ascii="Bell MT" w:hAnsi="Bell MT"/>
          <w:i/>
        </w:rPr>
        <w:fldChar w:fldCharType="end"/>
      </w:r>
      <w:r w:rsidRPr="00202788">
        <w:rPr>
          <w:rFonts w:ascii="Bell MT" w:hAnsi="Bell MT"/>
        </w:rPr>
        <w:t xml:space="preserve"> entre les éléments du système</w:t>
      </w:r>
      <w:r>
        <w:rPr>
          <w:rFonts w:ascii="Bell MT" w:hAnsi="Bell MT"/>
        </w:rPr>
        <w:t>,</w:t>
      </w:r>
      <w:r w:rsidRPr="00202788">
        <w:rPr>
          <w:rFonts w:ascii="Bell MT" w:hAnsi="Bell MT"/>
        </w:rPr>
        <w:t xml:space="preserve"> </w:t>
      </w:r>
      <w:r>
        <w:rPr>
          <w:rFonts w:ascii="Bell MT" w:hAnsi="Bell MT"/>
          <w:i/>
        </w:rPr>
        <w:t>l</w:t>
      </w:r>
      <w:r w:rsidRPr="00202788">
        <w:rPr>
          <w:rFonts w:ascii="Bell MT" w:hAnsi="Bell MT"/>
          <w:i/>
        </w:rPr>
        <w:t>’interaction</w:t>
      </w:r>
      <w:r w:rsidRPr="00202788">
        <w:rPr>
          <w:rFonts w:ascii="Bell MT" w:hAnsi="Bell MT"/>
          <w:i/>
        </w:rPr>
        <w:fldChar w:fldCharType="begin"/>
      </w:r>
      <w:r w:rsidRPr="00202788">
        <w:rPr>
          <w:rFonts w:ascii="Bell MT" w:hAnsi="Bell MT"/>
        </w:rPr>
        <w:instrText xml:space="preserve"> XE "Interaction(s)" \b </w:instrText>
      </w:r>
      <w:r w:rsidRPr="00202788">
        <w:rPr>
          <w:rFonts w:ascii="Bell MT" w:hAnsi="Bell MT"/>
          <w:i/>
        </w:rPr>
        <w:fldChar w:fldCharType="end"/>
      </w:r>
      <w:r w:rsidRPr="00202788">
        <w:rPr>
          <w:rFonts w:ascii="Bell MT" w:hAnsi="Bell MT"/>
        </w:rPr>
        <w:t xml:space="preserve"> entre les éléments différenciés</w:t>
      </w:r>
      <w:r>
        <w:rPr>
          <w:rFonts w:ascii="Bell MT" w:hAnsi="Bell MT"/>
        </w:rPr>
        <w:t xml:space="preserve">, </w:t>
      </w:r>
      <w:r>
        <w:rPr>
          <w:rFonts w:ascii="Bell MT" w:hAnsi="Bell MT"/>
          <w:i/>
        </w:rPr>
        <w:t>l</w:t>
      </w:r>
      <w:r w:rsidRPr="00202788">
        <w:rPr>
          <w:rFonts w:ascii="Bell MT" w:hAnsi="Bell MT"/>
          <w:i/>
        </w:rPr>
        <w:t>a récursion</w:t>
      </w:r>
      <w:r w:rsidRPr="00202788">
        <w:rPr>
          <w:rFonts w:ascii="Bell MT" w:hAnsi="Bell MT"/>
          <w:i/>
        </w:rPr>
        <w:fldChar w:fldCharType="begin"/>
      </w:r>
      <w:r w:rsidRPr="00202788">
        <w:rPr>
          <w:rFonts w:ascii="Bell MT" w:hAnsi="Bell MT"/>
        </w:rPr>
        <w:instrText xml:space="preserve"> XE "Récursion" \b </w:instrText>
      </w:r>
      <w:r w:rsidRPr="00202788">
        <w:rPr>
          <w:rFonts w:ascii="Bell MT" w:hAnsi="Bell MT"/>
          <w:i/>
        </w:rPr>
        <w:fldChar w:fldCharType="end"/>
      </w:r>
      <w:r w:rsidRPr="00202788">
        <w:rPr>
          <w:rFonts w:ascii="Bell MT" w:hAnsi="Bell MT"/>
        </w:rPr>
        <w:t xml:space="preserve"> par laquell</w:t>
      </w:r>
      <w:r>
        <w:rPr>
          <w:rFonts w:ascii="Bell MT" w:hAnsi="Bell MT"/>
        </w:rPr>
        <w:t xml:space="preserve">e le produit ou l’effet ultime </w:t>
      </w:r>
      <w:r w:rsidRPr="00202788">
        <w:rPr>
          <w:rFonts w:ascii="Bell MT" w:hAnsi="Bell MT"/>
        </w:rPr>
        <w:t>devient élément premier et cause première</w:t>
      </w:r>
      <w:r>
        <w:rPr>
          <w:rFonts w:ascii="Bell MT" w:hAnsi="Bell MT"/>
        </w:rPr>
        <w:t xml:space="preserve">, et enfin </w:t>
      </w:r>
      <w:r>
        <w:rPr>
          <w:rFonts w:ascii="Bell MT" w:hAnsi="Bell MT"/>
          <w:i/>
        </w:rPr>
        <w:t>l</w:t>
      </w:r>
      <w:r w:rsidRPr="00202788">
        <w:rPr>
          <w:rFonts w:ascii="Bell MT" w:hAnsi="Bell MT"/>
          <w:i/>
        </w:rPr>
        <w:t>’émergence</w:t>
      </w:r>
      <w:r w:rsidRPr="00202788">
        <w:rPr>
          <w:rFonts w:ascii="Bell MT" w:hAnsi="Bell MT"/>
          <w:i/>
        </w:rPr>
        <w:fldChar w:fldCharType="begin"/>
      </w:r>
      <w:r w:rsidRPr="00202788">
        <w:rPr>
          <w:rFonts w:ascii="Bell MT" w:hAnsi="Bell MT"/>
        </w:rPr>
        <w:instrText xml:space="preserve"> XE "Emergence" \b </w:instrText>
      </w:r>
      <w:r w:rsidRPr="00202788">
        <w:rPr>
          <w:rFonts w:ascii="Bell MT" w:hAnsi="Bell MT"/>
          <w:i/>
        </w:rPr>
        <w:fldChar w:fldCharType="end"/>
      </w:r>
      <w:r>
        <w:rPr>
          <w:rFonts w:ascii="Bell MT" w:hAnsi="Bell MT"/>
          <w:i/>
        </w:rPr>
        <w:t>.</w:t>
      </w:r>
      <w:r w:rsidRPr="00202788">
        <w:rPr>
          <w:rFonts w:ascii="Bell MT" w:hAnsi="Bell MT"/>
        </w:rPr>
        <w:t xml:space="preserve"> Suivant cette méthode, il faut donc en premier lieu poser les </w:t>
      </w:r>
      <w:r w:rsidRPr="00202788">
        <w:rPr>
          <w:rFonts w:ascii="Bell MT" w:hAnsi="Bell MT"/>
          <w:i/>
        </w:rPr>
        <w:t>différences</w:t>
      </w:r>
      <w:r w:rsidRPr="00202788">
        <w:rPr>
          <w:rFonts w:ascii="Bell MT" w:hAnsi="Bell MT"/>
        </w:rPr>
        <w:t xml:space="preserve"> sur lesquelles travailler, pour ensuite observer leurs </w:t>
      </w:r>
      <w:r w:rsidRPr="00202788">
        <w:rPr>
          <w:rFonts w:ascii="Bell MT" w:hAnsi="Bell MT"/>
          <w:i/>
        </w:rPr>
        <w:t>interactions</w:t>
      </w:r>
      <w:r w:rsidRPr="00202788">
        <w:rPr>
          <w:rFonts w:ascii="Bell MT" w:hAnsi="Bell MT"/>
        </w:rPr>
        <w:t xml:space="preserve">, </w:t>
      </w:r>
      <w:r w:rsidRPr="00202788">
        <w:rPr>
          <w:rFonts w:ascii="Bell MT" w:hAnsi="Bell MT"/>
          <w:i/>
        </w:rPr>
        <w:t>récursions</w:t>
      </w:r>
      <w:r w:rsidRPr="00202788">
        <w:rPr>
          <w:rFonts w:ascii="Bell MT" w:hAnsi="Bell MT"/>
        </w:rPr>
        <w:t xml:space="preserve"> et </w:t>
      </w:r>
      <w:r w:rsidRPr="00202788">
        <w:rPr>
          <w:rFonts w:ascii="Bell MT" w:hAnsi="Bell MT"/>
          <w:i/>
        </w:rPr>
        <w:t>émergences</w:t>
      </w:r>
      <w:r w:rsidRPr="00202788">
        <w:rPr>
          <w:rFonts w:ascii="Bell MT" w:hAnsi="Bell MT"/>
        </w:rPr>
        <w:t>.</w:t>
      </w:r>
    </w:p>
    <w:p w14:paraId="30D439E4" w14:textId="77777777" w:rsidR="000246D8" w:rsidRDefault="000246D8" w:rsidP="00AB55DA">
      <w:pPr>
        <w:spacing w:line="480" w:lineRule="auto"/>
        <w:jc w:val="both"/>
        <w:rPr>
          <w:rFonts w:ascii="Bell MT" w:hAnsi="Bell MT"/>
        </w:rPr>
      </w:pPr>
    </w:p>
    <w:p w14:paraId="58BDB1BA" w14:textId="77777777" w:rsidR="000246D8" w:rsidRPr="00713A2B" w:rsidRDefault="000246D8" w:rsidP="00713A2B">
      <w:pPr>
        <w:spacing w:line="480" w:lineRule="auto"/>
        <w:jc w:val="both"/>
        <w:rPr>
          <w:rFonts w:ascii="Bell MT" w:hAnsi="Bell MT"/>
        </w:rPr>
      </w:pPr>
      <w:r>
        <w:rPr>
          <w:rFonts w:ascii="Bell MT" w:hAnsi="Bell MT"/>
        </w:rPr>
        <w:t>A</w:t>
      </w:r>
      <w:r w:rsidRPr="00202788">
        <w:rPr>
          <w:rFonts w:ascii="Bell MT" w:hAnsi="Bell MT"/>
        </w:rPr>
        <w:t xml:space="preserve">u sein de </w:t>
      </w:r>
      <w:r w:rsidRPr="00AE3BFA">
        <w:rPr>
          <w:rFonts w:ascii="Bell MT" w:hAnsi="Bell MT"/>
          <w:b/>
        </w:rPr>
        <w:t>l’espace</w:t>
      </w:r>
      <w:r w:rsidRPr="00202788">
        <w:rPr>
          <w:rFonts w:ascii="Bell MT" w:hAnsi="Bell MT"/>
        </w:rPr>
        <w:t xml:space="preserve">, </w:t>
      </w:r>
      <w:r>
        <w:rPr>
          <w:rFonts w:ascii="Bell MT" w:hAnsi="Bell MT"/>
        </w:rPr>
        <w:t>se</w:t>
      </w:r>
      <w:r w:rsidRPr="00202788">
        <w:rPr>
          <w:rFonts w:ascii="Bell MT" w:hAnsi="Bell MT"/>
        </w:rPr>
        <w:t xml:space="preserve"> trouve la différenciation essentielle, celle qui distingue l’</w:t>
      </w:r>
      <w:r w:rsidRPr="00202788">
        <w:rPr>
          <w:rFonts w:ascii="Bell MT" w:hAnsi="Bell MT"/>
          <w:i/>
        </w:rPr>
        <w:t>espace proche</w:t>
      </w:r>
      <w:r w:rsidRPr="00202788">
        <w:rPr>
          <w:rFonts w:ascii="Bell MT" w:hAnsi="Bell MT"/>
        </w:rPr>
        <w:t xml:space="preserve"> de l’</w:t>
      </w:r>
      <w:r w:rsidRPr="00202788">
        <w:rPr>
          <w:rFonts w:ascii="Bell MT" w:hAnsi="Bell MT"/>
          <w:i/>
        </w:rPr>
        <w:t>espace distancié</w:t>
      </w:r>
      <w:r w:rsidRPr="00202788">
        <w:rPr>
          <w:rFonts w:ascii="Bell MT" w:hAnsi="Bell MT"/>
        </w:rPr>
        <w:t xml:space="preserve">. </w:t>
      </w:r>
      <w:r>
        <w:rPr>
          <w:rFonts w:ascii="Bell MT" w:hAnsi="Bell MT"/>
        </w:rPr>
        <w:t>Au sein de</w:t>
      </w:r>
      <w:r w:rsidRPr="00202788">
        <w:rPr>
          <w:rFonts w:ascii="Bell MT" w:hAnsi="Bell MT"/>
        </w:rPr>
        <w:t xml:space="preserve"> chaque foyer organisateur du milieu humain</w:t>
      </w:r>
      <w:r>
        <w:rPr>
          <w:rFonts w:ascii="Bell MT" w:hAnsi="Bell MT"/>
        </w:rPr>
        <w:t>, ces espaces sont présents et interagissent. Le dynamisme d’un milieu tient à sa capacité de maintenir toujours conjoints ces espaces et de les faire dialoguer.</w:t>
      </w:r>
    </w:p>
    <w:p w14:paraId="00580002" w14:textId="77777777" w:rsidR="000246D8" w:rsidRDefault="000246D8" w:rsidP="00AB55DA">
      <w:pPr>
        <w:widowControl w:val="0"/>
        <w:tabs>
          <w:tab w:val="left" w:pos="0"/>
        </w:tabs>
        <w:spacing w:line="480" w:lineRule="auto"/>
        <w:jc w:val="both"/>
        <w:rPr>
          <w:rFonts w:ascii="Bell MT" w:hAnsi="Bell MT"/>
        </w:rPr>
      </w:pPr>
      <w:r w:rsidRPr="00656F4D">
        <w:rPr>
          <w:rFonts w:ascii="Bell MT" w:hAnsi="Bell MT"/>
        </w:rPr>
        <w:t xml:space="preserve">Ainsi, dans l’ambiance, </w:t>
      </w:r>
      <w:r w:rsidRPr="00202788">
        <w:rPr>
          <w:rFonts w:ascii="Bell MT" w:hAnsi="Bell MT"/>
        </w:rPr>
        <w:t xml:space="preserve">il est inconcevable de vivre en permanence un seul espace et un seul type d’émotions, que ce soit dans la fusion ou dans la rupture. La présence des deux espaces est si nécessaire à la vie humaine que, selon E. Dessoy, lorsque l’un d’eux n’a plus le droit de cité, il réapparaît sous une autre forme. Bien souvent, il est réintroduit grâce à un symptôme, ce qui lui permet d’exister sans dire qu’il existe. </w:t>
      </w:r>
    </w:p>
    <w:p w14:paraId="4B04F6D6" w14:textId="77777777" w:rsidR="000246D8" w:rsidRDefault="000246D8" w:rsidP="00AB55DA">
      <w:pPr>
        <w:widowControl w:val="0"/>
        <w:tabs>
          <w:tab w:val="left" w:pos="0"/>
        </w:tabs>
        <w:spacing w:line="480" w:lineRule="auto"/>
        <w:jc w:val="both"/>
        <w:rPr>
          <w:rFonts w:ascii="Bell MT" w:hAnsi="Bell MT"/>
        </w:rPr>
      </w:pPr>
      <w:r>
        <w:rPr>
          <w:rFonts w:ascii="Bell MT" w:hAnsi="Bell MT"/>
        </w:rPr>
        <w:t xml:space="preserve">De même, dans l’éthique, </w:t>
      </w:r>
      <w:r w:rsidRPr="00202788">
        <w:rPr>
          <w:rFonts w:ascii="Bell MT" w:hAnsi="Bell MT"/>
        </w:rPr>
        <w:t xml:space="preserve">chaque </w:t>
      </w:r>
      <w:r w:rsidRPr="00F45E24">
        <w:rPr>
          <w:rFonts w:ascii="Bell MT" w:hAnsi="Bell MT"/>
          <w:i/>
        </w:rPr>
        <w:t>norme</w:t>
      </w:r>
      <w:r w:rsidRPr="00202788">
        <w:rPr>
          <w:rFonts w:ascii="Bell MT" w:hAnsi="Bell MT"/>
        </w:rPr>
        <w:t xml:space="preserve"> comme chaque </w:t>
      </w:r>
      <w:r w:rsidRPr="00F45E24">
        <w:rPr>
          <w:rFonts w:ascii="Bell MT" w:hAnsi="Bell MT"/>
          <w:i/>
        </w:rPr>
        <w:t>interaction</w:t>
      </w:r>
      <w:r w:rsidRPr="00202788">
        <w:rPr>
          <w:rFonts w:ascii="Bell MT" w:hAnsi="Bell MT"/>
        </w:rPr>
        <w:t xml:space="preserve"> sous-tend plutôt </w:t>
      </w:r>
      <w:r>
        <w:rPr>
          <w:rFonts w:ascii="Bell MT" w:hAnsi="Bell MT"/>
          <w:i/>
        </w:rPr>
        <w:t xml:space="preserve">un </w:t>
      </w:r>
      <w:r w:rsidRPr="00202788">
        <w:rPr>
          <w:rFonts w:ascii="Bell MT" w:hAnsi="Bell MT"/>
          <w:i/>
        </w:rPr>
        <w:t xml:space="preserve">thème spatial unitaire </w:t>
      </w:r>
      <w:r w:rsidRPr="00202788">
        <w:rPr>
          <w:rFonts w:ascii="Bell MT" w:hAnsi="Bell MT"/>
          <w:i/>
        </w:rPr>
        <w:fldChar w:fldCharType="begin"/>
      </w:r>
      <w:r w:rsidRPr="00202788">
        <w:rPr>
          <w:rFonts w:ascii="Bell MT" w:hAnsi="Bell MT"/>
        </w:rPr>
        <w:instrText xml:space="preserve"> XE "Proximité" \b </w:instrText>
      </w:r>
      <w:r w:rsidRPr="00202788">
        <w:rPr>
          <w:rFonts w:ascii="Bell MT" w:hAnsi="Bell MT"/>
          <w:i/>
        </w:rPr>
        <w:fldChar w:fldCharType="end"/>
      </w:r>
      <w:r w:rsidRPr="00202788">
        <w:rPr>
          <w:rFonts w:ascii="Bell MT" w:hAnsi="Bell MT"/>
          <w:i/>
        </w:rPr>
        <w:fldChar w:fldCharType="begin"/>
      </w:r>
      <w:r w:rsidRPr="00202788">
        <w:rPr>
          <w:rFonts w:ascii="Bell MT" w:hAnsi="Bell MT"/>
        </w:rPr>
        <w:instrText xml:space="preserve"> XE "Unité" \b </w:instrText>
      </w:r>
      <w:r w:rsidRPr="00202788">
        <w:rPr>
          <w:rFonts w:ascii="Bell MT" w:hAnsi="Bell MT"/>
          <w:i/>
        </w:rPr>
        <w:fldChar w:fldCharType="end"/>
      </w:r>
      <w:r w:rsidRPr="00202788">
        <w:rPr>
          <w:rFonts w:ascii="Bell MT" w:hAnsi="Bell MT"/>
          <w:i/>
        </w:rPr>
        <w:t>ou un thème spatial distancié</w:t>
      </w:r>
      <w:r w:rsidRPr="00202788">
        <w:rPr>
          <w:rFonts w:ascii="Bell MT" w:hAnsi="Bell MT"/>
          <w:i/>
        </w:rPr>
        <w:fldChar w:fldCharType="begin"/>
      </w:r>
      <w:r w:rsidRPr="00202788">
        <w:rPr>
          <w:rFonts w:ascii="Bell MT" w:hAnsi="Bell MT"/>
        </w:rPr>
        <w:instrText xml:space="preserve"> XE "Distance" \b </w:instrText>
      </w:r>
      <w:r w:rsidRPr="00202788">
        <w:rPr>
          <w:rFonts w:ascii="Bell MT" w:hAnsi="Bell MT"/>
          <w:i/>
        </w:rPr>
        <w:fldChar w:fldCharType="end"/>
      </w:r>
      <w:r w:rsidRPr="00202788">
        <w:rPr>
          <w:rFonts w:ascii="Bell MT" w:hAnsi="Bell MT"/>
          <w:i/>
        </w:rPr>
        <w:t>.</w:t>
      </w:r>
      <w:r w:rsidRPr="00202788">
        <w:rPr>
          <w:rFonts w:ascii="Bell MT" w:hAnsi="Bell MT"/>
        </w:rPr>
        <w:t xml:space="preserve"> Par exemple, une cérémonie familiale protocolaire demande une certaine retenue comportementale et développe un espace distancié</w:t>
      </w:r>
      <w:r>
        <w:rPr>
          <w:rFonts w:ascii="Bell MT" w:hAnsi="Bell MT"/>
        </w:rPr>
        <w:t xml:space="preserve"> </w:t>
      </w:r>
      <w:r w:rsidRPr="00202788">
        <w:rPr>
          <w:rFonts w:ascii="Bell MT" w:hAnsi="Bell MT"/>
        </w:rPr>
        <w:t>; au contraire</w:t>
      </w:r>
      <w:r>
        <w:rPr>
          <w:rFonts w:ascii="Bell MT" w:hAnsi="Bell MT"/>
        </w:rPr>
        <w:t>,</w:t>
      </w:r>
      <w:r w:rsidRPr="00202788">
        <w:rPr>
          <w:rFonts w:ascii="Bell MT" w:hAnsi="Bell MT"/>
        </w:rPr>
        <w:t xml:space="preserve"> une règle qui propose aux membres de se réunir tous les jours pour le repas du soir met davantage en scène un espace unitaire. La communauté dynamique</w:t>
      </w:r>
      <w:r w:rsidRPr="00202788">
        <w:rPr>
          <w:rFonts w:ascii="Bell MT" w:hAnsi="Bell MT"/>
        </w:rPr>
        <w:fldChar w:fldCharType="begin"/>
      </w:r>
      <w:r w:rsidRPr="00202788">
        <w:rPr>
          <w:rFonts w:ascii="Bell MT" w:hAnsi="Bell MT"/>
        </w:rPr>
        <w:instrText xml:space="preserve"> XE "Dynamisme:de la communauté" \b </w:instrText>
      </w:r>
      <w:r w:rsidRPr="00202788">
        <w:rPr>
          <w:rFonts w:ascii="Bell MT" w:hAnsi="Bell MT"/>
        </w:rPr>
        <w:fldChar w:fldCharType="end"/>
      </w:r>
      <w:r w:rsidRPr="00202788">
        <w:rPr>
          <w:rFonts w:ascii="Bell MT" w:hAnsi="Bell MT"/>
        </w:rPr>
        <w:t xml:space="preserve"> </w:t>
      </w:r>
      <w:r w:rsidRPr="00202788">
        <w:rPr>
          <w:rFonts w:ascii="Bell MT" w:hAnsi="Bell MT"/>
        </w:rPr>
        <w:fldChar w:fldCharType="begin"/>
      </w:r>
      <w:r w:rsidRPr="00202788">
        <w:rPr>
          <w:rFonts w:ascii="Bell MT" w:hAnsi="Bell MT"/>
        </w:rPr>
        <w:instrText xml:space="preserve"> XE "Dynamisme:du milieu" \b </w:instrText>
      </w:r>
      <w:r w:rsidRPr="00202788">
        <w:rPr>
          <w:rFonts w:ascii="Bell MT" w:hAnsi="Bell MT"/>
        </w:rPr>
        <w:fldChar w:fldCharType="end"/>
      </w:r>
      <w:r w:rsidRPr="00202788">
        <w:rPr>
          <w:rFonts w:ascii="Bell MT" w:hAnsi="Bell MT"/>
        </w:rPr>
        <w:t xml:space="preserve">est celle qui a la capacité de se donner une variété de normes et de règles sous-tendues tant par le thème d’unité que par le thème d’écart. </w:t>
      </w:r>
    </w:p>
    <w:p w14:paraId="187E4CBB" w14:textId="77777777" w:rsidR="000246D8" w:rsidRPr="00202788" w:rsidRDefault="000246D8" w:rsidP="00AB55DA">
      <w:pPr>
        <w:widowControl w:val="0"/>
        <w:tabs>
          <w:tab w:val="left" w:pos="0"/>
          <w:tab w:val="left" w:pos="480"/>
        </w:tabs>
        <w:spacing w:line="480" w:lineRule="auto"/>
        <w:jc w:val="both"/>
        <w:rPr>
          <w:rFonts w:ascii="Bell MT" w:hAnsi="Bell MT"/>
        </w:rPr>
      </w:pPr>
      <w:r>
        <w:rPr>
          <w:rFonts w:ascii="Bell MT" w:hAnsi="Bell MT"/>
        </w:rPr>
        <w:t>Enfin, dans les croyances</w:t>
      </w:r>
      <w:r w:rsidRPr="00202788">
        <w:rPr>
          <w:rFonts w:ascii="Bell MT" w:hAnsi="Bell MT"/>
          <w:i/>
        </w:rPr>
        <w:fldChar w:fldCharType="begin"/>
      </w:r>
      <w:r w:rsidRPr="00202788">
        <w:rPr>
          <w:rFonts w:ascii="Bell MT" w:hAnsi="Bell MT"/>
        </w:rPr>
        <w:instrText xml:space="preserve"> XE "Espace:représenté" \b </w:instrText>
      </w:r>
      <w:r w:rsidRPr="00202788">
        <w:rPr>
          <w:rFonts w:ascii="Bell MT" w:hAnsi="Bell MT"/>
          <w:i/>
        </w:rPr>
        <w:fldChar w:fldCharType="end"/>
      </w:r>
      <w:r w:rsidRPr="00202788">
        <w:rPr>
          <w:rFonts w:ascii="Bell MT" w:hAnsi="Bell MT"/>
        </w:rPr>
        <w:t xml:space="preserve">, chaque </w:t>
      </w:r>
      <w:r w:rsidRPr="00202788">
        <w:rPr>
          <w:rFonts w:ascii="Bell MT" w:hAnsi="Bell MT"/>
          <w:i/>
        </w:rPr>
        <w:t>discours</w:t>
      </w:r>
      <w:r w:rsidRPr="00202788">
        <w:rPr>
          <w:rFonts w:ascii="Bell MT" w:hAnsi="Bell MT"/>
        </w:rPr>
        <w:t xml:space="preserve"> fait connaître une</w:t>
      </w:r>
      <w:r w:rsidRPr="00202788">
        <w:rPr>
          <w:rFonts w:ascii="Bell MT" w:hAnsi="Bell MT"/>
          <w:i/>
        </w:rPr>
        <w:t xml:space="preserve"> </w:t>
      </w:r>
      <w:r w:rsidRPr="00202788">
        <w:rPr>
          <w:rFonts w:ascii="Bell MT" w:hAnsi="Bell MT"/>
        </w:rPr>
        <w:t>croyance qui sous-tend</w:t>
      </w:r>
      <w:r w:rsidRPr="00202788">
        <w:rPr>
          <w:rFonts w:ascii="Bell MT" w:hAnsi="Bell MT"/>
          <w:i/>
        </w:rPr>
        <w:t xml:space="preserve"> </w:t>
      </w:r>
      <w:r w:rsidRPr="00202788">
        <w:rPr>
          <w:rFonts w:ascii="Bell MT" w:hAnsi="Bell MT"/>
        </w:rPr>
        <w:t>un thème spatial de proximité</w:t>
      </w:r>
      <w:r w:rsidRPr="00202788">
        <w:rPr>
          <w:rFonts w:ascii="Bell MT" w:hAnsi="Bell MT"/>
        </w:rPr>
        <w:fldChar w:fldCharType="begin"/>
      </w:r>
      <w:r w:rsidRPr="00202788">
        <w:rPr>
          <w:rFonts w:ascii="Bell MT" w:hAnsi="Bell MT"/>
        </w:rPr>
        <w:instrText xml:space="preserve"> XE "Proximité" \b </w:instrText>
      </w:r>
      <w:r w:rsidRPr="00202788">
        <w:rPr>
          <w:rFonts w:ascii="Bell MT" w:hAnsi="Bell MT"/>
        </w:rPr>
        <w:fldChar w:fldCharType="end"/>
      </w:r>
      <w:r w:rsidRPr="00202788">
        <w:rPr>
          <w:rFonts w:ascii="Bell MT" w:hAnsi="Bell MT"/>
        </w:rPr>
        <w:t xml:space="preserve"> ou de distance</w:t>
      </w:r>
      <w:r w:rsidRPr="00202788">
        <w:rPr>
          <w:rFonts w:ascii="Bell MT" w:hAnsi="Bell MT"/>
          <w:i/>
        </w:rPr>
        <w:fldChar w:fldCharType="begin"/>
      </w:r>
      <w:r w:rsidRPr="00202788">
        <w:rPr>
          <w:rFonts w:ascii="Bell MT" w:hAnsi="Bell MT"/>
        </w:rPr>
        <w:instrText xml:space="preserve"> XE "Distance" \b </w:instrText>
      </w:r>
      <w:r w:rsidRPr="00202788">
        <w:rPr>
          <w:rFonts w:ascii="Bell MT" w:hAnsi="Bell MT"/>
          <w:i/>
        </w:rPr>
        <w:fldChar w:fldCharType="end"/>
      </w:r>
      <w:r w:rsidRPr="00202788">
        <w:rPr>
          <w:rFonts w:ascii="Bell MT" w:hAnsi="Bell MT"/>
        </w:rPr>
        <w:t xml:space="preserve">. Lorsqu’une famille affirme : "Nous sommes tous très unis", elle dit combien l’espace représenté sous-tient la proximité. Si par contre c’est l’autonomie et l’indépendance de ses membres qui sont mises en avant par une famille, la croyance dominante implique </w:t>
      </w:r>
      <w:r>
        <w:rPr>
          <w:rFonts w:ascii="Bell MT" w:hAnsi="Bell MT"/>
        </w:rPr>
        <w:t>davantage un espace distancié. À</w:t>
      </w:r>
      <w:r w:rsidRPr="00202788">
        <w:rPr>
          <w:rFonts w:ascii="Bell MT" w:hAnsi="Bell MT"/>
        </w:rPr>
        <w:t xml:space="preserve"> nouveau, les croyances dynamiques sont celles qui impliquent la présence des deux thèmes spatiaux, sous-tendus à des degrés divers. </w:t>
      </w:r>
    </w:p>
    <w:p w14:paraId="405273C1" w14:textId="77777777" w:rsidR="000246D8" w:rsidRDefault="000246D8" w:rsidP="00AB55DA">
      <w:pPr>
        <w:widowControl w:val="0"/>
        <w:tabs>
          <w:tab w:val="left" w:pos="0"/>
        </w:tabs>
        <w:spacing w:line="480" w:lineRule="auto"/>
        <w:jc w:val="both"/>
        <w:rPr>
          <w:rFonts w:ascii="Bell MT" w:hAnsi="Bell MT"/>
        </w:rPr>
      </w:pPr>
    </w:p>
    <w:p w14:paraId="362F9A71" w14:textId="77777777" w:rsidR="000246D8" w:rsidRPr="00202788" w:rsidRDefault="000246D8" w:rsidP="00AB55DA">
      <w:pPr>
        <w:widowControl w:val="0"/>
        <w:tabs>
          <w:tab w:val="left" w:pos="0"/>
        </w:tabs>
        <w:spacing w:line="480" w:lineRule="auto"/>
        <w:jc w:val="both"/>
        <w:rPr>
          <w:rFonts w:ascii="Bell MT" w:hAnsi="Bell MT"/>
        </w:rPr>
      </w:pPr>
      <w:r w:rsidRPr="00B955D8">
        <w:rPr>
          <w:rFonts w:ascii="Bell MT" w:hAnsi="Bell MT"/>
        </w:rPr>
        <w:t>En conclusion</w:t>
      </w:r>
      <w:r>
        <w:rPr>
          <w:rFonts w:ascii="Bell MT" w:hAnsi="Bell MT"/>
        </w:rPr>
        <w:t xml:space="preserve">, non </w:t>
      </w:r>
      <w:r w:rsidRPr="00202788">
        <w:rPr>
          <w:rFonts w:ascii="Bell MT" w:hAnsi="Bell MT"/>
        </w:rPr>
        <w:t>seulement chaque foyer possède sa propre organisation, mais de plus les trois foyers s’articulent en « un macro-processus » au sein duquel ils s’influencent et se répondent.</w:t>
      </w:r>
      <w:r w:rsidRPr="00202788">
        <w:rPr>
          <w:rFonts w:ascii="Bell MT" w:hAnsi="Bell MT"/>
          <w:i/>
        </w:rPr>
        <w:t xml:space="preserve"> </w:t>
      </w:r>
      <w:r w:rsidRPr="00202788">
        <w:rPr>
          <w:rFonts w:ascii="Bell MT" w:hAnsi="Bell MT"/>
        </w:rPr>
        <w:t xml:space="preserve">Dès lors, le </w:t>
      </w:r>
      <w:r w:rsidRPr="00B22E6F">
        <w:rPr>
          <w:rFonts w:ascii="Bell MT" w:hAnsi="Bell MT"/>
        </w:rPr>
        <w:t>dynamisme</w:t>
      </w:r>
      <w:r w:rsidRPr="00202788">
        <w:rPr>
          <w:rFonts w:ascii="Bell MT" w:hAnsi="Bell MT"/>
        </w:rPr>
        <w:t xml:space="preserve"> d’une famille s’évalue sur deux niveaux : le premier est INTRA-foyer, l’autre est INTER-foyers. Le premier requiert une différ</w:t>
      </w:r>
      <w:r>
        <w:rPr>
          <w:rFonts w:ascii="Bell MT" w:hAnsi="Bell MT"/>
        </w:rPr>
        <w:t xml:space="preserve">ence, le second une similitude. </w:t>
      </w:r>
      <w:r w:rsidRPr="00202788">
        <w:rPr>
          <w:rFonts w:ascii="Bell MT" w:hAnsi="Bell MT"/>
        </w:rPr>
        <w:t xml:space="preserve">En effet, </w:t>
      </w:r>
      <w:r w:rsidRPr="00202788">
        <w:rPr>
          <w:rFonts w:ascii="Bell MT" w:hAnsi="Bell MT"/>
          <w:i/>
        </w:rPr>
        <w:t>à l’intérieur</w:t>
      </w:r>
      <w:r w:rsidRPr="00202788">
        <w:rPr>
          <w:rFonts w:ascii="Bell MT" w:hAnsi="Bell MT"/>
        </w:rPr>
        <w:t xml:space="preserve"> de chaque foyer, le dynamisme est lié à la présence d’une </w:t>
      </w:r>
      <w:r w:rsidRPr="00202788">
        <w:rPr>
          <w:rFonts w:ascii="Bell MT" w:hAnsi="Bell MT"/>
          <w:i/>
        </w:rPr>
        <w:t>différenciation</w:t>
      </w:r>
      <w:r>
        <w:rPr>
          <w:rFonts w:ascii="Bell MT" w:hAnsi="Bell MT"/>
        </w:rPr>
        <w:t xml:space="preserve"> (le thème de l’unité et celui de l’écart sont tous deux présents</w:t>
      </w:r>
      <w:r w:rsidRPr="00202788">
        <w:rPr>
          <w:rFonts w:ascii="Bell MT" w:hAnsi="Bell MT"/>
        </w:rPr>
        <w:t>) ; tandis qu’</w:t>
      </w:r>
      <w:r w:rsidRPr="00202788">
        <w:rPr>
          <w:rFonts w:ascii="Bell MT" w:hAnsi="Bell MT"/>
          <w:i/>
        </w:rPr>
        <w:t>entre</w:t>
      </w:r>
      <w:r w:rsidRPr="00202788">
        <w:rPr>
          <w:rFonts w:ascii="Bell MT" w:hAnsi="Bell MT"/>
        </w:rPr>
        <w:t xml:space="preserve"> foyers, le dynamisme est lié à la similitude des thématiques spatiales soutenues. </w:t>
      </w:r>
    </w:p>
    <w:p w14:paraId="5B44A708" w14:textId="77777777" w:rsidR="000246D8" w:rsidRDefault="000246D8" w:rsidP="00AB55DA">
      <w:pPr>
        <w:spacing w:line="480" w:lineRule="auto"/>
        <w:jc w:val="both"/>
        <w:rPr>
          <w:rFonts w:ascii="Bell MT" w:hAnsi="Bell MT"/>
        </w:rPr>
      </w:pPr>
      <w:r>
        <w:rPr>
          <w:rFonts w:ascii="Bell MT" w:hAnsi="Bell MT"/>
        </w:rPr>
        <w:t>Ainsi</w:t>
      </w:r>
      <w:r w:rsidRPr="00202788">
        <w:rPr>
          <w:rFonts w:ascii="Bell MT" w:hAnsi="Bell MT"/>
        </w:rPr>
        <w:t xml:space="preserve">, si les </w:t>
      </w:r>
      <w:r w:rsidRPr="001169EF">
        <w:rPr>
          <w:rFonts w:ascii="Bell MT" w:hAnsi="Bell MT"/>
          <w:i/>
        </w:rPr>
        <w:t>croyances</w:t>
      </w:r>
      <w:r w:rsidRPr="00202788">
        <w:rPr>
          <w:rFonts w:ascii="Bell MT" w:hAnsi="Bell MT"/>
        </w:rPr>
        <w:t xml:space="preserve"> unitaires priment au sein d’une famille, on s’attend à ce que la </w:t>
      </w:r>
      <w:r w:rsidRPr="001169EF">
        <w:rPr>
          <w:rFonts w:ascii="Bell MT" w:hAnsi="Bell MT"/>
          <w:i/>
        </w:rPr>
        <w:t>mise en actes</w:t>
      </w:r>
      <w:r w:rsidRPr="00202788">
        <w:rPr>
          <w:rFonts w:ascii="Bell MT" w:hAnsi="Bell MT"/>
        </w:rPr>
        <w:t xml:space="preserve"> et les </w:t>
      </w:r>
      <w:r w:rsidRPr="001169EF">
        <w:rPr>
          <w:rFonts w:ascii="Bell MT" w:hAnsi="Bell MT"/>
          <w:i/>
        </w:rPr>
        <w:t>normes</w:t>
      </w:r>
      <w:r w:rsidRPr="00202788">
        <w:rPr>
          <w:rFonts w:ascii="Bell MT" w:hAnsi="Bell MT"/>
        </w:rPr>
        <w:t xml:space="preserve"> sous-tendent également l’unité, de même que l’on s’attend à une </w:t>
      </w:r>
      <w:r w:rsidRPr="001169EF">
        <w:rPr>
          <w:rFonts w:ascii="Bell MT" w:hAnsi="Bell MT"/>
          <w:i/>
        </w:rPr>
        <w:t>ambiance</w:t>
      </w:r>
      <w:r w:rsidRPr="00202788">
        <w:rPr>
          <w:rFonts w:ascii="Bell MT" w:hAnsi="Bell MT"/>
        </w:rPr>
        <w:t xml:space="preserve"> chaleureuse. Si par contre les croyances sous-tiennent l’écart et que l’ambiance est froide, mais que les interactions entre les membres mettent en actes une étonnante proximité, nous sommes en présence d’un paradoxe car les messages sont contradictoires et s’annulent</w:t>
      </w:r>
      <w:r w:rsidRPr="00495DE7">
        <w:rPr>
          <w:rFonts w:ascii="Bell MT" w:hAnsi="Bell MT"/>
        </w:rPr>
        <w:t xml:space="preserve"> </w:t>
      </w:r>
      <w:r w:rsidRPr="00202788">
        <w:rPr>
          <w:rFonts w:ascii="Bell MT" w:hAnsi="Bell MT"/>
        </w:rPr>
        <w:t xml:space="preserve">même, entraînant les membres dans des situations souvent indécidables et incompréhensibles. </w:t>
      </w:r>
    </w:p>
    <w:p w14:paraId="73C8D0C5" w14:textId="77777777" w:rsidR="00564108" w:rsidRPr="009E3E40" w:rsidRDefault="00564108" w:rsidP="00F97B7D">
      <w:pPr>
        <w:spacing w:line="480" w:lineRule="auto"/>
        <w:rPr>
          <w:rFonts w:ascii="Cambria" w:hAnsi="Cambria"/>
          <w:b/>
        </w:rPr>
      </w:pPr>
    </w:p>
    <w:p w14:paraId="79FE00DC" w14:textId="77777777" w:rsidR="00F97B7D" w:rsidRPr="009E3E40" w:rsidRDefault="00F97B7D" w:rsidP="00F97B7D">
      <w:pPr>
        <w:spacing w:line="480" w:lineRule="auto"/>
        <w:rPr>
          <w:rFonts w:ascii="Cambria" w:hAnsi="Cambria"/>
          <w:b/>
        </w:rPr>
      </w:pPr>
    </w:p>
    <w:p w14:paraId="2073FC53" w14:textId="77777777" w:rsidR="00E7497E" w:rsidRPr="009E3E40" w:rsidRDefault="00A06107" w:rsidP="00564108">
      <w:pPr>
        <w:spacing w:line="480" w:lineRule="auto"/>
        <w:jc w:val="center"/>
        <w:rPr>
          <w:rFonts w:ascii="Cambria" w:hAnsi="Cambria"/>
          <w:b/>
        </w:rPr>
      </w:pPr>
      <w:r w:rsidRPr="009E3E40">
        <w:rPr>
          <w:rFonts w:ascii="Cambria" w:hAnsi="Cambria"/>
          <w:b/>
        </w:rPr>
        <w:t>Discussion </w:t>
      </w:r>
    </w:p>
    <w:p w14:paraId="1CA3AE22" w14:textId="77777777" w:rsidR="00A06107" w:rsidRPr="009E3E40" w:rsidRDefault="00A06107" w:rsidP="00DB55E1">
      <w:pPr>
        <w:spacing w:line="480" w:lineRule="auto"/>
        <w:jc w:val="both"/>
        <w:rPr>
          <w:rFonts w:ascii="Cambria" w:hAnsi="Cambria"/>
          <w:b/>
        </w:rPr>
      </w:pPr>
    </w:p>
    <w:p w14:paraId="4E5C07BF" w14:textId="77777777" w:rsidR="00CF06DF" w:rsidRPr="00713A2B" w:rsidRDefault="00CF06DF" w:rsidP="00DB55E1">
      <w:pPr>
        <w:spacing w:line="480" w:lineRule="auto"/>
        <w:jc w:val="both"/>
        <w:rPr>
          <w:rFonts w:ascii="Bell MT" w:hAnsi="Bell MT"/>
          <w:i/>
        </w:rPr>
      </w:pPr>
      <w:r w:rsidRPr="00202788">
        <w:rPr>
          <w:rFonts w:ascii="Bell MT" w:hAnsi="Bell MT"/>
        </w:rPr>
        <w:t xml:space="preserve">La lecture simultanée des structures individuelles et de celle du système paraît le meilleur moyen d’accéder à une </w:t>
      </w:r>
      <w:r w:rsidRPr="00202788">
        <w:rPr>
          <w:rFonts w:ascii="Bell MT" w:hAnsi="Bell MT"/>
          <w:i/>
        </w:rPr>
        <w:t xml:space="preserve">compréhension multidimensionnelle et multifocale de la naissance et de l’évolution des individus au sein de leurs systèmes. </w:t>
      </w:r>
      <w:r w:rsidR="00A12FC6">
        <w:rPr>
          <w:rFonts w:ascii="Bell MT" w:hAnsi="Bell MT"/>
        </w:rPr>
        <w:t>Les</w:t>
      </w:r>
      <w:r w:rsidRPr="00202788">
        <w:rPr>
          <w:rFonts w:ascii="Bell MT" w:hAnsi="Bell MT"/>
        </w:rPr>
        <w:t xml:space="preserve"> modèles </w:t>
      </w:r>
      <w:r w:rsidR="00A12FC6">
        <w:rPr>
          <w:rFonts w:ascii="Bell MT" w:hAnsi="Bell MT"/>
        </w:rPr>
        <w:t xml:space="preserve">de L. Szondi et d’E. Dessoy </w:t>
      </w:r>
      <w:r w:rsidRPr="00202788">
        <w:rPr>
          <w:rFonts w:ascii="Bell MT" w:hAnsi="Bell MT"/>
        </w:rPr>
        <w:t xml:space="preserve">concernant deux </w:t>
      </w:r>
      <w:r w:rsidRPr="00202788">
        <w:rPr>
          <w:rFonts w:ascii="Bell MT" w:hAnsi="Bell MT"/>
          <w:b/>
        </w:rPr>
        <w:t>niveaux logiques différents</w:t>
      </w:r>
      <w:r w:rsidR="00BE7986">
        <w:rPr>
          <w:rFonts w:ascii="Bell MT" w:hAnsi="Bell MT"/>
        </w:rPr>
        <w:t xml:space="preserve">, il nous faut créer un pont </w:t>
      </w:r>
      <w:r w:rsidRPr="00202788">
        <w:rPr>
          <w:rFonts w:ascii="Bell MT" w:hAnsi="Bell MT"/>
        </w:rPr>
        <w:t xml:space="preserve">entre ces niveaux. </w:t>
      </w:r>
    </w:p>
    <w:p w14:paraId="3BA20979" w14:textId="77777777" w:rsidR="00CF06DF" w:rsidRPr="00202788" w:rsidRDefault="00CF06DF" w:rsidP="00575D40">
      <w:pPr>
        <w:spacing w:line="480" w:lineRule="auto"/>
        <w:jc w:val="both"/>
        <w:rPr>
          <w:rFonts w:ascii="Bell MT" w:hAnsi="Bell MT"/>
        </w:rPr>
      </w:pPr>
      <w:r w:rsidRPr="00202788">
        <w:rPr>
          <w:rFonts w:ascii="Bell MT" w:hAnsi="Bell MT"/>
        </w:rPr>
        <w:t>Un exemple peut déjà en être donné à partir du contact.</w:t>
      </w:r>
      <w:r w:rsidR="00713A2B">
        <w:rPr>
          <w:rFonts w:ascii="Bell MT" w:hAnsi="Bell MT"/>
        </w:rPr>
        <w:t xml:space="preserve"> </w:t>
      </w:r>
      <w:r w:rsidRPr="00202788">
        <w:rPr>
          <w:rFonts w:ascii="Bell MT" w:hAnsi="Bell MT"/>
        </w:rPr>
        <w:t xml:space="preserve">Chez </w:t>
      </w:r>
      <w:r w:rsidR="00E7497E">
        <w:rPr>
          <w:rFonts w:ascii="Bell MT" w:hAnsi="Bell MT"/>
        </w:rPr>
        <w:t xml:space="preserve">L. </w:t>
      </w:r>
      <w:r w:rsidRPr="00202788">
        <w:rPr>
          <w:rFonts w:ascii="Bell MT" w:hAnsi="Bell MT"/>
        </w:rPr>
        <w:t>Szondi, le vecteur du contact évalue la « Befindlichkeit » : façon basale de se sentir, de se « trouver », l’hum</w:t>
      </w:r>
      <w:r w:rsidR="00E7497E">
        <w:rPr>
          <w:rFonts w:ascii="Bell MT" w:hAnsi="Bell MT"/>
        </w:rPr>
        <w:t>eur. Elle concerne</w:t>
      </w:r>
      <w:r w:rsidRPr="00202788">
        <w:rPr>
          <w:rFonts w:ascii="Bell MT" w:hAnsi="Bell MT"/>
        </w:rPr>
        <w:t xml:space="preserve"> le rapport d’un individu avec son monde, avec le monde, </w:t>
      </w:r>
      <w:r w:rsidRPr="00202788">
        <w:rPr>
          <w:rFonts w:ascii="Bell MT" w:hAnsi="Bell MT"/>
          <w:i/>
        </w:rPr>
        <w:t>dans</w:t>
      </w:r>
      <w:r w:rsidRPr="00202788">
        <w:rPr>
          <w:rFonts w:ascii="Bell MT" w:hAnsi="Bell MT"/>
        </w:rPr>
        <w:t xml:space="preserve"> le monde, la présence des autres étant </w:t>
      </w:r>
      <w:r w:rsidRPr="00202788">
        <w:rPr>
          <w:rFonts w:ascii="Bell MT" w:hAnsi="Bell MT"/>
          <w:i/>
        </w:rPr>
        <w:t>présumée, imaginée</w:t>
      </w:r>
      <w:r w:rsidRPr="00202788">
        <w:rPr>
          <w:rFonts w:ascii="Bell MT" w:hAnsi="Bell MT"/>
        </w:rPr>
        <w:t xml:space="preserve">. Chez </w:t>
      </w:r>
      <w:r w:rsidR="00E7497E">
        <w:rPr>
          <w:rFonts w:ascii="Bell MT" w:hAnsi="Bell MT"/>
        </w:rPr>
        <w:t xml:space="preserve">E. </w:t>
      </w:r>
      <w:r w:rsidRPr="00202788">
        <w:rPr>
          <w:rFonts w:ascii="Bell MT" w:hAnsi="Bell MT"/>
        </w:rPr>
        <w:t xml:space="preserve">Dessoy, le foyer de l’ambiance fait davantage référence au « Periechon » grec, à savoir le </w:t>
      </w:r>
      <w:r>
        <w:rPr>
          <w:rFonts w:ascii="Bell MT" w:hAnsi="Bell MT"/>
        </w:rPr>
        <w:t>« </w:t>
      </w:r>
      <w:r w:rsidRPr="00202788">
        <w:rPr>
          <w:rFonts w:ascii="Bell MT" w:hAnsi="Bell MT"/>
        </w:rPr>
        <w:t>milieu ambiant</w:t>
      </w:r>
      <w:r>
        <w:rPr>
          <w:rFonts w:ascii="Bell MT" w:hAnsi="Bell MT"/>
        </w:rPr>
        <w:t> »</w:t>
      </w:r>
      <w:r w:rsidRPr="00202788">
        <w:rPr>
          <w:rFonts w:ascii="Bell MT" w:hAnsi="Bell MT"/>
        </w:rPr>
        <w:t>. Ici, les autres « étants » sont présents et considérés. E. Dessoy écrit ceci : « </w:t>
      </w:r>
      <w:r w:rsidRPr="00202788">
        <w:rPr>
          <w:rFonts w:ascii="Bell MT" w:hAnsi="Bell MT"/>
          <w:i/>
        </w:rPr>
        <w:t>Si la Stimmung familiale paraît résulter de la liaison de chaque présujet avec les autres présujets, elle n’est ni un grossissement de l’humeur, ni la somme arithmétique des différentes prises de contact entre les présujets : elle émerge d’un nouveau mode de contact qui anime pareillement l’ensemble des membres au sein de l’ambiance familiale</w:t>
      </w:r>
      <w:r w:rsidRPr="00202788">
        <w:rPr>
          <w:rFonts w:ascii="Bell MT" w:hAnsi="Bell MT"/>
        </w:rPr>
        <w:t>»</w:t>
      </w:r>
      <w:r w:rsidRPr="00202788">
        <w:rPr>
          <w:rStyle w:val="Marquenotebasdepage"/>
          <w:rFonts w:ascii="Bell MT" w:hAnsi="Bell MT"/>
          <w:i/>
        </w:rPr>
        <w:t xml:space="preserve"> </w:t>
      </w:r>
      <w:r w:rsidRPr="003D779E">
        <w:rPr>
          <w:rStyle w:val="Marquenotebasdepage"/>
          <w:rFonts w:ascii="Bell MT" w:hAnsi="Bell MT"/>
        </w:rPr>
        <w:footnoteReference w:id="5"/>
      </w:r>
      <w:r w:rsidRPr="00202788">
        <w:rPr>
          <w:rFonts w:ascii="Bell MT" w:hAnsi="Bell MT"/>
        </w:rPr>
        <w:t xml:space="preserve">. E. Dessoy évoque donc ici combien le passage de l’humeur à l’ambiance est le passage d’un niveau logique à un autre, selon le principe de totalité </w:t>
      </w:r>
      <w:r>
        <w:rPr>
          <w:rFonts w:ascii="Bell MT" w:hAnsi="Bell MT"/>
        </w:rPr>
        <w:t>d’après</w:t>
      </w:r>
      <w:r w:rsidRPr="00202788">
        <w:rPr>
          <w:rFonts w:ascii="Bell MT" w:hAnsi="Bell MT"/>
        </w:rPr>
        <w:t xml:space="preserve"> lequel « le tout est plus, et moins, que la somme des parties »</w:t>
      </w:r>
      <w:r w:rsidR="00794345">
        <w:rPr>
          <w:rStyle w:val="Marquenotebasdepage"/>
          <w:rFonts w:ascii="Bell MT" w:hAnsi="Bell MT"/>
        </w:rPr>
        <w:footnoteReference w:id="6"/>
      </w:r>
      <w:r w:rsidRPr="00202788">
        <w:rPr>
          <w:rFonts w:ascii="Bell MT" w:hAnsi="Bell MT"/>
        </w:rPr>
        <w:t xml:space="preserve">. L’ambiance familiale n’est pas une somme d’humeurs ou de contacts mis en présence, elle un phénomène nouveau, émergeant et global, qui touche de la même façon tous les membres. </w:t>
      </w:r>
    </w:p>
    <w:p w14:paraId="52522DB0" w14:textId="77777777" w:rsidR="00CF06DF" w:rsidRPr="00202788" w:rsidRDefault="00CF06DF" w:rsidP="00DB55E1">
      <w:pPr>
        <w:spacing w:line="480" w:lineRule="auto"/>
        <w:jc w:val="both"/>
        <w:rPr>
          <w:rFonts w:ascii="Bell MT" w:hAnsi="Bell MT"/>
        </w:rPr>
      </w:pPr>
      <w:r w:rsidRPr="00202788">
        <w:rPr>
          <w:rFonts w:ascii="Bell MT" w:hAnsi="Bell MT"/>
        </w:rPr>
        <w:t>Ensuite Dessoy décrit comment l’humeur et l’ambiance se lient, dans un mouvement d’influence réciproque entre le sujet et son entourage : « </w:t>
      </w:r>
      <w:r w:rsidRPr="00202788">
        <w:rPr>
          <w:rFonts w:ascii="Bell MT" w:hAnsi="Bell MT"/>
          <w:i/>
        </w:rPr>
        <w:t xml:space="preserve">Ceci conduit à penser que l’ambiance familiale engendre en chaque membre une gamme particulière d’émotions mais qu’en retour, les émotions des membres, y compris celles du nouveau-né, engendrent, maintiennent et modifient l’ambiance familiale. Nous serions donc en présence d’un phénomène </w:t>
      </w:r>
      <w:r w:rsidRPr="00202788">
        <w:rPr>
          <w:rFonts w:ascii="Bell MT" w:hAnsi="Bell MT"/>
        </w:rPr>
        <w:t>d’auto-engendrement de l’humeur de la personne et de l’ambiance familiale</w:t>
      </w:r>
      <w:r w:rsidRPr="00202788">
        <w:rPr>
          <w:rFonts w:ascii="Bell MT" w:hAnsi="Bell MT"/>
          <w:i/>
        </w:rPr>
        <w:t>, engendrement qui apparaît alors comme le cycle inaugural de la naissance et du renouveau permanent de la personne et de la famille </w:t>
      </w:r>
      <w:r w:rsidRPr="00202788">
        <w:rPr>
          <w:rFonts w:ascii="Bell MT" w:hAnsi="Bell MT"/>
        </w:rPr>
        <w:t>»</w:t>
      </w:r>
      <w:r w:rsidRPr="00202788">
        <w:rPr>
          <w:rStyle w:val="Marquenotebasdepage"/>
          <w:rFonts w:ascii="Bell MT" w:hAnsi="Bell MT"/>
          <w:i/>
        </w:rPr>
        <w:t xml:space="preserve"> </w:t>
      </w:r>
      <w:r w:rsidRPr="003D779E">
        <w:rPr>
          <w:rStyle w:val="Marquenotebasdepage"/>
          <w:rFonts w:ascii="Bell MT" w:hAnsi="Bell MT"/>
        </w:rPr>
        <w:footnoteReference w:id="7"/>
      </w:r>
      <w:r w:rsidRPr="00202788">
        <w:rPr>
          <w:rFonts w:ascii="Bell MT" w:hAnsi="Bell MT"/>
        </w:rPr>
        <w:t xml:space="preserve">.         </w:t>
      </w:r>
    </w:p>
    <w:p w14:paraId="35AFA4C3" w14:textId="77777777" w:rsidR="00CF06DF" w:rsidRPr="00202788" w:rsidRDefault="00CF06DF" w:rsidP="00DB55E1">
      <w:pPr>
        <w:spacing w:line="480" w:lineRule="auto"/>
        <w:jc w:val="both"/>
        <w:rPr>
          <w:rFonts w:ascii="Bell MT" w:hAnsi="Bell MT"/>
        </w:rPr>
      </w:pPr>
      <w:r w:rsidRPr="00202788">
        <w:rPr>
          <w:rFonts w:ascii="Bell MT" w:hAnsi="Bell MT"/>
        </w:rPr>
        <w:t xml:space="preserve"> </w:t>
      </w:r>
    </w:p>
    <w:p w14:paraId="2E508EEE" w14:textId="77777777" w:rsidR="00CF06DF" w:rsidRPr="00202788" w:rsidRDefault="00CF06DF" w:rsidP="00DB55E1">
      <w:pPr>
        <w:spacing w:line="480" w:lineRule="auto"/>
        <w:jc w:val="both"/>
        <w:rPr>
          <w:rFonts w:ascii="Bell MT" w:hAnsi="Bell MT"/>
        </w:rPr>
      </w:pPr>
      <w:r w:rsidRPr="00202788">
        <w:rPr>
          <w:rFonts w:ascii="Bell MT" w:hAnsi="Bell MT"/>
        </w:rPr>
        <w:t xml:space="preserve">Continuons ce dialogue à partir des points méthodologiques nous apparaissant comme  centraux dans les deux modèles. </w:t>
      </w:r>
    </w:p>
    <w:p w14:paraId="6387FBE1" w14:textId="77777777" w:rsidR="00CF06DF" w:rsidRPr="00202788" w:rsidRDefault="00CF06DF" w:rsidP="00DB55E1">
      <w:pPr>
        <w:spacing w:line="480" w:lineRule="auto"/>
        <w:jc w:val="both"/>
        <w:rPr>
          <w:rFonts w:ascii="Bell MT" w:hAnsi="Bell MT"/>
        </w:rPr>
      </w:pPr>
    </w:p>
    <w:p w14:paraId="72D6C226" w14:textId="77777777" w:rsidR="00CF06DF" w:rsidRPr="00A12FC6" w:rsidRDefault="00CF06DF" w:rsidP="00DB55E1">
      <w:pPr>
        <w:spacing w:line="480" w:lineRule="auto"/>
        <w:jc w:val="both"/>
        <w:rPr>
          <w:rFonts w:ascii="Bell MT" w:hAnsi="Bell MT"/>
          <w:b/>
          <w:i/>
        </w:rPr>
      </w:pPr>
      <w:r w:rsidRPr="00202788">
        <w:rPr>
          <w:rFonts w:ascii="Bell MT" w:hAnsi="Bell MT"/>
          <w:b/>
          <w:i/>
        </w:rPr>
        <w:t>Structure et organisation</w:t>
      </w:r>
    </w:p>
    <w:p w14:paraId="33E31CB9" w14:textId="77777777" w:rsidR="00CF06DF" w:rsidRPr="00202788" w:rsidRDefault="00CF06DF" w:rsidP="00DB55E1">
      <w:pPr>
        <w:spacing w:line="480" w:lineRule="auto"/>
        <w:jc w:val="both"/>
        <w:rPr>
          <w:rFonts w:ascii="Bell MT" w:hAnsi="Bell MT"/>
        </w:rPr>
      </w:pPr>
      <w:r w:rsidRPr="00202788">
        <w:rPr>
          <w:rFonts w:ascii="Bell MT" w:hAnsi="Bell MT"/>
        </w:rPr>
        <w:t xml:space="preserve">La structure d’un système est composée de divers éléments, d’une limite (ou frontière) entre ces éléments, d’un réseau de relation (interrelations et communications) entre eux et de réservoirs où sont entreposées l’énergie et l’information reçues et transmises. </w:t>
      </w:r>
    </w:p>
    <w:p w14:paraId="2AD1B4DC" w14:textId="77777777" w:rsidR="00CF06DF" w:rsidRPr="008F17EF" w:rsidRDefault="00A80430" w:rsidP="00DB55E1">
      <w:pPr>
        <w:spacing w:line="480" w:lineRule="auto"/>
        <w:jc w:val="both"/>
        <w:rPr>
          <w:rFonts w:ascii="Bell MT" w:hAnsi="Bell MT"/>
          <w:lang w:val="fr-BE"/>
        </w:rPr>
      </w:pPr>
      <w:r>
        <w:rPr>
          <w:rFonts w:ascii="Bell MT" w:hAnsi="Bell MT"/>
          <w:lang w:val="fr-BE"/>
        </w:rPr>
        <w:t>L</w:t>
      </w:r>
      <w:r w:rsidR="00CF06DF" w:rsidRPr="00202788">
        <w:rPr>
          <w:rFonts w:ascii="Bell MT" w:hAnsi="Bell MT"/>
          <w:lang w:val="fr-BE"/>
        </w:rPr>
        <w:t xml:space="preserve">’originalité de </w:t>
      </w:r>
      <w:r>
        <w:rPr>
          <w:rFonts w:ascii="Bell MT" w:hAnsi="Bell MT"/>
          <w:lang w:val="fr-BE"/>
        </w:rPr>
        <w:t xml:space="preserve">L. </w:t>
      </w:r>
      <w:r w:rsidR="00CF06DF" w:rsidRPr="00202788">
        <w:rPr>
          <w:rFonts w:ascii="Bell MT" w:hAnsi="Bell MT"/>
          <w:lang w:val="fr-BE"/>
        </w:rPr>
        <w:t xml:space="preserve">Szondi est non seulement d’avoir dénombré les pulsions mais aussi et surtout de les avoir agencées au sein d’un système pulsionnel </w:t>
      </w:r>
      <w:r w:rsidR="00CF06DF" w:rsidRPr="00202788">
        <w:rPr>
          <w:rFonts w:ascii="Bell MT" w:hAnsi="Bell MT"/>
        </w:rPr>
        <w:t>(Triebsystem) </w:t>
      </w:r>
      <w:r w:rsidR="00CF06DF" w:rsidRPr="00202788">
        <w:rPr>
          <w:rFonts w:ascii="Bell MT" w:hAnsi="Bell MT"/>
          <w:lang w:val="fr-BE"/>
        </w:rPr>
        <w:t xml:space="preserve">délimité et clos, possédant sa propre structure. Au sein de cette structure, les divers éléments se définissent par les rapports qu’ils entretiennent entre eux et avec le système entier. </w:t>
      </w:r>
      <w:r w:rsidR="00CF06DF" w:rsidRPr="00202788">
        <w:rPr>
          <w:rFonts w:ascii="Bell MT" w:hAnsi="Bell MT"/>
        </w:rPr>
        <w:t xml:space="preserve">Ainsi, </w:t>
      </w:r>
      <w:r w:rsidR="00CF06DF" w:rsidRPr="00202788">
        <w:rPr>
          <w:rFonts w:ascii="Bell MT" w:hAnsi="Bell MT"/>
          <w:lang w:val="fr-BE"/>
        </w:rPr>
        <w:t>chaque élément a non seulement une signification propre mais aussi une valeur de position dans l’ensemble, ce qui est à l’origine de la dénomination de « position pulsionnelle »</w:t>
      </w:r>
      <w:r w:rsidR="00B535B9">
        <w:rPr>
          <w:rStyle w:val="Marquenotebasdepage"/>
          <w:rFonts w:ascii="Bell MT" w:hAnsi="Bell MT"/>
          <w:lang w:val="fr-BE"/>
        </w:rPr>
        <w:footnoteReference w:id="8"/>
      </w:r>
      <w:r w:rsidR="00CF06DF" w:rsidRPr="00202788">
        <w:rPr>
          <w:rFonts w:ascii="Bell MT" w:hAnsi="Bell MT"/>
          <w:lang w:val="fr-BE"/>
        </w:rPr>
        <w:t>.</w:t>
      </w:r>
    </w:p>
    <w:p w14:paraId="4A14129F" w14:textId="77777777" w:rsidR="00CF06DF" w:rsidRPr="00202788" w:rsidRDefault="00CF06DF" w:rsidP="00DB55E1">
      <w:pPr>
        <w:spacing w:line="480" w:lineRule="auto"/>
        <w:jc w:val="both"/>
        <w:rPr>
          <w:rFonts w:ascii="Bell MT" w:hAnsi="Bell MT"/>
        </w:rPr>
      </w:pPr>
      <w:r w:rsidRPr="00202788">
        <w:rPr>
          <w:rFonts w:ascii="Bell MT" w:hAnsi="Bell MT"/>
        </w:rPr>
        <w:t xml:space="preserve">Chez Dessoy également, chaque composante, chaque foyer prend sens par rapport aux autres en même temps qu’il a du sens en lui-même et une organisation qui lui est propre. </w:t>
      </w:r>
    </w:p>
    <w:p w14:paraId="7F1B2829" w14:textId="77777777" w:rsidR="00CF06DF" w:rsidRPr="00202788" w:rsidRDefault="00CF06DF" w:rsidP="00DB55E1">
      <w:pPr>
        <w:spacing w:line="480" w:lineRule="auto"/>
        <w:jc w:val="both"/>
        <w:rPr>
          <w:rFonts w:ascii="Bell MT" w:hAnsi="Bell MT"/>
        </w:rPr>
      </w:pPr>
    </w:p>
    <w:p w14:paraId="4FE0BB42" w14:textId="77777777" w:rsidR="00CF06DF" w:rsidRPr="00202788" w:rsidRDefault="00CF06DF" w:rsidP="00DB55E1">
      <w:pPr>
        <w:spacing w:line="480" w:lineRule="auto"/>
        <w:jc w:val="both"/>
        <w:rPr>
          <w:rFonts w:ascii="Bell MT" w:hAnsi="Bell MT"/>
        </w:rPr>
      </w:pPr>
      <w:r w:rsidRPr="00202788">
        <w:rPr>
          <w:rFonts w:ascii="Bell MT" w:hAnsi="Bell MT"/>
        </w:rPr>
        <w:t>En outre, le système szondien offre une vue d’ensemble de la vie pulsionnelle mais permet aussi d’en saisir les composantes. Lorsque la structure est souple et dynamique, les composantes ne s’offrent pas telles quelles au regard, il faut y poser une attention particulière, faire une opération scientifique qui dans un premier temps isole les éléments pour mieux les étudier. C’est dans la rigidification que les divers éléments d’un système se révèlent, car ils se dissocient d’un tout qui n’est plus harmonieux ; ceci est à la base de la méthode de « pathoanalyse » fondée par J. Schotte.</w:t>
      </w:r>
    </w:p>
    <w:p w14:paraId="7B7CB14F" w14:textId="77777777" w:rsidR="00CF06DF" w:rsidRPr="00202788" w:rsidRDefault="00CF06DF" w:rsidP="00DB55E1">
      <w:pPr>
        <w:spacing w:line="480" w:lineRule="auto"/>
        <w:jc w:val="both"/>
        <w:rPr>
          <w:rFonts w:ascii="Bell MT" w:hAnsi="Bell MT"/>
        </w:rPr>
      </w:pPr>
      <w:r w:rsidRPr="00202788">
        <w:rPr>
          <w:rFonts w:ascii="Bell MT" w:hAnsi="Bell MT"/>
        </w:rPr>
        <w:t>Ainsi, dans le « triebsystem », les pulsions apparaissent lorsqu’elles se dissocient d’une totalité : « </w:t>
      </w:r>
      <w:r w:rsidRPr="00202788">
        <w:rPr>
          <w:rFonts w:ascii="Bell MT" w:hAnsi="Bell MT"/>
          <w:i/>
        </w:rPr>
        <w:t xml:space="preserve">Les composantes ne sont pas vraiment visibles, sauf en cas de manifestations extrêmes qui font qu’elles se dissocient d’une totalité où elles étaient censées faire bon ménage avec les autres. </w:t>
      </w:r>
      <w:r>
        <w:rPr>
          <w:rFonts w:ascii="Bell MT" w:hAnsi="Bell MT"/>
          <w:i/>
        </w:rPr>
        <w:t>C’est la démesure d’une- ou d’un concert de-</w:t>
      </w:r>
      <w:r w:rsidRPr="00202788">
        <w:rPr>
          <w:rFonts w:ascii="Bell MT" w:hAnsi="Bell MT"/>
          <w:i/>
        </w:rPr>
        <w:t xml:space="preserve"> revendication pulsionnelle qui déséquilibre la structure globale et, en la/les faisant saillir exagérément, la/les fait se révéler dans sa/leur singularité</w:t>
      </w:r>
      <w:r w:rsidRPr="00202788">
        <w:rPr>
          <w:rFonts w:ascii="Bell MT" w:hAnsi="Bell MT"/>
        </w:rPr>
        <w:t> »</w:t>
      </w:r>
      <w:r w:rsidRPr="00202788">
        <w:rPr>
          <w:rStyle w:val="Marquenotebasdepage"/>
          <w:rFonts w:ascii="Bell MT" w:hAnsi="Bell MT"/>
        </w:rPr>
        <w:footnoteReference w:id="9"/>
      </w:r>
      <w:r w:rsidRPr="00202788">
        <w:rPr>
          <w:rFonts w:ascii="Bell MT" w:hAnsi="Bell MT"/>
        </w:rPr>
        <w:t xml:space="preserve">. </w:t>
      </w:r>
    </w:p>
    <w:p w14:paraId="79AB17D6" w14:textId="77777777" w:rsidR="00CF06DF" w:rsidRPr="00202788" w:rsidRDefault="00CF06DF" w:rsidP="00DB55E1">
      <w:pPr>
        <w:spacing w:line="480" w:lineRule="auto"/>
        <w:jc w:val="both"/>
        <w:rPr>
          <w:rFonts w:ascii="Bell MT" w:hAnsi="Bell MT"/>
        </w:rPr>
      </w:pPr>
      <w:r w:rsidRPr="00202788">
        <w:rPr>
          <w:rFonts w:ascii="Bell MT" w:hAnsi="Bell MT"/>
        </w:rPr>
        <w:t>Selon le même principe, chez E. Dessoy la description du milieu humain donne une vue d’ensemble de la vie d’une communauté mais permet également d’en saisir les composantes.</w:t>
      </w:r>
    </w:p>
    <w:p w14:paraId="33BE5B90" w14:textId="77777777" w:rsidR="00CF06DF" w:rsidRPr="00202788" w:rsidRDefault="00CF06DF" w:rsidP="00DB55E1">
      <w:pPr>
        <w:spacing w:line="480" w:lineRule="auto"/>
        <w:jc w:val="both"/>
        <w:rPr>
          <w:rFonts w:ascii="Bell MT" w:hAnsi="Bell MT"/>
        </w:rPr>
      </w:pPr>
      <w:r w:rsidRPr="00202788">
        <w:rPr>
          <w:rFonts w:ascii="Bell MT" w:hAnsi="Bell MT"/>
        </w:rPr>
        <w:t xml:space="preserve">Tant qu’il existe un dialogue et un équilibre entre les espaces proche et </w:t>
      </w:r>
      <w:r>
        <w:rPr>
          <w:rFonts w:ascii="Bell MT" w:hAnsi="Bell MT"/>
        </w:rPr>
        <w:t>distancié</w:t>
      </w:r>
      <w:r w:rsidRPr="00202788">
        <w:rPr>
          <w:rFonts w:ascii="Bell MT" w:hAnsi="Bell MT"/>
        </w:rPr>
        <w:t xml:space="preserve"> au sein de chaque foyer de même qu’entre les foyers, ces composantes ne sont pas particulièrement perceptibles car elles s’harmonisent, se répondent et se complètent en un tout. Par contre, lorsqu’un espace revendique toute la place au point que l’autre est </w:t>
      </w:r>
      <w:r w:rsidRPr="00202788">
        <w:rPr>
          <w:rFonts w:ascii="Bell MT" w:hAnsi="Bell MT"/>
          <w:i/>
        </w:rPr>
        <w:t>virtualisé</w:t>
      </w:r>
      <w:r w:rsidRPr="00202788">
        <w:rPr>
          <w:rFonts w:ascii="Bell MT" w:hAnsi="Bell MT"/>
        </w:rPr>
        <w:t>, la démesure de cette revendication révèle les composantes dans leur individualité.</w:t>
      </w:r>
    </w:p>
    <w:p w14:paraId="28CB6FAB" w14:textId="77777777" w:rsidR="00CF06DF" w:rsidRPr="00202788" w:rsidRDefault="00CF06DF" w:rsidP="00DB55E1">
      <w:pPr>
        <w:spacing w:line="480" w:lineRule="auto"/>
        <w:jc w:val="both"/>
        <w:rPr>
          <w:rFonts w:ascii="Bell MT" w:hAnsi="Bell MT"/>
        </w:rPr>
      </w:pPr>
    </w:p>
    <w:p w14:paraId="1F87AA1F" w14:textId="77777777" w:rsidR="00CF06DF" w:rsidRPr="00A80430" w:rsidRDefault="00CF06DF" w:rsidP="00DB55E1">
      <w:pPr>
        <w:spacing w:line="480" w:lineRule="auto"/>
        <w:jc w:val="both"/>
        <w:rPr>
          <w:rFonts w:ascii="Bell MT" w:hAnsi="Bell MT"/>
          <w:b/>
          <w:i/>
        </w:rPr>
      </w:pPr>
      <w:r w:rsidRPr="00202788">
        <w:rPr>
          <w:rFonts w:ascii="Bell MT" w:hAnsi="Bell MT"/>
          <w:b/>
          <w:i/>
        </w:rPr>
        <w:t>Modèle « auto-logique » chez Szondi</w:t>
      </w:r>
      <w:r>
        <w:rPr>
          <w:rFonts w:ascii="Bell MT" w:hAnsi="Bell MT"/>
          <w:b/>
          <w:i/>
        </w:rPr>
        <w:t xml:space="preserve"> </w:t>
      </w:r>
      <w:r w:rsidRPr="004B3378">
        <w:rPr>
          <w:rStyle w:val="Marquenotebasdepage"/>
          <w:rFonts w:ascii="Bell MT" w:hAnsi="Bell MT"/>
          <w:b/>
        </w:rPr>
        <w:footnoteReference w:id="10"/>
      </w:r>
      <w:r w:rsidRPr="00202788">
        <w:rPr>
          <w:rFonts w:ascii="Bell MT" w:hAnsi="Bell MT"/>
          <w:b/>
          <w:i/>
        </w:rPr>
        <w:t xml:space="preserve"> , « auto-organisationnel » chez Dessoy</w:t>
      </w:r>
    </w:p>
    <w:p w14:paraId="3296272D" w14:textId="77777777" w:rsidR="00CF06DF" w:rsidRPr="00202788" w:rsidRDefault="00CF06DF" w:rsidP="00DB55E1">
      <w:pPr>
        <w:spacing w:line="480" w:lineRule="auto"/>
        <w:jc w:val="both"/>
        <w:rPr>
          <w:rFonts w:ascii="Bell MT" w:hAnsi="Bell MT"/>
        </w:rPr>
      </w:pPr>
      <w:r w:rsidRPr="00202788">
        <w:rPr>
          <w:rFonts w:ascii="Bell MT" w:hAnsi="Bell MT"/>
        </w:rPr>
        <w:t xml:space="preserve">Un système auto-organisé possède une existence et une logique interne, et est capable d’évolution de par son organisation complexe et ses échanges avec l’extérieur. </w:t>
      </w:r>
    </w:p>
    <w:p w14:paraId="4569C0DD" w14:textId="77777777" w:rsidR="00CF06DF" w:rsidRPr="00202788" w:rsidRDefault="00CF06DF" w:rsidP="00DB55E1">
      <w:pPr>
        <w:spacing w:line="480" w:lineRule="auto"/>
        <w:jc w:val="both"/>
        <w:rPr>
          <w:rFonts w:ascii="Bell MT" w:hAnsi="Bell MT"/>
        </w:rPr>
      </w:pPr>
      <w:r w:rsidRPr="00202788">
        <w:rPr>
          <w:rFonts w:ascii="Bell MT" w:hAnsi="Bell MT"/>
        </w:rPr>
        <w:t xml:space="preserve">Les modèles de </w:t>
      </w:r>
      <w:r w:rsidR="00636C83">
        <w:rPr>
          <w:rFonts w:ascii="Bell MT" w:hAnsi="Bell MT"/>
        </w:rPr>
        <w:t>L. Szondi comme d’E.</w:t>
      </w:r>
      <w:r w:rsidRPr="00202788">
        <w:rPr>
          <w:rFonts w:ascii="Bell MT" w:hAnsi="Bell MT"/>
        </w:rPr>
        <w:t xml:space="preserve"> Dessoy sont fondés sur le présupposé de base que l’individu et son système sont complexes et organisés. Il semble dès lors que tous deux aient appliqué ce principe au fondement même de leur méthodologie, afin de comprendre au mieux la matière qu’ils désiraient étudier. Ainsi dans l’un et l’autre modèle, les différentes composantes s’expliquent, s’interrogent et se complètent, pour former un tout cohérent et en évolution. </w:t>
      </w:r>
    </w:p>
    <w:p w14:paraId="0518BE1F" w14:textId="77777777" w:rsidR="00CF06DF" w:rsidRPr="00636C83" w:rsidRDefault="00CF06DF" w:rsidP="00952155">
      <w:pPr>
        <w:spacing w:line="480" w:lineRule="auto"/>
        <w:ind w:firstLine="708"/>
        <w:jc w:val="both"/>
        <w:rPr>
          <w:rFonts w:ascii="Bell MT" w:hAnsi="Bell MT"/>
        </w:rPr>
      </w:pPr>
      <w:r w:rsidRPr="00202788">
        <w:rPr>
          <w:rFonts w:ascii="Bell MT" w:hAnsi="Bell MT"/>
        </w:rPr>
        <w:t xml:space="preserve">Pour rappel, le courant « auto-organisationnel » a décrit quatre principes de base qui sont : la différenciation entre les éléments, l’interaction entre les éléments différenciés, la récursion et l’émergence. Ces quatre principes semblent pouvoir être appliqués au « triebsystem », à commencer par la différenciation. </w:t>
      </w:r>
      <w:r w:rsidR="00952155">
        <w:rPr>
          <w:rFonts w:ascii="Bell MT" w:hAnsi="Bell MT"/>
        </w:rPr>
        <w:t xml:space="preserve"> </w:t>
      </w:r>
    </w:p>
    <w:p w14:paraId="21426AF4" w14:textId="77777777" w:rsidR="00CF06DF" w:rsidRPr="00202788" w:rsidRDefault="00CF06DF" w:rsidP="00DB55E1">
      <w:pPr>
        <w:spacing w:line="480" w:lineRule="auto"/>
        <w:jc w:val="both"/>
        <w:rPr>
          <w:rFonts w:ascii="Bell MT" w:hAnsi="Bell MT"/>
        </w:rPr>
      </w:pPr>
    </w:p>
    <w:p w14:paraId="0C0DD541" w14:textId="77777777" w:rsidR="00636C83" w:rsidRDefault="00CF06DF" w:rsidP="00DB55E1">
      <w:pPr>
        <w:spacing w:line="480" w:lineRule="auto"/>
        <w:jc w:val="both"/>
        <w:rPr>
          <w:rFonts w:ascii="Bell MT" w:hAnsi="Bell MT"/>
          <w:b/>
        </w:rPr>
      </w:pPr>
      <w:r w:rsidRPr="00636C83">
        <w:rPr>
          <w:rFonts w:ascii="Bell MT" w:hAnsi="Bell MT"/>
          <w:b/>
        </w:rPr>
        <w:t>Différenciation et polarité</w:t>
      </w:r>
    </w:p>
    <w:p w14:paraId="09BAE473" w14:textId="77777777" w:rsidR="00CF06DF" w:rsidRPr="00636C83" w:rsidRDefault="00CF06DF" w:rsidP="00DB55E1">
      <w:pPr>
        <w:spacing w:line="480" w:lineRule="auto"/>
        <w:jc w:val="both"/>
        <w:rPr>
          <w:rFonts w:ascii="Bell MT" w:hAnsi="Bell MT"/>
          <w:b/>
        </w:rPr>
      </w:pPr>
      <w:r w:rsidRPr="00202788">
        <w:rPr>
          <w:rFonts w:ascii="Bell MT" w:hAnsi="Bell MT"/>
        </w:rPr>
        <w:t>Szondi définit ainsi la notion de polarité : « </w:t>
      </w:r>
      <w:r w:rsidRPr="00202788">
        <w:rPr>
          <w:rFonts w:ascii="Bell MT" w:hAnsi="Bell MT"/>
          <w:i/>
        </w:rPr>
        <w:t xml:space="preserve">On parle de </w:t>
      </w:r>
      <w:r w:rsidRPr="00636C83">
        <w:rPr>
          <w:rFonts w:ascii="Bell MT" w:hAnsi="Bell MT"/>
          <w:i/>
        </w:rPr>
        <w:t>polarité</w:t>
      </w:r>
      <w:r w:rsidRPr="00202788">
        <w:rPr>
          <w:rFonts w:ascii="Bell MT" w:hAnsi="Bell MT"/>
          <w:i/>
        </w:rPr>
        <w:t xml:space="preserve"> en Psychologie lorsque des contenus ou des éléments psychiques opposés se complètent en une unité. Si les éléments composant une unité se séparent, peuvent naître des oppositions polaires</w:t>
      </w:r>
      <w:r w:rsidRPr="00202788">
        <w:rPr>
          <w:rFonts w:ascii="Bell MT" w:hAnsi="Bell MT"/>
        </w:rPr>
        <w:t> »</w:t>
      </w:r>
      <w:r w:rsidRPr="00202788">
        <w:rPr>
          <w:rStyle w:val="Marquenotebasdepage"/>
          <w:rFonts w:ascii="Bell MT" w:hAnsi="Bell MT"/>
        </w:rPr>
        <w:footnoteReference w:id="11"/>
      </w:r>
      <w:r w:rsidRPr="00202788">
        <w:rPr>
          <w:rFonts w:ascii="Bell MT" w:hAnsi="Bell MT"/>
        </w:rPr>
        <w:t xml:space="preserve">. </w:t>
      </w:r>
    </w:p>
    <w:p w14:paraId="61DACE57" w14:textId="77777777" w:rsidR="00CF06DF" w:rsidRPr="00202788" w:rsidRDefault="00CF06DF" w:rsidP="00DB55E1">
      <w:pPr>
        <w:spacing w:line="480" w:lineRule="auto"/>
        <w:jc w:val="both"/>
        <w:rPr>
          <w:rFonts w:ascii="Bell MT" w:hAnsi="Bell MT"/>
        </w:rPr>
      </w:pPr>
      <w:r w:rsidRPr="00202788">
        <w:rPr>
          <w:rFonts w:ascii="Bell MT" w:hAnsi="Bell MT"/>
        </w:rPr>
        <w:t>Le modèle du milieu humain s’appuie sur la conception</w:t>
      </w:r>
      <w:r>
        <w:rPr>
          <w:rFonts w:ascii="Bell MT" w:hAnsi="Bell MT"/>
        </w:rPr>
        <w:t xml:space="preserve"> tout à </w:t>
      </w:r>
      <w:r w:rsidRPr="00202788">
        <w:rPr>
          <w:rFonts w:ascii="Bell MT" w:hAnsi="Bell MT"/>
        </w:rPr>
        <w:t>fait identique d’Héraclite selon laquelle les contraires sont les signes indissocia</w:t>
      </w:r>
      <w:r w:rsidR="00636C83">
        <w:rPr>
          <w:rFonts w:ascii="Bell MT" w:hAnsi="Bell MT"/>
        </w:rPr>
        <w:t>bles de l’unité</w:t>
      </w:r>
      <w:r w:rsidRPr="00202788">
        <w:rPr>
          <w:rFonts w:ascii="Bell MT" w:hAnsi="Bell MT"/>
        </w:rPr>
        <w:t xml:space="preserve">. </w:t>
      </w:r>
    </w:p>
    <w:p w14:paraId="222AD326" w14:textId="77777777" w:rsidR="00CF06DF" w:rsidRPr="00202788" w:rsidRDefault="00CF06DF" w:rsidP="00DB55E1">
      <w:pPr>
        <w:spacing w:line="480" w:lineRule="auto"/>
        <w:jc w:val="both"/>
        <w:rPr>
          <w:rFonts w:ascii="Bell MT" w:hAnsi="Bell MT"/>
        </w:rPr>
      </w:pPr>
      <w:r w:rsidRPr="00202788">
        <w:rPr>
          <w:rFonts w:ascii="Bell MT" w:hAnsi="Bell MT"/>
        </w:rPr>
        <w:t xml:space="preserve">Chez </w:t>
      </w:r>
      <w:r w:rsidR="00636C83">
        <w:rPr>
          <w:rFonts w:ascii="Bell MT" w:hAnsi="Bell MT"/>
        </w:rPr>
        <w:t xml:space="preserve">E. </w:t>
      </w:r>
      <w:r w:rsidRPr="00202788">
        <w:rPr>
          <w:rFonts w:ascii="Bell MT" w:hAnsi="Bell MT"/>
        </w:rPr>
        <w:t xml:space="preserve">Dessoy, cette polarité est présente au sein de chaque foyer par la distinction des espaces proche et distancié, ce qui crée un </w:t>
      </w:r>
      <w:r w:rsidRPr="00202788">
        <w:rPr>
          <w:rFonts w:ascii="Bell MT" w:hAnsi="Bell MT"/>
          <w:i/>
        </w:rPr>
        <w:t>antagonisme organisateur</w:t>
      </w:r>
      <w:r w:rsidRPr="00202788">
        <w:rPr>
          <w:rFonts w:ascii="Bell MT" w:hAnsi="Bell MT"/>
        </w:rPr>
        <w:t>, de même que par les tendances intermédiaires de désaccordement et de réaccordement.</w:t>
      </w:r>
    </w:p>
    <w:p w14:paraId="5FF30FBA" w14:textId="77777777" w:rsidR="00CF06DF" w:rsidRPr="00202788" w:rsidRDefault="00CF06DF" w:rsidP="00DB55E1">
      <w:pPr>
        <w:spacing w:line="480" w:lineRule="auto"/>
        <w:jc w:val="both"/>
        <w:rPr>
          <w:rFonts w:ascii="Bell MT" w:hAnsi="Bell MT"/>
        </w:rPr>
      </w:pPr>
      <w:r w:rsidRPr="00202788">
        <w:rPr>
          <w:rFonts w:ascii="Bell MT" w:hAnsi="Bell MT"/>
        </w:rPr>
        <w:t xml:space="preserve">Chez Szondi, la polarité est présente dans chaque vecteur, par une différenciation de facteurs </w:t>
      </w:r>
      <w:r w:rsidRPr="00636C83">
        <w:rPr>
          <w:rFonts w:ascii="Bell MT" w:hAnsi="Bell MT"/>
        </w:rPr>
        <w:t>mais aussi</w:t>
      </w:r>
      <w:r w:rsidRPr="00202788">
        <w:rPr>
          <w:rFonts w:ascii="Bell MT" w:hAnsi="Bell MT"/>
        </w:rPr>
        <w:t xml:space="preserve"> par une différenciation supplémentaire des facteurs en tendances. Ainsi, chaque vecteur comporte deux facteurs ou besoins et chaque facteur comporte à son tour </w:t>
      </w:r>
      <w:r w:rsidRPr="00636C83">
        <w:rPr>
          <w:rFonts w:ascii="Bell MT" w:hAnsi="Bell MT"/>
        </w:rPr>
        <w:t>deux tendances antagonistes</w:t>
      </w:r>
      <w:r w:rsidRPr="00202788">
        <w:rPr>
          <w:rFonts w:ascii="Bell MT" w:hAnsi="Bell MT"/>
        </w:rPr>
        <w:t xml:space="preserve">, de valence opposée, positive et négative. </w:t>
      </w:r>
    </w:p>
    <w:p w14:paraId="0AAF31E2" w14:textId="77777777" w:rsidR="00CF06DF" w:rsidRDefault="00CF06DF" w:rsidP="00952155">
      <w:pPr>
        <w:spacing w:line="480" w:lineRule="auto"/>
        <w:ind w:firstLine="708"/>
        <w:jc w:val="both"/>
        <w:rPr>
          <w:rFonts w:ascii="Bell MT" w:hAnsi="Bell MT"/>
        </w:rPr>
      </w:pPr>
      <w:r w:rsidRPr="00202788">
        <w:rPr>
          <w:rFonts w:ascii="Bell MT" w:hAnsi="Bell MT"/>
        </w:rPr>
        <w:t xml:space="preserve">Ce qui nous paraît important dans la notion de polarité tient non seulement dans sa force organisatrice, mais également dans sa force </w:t>
      </w:r>
      <w:r w:rsidRPr="00636C83">
        <w:rPr>
          <w:rFonts w:ascii="Bell MT" w:hAnsi="Bell MT"/>
        </w:rPr>
        <w:t>mobilisatrice </w:t>
      </w:r>
      <w:r w:rsidRPr="00202788">
        <w:rPr>
          <w:rFonts w:ascii="Bell MT" w:hAnsi="Bell MT"/>
        </w:rPr>
        <w:t>; il nous semble en effet que dans les deux modèles,</w:t>
      </w:r>
      <w:r w:rsidRPr="00202788">
        <w:rPr>
          <w:rFonts w:ascii="Bell MT" w:hAnsi="Bell MT"/>
          <w:i/>
        </w:rPr>
        <w:t xml:space="preserve"> c’est la réintroduction de la tendance/polarité inverse qui permet la circulation, la mobilité et donc le dynamisme. </w:t>
      </w:r>
      <w:r w:rsidRPr="00202788">
        <w:rPr>
          <w:rFonts w:ascii="Bell MT" w:hAnsi="Bell MT"/>
        </w:rPr>
        <w:t>Prenons par exemple le circuit du contact et la boucle de l’ambiance :</w:t>
      </w:r>
      <w:r w:rsidR="00952155">
        <w:rPr>
          <w:rFonts w:ascii="Bell MT" w:hAnsi="Bell MT"/>
        </w:rPr>
        <w:t xml:space="preserve"> </w:t>
      </w:r>
    </w:p>
    <w:p w14:paraId="7E19605F" w14:textId="77777777" w:rsidR="00C20BB0" w:rsidRPr="00202788" w:rsidRDefault="00C20BB0" w:rsidP="00DB55E1">
      <w:pPr>
        <w:spacing w:line="480" w:lineRule="auto"/>
        <w:jc w:val="both"/>
        <w:rPr>
          <w:rFonts w:ascii="Bell MT" w:hAnsi="Bell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F06DF" w:rsidRPr="00202788" w14:paraId="7B3BB548" w14:textId="77777777" w:rsidTr="009E3E40">
        <w:tc>
          <w:tcPr>
            <w:tcW w:w="4606" w:type="dxa"/>
            <w:shd w:val="clear" w:color="auto" w:fill="auto"/>
          </w:tcPr>
          <w:p w14:paraId="2E932256" w14:textId="77777777" w:rsidR="00CF06DF" w:rsidRPr="009E3E40" w:rsidRDefault="00CF06DF" w:rsidP="009E3E40">
            <w:pPr>
              <w:spacing w:line="480" w:lineRule="auto"/>
              <w:jc w:val="both"/>
              <w:rPr>
                <w:rFonts w:ascii="Bell MT" w:hAnsi="Bell MT"/>
                <w:sz w:val="20"/>
                <w:szCs w:val="20"/>
              </w:rPr>
            </w:pPr>
            <w:r w:rsidRPr="009E3E40">
              <w:rPr>
                <w:rFonts w:ascii="Bell MT" w:hAnsi="Bell MT"/>
                <w:b/>
                <w:i/>
                <w:sz w:val="22"/>
                <w:szCs w:val="22"/>
              </w:rPr>
              <w:t>Circuit du contact de Schotte</w:t>
            </w:r>
          </w:p>
          <w:p w14:paraId="5D99009A" w14:textId="77777777" w:rsidR="00CF06DF" w:rsidRPr="009E3E40" w:rsidRDefault="00CF06DF" w:rsidP="009E3E40">
            <w:pPr>
              <w:spacing w:line="480" w:lineRule="auto"/>
              <w:jc w:val="both"/>
              <w:rPr>
                <w:rFonts w:ascii="Bell MT" w:hAnsi="Bell MT"/>
                <w:sz w:val="20"/>
                <w:szCs w:val="20"/>
              </w:rPr>
            </w:pPr>
          </w:p>
          <w:p w14:paraId="51B8F919" w14:textId="77777777" w:rsidR="00CF06DF" w:rsidRPr="009E3E40" w:rsidRDefault="00CF06DF" w:rsidP="009E3E40">
            <w:pPr>
              <w:spacing w:line="480" w:lineRule="auto"/>
              <w:jc w:val="both"/>
              <w:rPr>
                <w:rFonts w:ascii="Bell MT" w:hAnsi="Bell MT"/>
                <w:sz w:val="20"/>
                <w:szCs w:val="20"/>
              </w:rPr>
            </w:pPr>
            <w:r w:rsidRPr="009E3E40">
              <w:rPr>
                <w:rFonts w:ascii="Bell MT" w:hAnsi="Bell MT"/>
                <w:sz w:val="20"/>
                <w:szCs w:val="20"/>
              </w:rPr>
              <w:t xml:space="preserve"> </w:t>
            </w:r>
            <w:r w:rsidR="007539F3">
              <w:rPr>
                <w:rFonts w:ascii="Bell MT" w:hAnsi="Bell MT"/>
                <w:sz w:val="20"/>
                <w:szCs w:val="20"/>
              </w:rPr>
              <w:t xml:space="preserve">           </w:t>
            </w:r>
            <w:r w:rsidRPr="009E3E40">
              <w:rPr>
                <w:rFonts w:ascii="Bell MT" w:hAnsi="Bell MT"/>
                <w:sz w:val="20"/>
                <w:szCs w:val="20"/>
              </w:rPr>
              <w:t xml:space="preserve"> d+                 m+</w:t>
            </w:r>
          </w:p>
          <w:p w14:paraId="4039162A" w14:textId="77777777" w:rsidR="00CF06DF" w:rsidRPr="009E3E40" w:rsidRDefault="00CF06DF" w:rsidP="009E3E40">
            <w:pPr>
              <w:spacing w:line="480" w:lineRule="auto"/>
              <w:jc w:val="both"/>
              <w:rPr>
                <w:rFonts w:ascii="Bell MT" w:hAnsi="Bell MT"/>
                <w:sz w:val="20"/>
                <w:szCs w:val="20"/>
              </w:rPr>
            </w:pPr>
            <w:r w:rsidRPr="009E3E40">
              <w:rPr>
                <w:rFonts w:ascii="Bell MT" w:hAnsi="Bell MT"/>
                <w:sz w:val="20"/>
                <w:szCs w:val="20"/>
              </w:rPr>
              <w:t xml:space="preserve"> </w:t>
            </w:r>
            <w:r w:rsidR="007539F3">
              <w:rPr>
                <w:rFonts w:ascii="Bell MT" w:hAnsi="Bell MT"/>
                <w:sz w:val="20"/>
                <w:szCs w:val="20"/>
              </w:rPr>
              <w:t xml:space="preserve">         d</w:t>
            </w:r>
            <w:r w:rsidRPr="009E3E40">
              <w:rPr>
                <w:rFonts w:ascii="Bell MT" w:hAnsi="Bell MT"/>
                <w:sz w:val="20"/>
                <w:szCs w:val="20"/>
              </w:rPr>
              <w:t>-</w:t>
            </w:r>
            <w:r w:rsidR="009E3E40">
              <w:fldChar w:fldCharType="begin" w:fldLock="1"/>
            </w:r>
            <w:r w:rsidR="009E3E40">
              <w:instrText xml:space="preserve"> </w:instrText>
            </w:r>
            <w:r w:rsidR="00356B70">
              <w:instrText>USERPROPERTY</w:instrText>
            </w:r>
            <w:r w:rsidR="009E3E40">
              <w:instrText xml:space="preserve">  \* MERGEFORMAT </w:instrText>
            </w:r>
            <w:r w:rsidR="009E3E40">
              <w:fldChar w:fldCharType="separate"/>
            </w:r>
            <w:r w:rsidR="0085014A">
              <w:rPr>
                <w:noProof/>
              </w:rPr>
              <mc:AlternateContent>
                <mc:Choice Requires="wpg">
                  <w:drawing>
                    <wp:anchor distT="0" distB="0" distL="114300" distR="114300" simplePos="0" relativeHeight="251651584" behindDoc="0" locked="0" layoutInCell="1" allowOverlap="1" wp14:anchorId="73B1A229" wp14:editId="00A6FAD5">
                      <wp:simplePos x="0" y="0"/>
                      <wp:positionH relativeFrom="character">
                        <wp:posOffset>0</wp:posOffset>
                      </wp:positionH>
                      <wp:positionV relativeFrom="line">
                        <wp:posOffset>0</wp:posOffset>
                      </wp:positionV>
                      <wp:extent cx="800100" cy="571500"/>
                      <wp:effectExtent l="0" t="0" r="0" b="12700"/>
                      <wp:wrapNone/>
                      <wp:docPr id="91" name="Group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571500"/>
                                <a:chOff x="4509" y="3060"/>
                                <a:chExt cx="1008" cy="720"/>
                              </a:xfrm>
                            </wpg:grpSpPr>
                            <wps:wsp>
                              <wps:cNvPr id="92" name="AutoShape 66"/>
                              <wps:cNvSpPr>
                                <a:spLocks noChangeAspect="1" noChangeArrowheads="1" noTextEdit="1"/>
                              </wps:cNvSpPr>
                              <wps:spPr bwMode="auto">
                                <a:xfrm>
                                  <a:off x="4509" y="3060"/>
                                  <a:ext cx="100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67"/>
                              <wps:cNvCnPr/>
                              <wps:spPr bwMode="auto">
                                <a:xfrm>
                                  <a:off x="4653" y="3060"/>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68"/>
                              <wps:cNvCnPr/>
                              <wps:spPr bwMode="auto">
                                <a:xfrm flipV="1">
                                  <a:off x="4653" y="3060"/>
                                  <a:ext cx="72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9"/>
                              <wps:cNvCnPr/>
                              <wps:spPr bwMode="auto">
                                <a:xfrm>
                                  <a:off x="4653" y="3060"/>
                                  <a:ext cx="1"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0;margin-top:0;width:63pt;height:45pt;z-index:251651584;mso-position-horizontal-relative:char;mso-position-vertical-relative:line" coordorigin="4509,3060" coordsize="1008,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">
                      <o:lock v:ext="edit" aspectratio="t"/>
                      <v:rect id="AutoShape 66" o:spid="_x0000_s1027" style="position:absolute;left:4509;top:3060;width:100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Qc+pxAAA&#10;ANsAAAAPAAAAZHJzL2Rvd25yZXYueG1sRI9Ba8JAFITvhf6H5RW8FN3UQ2ljNlKEYhBBGqvnR/aZ&#10;hGbfxuyaxH/fFQSPw8x8wyTL0TSip87VlhW8zSIQxIXVNZcKfvff0w8QziNrbCyTgis5WKbPTwnG&#10;2g78Q33uSxEg7GJUUHnfxlK6oiKDbmZb4uCdbGfQB9mVUnc4BLhp5DyK3qXBmsNChS2tKir+8otR&#10;MBS7/rjfruXu9ZhZPmfnVX7YKDV5Gb8WIDyN/hG+tzOt4HMO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HPqcQAAADbAAAADwAAAAAAAAAAAAAAAACXAgAAZHJzL2Rv&#10;d25yZXYueG1sUEsFBgAAAAAEAAQA9QAAAIgDAAAAAA==&#10;" filled="f" stroked="f">
                        <o:lock v:ext="edit" aspectratio="t" text="t"/>
                      </v:rect>
                      <v:line id="Line 67" o:spid="_x0000_s1028" style="position:absolute;visibility:visible;mso-wrap-style:square" from="4653,3060" to="5373,3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uJURxAAAANsAAAAPAAAAAAAAAAAA&#10;AAAAAKECAABkcnMvZG93bnJldi54bWxQSwUGAAAAAAQABAD5AAAAkgMAAAAA&#10;">
                        <v:stroke endarrow="block"/>
                      </v:line>
                      <v:line id="Line 68" o:spid="_x0000_s1029" style="position:absolute;flip:y;visibility:visible;mso-wrap-style:square" from="4653,3060" to="5373,3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asnOsUAAADbAAAADwAAAAAAAAAA&#10;AAAAAAChAgAAZHJzL2Rvd25yZXYueG1sUEsFBgAAAAAEAAQA+QAAAJMDAAAAAA==&#10;"/>
                      <v:line id="Line 69" o:spid="_x0000_s1030" style="position:absolute;visibility:visible;mso-wrap-style:square" from="4653,3060" to="4654,3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aFq0rGAAAA2wAAAA8AAAAAAAAA&#10;AAAAAAAAoQIAAGRycy9kb3ducmV2LnhtbFBLBQYAAAAABAAEAPkAAACUAwAAAAA=&#10;"/>
                      <w10:wrap anchory="line"/>
                    </v:group>
                  </w:pict>
                </mc:Fallback>
              </mc:AlternateContent>
            </w:r>
            <w:r w:rsidR="0085014A">
              <w:rPr>
                <w:noProof/>
              </w:rPr>
              <mc:AlternateContent>
                <mc:Choice Requires="wps">
                  <w:drawing>
                    <wp:inline distT="0" distB="0" distL="0" distR="0" wp14:anchorId="20F15B47" wp14:editId="6647787A">
                      <wp:extent cx="800100" cy="571500"/>
                      <wp:effectExtent l="0" t="0"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6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" filled="f" stroked="f">
                      <o:lock v:ext="edit" aspectratio="t"/>
                      <w10:anchorlock/>
                    </v:rect>
                  </w:pict>
                </mc:Fallback>
              </mc:AlternateContent>
            </w:r>
            <w:r w:rsidR="009E3E40">
              <w:fldChar w:fldCharType="end"/>
            </w:r>
            <w:r w:rsidRPr="009E3E40">
              <w:rPr>
                <w:rFonts w:ascii="Bell MT" w:hAnsi="Bell MT"/>
                <w:sz w:val="20"/>
                <w:szCs w:val="20"/>
              </w:rPr>
              <w:t>m-</w:t>
            </w:r>
          </w:p>
          <w:p w14:paraId="69141A2E" w14:textId="77777777" w:rsidR="00CF06DF" w:rsidRPr="009E3E40" w:rsidRDefault="00CF06DF" w:rsidP="009E3E40">
            <w:pPr>
              <w:spacing w:line="480" w:lineRule="auto"/>
              <w:jc w:val="both"/>
              <w:rPr>
                <w:rFonts w:ascii="Bell MT" w:hAnsi="Bell MT"/>
                <w:sz w:val="20"/>
                <w:szCs w:val="20"/>
              </w:rPr>
            </w:pPr>
          </w:p>
        </w:tc>
        <w:tc>
          <w:tcPr>
            <w:tcW w:w="4606" w:type="dxa"/>
            <w:shd w:val="clear" w:color="auto" w:fill="auto"/>
          </w:tcPr>
          <w:p w14:paraId="433D3725" w14:textId="77777777" w:rsidR="00CF06DF" w:rsidRPr="009E3E40" w:rsidRDefault="00CF06DF" w:rsidP="009E3E40">
            <w:pPr>
              <w:spacing w:line="480" w:lineRule="auto"/>
              <w:jc w:val="both"/>
              <w:rPr>
                <w:rFonts w:ascii="Bell MT" w:hAnsi="Bell MT"/>
                <w:b/>
                <w:i/>
                <w:sz w:val="22"/>
                <w:szCs w:val="22"/>
              </w:rPr>
            </w:pPr>
            <w:r w:rsidRPr="009E3E40">
              <w:rPr>
                <w:rFonts w:ascii="Bell MT" w:hAnsi="Bell MT"/>
                <w:b/>
                <w:i/>
                <w:sz w:val="22"/>
                <w:szCs w:val="22"/>
              </w:rPr>
              <w:t>Boucle de l’ambiance de Dessoy</w:t>
            </w:r>
          </w:p>
          <w:p w14:paraId="1E795784" w14:textId="77777777" w:rsidR="007539F3" w:rsidRPr="009E3E40" w:rsidRDefault="007539F3" w:rsidP="009E3E40">
            <w:pPr>
              <w:spacing w:line="480" w:lineRule="auto"/>
              <w:jc w:val="both"/>
              <w:rPr>
                <w:rFonts w:ascii="Bell MT" w:hAnsi="Bell MT"/>
                <w:sz w:val="20"/>
                <w:szCs w:val="20"/>
              </w:rPr>
            </w:pPr>
            <w:r>
              <w:rPr>
                <w:rFonts w:ascii="Bell MT" w:hAnsi="Bell MT"/>
                <w:b/>
                <w:i/>
                <w:sz w:val="22"/>
                <w:szCs w:val="22"/>
              </w:rPr>
              <w:t xml:space="preserve">     </w:t>
            </w:r>
            <w:r>
              <w:rPr>
                <w:rFonts w:ascii="Bell MT" w:hAnsi="Bell MT"/>
                <w:sz w:val="22"/>
                <w:szCs w:val="22"/>
              </w:rPr>
              <w:t xml:space="preserve">   </w:t>
            </w:r>
            <w:r w:rsidR="00CF06DF" w:rsidRPr="009E3E40">
              <w:rPr>
                <w:rFonts w:ascii="Bell MT" w:hAnsi="Bell MT"/>
                <w:sz w:val="22"/>
                <w:szCs w:val="22"/>
              </w:rPr>
              <w:t xml:space="preserve"> </w:t>
            </w:r>
            <w:r w:rsidR="00CF06DF" w:rsidRPr="009E3E40">
              <w:rPr>
                <w:rFonts w:ascii="Bell MT" w:hAnsi="Bell MT"/>
                <w:sz w:val="20"/>
                <w:szCs w:val="20"/>
              </w:rPr>
              <w:t>Tendance vers le désaccordement</w:t>
            </w:r>
          </w:p>
          <w:p w14:paraId="301F2AF6" w14:textId="77777777" w:rsidR="007539F3" w:rsidRDefault="00CF06DF" w:rsidP="009E3E40">
            <w:pPr>
              <w:spacing w:line="480" w:lineRule="auto"/>
              <w:jc w:val="both"/>
              <w:rPr>
                <w:rFonts w:ascii="Bell MT" w:hAnsi="Bell MT"/>
                <w:sz w:val="20"/>
                <w:szCs w:val="20"/>
              </w:rPr>
            </w:pPr>
            <w:r w:rsidRPr="009E3E40">
              <w:rPr>
                <w:rFonts w:ascii="Bell MT" w:hAnsi="Bell MT"/>
                <w:sz w:val="20"/>
                <w:szCs w:val="20"/>
              </w:rPr>
              <w:t xml:space="preserve">   </w:t>
            </w:r>
            <w:r w:rsidR="007539F3">
              <w:rPr>
                <w:rFonts w:ascii="Bell MT" w:hAnsi="Bell MT"/>
                <w:sz w:val="20"/>
                <w:szCs w:val="20"/>
              </w:rPr>
              <w:t>Unité</w:t>
            </w:r>
            <w:r w:rsidRPr="009E3E40">
              <w:rPr>
                <w:rFonts w:ascii="Bell MT" w:hAnsi="Bell MT"/>
                <w:sz w:val="20"/>
                <w:szCs w:val="20"/>
              </w:rPr>
              <w:t xml:space="preserve"> </w:t>
            </w:r>
            <w:r w:rsidR="0085014A">
              <w:rPr>
                <w:noProof/>
              </w:rPr>
              <mc:AlternateContent>
                <mc:Choice Requires="wpg">
                  <w:drawing>
                    <wp:anchor distT="0" distB="0" distL="114300" distR="114300" simplePos="0" relativeHeight="251652608" behindDoc="0" locked="0" layoutInCell="1" allowOverlap="1" wp14:anchorId="5EE5C2D0" wp14:editId="2F6F89AB">
                      <wp:simplePos x="0" y="0"/>
                      <wp:positionH relativeFrom="character">
                        <wp:posOffset>0</wp:posOffset>
                      </wp:positionH>
                      <wp:positionV relativeFrom="line">
                        <wp:posOffset>0</wp:posOffset>
                      </wp:positionV>
                      <wp:extent cx="1796415" cy="668655"/>
                      <wp:effectExtent l="0" t="25400" r="6985" b="42545"/>
                      <wp:wrapNone/>
                      <wp:docPr id="81" name="Group 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96415" cy="668655"/>
                                <a:chOff x="3789" y="8771"/>
                                <a:chExt cx="2304" cy="864"/>
                              </a:xfrm>
                            </wpg:grpSpPr>
                            <wps:wsp>
                              <wps:cNvPr id="82" name="AutoShape 56"/>
                              <wps:cNvSpPr>
                                <a:spLocks noChangeAspect="1" noChangeArrowheads="1" noTextEdit="1"/>
                              </wps:cNvSpPr>
                              <wps:spPr bwMode="auto">
                                <a:xfrm>
                                  <a:off x="3789" y="8771"/>
                                  <a:ext cx="230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rc 57"/>
                              <wps:cNvSpPr>
                                <a:spLocks/>
                              </wps:cNvSpPr>
                              <wps:spPr bwMode="auto">
                                <a:xfrm rot="16489916" flipH="1">
                                  <a:off x="3785" y="8919"/>
                                  <a:ext cx="830" cy="534"/>
                                </a:xfrm>
                                <a:custGeom>
                                  <a:avLst/>
                                  <a:gdLst>
                                    <a:gd name="G0" fmla="+- 21412 0 0"/>
                                    <a:gd name="G1" fmla="+- 21600 0 0"/>
                                    <a:gd name="G2" fmla="+- 21600 0 0"/>
                                    <a:gd name="T0" fmla="*/ 0 w 43012"/>
                                    <a:gd name="T1" fmla="*/ 18759 h 21600"/>
                                    <a:gd name="T2" fmla="*/ 43012 w 43012"/>
                                    <a:gd name="T3" fmla="*/ 21600 h 21600"/>
                                    <a:gd name="T4" fmla="*/ 21412 w 43012"/>
                                    <a:gd name="T5" fmla="*/ 21600 h 21600"/>
                                  </a:gdLst>
                                  <a:ahLst/>
                                  <a:cxnLst>
                                    <a:cxn ang="0">
                                      <a:pos x="T0" y="T1"/>
                                    </a:cxn>
                                    <a:cxn ang="0">
                                      <a:pos x="T2" y="T3"/>
                                    </a:cxn>
                                    <a:cxn ang="0">
                                      <a:pos x="T4" y="T5"/>
                                    </a:cxn>
                                  </a:cxnLst>
                                  <a:rect l="0" t="0" r="r" b="b"/>
                                  <a:pathLst>
                                    <a:path w="43012" h="21600" fill="none" extrusionOk="0">
                                      <a:moveTo>
                                        <a:pt x="-1" y="18758"/>
                                      </a:moveTo>
                                      <a:cubicBezTo>
                                        <a:pt x="1424" y="8021"/>
                                        <a:pt x="10580" y="-1"/>
                                        <a:pt x="21412" y="-1"/>
                                      </a:cubicBezTo>
                                      <a:cubicBezTo>
                                        <a:pt x="33341" y="-1"/>
                                        <a:pt x="43012" y="9670"/>
                                        <a:pt x="43012" y="21600"/>
                                      </a:cubicBezTo>
                                    </a:path>
                                    <a:path w="43012" h="21600" stroke="0" extrusionOk="0">
                                      <a:moveTo>
                                        <a:pt x="-1" y="18758"/>
                                      </a:moveTo>
                                      <a:cubicBezTo>
                                        <a:pt x="1424" y="8021"/>
                                        <a:pt x="10580" y="-1"/>
                                        <a:pt x="21412" y="-1"/>
                                      </a:cubicBezTo>
                                      <a:cubicBezTo>
                                        <a:pt x="33341" y="-1"/>
                                        <a:pt x="43012" y="9670"/>
                                        <a:pt x="43012" y="21600"/>
                                      </a:cubicBezTo>
                                      <a:lnTo>
                                        <a:pt x="2141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58"/>
                              <wps:cNvCnPr/>
                              <wps:spPr bwMode="auto">
                                <a:xfrm>
                                  <a:off x="4365" y="8771"/>
                                  <a:ext cx="1152"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9"/>
                              <wps:cNvCnPr/>
                              <wps:spPr bwMode="auto">
                                <a:xfrm flipV="1">
                                  <a:off x="4365" y="8771"/>
                                  <a:ext cx="100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rc 60"/>
                              <wps:cNvSpPr>
                                <a:spLocks/>
                              </wps:cNvSpPr>
                              <wps:spPr bwMode="auto">
                                <a:xfrm rot="5349331" flipH="1">
                                  <a:off x="5225" y="8919"/>
                                  <a:ext cx="830" cy="534"/>
                                </a:xfrm>
                                <a:custGeom>
                                  <a:avLst/>
                                  <a:gdLst>
                                    <a:gd name="G0" fmla="+- 21412 0 0"/>
                                    <a:gd name="G1" fmla="+- 21600 0 0"/>
                                    <a:gd name="G2" fmla="+- 21600 0 0"/>
                                    <a:gd name="T0" fmla="*/ 0 w 43012"/>
                                    <a:gd name="T1" fmla="*/ 18759 h 21600"/>
                                    <a:gd name="T2" fmla="*/ 43012 w 43012"/>
                                    <a:gd name="T3" fmla="*/ 21600 h 21600"/>
                                    <a:gd name="T4" fmla="*/ 21412 w 43012"/>
                                    <a:gd name="T5" fmla="*/ 21600 h 21600"/>
                                  </a:gdLst>
                                  <a:ahLst/>
                                  <a:cxnLst>
                                    <a:cxn ang="0">
                                      <a:pos x="T0" y="T1"/>
                                    </a:cxn>
                                    <a:cxn ang="0">
                                      <a:pos x="T2" y="T3"/>
                                    </a:cxn>
                                    <a:cxn ang="0">
                                      <a:pos x="T4" y="T5"/>
                                    </a:cxn>
                                  </a:cxnLst>
                                  <a:rect l="0" t="0" r="r" b="b"/>
                                  <a:pathLst>
                                    <a:path w="43012" h="21600" fill="none" extrusionOk="0">
                                      <a:moveTo>
                                        <a:pt x="-1" y="18758"/>
                                      </a:moveTo>
                                      <a:cubicBezTo>
                                        <a:pt x="1424" y="8021"/>
                                        <a:pt x="10580" y="-1"/>
                                        <a:pt x="21412" y="-1"/>
                                      </a:cubicBezTo>
                                      <a:cubicBezTo>
                                        <a:pt x="33341" y="-1"/>
                                        <a:pt x="43012" y="9670"/>
                                        <a:pt x="43012" y="21600"/>
                                      </a:cubicBezTo>
                                    </a:path>
                                    <a:path w="43012" h="21600" stroke="0" extrusionOk="0">
                                      <a:moveTo>
                                        <a:pt x="-1" y="18758"/>
                                      </a:moveTo>
                                      <a:cubicBezTo>
                                        <a:pt x="1424" y="8021"/>
                                        <a:pt x="10580" y="-1"/>
                                        <a:pt x="21412" y="-1"/>
                                      </a:cubicBezTo>
                                      <a:cubicBezTo>
                                        <a:pt x="33341" y="-1"/>
                                        <a:pt x="43012" y="9670"/>
                                        <a:pt x="43012" y="21600"/>
                                      </a:cubicBezTo>
                                      <a:lnTo>
                                        <a:pt x="2141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61"/>
                              <wps:cNvCnPr/>
                              <wps:spPr bwMode="auto">
                                <a:xfrm>
                                  <a:off x="4509" y="8771"/>
                                  <a:ext cx="192"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62"/>
                              <wps:cNvCnPr/>
                              <wps:spPr bwMode="auto">
                                <a:xfrm flipH="1">
                                  <a:off x="5085" y="8771"/>
                                  <a:ext cx="144"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3"/>
                              <wps:cNvCnPr/>
                              <wps:spPr bwMode="auto">
                                <a:xfrm flipH="1">
                                  <a:off x="4509" y="9347"/>
                                  <a:ext cx="144"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64"/>
                              <wps:cNvCnPr/>
                              <wps:spPr bwMode="auto">
                                <a:xfrm>
                                  <a:off x="5229" y="9347"/>
                                  <a:ext cx="192"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0;margin-top:0;width:141.45pt;height:52.65pt;z-index:251652608;mso-position-horizontal-relative:char;mso-position-vertical-relative:line" coordorigin="3789,8771" coordsize="2304,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">
                      <o:lock v:ext="edit" aspectratio="t"/>
                      <v:rect id="AutoShape 56" o:spid="_x0000_s1027" style="position:absolute;left:3789;top:8771;width:230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mFl0wwAA&#10;ANsAAAAPAAAAZHJzL2Rvd25yZXYueG1sRI9Bi8IwFITvwv6H8Bb2IprqQaRrFBGWLYsgVtfzo3m2&#10;xealNrGt/94IgsdhZr5hFqveVKKlxpWWFUzGEQjizOqScwXHw89oDsJ5ZI2VZVJwJwer5cdggbG2&#10;He+pTX0uAoRdjAoK7+tYSpcVZNCNbU0cvLNtDPogm1zqBrsAN5WcRtFMGiw5LBRY06ag7JLejIIu&#10;27Wnw/ZX7oanxPI1uW7S/z+lvj779TcIT71/h1/tRCuYT+H5JfwA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mFl0wwAAANsAAAAPAAAAAAAAAAAAAAAAAJcCAABkcnMvZG93&#10;bnJldi54bWxQSwUGAAAAAAQABAD1AAAAhwMAAAAA&#10;" filled="f" stroked="f">
                        <o:lock v:ext="edit" aspectratio="t" text="t"/>
                      </v:rect>
                      <v:shape id="Arc 57" o:spid="_x0000_s1028" style="position:absolute;left:3785;top:8919;width:830;height:534;rotation:5581574fd;flip:x;visibility:visible;mso-wrap-style:square;v-text-anchor:top" coordsize="43012,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F02xAAA&#10;ANsAAAAPAAAAZHJzL2Rvd25yZXYueG1sRI9Pa8JAFMTvhX6H5Qnemo2KGlJXKUKLFC/+wV5fs88k&#10;NPs27q6afntXEDwOM/MbZrboTCMu5HxtWcEgSUEQF1bXXCrY7z7fMhA+IGtsLJOCf/KwmL++zDDX&#10;9sobumxDKSKEfY4KqhDaXEpfVGTQJ7Yljt7ROoMhSldK7fAa4aaRwzSdSIM1x4UKW1pWVPxtz0bB&#10;Zjz+NZNz+uWnp5/D0X2vl26VKdXvdR/vIAJ14Rl+tFdaQTaC+5f4A+T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RdNsQAAADbAAAADwAAAAAAAAAAAAAAAACXAgAAZHJzL2Rv&#10;d25yZXYueG1sUEsFBgAAAAAEAAQA9QAAAIgDAAAAAA==&#10;" path="m-1,18758nfc1424,8021,10580,-1,21412,-1,33341,-1,43012,9670,43012,21600em-1,18758nsc1424,8021,10580,-1,21412,-1,33341,-1,43012,9670,43012,21600l21412,21600,-1,18758xe" filled="f">
                        <v:path arrowok="t" o:extrusionok="f" o:connecttype="custom" o:connectlocs="0,464;830,534;413,534" o:connectangles="0,0,0"/>
                      </v:shape>
                      <v:line id="Line 58" o:spid="_x0000_s1029" style="position:absolute;visibility:visible;mso-wrap-style:square" from="4365,8771" to="5517,9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wQmAzGAAAA2wAAAA8AAAAAAAAA&#10;AAAAAAAAoQIAAGRycy9kb3ducmV2LnhtbFBLBQYAAAAABAAEAPkAAACUAwAAAAA=&#10;"/>
                      <v:line id="Line 59" o:spid="_x0000_s1030" style="position:absolute;flip:y;visibility:visible;mso-wrap-style:square" from="4365,8771" to="5373,9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8+FHzGAAAA2wAAAA8AAAAAAAAA&#10;AAAAAAAAoQIAAGRycy9kb3ducmV2LnhtbFBLBQYAAAAABAAEAPkAAACUAwAAAAA=&#10;"/>
                      <v:shape id="Arc 60" o:spid="_x0000_s1031" style="position:absolute;left:5225;top:8919;width:830;height:534;rotation:-5842896fd;flip:x;visibility:visible;mso-wrap-style:square;v-text-anchor:top" coordsize="43012,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Df5wwAA&#10;ANsAAAAPAAAAZHJzL2Rvd25yZXYueG1sRI9Pi8IwFMTvC36H8AQvy5rWQynVKItQ8Lb45+Lt0Tyb&#10;ss1LN4na9dObhQWPw8z8hlltRtuLG/nQOVaQzzMQxI3THbcKTsf6owQRIrLG3jEp+KUAm/XkbYWV&#10;dnfe0+0QW5EgHCpUYGIcKilDY8himLuBOHkX5y3GJH0rtcd7gtteLrKskBY7TgsGB9oaar4PV6ug&#10;MPLxXvdlXvOPv5yzRae/8q1Ss+n4uQQRaYyv8H97pxWUBfx9ST9Ar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ZDf5wwAAANsAAAAPAAAAAAAAAAAAAAAAAJcCAABkcnMvZG93&#10;bnJldi54bWxQSwUGAAAAAAQABAD1AAAAhwMAAAAA&#10;" path="m-1,18758nfc1424,8021,10580,-1,21412,-1,33341,-1,43012,9670,43012,21600em-1,18758nsc1424,8021,10580,-1,21412,-1,33341,-1,43012,9670,43012,21600l21412,21600,-1,18758xe" filled="f">
                        <v:path arrowok="t" o:extrusionok="f" o:connecttype="custom" o:connectlocs="0,464;830,534;413,534" o:connectangles="0,0,0"/>
                      </v:shape>
                      <v:line id="Line 61" o:spid="_x0000_s1032" style="position:absolute;visibility:visible;mso-wrap-style:square" from="4509,8771" to="4701,8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WgXPxAAAANsAAAAPAAAAAAAAAAAA&#10;AAAAAKECAABkcnMvZG93bnJldi54bWxQSwUGAAAAAAQABAD5AAAAkgMAAAAA&#10;">
                        <v:stroke endarrow="block"/>
                      </v:line>
                      <v:line id="Line 62" o:spid="_x0000_s1033" style="position:absolute;flip:x;visibility:visible;mso-wrap-style:square" from="5085,8771" to="5229,8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YxHzxAAAANsAAAAPAAAAAAAAAAAA&#10;AAAAAKECAABkcnMvZG93bnJldi54bWxQSwUGAAAAAAQABAD5AAAAkgMAAAAA&#10;">
                        <v:stroke endarrow="block"/>
                      </v:line>
                      <v:line id="Line 63" o:spid="_x0000_s1034" style="position:absolute;flip:x;visibility:visible;mso-wrap-style:square" from="4509,9347" to="4653,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L7RoxAAAANsAAAAPAAAAAAAAAAAA&#10;AAAAAKECAABkcnMvZG93bnJldi54bWxQSwUGAAAAAAQABAD5AAAAkgMAAAAA&#10;">
                        <v:stroke endarrow="block"/>
                      </v:line>
                      <v:line id="Line 64" o:spid="_x0000_s1035" style="position:absolute;visibility:visible;mso-wrap-style:square" from="5229,9347" to="5421,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fagtmwQAAANsAAAAPAAAAAAAAAAAAAAAA&#10;AKECAABkcnMvZG93bnJldi54bWxQSwUGAAAAAAQABAD5AAAAjwMAAAAA&#10;">
                        <v:stroke endarrow="block"/>
                      </v:line>
                      <w10:wrap anchory="line"/>
                    </v:group>
                  </w:pict>
                </mc:Fallback>
              </mc:AlternateContent>
            </w:r>
            <w:r w:rsidR="009E3E40">
              <w:fldChar w:fldCharType="begin" w:fldLock="1"/>
            </w:r>
            <w:r w:rsidR="009E3E40">
              <w:instrText xml:space="preserve"> </w:instrText>
            </w:r>
            <w:r w:rsidR="00356B70">
              <w:instrText>USERPROPERTY</w:instrText>
            </w:r>
            <w:r w:rsidR="009E3E40">
              <w:instrText xml:space="preserve">  \* MERGEFORMAT </w:instrText>
            </w:r>
            <w:r w:rsidR="009E3E40">
              <w:fldChar w:fldCharType="separate"/>
            </w:r>
            <w:r w:rsidR="0085014A">
              <w:rPr>
                <w:noProof/>
              </w:rPr>
              <mc:AlternateContent>
                <mc:Choice Requires="wps">
                  <w:drawing>
                    <wp:inline distT="0" distB="0" distL="0" distR="0" wp14:anchorId="6501325F" wp14:editId="79F64AC3">
                      <wp:extent cx="1828800" cy="685800"/>
                      <wp:effectExtent l="0" t="0" r="0" b="0"/>
                      <wp:docPr id="1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2in;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" filled="f" stroked="f">
                      <o:lock v:ext="edit" aspectratio="t"/>
                      <w10:anchorlock/>
                    </v:rect>
                  </w:pict>
                </mc:Fallback>
              </mc:AlternateContent>
            </w:r>
            <w:r w:rsidR="009E3E40">
              <w:fldChar w:fldCharType="end"/>
            </w:r>
            <w:r w:rsidRPr="009E3E40">
              <w:rPr>
                <w:rFonts w:ascii="Bell MT" w:hAnsi="Bell MT"/>
                <w:sz w:val="20"/>
                <w:szCs w:val="20"/>
              </w:rPr>
              <w:t> </w:t>
            </w:r>
            <w:r w:rsidR="007539F3">
              <w:rPr>
                <w:rFonts w:ascii="Bell MT" w:hAnsi="Bell MT"/>
                <w:sz w:val="20"/>
                <w:szCs w:val="20"/>
              </w:rPr>
              <w:t>Ecart</w:t>
            </w:r>
          </w:p>
          <w:p w14:paraId="36BFE833" w14:textId="77777777" w:rsidR="00CF06DF" w:rsidRPr="009E3E40" w:rsidRDefault="007539F3" w:rsidP="009E3E40">
            <w:pPr>
              <w:spacing w:line="480" w:lineRule="auto"/>
              <w:jc w:val="both"/>
              <w:rPr>
                <w:rFonts w:ascii="Bell MT" w:hAnsi="Bell MT"/>
                <w:sz w:val="20"/>
                <w:szCs w:val="20"/>
              </w:rPr>
            </w:pPr>
            <w:r>
              <w:rPr>
                <w:rFonts w:ascii="Bell MT" w:hAnsi="Bell MT"/>
                <w:sz w:val="20"/>
                <w:szCs w:val="20"/>
              </w:rPr>
              <w:t xml:space="preserve">             </w:t>
            </w:r>
            <w:r w:rsidR="00CF06DF" w:rsidRPr="009E3E40">
              <w:rPr>
                <w:rFonts w:ascii="Bell MT" w:hAnsi="Bell MT"/>
                <w:sz w:val="20"/>
                <w:szCs w:val="20"/>
              </w:rPr>
              <w:t xml:space="preserve"> Tendance vers le réaccordement</w:t>
            </w:r>
          </w:p>
        </w:tc>
      </w:tr>
    </w:tbl>
    <w:p w14:paraId="3CA6734F" w14:textId="77777777" w:rsidR="00CF06DF" w:rsidRPr="00202788" w:rsidRDefault="00CF06DF" w:rsidP="00DB55E1">
      <w:pPr>
        <w:spacing w:line="480" w:lineRule="auto"/>
        <w:jc w:val="both"/>
        <w:rPr>
          <w:rFonts w:ascii="Bell MT" w:hAnsi="Bell MT"/>
        </w:rPr>
      </w:pPr>
      <w:r w:rsidRPr="00202788">
        <w:rPr>
          <w:rFonts w:ascii="Bell MT" w:hAnsi="Bell MT"/>
        </w:rPr>
        <w:t xml:space="preserve">                                                                                   </w:t>
      </w:r>
    </w:p>
    <w:p w14:paraId="58A263C2" w14:textId="77777777" w:rsidR="00CF06DF" w:rsidRPr="00202788" w:rsidRDefault="00CF06DF" w:rsidP="00DB55E1">
      <w:pPr>
        <w:spacing w:line="480" w:lineRule="auto"/>
        <w:jc w:val="both"/>
        <w:rPr>
          <w:rFonts w:ascii="Bell MT" w:hAnsi="Bell MT"/>
        </w:rPr>
      </w:pPr>
      <w:r w:rsidRPr="00202788">
        <w:rPr>
          <w:rFonts w:ascii="Bell MT" w:hAnsi="Bell MT"/>
        </w:rPr>
        <w:t xml:space="preserve">Dans les deux cas, c’est la </w:t>
      </w:r>
      <w:r w:rsidRPr="00636C83">
        <w:rPr>
          <w:rFonts w:ascii="Bell MT" w:hAnsi="Bell MT"/>
        </w:rPr>
        <w:t>réintroduction de la différence</w:t>
      </w:r>
      <w:r w:rsidRPr="00202788">
        <w:rPr>
          <w:rFonts w:ascii="Bell MT" w:hAnsi="Bell MT"/>
        </w:rPr>
        <w:t xml:space="preserve"> qui permet </w:t>
      </w:r>
      <w:r w:rsidRPr="00202788">
        <w:rPr>
          <w:rFonts w:ascii="Bell MT" w:hAnsi="Bell MT"/>
          <w:i/>
        </w:rPr>
        <w:t>le</w:t>
      </w:r>
      <w:r w:rsidRPr="00202788">
        <w:rPr>
          <w:rFonts w:ascii="Bell MT" w:hAnsi="Bell MT"/>
        </w:rPr>
        <w:t xml:space="preserve"> </w:t>
      </w:r>
      <w:r w:rsidRPr="00202788">
        <w:rPr>
          <w:rFonts w:ascii="Bell MT" w:hAnsi="Bell MT"/>
          <w:i/>
        </w:rPr>
        <w:t>mouvement</w:t>
      </w:r>
      <w:r w:rsidRPr="00202788">
        <w:rPr>
          <w:rFonts w:ascii="Bell MT" w:hAnsi="Bell MT"/>
        </w:rPr>
        <w:t xml:space="preserve">. Chez Schotte, une valence (tendance) négative succède et précède une positive, de sorte que tous deux </w:t>
      </w:r>
      <w:r w:rsidRPr="00636C83">
        <w:rPr>
          <w:rFonts w:ascii="Bell MT" w:hAnsi="Bell MT"/>
        </w:rPr>
        <w:t>s’alternent</w:t>
      </w:r>
      <w:r w:rsidRPr="00202788">
        <w:rPr>
          <w:rFonts w:ascii="Bell MT" w:hAnsi="Bell MT"/>
        </w:rPr>
        <w:t xml:space="preserve"> sur le circuit. De même chez Dessoy, à l’unité succède le désaccordement allant vers l’écart, celui-ci précédant un nouveau mouvement vers l’unité via la tendance au réaccordement, et ainsi de suite.</w:t>
      </w:r>
    </w:p>
    <w:p w14:paraId="68D9DCF2" w14:textId="77777777" w:rsidR="00CF06DF" w:rsidRPr="00202788" w:rsidRDefault="00CF06DF" w:rsidP="00DB55E1">
      <w:pPr>
        <w:spacing w:line="480" w:lineRule="auto"/>
        <w:jc w:val="both"/>
        <w:rPr>
          <w:rFonts w:ascii="Bell MT" w:hAnsi="Bell MT"/>
        </w:rPr>
      </w:pPr>
      <w:r w:rsidRPr="00202788">
        <w:rPr>
          <w:rFonts w:ascii="Bell MT" w:hAnsi="Bell MT"/>
        </w:rPr>
        <w:t xml:space="preserve">Le mouvement est donc créé par </w:t>
      </w:r>
      <w:r w:rsidRPr="00202788">
        <w:rPr>
          <w:rFonts w:ascii="Bell MT" w:hAnsi="Bell MT"/>
          <w:i/>
        </w:rPr>
        <w:t>l’avènement d’un nouveau besoin</w:t>
      </w:r>
      <w:r w:rsidRPr="00202788">
        <w:rPr>
          <w:rFonts w:ascii="Bell MT" w:hAnsi="Bell MT"/>
        </w:rPr>
        <w:t>, ce qui est vrai chez Szondi mais l’</w:t>
      </w:r>
      <w:r>
        <w:rPr>
          <w:rFonts w:ascii="Bell MT" w:hAnsi="Bell MT"/>
        </w:rPr>
        <w:t xml:space="preserve">est tout autant chez </w:t>
      </w:r>
      <w:r w:rsidRPr="009B64E0">
        <w:rPr>
          <w:rFonts w:ascii="Bell MT" w:hAnsi="Bell MT"/>
        </w:rPr>
        <w:t>Dessoy. Nous avons déjà décrit comment s’opère la circulation sur le cycle du contact : une</w:t>
      </w:r>
      <w:r w:rsidRPr="00202788">
        <w:rPr>
          <w:rFonts w:ascii="Bell MT" w:hAnsi="Bell MT"/>
        </w:rPr>
        <w:t xml:space="preserve"> communauté ne peut stagner trop longtemps dans le même type de contact, le besoin de vivre des émotions d’un autre type se faisant sentir. </w:t>
      </w:r>
    </w:p>
    <w:p w14:paraId="08FE1718" w14:textId="77777777" w:rsidR="00CF06DF" w:rsidRPr="00202788" w:rsidRDefault="00CF06DF" w:rsidP="00DB55E1">
      <w:pPr>
        <w:spacing w:line="480" w:lineRule="auto"/>
        <w:jc w:val="both"/>
        <w:rPr>
          <w:rFonts w:ascii="Bell MT" w:hAnsi="Bell MT"/>
        </w:rPr>
      </w:pPr>
    </w:p>
    <w:p w14:paraId="16C8ABC5" w14:textId="77777777" w:rsidR="00CF06DF" w:rsidRPr="00636C83" w:rsidRDefault="00CF06DF" w:rsidP="00DB55E1">
      <w:pPr>
        <w:spacing w:line="480" w:lineRule="auto"/>
        <w:jc w:val="both"/>
        <w:rPr>
          <w:rFonts w:ascii="Bell MT" w:hAnsi="Bell MT"/>
          <w:b/>
        </w:rPr>
      </w:pPr>
      <w:r w:rsidRPr="00636C83">
        <w:rPr>
          <w:rFonts w:ascii="Bell MT" w:hAnsi="Bell MT"/>
          <w:b/>
        </w:rPr>
        <w:t>Interaction entre les éléments différenciés</w:t>
      </w:r>
    </w:p>
    <w:p w14:paraId="2B7252F3" w14:textId="77777777" w:rsidR="00CF06DF" w:rsidRPr="00202788" w:rsidRDefault="00CF06DF" w:rsidP="00DB55E1">
      <w:pPr>
        <w:spacing w:line="480" w:lineRule="auto"/>
        <w:jc w:val="both"/>
        <w:rPr>
          <w:rFonts w:ascii="Bell MT" w:hAnsi="Bell MT"/>
        </w:rPr>
      </w:pPr>
      <w:r w:rsidRPr="00202788">
        <w:rPr>
          <w:rFonts w:ascii="Bell MT" w:hAnsi="Bell MT"/>
        </w:rPr>
        <w:t>Au sein des deux modèles étudiés, les variables centrales pour identifier le dynamisme ou la rigidité d’une structure sont :</w:t>
      </w:r>
    </w:p>
    <w:p w14:paraId="5BE4F876" w14:textId="77777777" w:rsidR="00CF06DF" w:rsidRPr="00202788" w:rsidRDefault="00CF06DF" w:rsidP="00DB55E1">
      <w:pPr>
        <w:spacing w:line="480" w:lineRule="auto"/>
        <w:jc w:val="both"/>
        <w:rPr>
          <w:rFonts w:ascii="Bell MT" w:hAnsi="Bell MT"/>
        </w:rPr>
      </w:pPr>
      <w:r w:rsidRPr="00202788">
        <w:rPr>
          <w:rFonts w:ascii="Bell MT" w:hAnsi="Bell MT"/>
        </w:rPr>
        <w:t>- l’EQUILIBRE et l’harmonie des composantes de la structure, sans revendication préférentielle de l’une ou l’autre ;</w:t>
      </w:r>
    </w:p>
    <w:p w14:paraId="7A1CABF1" w14:textId="77777777" w:rsidR="00CF06DF" w:rsidRPr="00202788" w:rsidRDefault="00CF06DF" w:rsidP="00DB55E1">
      <w:pPr>
        <w:spacing w:line="480" w:lineRule="auto"/>
        <w:jc w:val="both"/>
        <w:rPr>
          <w:rFonts w:ascii="Bell MT" w:hAnsi="Bell MT"/>
        </w:rPr>
      </w:pPr>
      <w:r w:rsidRPr="00202788">
        <w:rPr>
          <w:rFonts w:ascii="Bell MT" w:hAnsi="Bell MT"/>
        </w:rPr>
        <w:t>- la MOBILITE des éléments de cette structure.</w:t>
      </w:r>
    </w:p>
    <w:p w14:paraId="38FD3E07" w14:textId="77777777" w:rsidR="00CF06DF" w:rsidRPr="00202788" w:rsidRDefault="00CF06DF" w:rsidP="00DB55E1">
      <w:pPr>
        <w:spacing w:line="480" w:lineRule="auto"/>
        <w:jc w:val="both"/>
        <w:rPr>
          <w:rFonts w:ascii="Bell MT" w:hAnsi="Bell MT"/>
        </w:rPr>
      </w:pPr>
      <w:r>
        <w:rPr>
          <w:rFonts w:ascii="Bell MT" w:hAnsi="Bell MT"/>
        </w:rPr>
        <w:t xml:space="preserve">Selon </w:t>
      </w:r>
      <w:r w:rsidRPr="00202788">
        <w:rPr>
          <w:rFonts w:ascii="Bell MT" w:hAnsi="Bell MT"/>
        </w:rPr>
        <w:t>L. Szondi</w:t>
      </w:r>
      <w:r>
        <w:rPr>
          <w:rFonts w:ascii="Bell MT" w:hAnsi="Bell MT"/>
        </w:rPr>
        <w:t>, l</w:t>
      </w:r>
      <w:r w:rsidRPr="008A0663">
        <w:rPr>
          <w:rFonts w:ascii="Bell MT" w:hAnsi="Bell MT"/>
        </w:rPr>
        <w:t>a normalité ou la santé mentale est liée à une certaine mobilité de la vie pulsionnelle, par opposition à la pétrification dans certains clivages ou dans certaines structures rigides.</w:t>
      </w:r>
    </w:p>
    <w:p w14:paraId="66416796" w14:textId="77777777" w:rsidR="00CF06DF" w:rsidRPr="00202788" w:rsidRDefault="00AB79CC" w:rsidP="00DB55E1">
      <w:pPr>
        <w:spacing w:line="480" w:lineRule="auto"/>
        <w:jc w:val="both"/>
        <w:rPr>
          <w:rFonts w:ascii="Bell MT" w:hAnsi="Bell MT"/>
        </w:rPr>
      </w:pPr>
      <w:r>
        <w:rPr>
          <w:rFonts w:ascii="Bell MT" w:hAnsi="Bell MT"/>
        </w:rPr>
        <w:t>De même, p</w:t>
      </w:r>
      <w:r w:rsidR="00CF06DF">
        <w:rPr>
          <w:rFonts w:ascii="Bell MT" w:hAnsi="Bell MT"/>
        </w:rPr>
        <w:t xml:space="preserve">our </w:t>
      </w:r>
      <w:r w:rsidR="00CF06DF" w:rsidRPr="00202788">
        <w:rPr>
          <w:rFonts w:ascii="Bell MT" w:hAnsi="Bell MT"/>
        </w:rPr>
        <w:t>E. Dessoy</w:t>
      </w:r>
      <w:r w:rsidR="00CF06DF">
        <w:rPr>
          <w:rFonts w:ascii="Bell MT" w:hAnsi="Bell MT"/>
        </w:rPr>
        <w:t> :</w:t>
      </w:r>
      <w:r w:rsidR="00CF06DF" w:rsidRPr="00202788">
        <w:rPr>
          <w:rFonts w:ascii="Bell MT" w:hAnsi="Bell MT"/>
        </w:rPr>
        <w:t xml:space="preserve"> « </w:t>
      </w:r>
      <w:r w:rsidR="00CF06DF" w:rsidRPr="00202788">
        <w:rPr>
          <w:rFonts w:ascii="Bell MT" w:hAnsi="Bell MT"/>
          <w:i/>
        </w:rPr>
        <w:t>L’ambiance d’un milieu dynamique ne cesse de se mouvoir (…). Ce mouvement signe la bonne santé et le dynamisme de la communauté qui va bien. Inversement, l’incapacité d’encore circuler, le stationnement obstiné dans l’une ou l’autre région, signe la maladie, le dysfonctionnement, ou encore la rigidité de la communauté</w:t>
      </w:r>
      <w:r w:rsidR="00CF06DF" w:rsidRPr="00202788">
        <w:rPr>
          <w:rFonts w:ascii="Bell MT" w:hAnsi="Bell MT"/>
        </w:rPr>
        <w:t> »</w:t>
      </w:r>
      <w:r w:rsidR="00CF06DF" w:rsidRPr="00202788">
        <w:rPr>
          <w:rStyle w:val="Marquenotebasdepage"/>
          <w:rFonts w:ascii="Bell MT" w:hAnsi="Bell MT"/>
        </w:rPr>
        <w:t xml:space="preserve"> </w:t>
      </w:r>
      <w:r w:rsidR="00CF06DF" w:rsidRPr="00202788">
        <w:rPr>
          <w:rStyle w:val="Marquenotebasdepage"/>
          <w:rFonts w:ascii="Bell MT" w:hAnsi="Bell MT"/>
        </w:rPr>
        <w:footnoteReference w:id="12"/>
      </w:r>
      <w:r w:rsidR="00CF06DF" w:rsidRPr="00202788">
        <w:rPr>
          <w:rFonts w:ascii="Bell MT" w:hAnsi="Bell MT"/>
        </w:rPr>
        <w:t xml:space="preserve">. </w:t>
      </w:r>
    </w:p>
    <w:p w14:paraId="762FC58C" w14:textId="77777777" w:rsidR="00CF06DF" w:rsidRDefault="00CF06DF" w:rsidP="00DB55E1">
      <w:pPr>
        <w:spacing w:line="480" w:lineRule="auto"/>
        <w:jc w:val="both"/>
        <w:rPr>
          <w:rFonts w:ascii="Bell MT" w:hAnsi="Bell MT"/>
        </w:rPr>
      </w:pPr>
      <w:r w:rsidRPr="00202788">
        <w:rPr>
          <w:rFonts w:ascii="Bell MT" w:hAnsi="Bell MT"/>
        </w:rPr>
        <w:t>Il n’y a donc rien d’étonnant à ce que l’un ait imaginé un circuit, et l’autre une boucle.</w:t>
      </w:r>
    </w:p>
    <w:p w14:paraId="21BA86D2" w14:textId="77777777" w:rsidR="00406EC1" w:rsidRPr="00202788" w:rsidRDefault="00406EC1" w:rsidP="00DB55E1">
      <w:pPr>
        <w:spacing w:line="480" w:lineRule="auto"/>
        <w:jc w:val="both"/>
        <w:rPr>
          <w:rFonts w:ascii="Bell MT" w:hAnsi="Bell MT"/>
        </w:rPr>
      </w:pPr>
    </w:p>
    <w:p w14:paraId="0BD2DC9E" w14:textId="77777777" w:rsidR="00CF06DF" w:rsidRPr="00202788" w:rsidRDefault="00CF06DF" w:rsidP="00DB55E1">
      <w:pPr>
        <w:spacing w:line="480" w:lineRule="auto"/>
        <w:jc w:val="both"/>
        <w:rPr>
          <w:rFonts w:ascii="Bell MT" w:hAnsi="Bell MT"/>
        </w:rPr>
      </w:pPr>
      <w:r w:rsidRPr="00202788">
        <w:rPr>
          <w:rFonts w:ascii="Bell MT" w:hAnsi="Bell MT"/>
        </w:rPr>
        <w:t>Comme nous venons de le proposer, l’introduction d’une différence est un élément mobilisateur. Nous aimerions dans la prés</w:t>
      </w:r>
      <w:r>
        <w:rPr>
          <w:rFonts w:ascii="Bell MT" w:hAnsi="Bell MT"/>
        </w:rPr>
        <w:t>ente partie faire un pas supplémentaire</w:t>
      </w:r>
      <w:r w:rsidRPr="00202788">
        <w:rPr>
          <w:rFonts w:ascii="Bell MT" w:hAnsi="Bell MT"/>
        </w:rPr>
        <w:t xml:space="preserve"> en montrant comment ces différences interagissent et </w:t>
      </w:r>
      <w:r w:rsidRPr="00202788">
        <w:rPr>
          <w:rFonts w:ascii="Bell MT" w:hAnsi="Bell MT"/>
          <w:b/>
        </w:rPr>
        <w:t>dialoguent</w:t>
      </w:r>
      <w:r w:rsidRPr="00202788">
        <w:rPr>
          <w:rFonts w:ascii="Bell MT" w:hAnsi="Bell MT"/>
        </w:rPr>
        <w:t xml:space="preserve"> </w:t>
      </w:r>
      <w:r w:rsidR="00C20BB0">
        <w:rPr>
          <w:rFonts w:ascii="Bell MT" w:hAnsi="Bell MT"/>
        </w:rPr>
        <w:t>dans l</w:t>
      </w:r>
      <w:r>
        <w:rPr>
          <w:rFonts w:ascii="Bell MT" w:hAnsi="Bell MT"/>
        </w:rPr>
        <w:t>es deux modèles</w:t>
      </w:r>
      <w:r w:rsidRPr="00202788">
        <w:rPr>
          <w:rFonts w:ascii="Bell MT" w:hAnsi="Bell MT"/>
        </w:rPr>
        <w:t xml:space="preserve">. </w:t>
      </w:r>
    </w:p>
    <w:p w14:paraId="336640F6" w14:textId="77777777" w:rsidR="00CF06DF" w:rsidRPr="00202788" w:rsidRDefault="00CF06DF" w:rsidP="00DB55E1">
      <w:pPr>
        <w:spacing w:line="480" w:lineRule="auto"/>
        <w:jc w:val="both"/>
        <w:rPr>
          <w:rFonts w:ascii="Bell MT" w:hAnsi="Bell MT"/>
          <w:b/>
        </w:rPr>
      </w:pPr>
    </w:p>
    <w:p w14:paraId="74D6F39B" w14:textId="77777777" w:rsidR="00CF06DF" w:rsidRPr="00202788" w:rsidRDefault="00CF06DF" w:rsidP="00DB55E1">
      <w:pPr>
        <w:spacing w:line="480" w:lineRule="auto"/>
        <w:jc w:val="both"/>
        <w:rPr>
          <w:rFonts w:ascii="Bell MT" w:hAnsi="Bell MT"/>
        </w:rPr>
      </w:pPr>
      <w:r w:rsidRPr="00202788">
        <w:rPr>
          <w:rFonts w:ascii="Bell MT" w:hAnsi="Bell MT"/>
        </w:rPr>
        <w:t>J. Schotte a formalisé un circuit pour chaque vecteur, au sein duquel il identifie deux types de facteurs ; l’un appelé</w:t>
      </w:r>
      <w:r w:rsidRPr="00202788">
        <w:rPr>
          <w:rFonts w:ascii="Bell MT" w:hAnsi="Bell MT"/>
          <w:color w:val="339966"/>
        </w:rPr>
        <w:t xml:space="preserve"> </w:t>
      </w:r>
      <w:r w:rsidRPr="00202788">
        <w:rPr>
          <w:rFonts w:ascii="Bell MT" w:hAnsi="Bell MT"/>
          <w:b/>
        </w:rPr>
        <w:t>directeur</w:t>
      </w:r>
      <w:r w:rsidRPr="00202788">
        <w:rPr>
          <w:rFonts w:ascii="Bell MT" w:hAnsi="Bell MT"/>
          <w:color w:val="339966"/>
        </w:rPr>
        <w:t xml:space="preserve"> </w:t>
      </w:r>
      <w:r w:rsidRPr="00202788">
        <w:rPr>
          <w:rFonts w:ascii="Bell MT" w:hAnsi="Bell MT"/>
        </w:rPr>
        <w:t>et l’autre</w:t>
      </w:r>
      <w:r w:rsidRPr="00202788">
        <w:rPr>
          <w:rFonts w:ascii="Bell MT" w:hAnsi="Bell MT"/>
          <w:color w:val="3366FF"/>
        </w:rPr>
        <w:t xml:space="preserve"> </w:t>
      </w:r>
      <w:r w:rsidRPr="00BF7D22">
        <w:rPr>
          <w:rFonts w:ascii="Bell MT" w:hAnsi="Bell MT"/>
          <w:b/>
          <w:i/>
        </w:rPr>
        <w:t>médiateur</w:t>
      </w:r>
      <w:r w:rsidRPr="00202788">
        <w:rPr>
          <w:rFonts w:ascii="Bell MT" w:hAnsi="Bell MT"/>
          <w:b/>
          <w:sz w:val="22"/>
          <w:szCs w:val="22"/>
        </w:rPr>
        <w:t> </w:t>
      </w:r>
      <w:r w:rsidRPr="00202788">
        <w:rPr>
          <w:rFonts w:ascii="Bell MT" w:hAnsi="Bell MT"/>
        </w:rPr>
        <w:t>:</w:t>
      </w:r>
    </w:p>
    <w:p w14:paraId="754C8421" w14:textId="77777777" w:rsidR="00CF06DF" w:rsidRPr="00202788" w:rsidRDefault="00CF06DF" w:rsidP="00DB55E1">
      <w:pPr>
        <w:spacing w:line="480" w:lineRule="auto"/>
        <w:jc w:val="both"/>
        <w:rPr>
          <w:rFonts w:ascii="Bell MT" w:hAnsi="Bell MT"/>
        </w:rPr>
      </w:pPr>
      <w:r w:rsidRPr="00202788">
        <w:rPr>
          <w:rFonts w:ascii="Bell MT" w:hAnsi="Bell MT"/>
        </w:rPr>
        <w:t xml:space="preserve">Le facteur </w:t>
      </w:r>
      <w:r w:rsidR="00AB79CC">
        <w:rPr>
          <w:rFonts w:ascii="Bell MT" w:hAnsi="Bell MT"/>
        </w:rPr>
        <w:t>directeur</w:t>
      </w:r>
      <w:r w:rsidRPr="00202788">
        <w:rPr>
          <w:rFonts w:ascii="Bell MT" w:hAnsi="Bell MT"/>
        </w:rPr>
        <w:t xml:space="preserve"> est celui qui représente le but ; c’est à ce niveau que se pose une question ou un problème à traiter. Le facteur médiateur, pour sa part, est celui qui représente le moyen ; c’est en lui que le </w:t>
      </w:r>
      <w:r w:rsidRPr="00202788">
        <w:rPr>
          <w:rFonts w:ascii="Bell MT" w:hAnsi="Bell MT"/>
          <w:i/>
        </w:rPr>
        <w:t>travail</w:t>
      </w:r>
      <w:r w:rsidRPr="00202788">
        <w:rPr>
          <w:rFonts w:ascii="Bell MT" w:hAnsi="Bell MT"/>
        </w:rPr>
        <w:t xml:space="preserve"> va s’opérer afin de trouver une solution, une réponse à la question soulevée, en d’autres termes il s’agit du média par lequel la pulsion doit passer pour trouver une satisfaction. </w:t>
      </w:r>
      <w:r w:rsidRPr="00202788">
        <w:rPr>
          <w:rFonts w:ascii="Bell MT" w:hAnsi="Bell MT"/>
          <w:i/>
        </w:rPr>
        <w:t>Les deux types de facteurs sont donc obligés de dialoguer afin d’aller de l’avant et de permettre au sujet d’évoluer</w:t>
      </w:r>
      <w:r w:rsidRPr="00202788">
        <w:rPr>
          <w:rFonts w:ascii="Bell MT" w:hAnsi="Bell MT"/>
        </w:rPr>
        <w:t>.</w:t>
      </w:r>
      <w:r w:rsidR="00952155">
        <w:rPr>
          <w:rFonts w:ascii="Bell MT" w:hAnsi="Bell MT"/>
        </w:rPr>
        <w:t xml:space="preserve"> </w:t>
      </w:r>
    </w:p>
    <w:p w14:paraId="1375EBE3" w14:textId="77777777" w:rsidR="00CF06DF" w:rsidRPr="00202788" w:rsidRDefault="00CF06DF" w:rsidP="00952155">
      <w:pPr>
        <w:spacing w:line="480" w:lineRule="auto"/>
        <w:jc w:val="both"/>
        <w:rPr>
          <w:rFonts w:ascii="Bell MT" w:hAnsi="Bell MT"/>
        </w:rPr>
      </w:pPr>
      <w:r w:rsidRPr="00202788">
        <w:rPr>
          <w:rFonts w:ascii="Bell MT" w:hAnsi="Bell MT"/>
        </w:rPr>
        <w:t xml:space="preserve">Chez Dessoy également, il est question de tendances </w:t>
      </w:r>
      <w:r w:rsidRPr="00BF7D22">
        <w:rPr>
          <w:rFonts w:ascii="Bell MT" w:hAnsi="Bell MT"/>
        </w:rPr>
        <w:t>inter</w:t>
      </w:r>
      <w:r w:rsidRPr="00BF7D22">
        <w:rPr>
          <w:rFonts w:ascii="Bell MT" w:hAnsi="Bell MT"/>
          <w:b/>
        </w:rPr>
        <w:t>médiaires</w:t>
      </w:r>
      <w:r w:rsidRPr="00202788">
        <w:rPr>
          <w:rFonts w:ascii="Bell MT" w:hAnsi="Bell MT"/>
          <w:color w:val="3366FF"/>
        </w:rPr>
        <w:t xml:space="preserve">. </w:t>
      </w:r>
      <w:r w:rsidRPr="00202788">
        <w:rPr>
          <w:rFonts w:ascii="Bell MT" w:hAnsi="Bell MT"/>
        </w:rPr>
        <w:t xml:space="preserve">Les tendances au désaccordement et au réaccordement sont le lieu d’un </w:t>
      </w:r>
      <w:r w:rsidRPr="00202788">
        <w:rPr>
          <w:rFonts w:ascii="Bell MT" w:hAnsi="Bell MT"/>
          <w:i/>
        </w:rPr>
        <w:t>travail</w:t>
      </w:r>
      <w:r w:rsidRPr="00202788">
        <w:rPr>
          <w:rFonts w:ascii="Bell MT" w:hAnsi="Bell MT"/>
        </w:rPr>
        <w:t xml:space="preserve"> important car elles représentent le passage d’un espace à un autre, et permettent de ce fait l’expérimentation d’un répertoire émotionnel dynamique et varié, de par le parcours de l’ensemble de la boucle. En outre, un répertoire émotionnel varié sera à la base d’une large palette comportementale et conceptuelle. </w:t>
      </w:r>
      <w:r w:rsidRPr="00202788">
        <w:rPr>
          <w:rFonts w:ascii="Bell MT" w:hAnsi="Bell MT"/>
          <w:i/>
        </w:rPr>
        <w:t>C’est également lors de ces passages que le travail d’autonomisation et celui d’appartenance s’opèrent</w:t>
      </w:r>
      <w:r w:rsidRPr="00202788">
        <w:rPr>
          <w:rFonts w:ascii="Bell MT" w:hAnsi="Bell MT"/>
        </w:rPr>
        <w:t xml:space="preserve">, dans un mouvement progressif vers l’un ou l’autre espace.  </w:t>
      </w:r>
    </w:p>
    <w:p w14:paraId="2DE72DB8" w14:textId="77777777" w:rsidR="00CF06DF" w:rsidRPr="00202788" w:rsidRDefault="00CF06DF" w:rsidP="00DB55E1">
      <w:pPr>
        <w:spacing w:line="480" w:lineRule="auto"/>
        <w:jc w:val="both"/>
        <w:rPr>
          <w:rFonts w:ascii="Bell MT" w:hAnsi="Bell MT"/>
        </w:rPr>
      </w:pPr>
      <w:r w:rsidRPr="00202788">
        <w:rPr>
          <w:rFonts w:ascii="Bell MT" w:hAnsi="Bell MT"/>
        </w:rPr>
        <w:t xml:space="preserve"> </w:t>
      </w:r>
      <w:r w:rsidR="00952155">
        <w:rPr>
          <w:rFonts w:ascii="Bell MT" w:hAnsi="Bell MT"/>
        </w:rPr>
        <w:tab/>
      </w:r>
      <w:r w:rsidRPr="00202788">
        <w:rPr>
          <w:rFonts w:ascii="Bell MT" w:hAnsi="Bell MT"/>
        </w:rPr>
        <w:t>Ainsi, les positions médiatrices sont nécessaires, car le stationnement dans les extrêmes est pour Szondi comme pour Dessoy une source de pathologie.</w:t>
      </w:r>
    </w:p>
    <w:p w14:paraId="18D1C5E9" w14:textId="77777777" w:rsidR="00CF06DF" w:rsidRPr="00202788" w:rsidRDefault="00CF06DF" w:rsidP="00DB55E1">
      <w:pPr>
        <w:spacing w:line="480" w:lineRule="auto"/>
        <w:jc w:val="both"/>
        <w:rPr>
          <w:rFonts w:ascii="Bell MT" w:hAnsi="Bell MT"/>
        </w:rPr>
      </w:pPr>
      <w:r w:rsidRPr="00202788">
        <w:rPr>
          <w:rFonts w:ascii="Bell MT" w:hAnsi="Bell MT"/>
        </w:rPr>
        <w:t>Pour le premier, les positions extrêmes (1 et 4) sont potentiellement pathogènes (1. Dépendance extrême, 4. Extrême autonomie et danger de rupture avec l’environnement), tout comme l’exacerbation d’un autre vecteur.</w:t>
      </w:r>
      <w:r w:rsidR="00952155">
        <w:rPr>
          <w:rFonts w:ascii="Bell MT" w:hAnsi="Bell MT"/>
        </w:rPr>
        <w:t xml:space="preserve"> </w:t>
      </w:r>
      <w:r w:rsidRPr="00202788">
        <w:rPr>
          <w:rFonts w:ascii="Bell MT" w:hAnsi="Bell MT"/>
        </w:rPr>
        <w:t xml:space="preserve">Pour le second, le stationnement dans l’unité ou dans l’Ecart est également signe de rigidification car un des espaces est virtualisé. Le </w:t>
      </w:r>
      <w:r w:rsidRPr="00202788">
        <w:rPr>
          <w:rFonts w:ascii="Bell MT" w:hAnsi="Bell MT"/>
          <w:i/>
        </w:rPr>
        <w:t>saut</w:t>
      </w:r>
      <w:r w:rsidRPr="00202788">
        <w:rPr>
          <w:rFonts w:ascii="Bell MT" w:hAnsi="Bell MT"/>
        </w:rPr>
        <w:t xml:space="preserve"> abrupt d’un espace à l’autre est tout aussi pathogène et représente selon Dessoy une des explications de la psychose infantile</w:t>
      </w:r>
      <w:r w:rsidRPr="00202788">
        <w:rPr>
          <w:rStyle w:val="Marquenotebasdepage"/>
          <w:rFonts w:ascii="Bell MT" w:hAnsi="Bell MT"/>
        </w:rPr>
        <w:footnoteReference w:id="13"/>
      </w:r>
      <w:r w:rsidRPr="00202788">
        <w:rPr>
          <w:rFonts w:ascii="Bell MT" w:hAnsi="Bell MT"/>
        </w:rPr>
        <w:t>. Les tendances intermédiaires sont dès lors essentielles à la mobilité et à la santé.</w:t>
      </w:r>
    </w:p>
    <w:p w14:paraId="42A23BDC" w14:textId="77777777" w:rsidR="00CF06DF" w:rsidRPr="00202788" w:rsidRDefault="00CF06DF" w:rsidP="00DB55E1">
      <w:pPr>
        <w:spacing w:line="480" w:lineRule="auto"/>
        <w:jc w:val="both"/>
        <w:rPr>
          <w:rFonts w:ascii="Bell MT" w:hAnsi="Bell MT"/>
        </w:rPr>
      </w:pPr>
    </w:p>
    <w:p w14:paraId="64DF33F2" w14:textId="77777777" w:rsidR="00CF06DF" w:rsidRPr="00AB79CC" w:rsidRDefault="00CF06DF" w:rsidP="00DB55E1">
      <w:pPr>
        <w:spacing w:line="480" w:lineRule="auto"/>
        <w:jc w:val="both"/>
        <w:rPr>
          <w:rFonts w:ascii="Bell MT" w:hAnsi="Bell MT"/>
          <w:b/>
          <w:i/>
        </w:rPr>
      </w:pPr>
      <w:r w:rsidRPr="00202788">
        <w:rPr>
          <w:rFonts w:ascii="Bell MT" w:hAnsi="Bell MT"/>
          <w:b/>
          <w:i/>
        </w:rPr>
        <w:t>Connexion des boucles et circuits</w:t>
      </w:r>
    </w:p>
    <w:p w14:paraId="61D8C0A0" w14:textId="77777777" w:rsidR="00CF06DF" w:rsidRPr="00202788" w:rsidRDefault="00CF06DF" w:rsidP="00DB55E1">
      <w:pPr>
        <w:spacing w:line="480" w:lineRule="auto"/>
        <w:jc w:val="both"/>
        <w:rPr>
          <w:rFonts w:ascii="Bell MT" w:hAnsi="Bell MT"/>
        </w:rPr>
      </w:pPr>
      <w:r w:rsidRPr="00202788">
        <w:rPr>
          <w:rFonts w:ascii="Bell MT" w:hAnsi="Bell MT"/>
        </w:rPr>
        <w:t xml:space="preserve">Nous avons jusqu’à présent construit des </w:t>
      </w:r>
      <w:r w:rsidR="00331C3D">
        <w:rPr>
          <w:rFonts w:ascii="Bell MT" w:hAnsi="Bell MT"/>
        </w:rPr>
        <w:t xml:space="preserve">ponts </w:t>
      </w:r>
      <w:r w:rsidRPr="00202788">
        <w:rPr>
          <w:rFonts w:ascii="Bell MT" w:hAnsi="Bell MT"/>
        </w:rPr>
        <w:t xml:space="preserve">entre les deux modèles, représentant deux niveaux d’étude différents et complémentaires : l’organisation individuelle et l’organisation familiale. </w:t>
      </w:r>
    </w:p>
    <w:p w14:paraId="5362A1AD" w14:textId="77777777" w:rsidR="00CF06DF" w:rsidRPr="00202788" w:rsidRDefault="00CF06DF" w:rsidP="00DB55E1">
      <w:pPr>
        <w:spacing w:line="480" w:lineRule="auto"/>
        <w:jc w:val="both"/>
        <w:rPr>
          <w:rFonts w:ascii="Bell MT" w:hAnsi="Bell MT"/>
        </w:rPr>
      </w:pPr>
      <w:r w:rsidRPr="00202788">
        <w:rPr>
          <w:rFonts w:ascii="Bell MT" w:hAnsi="Bell MT"/>
        </w:rPr>
        <w:t xml:space="preserve">Dans la présente partie, nous aimerions </w:t>
      </w:r>
      <w:r w:rsidR="00331C3D">
        <w:rPr>
          <w:rFonts w:ascii="Bell MT" w:hAnsi="Bell MT"/>
        </w:rPr>
        <w:t>tendre vers un « méta-modèle » qui</w:t>
      </w:r>
      <w:r w:rsidRPr="00202788">
        <w:rPr>
          <w:rFonts w:ascii="Bell MT" w:hAnsi="Bell MT"/>
        </w:rPr>
        <w:t xml:space="preserve"> pourrai</w:t>
      </w:r>
      <w:r w:rsidR="00331C3D">
        <w:rPr>
          <w:rFonts w:ascii="Bell MT" w:hAnsi="Bell MT"/>
        </w:rPr>
        <w:t xml:space="preserve">t </w:t>
      </w:r>
      <w:r w:rsidRPr="00202788">
        <w:rPr>
          <w:rFonts w:ascii="Bell MT" w:hAnsi="Bell MT"/>
        </w:rPr>
        <w:t xml:space="preserve">nous aider dans </w:t>
      </w:r>
      <w:r w:rsidR="00331C3D">
        <w:rPr>
          <w:rFonts w:ascii="Bell MT" w:hAnsi="Bell MT"/>
        </w:rPr>
        <w:t>l’</w:t>
      </w:r>
      <w:r w:rsidRPr="00202788">
        <w:rPr>
          <w:rFonts w:ascii="Bell MT" w:hAnsi="Bell MT"/>
        </w:rPr>
        <w:t>appréhension simultanée de l’individu et de sa communauté, afin d’observer,</w:t>
      </w:r>
      <w:r w:rsidRPr="00202788">
        <w:rPr>
          <w:rFonts w:ascii="Bell MT" w:hAnsi="Bell MT"/>
          <w:i/>
        </w:rPr>
        <w:t xml:space="preserve"> dans un même temps, les </w:t>
      </w:r>
      <w:r w:rsidRPr="00202788">
        <w:rPr>
          <w:rFonts w:ascii="Bell MT" w:hAnsi="Bell MT"/>
          <w:b/>
          <w:i/>
        </w:rPr>
        <w:t>processus</w:t>
      </w:r>
      <w:r w:rsidRPr="00202788">
        <w:rPr>
          <w:rFonts w:ascii="Bell MT" w:hAnsi="Bell MT"/>
          <w:i/>
        </w:rPr>
        <w:t xml:space="preserve"> à l’œuvre à chaque niveau.</w:t>
      </w:r>
      <w:r w:rsidRPr="00202788">
        <w:rPr>
          <w:rFonts w:ascii="Bell MT" w:hAnsi="Bell MT"/>
        </w:rPr>
        <w:t xml:space="preserve"> </w:t>
      </w:r>
    </w:p>
    <w:p w14:paraId="09E144BD" w14:textId="77777777" w:rsidR="00CF06DF" w:rsidRPr="00202788" w:rsidRDefault="00CF06DF" w:rsidP="00DB55E1">
      <w:pPr>
        <w:spacing w:line="480" w:lineRule="auto"/>
        <w:jc w:val="both"/>
        <w:rPr>
          <w:rFonts w:ascii="Bell MT" w:hAnsi="Bell MT"/>
        </w:rPr>
      </w:pPr>
    </w:p>
    <w:p w14:paraId="2216C6CD" w14:textId="77777777" w:rsidR="00CF06DF" w:rsidRPr="00331C3D" w:rsidRDefault="00CF06DF" w:rsidP="00DB55E1">
      <w:pPr>
        <w:spacing w:line="480" w:lineRule="auto"/>
        <w:jc w:val="both"/>
        <w:rPr>
          <w:rFonts w:ascii="Bell MT" w:hAnsi="Bell MT"/>
          <w:b/>
        </w:rPr>
      </w:pPr>
      <w:r w:rsidRPr="00331C3D">
        <w:rPr>
          <w:rFonts w:ascii="Bell MT" w:hAnsi="Bell MT"/>
          <w:b/>
        </w:rPr>
        <w:t xml:space="preserve">La proposition d’E. Dessoy </w:t>
      </w:r>
    </w:p>
    <w:p w14:paraId="5ED56C87" w14:textId="77777777" w:rsidR="00CF06DF" w:rsidRPr="00202788" w:rsidRDefault="00CF06DF" w:rsidP="00DB55E1">
      <w:pPr>
        <w:spacing w:line="480" w:lineRule="auto"/>
        <w:jc w:val="both"/>
        <w:rPr>
          <w:rFonts w:ascii="Bell MT" w:hAnsi="Bell MT"/>
        </w:rPr>
      </w:pPr>
      <w:r w:rsidRPr="00202788">
        <w:rPr>
          <w:rFonts w:ascii="Bell MT" w:hAnsi="Bell MT"/>
        </w:rPr>
        <w:t>E. Dessoy (1991) amorce la connexion des vecteurs et des foyers. Il associe le vecteur du Contact au foyer de l’Ambiance ; Le vecteur Sexuel au foyer de l’Ethique, par son code iconique ; Le vecteur Paroxysmal au foyer de l’Ethique, par son code normatif ; Le vecteur du Moi au foyer des Croyances. Il propose ensuite une boucle alliant ambiance et contact.</w:t>
      </w:r>
    </w:p>
    <w:p w14:paraId="3CB170E0" w14:textId="77777777" w:rsidR="00CF06DF" w:rsidRPr="00202788" w:rsidRDefault="00CF06DF" w:rsidP="00DB55E1">
      <w:pPr>
        <w:spacing w:line="480" w:lineRule="auto"/>
        <w:jc w:val="both"/>
        <w:rPr>
          <w:rFonts w:ascii="Bell MT" w:hAnsi="Bell MT"/>
        </w:rPr>
      </w:pPr>
    </w:p>
    <w:p w14:paraId="7E44288C" w14:textId="77777777" w:rsidR="00CF06DF" w:rsidRPr="00202788" w:rsidRDefault="00CF06DF" w:rsidP="00DB55E1">
      <w:pPr>
        <w:spacing w:line="480" w:lineRule="auto"/>
        <w:jc w:val="both"/>
        <w:rPr>
          <w:rFonts w:ascii="Bell MT" w:hAnsi="Bell MT"/>
        </w:rPr>
      </w:pPr>
      <w:r w:rsidRPr="00202788">
        <w:rPr>
          <w:rFonts w:ascii="Bell MT" w:hAnsi="Bell MT"/>
        </w:rPr>
        <w:t xml:space="preserve">d+         </w:t>
      </w:r>
      <w:r>
        <w:rPr>
          <w:rFonts w:ascii="Bell MT" w:hAnsi="Bell MT"/>
        </w:rPr>
        <w:t xml:space="preserve">       m+         </w:t>
      </w:r>
      <w:r w:rsidRPr="00202788">
        <w:rPr>
          <w:rFonts w:ascii="Bell MT" w:hAnsi="Bell MT"/>
        </w:rPr>
        <w:t xml:space="preserve">         </w:t>
      </w:r>
      <w:r>
        <w:rPr>
          <w:rFonts w:ascii="Bell MT" w:hAnsi="Bell MT"/>
        </w:rPr>
        <w:t xml:space="preserve">                          </w:t>
      </w:r>
      <w:r w:rsidRPr="00202788">
        <w:rPr>
          <w:rFonts w:ascii="Bell MT" w:hAnsi="Bell MT"/>
        </w:rPr>
        <w:t xml:space="preserve">            </w:t>
      </w:r>
      <w:r>
        <w:rPr>
          <w:rFonts w:ascii="Bell MT" w:hAnsi="Bell MT"/>
        </w:rPr>
        <w:t xml:space="preserve">           </w:t>
      </w:r>
      <w:r w:rsidRPr="00202788">
        <w:rPr>
          <w:rFonts w:ascii="Bell MT" w:hAnsi="Bell MT"/>
        </w:rPr>
        <w:t xml:space="preserve"> d-                                                                                                                                                                                                 </w:t>
      </w:r>
    </w:p>
    <w:p w14:paraId="17D487A3" w14:textId="77777777" w:rsidR="00CF06DF" w:rsidRPr="00202788" w:rsidRDefault="009E3E40" w:rsidP="00DB55E1">
      <w:pPr>
        <w:spacing w:line="480" w:lineRule="auto"/>
        <w:jc w:val="both"/>
        <w:rPr>
          <w:rFonts w:ascii="Bell MT" w:hAnsi="Bell MT"/>
        </w:rPr>
      </w:pPr>
      <w:r>
        <w:fldChar w:fldCharType="begin" w:fldLock="1"/>
      </w:r>
      <w:r>
        <w:instrText xml:space="preserve"> </w:instrText>
      </w:r>
      <w:r w:rsidR="00356B70">
        <w:instrText>USERPROPERTY</w:instrText>
      </w:r>
      <w:r>
        <w:instrText xml:space="preserve">  \* MERGEFORMAT </w:instrText>
      </w:r>
      <w:r>
        <w:fldChar w:fldCharType="separate"/>
      </w:r>
      <w:r w:rsidR="0085014A">
        <w:rPr>
          <w:noProof/>
        </w:rPr>
        <mc:AlternateContent>
          <mc:Choice Requires="wpg">
            <w:drawing>
              <wp:anchor distT="0" distB="0" distL="114300" distR="114300" simplePos="0" relativeHeight="251650560" behindDoc="0" locked="0" layoutInCell="1" allowOverlap="1" wp14:anchorId="789F1C63" wp14:editId="0B11046B">
                <wp:simplePos x="0" y="0"/>
                <wp:positionH relativeFrom="character">
                  <wp:posOffset>0</wp:posOffset>
                </wp:positionH>
                <wp:positionV relativeFrom="line">
                  <wp:posOffset>0</wp:posOffset>
                </wp:positionV>
                <wp:extent cx="800100" cy="342900"/>
                <wp:effectExtent l="0" t="0" r="12700" b="88900"/>
                <wp:wrapNone/>
                <wp:docPr id="76"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342900"/>
                          <a:chOff x="4509" y="3204"/>
                          <a:chExt cx="1008" cy="432"/>
                        </a:xfrm>
                      </wpg:grpSpPr>
                      <wps:wsp>
                        <wps:cNvPr id="77" name="AutoShape 46"/>
                        <wps:cNvSpPr>
                          <a:spLocks noChangeAspect="1" noChangeArrowheads="1" noTextEdit="1"/>
                        </wps:cNvSpPr>
                        <wps:spPr bwMode="auto">
                          <a:xfrm>
                            <a:off x="4509" y="3204"/>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7"/>
                        <wps:cNvCnPr/>
                        <wps:spPr bwMode="auto">
                          <a:xfrm>
                            <a:off x="4797" y="3204"/>
                            <a:ext cx="57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8"/>
                        <wps:cNvCnPr/>
                        <wps:spPr bwMode="auto">
                          <a:xfrm flipV="1">
                            <a:off x="4797" y="3204"/>
                            <a:ext cx="576"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9"/>
                        <wps:cNvCnPr/>
                        <wps:spPr bwMode="auto">
                          <a:xfrm>
                            <a:off x="4797" y="3204"/>
                            <a:ext cx="1"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0;margin-top:0;width:63pt;height:27pt;z-index:251650560;mso-position-horizontal-relative:char;mso-position-vertical-relative:line" coordorigin="4509,3204" coordsize="1008,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">
                <o:lock v:ext="edit" aspectratio="t"/>
                <v:rect id="AutoShape 46" o:spid="_x0000_s1027" style="position:absolute;left:4509;top:3204;width:100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orLxQAA&#10;ANsAAAAPAAAAZHJzL2Rvd25yZXYueG1sRI9Ba8JAFITvBf/D8oReSt3Yg0qajYggDUWQJtbzI/ua&#10;BLNvY3abpP++Wyh4HGbmGybZTqYVA/WusaxguYhAEJdWN1wpOBeH5w0I55E1tpZJwQ852KazhwRj&#10;bUf+oCH3lQgQdjEqqL3vYildWZNBt7AdcfC+bG/QB9lXUvc4Brhp5UsUraTBhsNCjR3tayqv+bdR&#10;MJan4VIc3+Tp6ZJZvmW3ff75rtTjfNq9gvA0+Xv4v51pBes1/H0JP0C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6isvFAAAA2wAAAA8AAAAAAAAAAAAAAAAAlwIAAGRycy9k&#10;b3ducmV2LnhtbFBLBQYAAAAABAAEAPUAAACJAwAAAAA=&#10;" filled="f" stroked="f">
                  <o:lock v:ext="edit" aspectratio="t" text="t"/>
                </v:rect>
                <v:line id="Line 47" o:spid="_x0000_s1028" style="position:absolute;visibility:visible;mso-wrap-style:square" from="4797,3204" to="5373,3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EOGawQAAANsAAAAPAAAAAAAAAAAAAAAA&#10;AKECAABkcnMvZG93bnJldi54bWxQSwUGAAAAAAQABAD5AAAAjwMAAAAA&#10;">
                  <v:stroke endarrow="block"/>
                </v:line>
                <v:line id="Line 48" o:spid="_x0000_s1029" style="position:absolute;flip:y;visibility:visible;mso-wrap-style:square" from="4797,3204" to="5373,3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umbl7GAAAA2wAAAA8AAAAAAAAA&#10;AAAAAAAAoQIAAGRycy9kb3ducmV2LnhtbFBLBQYAAAAABAAEAPkAAACUAwAAAAA=&#10;"/>
                <v:line id="Line 49" o:spid="_x0000_s1030" style="position:absolute;visibility:visible;mso-wrap-style:square" from="4797,3204" to="4798,36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yueD8IAAADbAAAADwAAAAAAAAAAAAAA&#10;AAChAgAAZHJzL2Rvd25yZXYueG1sUEsFBgAAAAAEAAQA+QAAAJADAAAAAA==&#10;"/>
                <w10:wrap anchory="line"/>
              </v:group>
            </w:pict>
          </mc:Fallback>
        </mc:AlternateContent>
      </w:r>
      <w:r w:rsidR="0085014A">
        <w:rPr>
          <w:noProof/>
        </w:rPr>
        <mc:AlternateContent>
          <mc:Choice Requires="wps">
            <w:drawing>
              <wp:inline distT="0" distB="0" distL="0" distR="0" wp14:anchorId="26E3397D" wp14:editId="76214839">
                <wp:extent cx="800100" cy="342900"/>
                <wp:effectExtent l="0" t="0" r="0" b="0"/>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63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" filled="f" stroked="f">
                <o:lock v:ext="edit" aspectratio="t"/>
                <w10:anchorlock/>
              </v:rect>
            </w:pict>
          </mc:Fallback>
        </mc:AlternateContent>
      </w:r>
      <w:r>
        <w:fldChar w:fldCharType="end"/>
      </w:r>
      <w:r w:rsidR="00CF06DF" w:rsidRPr="00202788">
        <w:rPr>
          <w:rFonts w:ascii="Bell MT" w:hAnsi="Bell MT"/>
        </w:rPr>
        <w:t xml:space="preserve"> </w:t>
      </w:r>
      <w:r w:rsidR="00CF06DF">
        <w:rPr>
          <w:rFonts w:ascii="Bell MT" w:hAnsi="Bell MT"/>
        </w:rPr>
        <w:t xml:space="preserve">      </w:t>
      </w:r>
      <w:r w:rsidR="00CF06DF" w:rsidRPr="00202788">
        <w:rPr>
          <w:rFonts w:ascii="Bell MT" w:hAnsi="Bell MT"/>
        </w:rPr>
        <w:t xml:space="preserve">                  </w:t>
      </w:r>
      <w:r w:rsidR="00CF06DF">
        <w:rPr>
          <w:rFonts w:ascii="Bell MT" w:hAnsi="Bell MT"/>
        </w:rPr>
        <w:t xml:space="preserve">  </w:t>
      </w:r>
      <w:r w:rsidR="00CF06DF" w:rsidRPr="00202788">
        <w:rPr>
          <w:rFonts w:ascii="Bell MT" w:hAnsi="Bell MT"/>
        </w:rPr>
        <w:t xml:space="preserve">  </w:t>
      </w:r>
      <w:r w:rsidR="00CF06DF">
        <w:rPr>
          <w:rFonts w:ascii="Bell MT" w:hAnsi="Bell MT"/>
        </w:rPr>
        <w:t xml:space="preserve">              </w:t>
      </w:r>
      <w:r w:rsidR="00CF06DF" w:rsidRPr="00202788">
        <w:rPr>
          <w:rFonts w:ascii="Bell MT" w:hAnsi="Bell MT"/>
        </w:rPr>
        <w:t xml:space="preserve"> m</w:t>
      </w:r>
      <w:r w:rsidR="00CF06DF">
        <w:rPr>
          <w:rFonts w:ascii="Bell MT" w:hAnsi="Bell MT"/>
        </w:rPr>
        <w:t xml:space="preserve"> +</w:t>
      </w:r>
      <w:r w:rsidR="00CF06DF" w:rsidRPr="00202788">
        <w:rPr>
          <w:rFonts w:ascii="Bell MT" w:hAnsi="Bell MT"/>
        </w:rPr>
        <w:t xml:space="preserve"> </w:t>
      </w:r>
      <w:r>
        <w:fldChar w:fldCharType="begin" w:fldLock="1"/>
      </w:r>
      <w:r>
        <w:instrText xml:space="preserve"> </w:instrText>
      </w:r>
      <w:r w:rsidR="00356B70">
        <w:instrText>USERPROPERTY</w:instrText>
      </w:r>
      <w:r>
        <w:instrText xml:space="preserve">  \* MERGEFORMAT </w:instrText>
      </w:r>
      <w:r>
        <w:fldChar w:fldCharType="separate"/>
      </w:r>
      <w:r w:rsidR="0085014A">
        <w:rPr>
          <w:noProof/>
        </w:rPr>
        <mc:AlternateContent>
          <mc:Choice Requires="wpg">
            <w:drawing>
              <wp:anchor distT="0" distB="0" distL="114300" distR="114300" simplePos="0" relativeHeight="251649536" behindDoc="0" locked="0" layoutInCell="1" allowOverlap="1" wp14:anchorId="75DCAE69" wp14:editId="2E1BEE27">
                <wp:simplePos x="0" y="0"/>
                <wp:positionH relativeFrom="character">
                  <wp:posOffset>0</wp:posOffset>
                </wp:positionH>
                <wp:positionV relativeFrom="line">
                  <wp:posOffset>0</wp:posOffset>
                </wp:positionV>
                <wp:extent cx="1485900" cy="571500"/>
                <wp:effectExtent l="0" t="0" r="38100" b="12700"/>
                <wp:wrapNone/>
                <wp:docPr id="6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0" cy="571500"/>
                          <a:chOff x="4653" y="3204"/>
                          <a:chExt cx="1872" cy="720"/>
                        </a:xfrm>
                      </wpg:grpSpPr>
                      <wps:wsp>
                        <wps:cNvPr id="69" name="AutoShape 3"/>
                        <wps:cNvSpPr>
                          <a:spLocks noChangeAspect="1" noChangeArrowheads="1" noTextEdit="1"/>
                        </wps:cNvSpPr>
                        <wps:spPr bwMode="auto">
                          <a:xfrm>
                            <a:off x="4653" y="3204"/>
                            <a:ext cx="18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Oval 4"/>
                        <wps:cNvSpPr>
                          <a:spLocks noChangeArrowheads="1"/>
                        </wps:cNvSpPr>
                        <wps:spPr bwMode="auto">
                          <a:xfrm>
                            <a:off x="4797" y="3348"/>
                            <a:ext cx="864"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5"/>
                        <wps:cNvSpPr>
                          <a:spLocks noChangeArrowheads="1"/>
                        </wps:cNvSpPr>
                        <wps:spPr bwMode="auto">
                          <a:xfrm>
                            <a:off x="5661" y="3348"/>
                            <a:ext cx="864"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Line 6"/>
                        <wps:cNvCnPr/>
                        <wps:spPr bwMode="auto">
                          <a:xfrm>
                            <a:off x="5377" y="3380"/>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
                        <wps:cNvCnPr/>
                        <wps:spPr bwMode="auto">
                          <a:xfrm flipH="1">
                            <a:off x="6093" y="3348"/>
                            <a:ext cx="14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8"/>
                        <wps:cNvCnPr/>
                        <wps:spPr bwMode="auto">
                          <a:xfrm flipH="1">
                            <a:off x="5376" y="3692"/>
                            <a:ext cx="148" cy="1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9"/>
                        <wps:cNvCnPr/>
                        <wps:spPr bwMode="auto">
                          <a:xfrm>
                            <a:off x="5661" y="3636"/>
                            <a:ext cx="288"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117pt;height:45pt;z-index:251649536;mso-position-horizontal-relative:char;mso-position-vertical-relative:line" coordorigin="4653,3204" coordsize="1872,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">
                <o:lock v:ext="edit" aspectratio="t"/>
                <v:rect id="AutoShape 3" o:spid="_x0000_s1027" style="position:absolute;left:4653;top:3204;width:1872;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C3/xQAA&#10;ANsAAAAPAAAAZHJzL2Rvd25yZXYueG1sRI9Ba8JAFITvBf/D8oReSt3Yg9Q0GxFBGoogTaznR/Y1&#10;CWbfxuw2Sf+9Wyh4HGbmGybZTKYVA/WusaxguYhAEJdWN1wpOBX751cQziNrbC2Tgl9ysElnDwnG&#10;2o78SUPuKxEg7GJUUHvfxVK6siaDbmE74uB9296gD7KvpO5xDHDTypcoWkmDDYeFGjva1VRe8h+j&#10;YCyPw7k4vMvj0zmzfM2uu/zrQ6nH+bR9A+Fp8vfwfzvTClZr+PsSf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wLf/FAAAA2wAAAA8AAAAAAAAAAAAAAAAAlwIAAGRycy9k&#10;b3ducmV2LnhtbFBLBQYAAAAABAAEAPUAAACJAwAAAAA=&#10;" filled="f" stroked="f">
                  <o:lock v:ext="edit" aspectratio="t" text="t"/>
                </v:rect>
                <v:oval id="Oval 4" o:spid="_x0000_s1028" style="position:absolute;left:4797;top:3348;width:86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En0wAAA&#10;ANsAAAAPAAAAZHJzL2Rvd25yZXYueG1sRE9Na8JAEL0X/A/LCN7qRoO2pK4iimAPPTTV+5Adk2B2&#10;NmTHGP999yB4fLzv1WZwjeqpC7VnA7NpAoq48Lbm0sDp7/D+CSoIssXGMxl4UIDNevS2wsz6O/9S&#10;n0upYgiHDA1UIm2mdSgqchimviWO3MV3DiXCrtS2w3sMd42eJ8lSO6w5NlTY0q6i4prfnIF9uc2X&#10;vU5lkV72R1lczz/f6cyYyXjYfoESGuQlfrqP1sBHXB+/xB+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YEn0wAAAANsAAAAPAAAAAAAAAAAAAAAAAJcCAABkcnMvZG93bnJl&#10;di54bWxQSwUGAAAAAAQABAD1AAAAhAMAAAAA&#10;"/>
                <v:oval id="Oval 5" o:spid="_x0000_s1029" style="position:absolute;left:5661;top:3348;width:86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OxvwwAA&#10;ANsAAAAPAAAAZHJzL2Rvd25yZXYueG1sRI9Ba8JAFITvQv/D8gq96SYGbUldRSoFe+jB2N4f2WcS&#10;zL4N2WeM/94tFDwOM/MNs9qMrlUD9aHxbCCdJaCIS28brgz8HD+nb6CCIFtsPZOBGwXYrJ8mK8yt&#10;v/KBhkIqFSEccjRQi3S51qGsyWGY+Y44eiffO5Qo+0rbHq8R7lo9T5KldthwXKixo4+aynNxcQZ2&#10;1bZYDjqTRXba7WVx/v3+ylJjXp7H7TsooVEe4f/23hp4TeHvS/wBen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LOxvwwAAANsAAAAPAAAAAAAAAAAAAAAAAJcCAABkcnMvZG93&#10;bnJldi54bWxQSwUGAAAAAAQABAD1AAAAhwMAAAAA&#10;"/>
                <v:line id="Line 6" o:spid="_x0000_s1030" style="position:absolute;visibility:visible;mso-wrap-style:square" from="5377,3380" to="5521,3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NZwxAAAANsAAAAPAAAAAAAAAAAA&#10;AAAAAKECAABkcnMvZG93bnJldi54bWxQSwUGAAAAAAQABAD5AAAAkgMAAAAA&#10;">
                  <v:stroke endarrow="block"/>
                </v:line>
                <v:line id="Line 7" o:spid="_x0000_s1031" style="position:absolute;flip:x;visibility:visible;mso-wrap-style:square" from="6093,3348" to="6237,33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hLzpcUAAADbAAAADwAAAAAAAAAA&#10;AAAAAAChAgAAZHJzL2Rvd25yZXYueG1sUEsFBgAAAAAEAAQA+QAAAJMDAAAAAA==&#10;">
                  <v:stroke endarrow="block"/>
                </v:line>
                <v:line id="Line 8" o:spid="_x0000_s1032" style="position:absolute;flip:x;visibility:visible;mso-wrap-style:square" from="5376,3692" to="5524,38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ftr0cUAAADbAAAADwAAAAAAAAAA&#10;AAAAAAChAgAAZHJzL2Rvd25yZXYueG1sUEsFBgAAAAAEAAQA+QAAAJMDAAAAAA==&#10;">
                  <v:stroke endarrow="block"/>
                </v:line>
                <v:line id="Line 9" o:spid="_x0000_s1033" style="position:absolute;visibility:visible;mso-wrap-style:square" from="5661,3636" to="5949,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4ExAAAANsAAAAPAAAAAAAAAAAA&#10;AAAAAKECAABkcnMvZG93bnJldi54bWxQSwUGAAAAAAQABAD5AAAAkgMAAAAA&#10;">
                  <v:stroke endarrow="block"/>
                </v:line>
                <w10:wrap anchory="line"/>
              </v:group>
            </w:pict>
          </mc:Fallback>
        </mc:AlternateContent>
      </w:r>
      <w:r w:rsidR="0085014A">
        <w:rPr>
          <w:noProof/>
        </w:rPr>
        <mc:AlternateContent>
          <mc:Choice Requires="wps">
            <w:drawing>
              <wp:inline distT="0" distB="0" distL="0" distR="0" wp14:anchorId="008C1953" wp14:editId="19B43FC0">
                <wp:extent cx="1485900" cy="571500"/>
                <wp:effectExtent l="0" t="0" r="0" b="0"/>
                <wp:docPr id="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17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" filled="f" stroked="f">
                <o:lock v:ext="edit" aspectratio="t"/>
                <w10:anchorlock/>
              </v:rect>
            </w:pict>
          </mc:Fallback>
        </mc:AlternateContent>
      </w:r>
      <w:r>
        <w:fldChar w:fldCharType="end"/>
      </w:r>
      <w:r w:rsidR="00CF06DF" w:rsidRPr="00202788">
        <w:rPr>
          <w:rFonts w:ascii="Bell MT" w:hAnsi="Bell MT"/>
        </w:rPr>
        <w:t xml:space="preserve">   m-                                                 </w:t>
      </w:r>
    </w:p>
    <w:p w14:paraId="4F642698" w14:textId="77777777" w:rsidR="00CF06DF" w:rsidRPr="00202788" w:rsidRDefault="00CF06DF" w:rsidP="00DB55E1">
      <w:pPr>
        <w:spacing w:line="480" w:lineRule="auto"/>
        <w:jc w:val="both"/>
        <w:rPr>
          <w:rFonts w:ascii="Bell MT" w:hAnsi="Bell MT"/>
        </w:rPr>
      </w:pPr>
      <w:r>
        <w:rPr>
          <w:rFonts w:ascii="Bell MT" w:hAnsi="Bell MT"/>
        </w:rPr>
        <w:t xml:space="preserve">  d- </w:t>
      </w:r>
      <w:r w:rsidRPr="00202788">
        <w:rPr>
          <w:rFonts w:ascii="Bell MT" w:hAnsi="Bell MT"/>
        </w:rPr>
        <w:t xml:space="preserve"> </w:t>
      </w:r>
      <w:r>
        <w:rPr>
          <w:rFonts w:ascii="Bell MT" w:hAnsi="Bell MT"/>
        </w:rPr>
        <w:t xml:space="preserve">  </w:t>
      </w:r>
      <w:r w:rsidRPr="00202788">
        <w:rPr>
          <w:rFonts w:ascii="Bell MT" w:hAnsi="Bell MT"/>
        </w:rPr>
        <w:t xml:space="preserve">     </w:t>
      </w:r>
      <w:r>
        <w:rPr>
          <w:rFonts w:ascii="Bell MT" w:hAnsi="Bell MT"/>
        </w:rPr>
        <w:t xml:space="preserve">     </w:t>
      </w:r>
      <w:r w:rsidRPr="00202788">
        <w:rPr>
          <w:rFonts w:ascii="Bell MT" w:hAnsi="Bell MT"/>
        </w:rPr>
        <w:t xml:space="preserve">m-  </w:t>
      </w:r>
      <w:r>
        <w:rPr>
          <w:rFonts w:ascii="Bell MT" w:hAnsi="Bell MT"/>
        </w:rPr>
        <w:t xml:space="preserve">                          </w:t>
      </w:r>
      <w:r w:rsidRPr="00202788">
        <w:rPr>
          <w:rFonts w:ascii="Bell MT" w:hAnsi="Bell MT"/>
        </w:rPr>
        <w:t xml:space="preserve">                               d+</w:t>
      </w:r>
    </w:p>
    <w:p w14:paraId="50297FC4" w14:textId="77777777" w:rsidR="00CF06DF" w:rsidRPr="00202788" w:rsidRDefault="00CF06DF" w:rsidP="00DB55E1">
      <w:pPr>
        <w:spacing w:line="480" w:lineRule="auto"/>
        <w:jc w:val="both"/>
        <w:rPr>
          <w:rFonts w:ascii="Bell MT" w:hAnsi="Bell MT"/>
        </w:rPr>
      </w:pPr>
    </w:p>
    <w:p w14:paraId="63176748" w14:textId="77777777" w:rsidR="00CF06DF" w:rsidRPr="00202788" w:rsidRDefault="00CF06DF" w:rsidP="00DB55E1">
      <w:pPr>
        <w:spacing w:line="480" w:lineRule="auto"/>
        <w:jc w:val="both"/>
        <w:rPr>
          <w:rFonts w:ascii="Bell MT" w:hAnsi="Bell MT"/>
          <w:b/>
          <w:sz w:val="20"/>
          <w:szCs w:val="20"/>
        </w:rPr>
      </w:pPr>
      <w:r w:rsidRPr="00202788">
        <w:rPr>
          <w:rFonts w:ascii="Bell MT" w:hAnsi="Bell MT"/>
          <w:b/>
          <w:sz w:val="20"/>
          <w:szCs w:val="20"/>
        </w:rPr>
        <w:t xml:space="preserve">Le circuit du contact de </w:t>
      </w:r>
      <w:r w:rsidRPr="00BF7D22">
        <w:rPr>
          <w:rFonts w:ascii="Bell MT" w:hAnsi="Bell MT"/>
          <w:b/>
          <w:sz w:val="20"/>
          <w:szCs w:val="20"/>
        </w:rPr>
        <w:t>Schotte                          La boucle du contact de Dessoy</w:t>
      </w:r>
    </w:p>
    <w:p w14:paraId="13E21046" w14:textId="77777777" w:rsidR="00CF06DF" w:rsidRPr="00202788" w:rsidRDefault="00CF06DF" w:rsidP="00DB55E1">
      <w:pPr>
        <w:spacing w:line="480" w:lineRule="auto"/>
        <w:jc w:val="both"/>
        <w:rPr>
          <w:rFonts w:ascii="Bell MT" w:hAnsi="Bell MT"/>
        </w:rPr>
      </w:pPr>
    </w:p>
    <w:p w14:paraId="6296FC1C" w14:textId="77777777" w:rsidR="00CF06DF" w:rsidRPr="00202788" w:rsidRDefault="00CF06DF" w:rsidP="00DB55E1">
      <w:pPr>
        <w:spacing w:line="480" w:lineRule="auto"/>
        <w:jc w:val="both"/>
        <w:rPr>
          <w:rFonts w:ascii="Bell MT" w:hAnsi="Bell MT"/>
        </w:rPr>
      </w:pPr>
      <w:r w:rsidRPr="00202788">
        <w:rPr>
          <w:rFonts w:ascii="Bell MT" w:hAnsi="Bell MT"/>
        </w:rPr>
        <w:t xml:space="preserve">Cette boucle ne suit pas exactement le même schéma que celui de Schotte ; celui-ci proposait un circuit m+ d- d+ m-, tandis que Dessoy propose un passage m+ d- m- d+. Ces deux conceptions offrent à la fois des similitudes et des différences. Similitudes tout d’abord, car bien que l’alternance de facteurs ne soit pas la même, </w:t>
      </w:r>
      <w:r w:rsidRPr="00202788">
        <w:rPr>
          <w:rFonts w:ascii="Bell MT" w:hAnsi="Bell MT"/>
          <w:i/>
        </w:rPr>
        <w:t>au final le facteur d se retrouve facteur médiateur</w:t>
      </w:r>
      <w:r w:rsidRPr="00202788">
        <w:rPr>
          <w:rFonts w:ascii="Bell MT" w:hAnsi="Bell MT"/>
        </w:rPr>
        <w:t xml:space="preserve"> sur le circuit comme sur la boucle. C’est en d que le travail s’opère et que la question posée en m se médiatise et cherche une réponse. Quelles sont alors les différences ? </w:t>
      </w:r>
    </w:p>
    <w:p w14:paraId="55529E3B" w14:textId="77777777" w:rsidR="00CF06DF" w:rsidRPr="00202788" w:rsidRDefault="00CF06DF" w:rsidP="00DB55E1">
      <w:pPr>
        <w:spacing w:line="480" w:lineRule="auto"/>
        <w:jc w:val="both"/>
        <w:rPr>
          <w:rFonts w:ascii="Bell MT" w:hAnsi="Bell MT"/>
        </w:rPr>
      </w:pPr>
    </w:p>
    <w:p w14:paraId="5D8D1207" w14:textId="77777777" w:rsidR="00CF06DF" w:rsidRPr="00202788" w:rsidRDefault="00CF06DF" w:rsidP="00DB55E1">
      <w:pPr>
        <w:spacing w:line="480" w:lineRule="auto"/>
        <w:jc w:val="both"/>
        <w:rPr>
          <w:rFonts w:ascii="Bell MT" w:hAnsi="Bell MT"/>
        </w:rPr>
      </w:pPr>
      <w:r w:rsidRPr="00202788">
        <w:rPr>
          <w:rFonts w:ascii="Bell MT" w:hAnsi="Bell MT"/>
        </w:rPr>
        <w:t>Selon E. Dessoy (1991)</w:t>
      </w:r>
      <w:r>
        <w:rPr>
          <w:rFonts w:ascii="Bell MT" w:hAnsi="Bell MT"/>
        </w:rPr>
        <w:t>,</w:t>
      </w:r>
      <w:r w:rsidRPr="00202788">
        <w:rPr>
          <w:rFonts w:ascii="Bell MT" w:hAnsi="Bell MT"/>
        </w:rPr>
        <w:t xml:space="preserve"> la différence principale entre le circuit du Contact et le cycle de l’Ambiance est que le premier reste ouvert alors que le second est fermé sur lui-même, ce qu’il attribue à une différence de niveau logique ; quittant le plan individuel, nous passons sur un plan familial/groupal. Ceci évoque la </w:t>
      </w:r>
      <w:r w:rsidRPr="00202788">
        <w:rPr>
          <w:rFonts w:ascii="Bell MT" w:hAnsi="Bell MT"/>
          <w:i/>
        </w:rPr>
        <w:t>distinction même entre l’humeur et l’ambiance</w:t>
      </w:r>
      <w:r w:rsidRPr="00202788">
        <w:rPr>
          <w:rFonts w:ascii="Bell MT" w:hAnsi="Bell MT"/>
        </w:rPr>
        <w:t xml:space="preserve">, le circuit traitant de la première, et la boucle de la seconde. </w:t>
      </w:r>
    </w:p>
    <w:p w14:paraId="07F97328" w14:textId="77777777" w:rsidR="00D50B7B" w:rsidRDefault="00CF06DF" w:rsidP="00DB55E1">
      <w:pPr>
        <w:spacing w:line="480" w:lineRule="auto"/>
        <w:jc w:val="both"/>
        <w:rPr>
          <w:rFonts w:ascii="Bell MT" w:hAnsi="Bell MT"/>
        </w:rPr>
      </w:pPr>
      <w:r w:rsidRPr="00202788">
        <w:rPr>
          <w:rFonts w:ascii="Bell MT" w:hAnsi="Bell MT"/>
        </w:rPr>
        <w:t xml:space="preserve">Dans l’humeur, l’environnement n’est pas spécifié. L’individu, au gré de ses besoins et de ses désirs, prend contact ou se détache. Ainsi, bien que l’individu soit considéré comme un être en relation, l’éclairage n’est pas porté sur son environnement, et c’est en cela qu’il n’est pas </w:t>
      </w:r>
      <w:r w:rsidRPr="00202788">
        <w:rPr>
          <w:rFonts w:ascii="Bell MT" w:hAnsi="Bell MT"/>
          <w:i/>
        </w:rPr>
        <w:t>spécifié</w:t>
      </w:r>
      <w:r w:rsidRPr="00202788">
        <w:rPr>
          <w:rFonts w:ascii="Bell MT" w:hAnsi="Bell MT"/>
        </w:rPr>
        <w:t>. Dans l’ambiance, au contraire, « </w:t>
      </w:r>
      <w:r w:rsidRPr="00202788">
        <w:rPr>
          <w:rFonts w:ascii="Bell MT" w:hAnsi="Bell MT"/>
          <w:i/>
        </w:rPr>
        <w:t>l’environnement est quasi constant, il est principalement fait de la présence des autres présujets. (…) A la différence du circuit, le cycle semble se fermer sur lui-même, puisque c’est avec le même environnement que les sujets ont à reprendre contact </w:t>
      </w:r>
      <w:r w:rsidRPr="00202788">
        <w:rPr>
          <w:rFonts w:ascii="Bell MT" w:hAnsi="Bell MT"/>
        </w:rPr>
        <w:t>»</w:t>
      </w:r>
      <w:r w:rsidRPr="00202788">
        <w:rPr>
          <w:rStyle w:val="Marquenotebasdepage"/>
          <w:rFonts w:ascii="Bell MT" w:hAnsi="Bell MT"/>
        </w:rPr>
        <w:footnoteReference w:id="14"/>
      </w:r>
      <w:r w:rsidRPr="00202788">
        <w:rPr>
          <w:rFonts w:ascii="Bell MT" w:hAnsi="Bell MT"/>
        </w:rPr>
        <w:t>. Ainsi, si le sujet initie et communique un type d’émotion à sa communauté, celle-ci a également une influence sur le sujet et lui fait des propositions constantes de contact, qu’il soit proche, distant ou intermédiaire. Le sujet appelle et est appelé par les membres de sa communauté à circuler sur le cycle, leur environnement étant relativement constant, bien qu’ils n’expérimentent jamais deux fois la même ambiance.</w:t>
      </w:r>
    </w:p>
    <w:p w14:paraId="07C38C7E" w14:textId="77777777" w:rsidR="00CF06DF" w:rsidRPr="00202788" w:rsidRDefault="00CF06DF" w:rsidP="00D50B7B">
      <w:pPr>
        <w:spacing w:line="480" w:lineRule="auto"/>
        <w:jc w:val="both"/>
        <w:rPr>
          <w:rFonts w:ascii="Bell MT" w:hAnsi="Bell MT"/>
        </w:rPr>
      </w:pPr>
      <w:r w:rsidRPr="00202788">
        <w:rPr>
          <w:rFonts w:ascii="Bell MT" w:hAnsi="Bell MT"/>
        </w:rPr>
        <w:t>Selon E. Dessoy, l’invitation à parcourir le cycle est d’abord et avant tout initiée par les parents</w:t>
      </w:r>
      <w:r w:rsidR="00331C3D">
        <w:rPr>
          <w:rFonts w:ascii="Bell MT" w:hAnsi="Bell MT"/>
        </w:rPr>
        <w:t xml:space="preserve">. </w:t>
      </w:r>
      <w:r w:rsidRPr="00202788">
        <w:rPr>
          <w:rFonts w:ascii="Bell MT" w:hAnsi="Bell MT"/>
        </w:rPr>
        <w:t>C’est bien le parent, et derrière lui la communauté toute entière, qui entraîne l’enfant à voyager sur le cycle, dans un processus de co-construction de l’ambiance familiale.</w:t>
      </w:r>
    </w:p>
    <w:p w14:paraId="73F171C5" w14:textId="77777777" w:rsidR="00CF06DF" w:rsidRPr="00202788" w:rsidRDefault="00CF06DF" w:rsidP="00DB55E1">
      <w:pPr>
        <w:spacing w:line="480" w:lineRule="auto"/>
        <w:jc w:val="both"/>
        <w:rPr>
          <w:rFonts w:ascii="Bell MT" w:hAnsi="Bell MT"/>
        </w:rPr>
      </w:pPr>
      <w:r w:rsidRPr="00202788">
        <w:rPr>
          <w:rFonts w:ascii="Bell MT" w:hAnsi="Bell MT"/>
        </w:rPr>
        <w:t>Dès lors, Dessoy considère que c’est</w:t>
      </w:r>
      <w:r w:rsidRPr="00202788">
        <w:rPr>
          <w:rFonts w:ascii="Bell MT" w:hAnsi="Bell MT"/>
          <w:b/>
        </w:rPr>
        <w:t xml:space="preserve"> </w:t>
      </w:r>
      <w:r w:rsidRPr="00202788">
        <w:rPr>
          <w:rFonts w:ascii="Bell MT" w:hAnsi="Bell MT"/>
        </w:rPr>
        <w:t xml:space="preserve">le milieu qui pousse à imaginer une boucle, car nous nous construisons autant que nos proches nous construisent. Nous prenons l’initiative autant que </w:t>
      </w:r>
      <w:r w:rsidRPr="00202788">
        <w:rPr>
          <w:rFonts w:ascii="Bell MT" w:hAnsi="Bell MT"/>
          <w:b/>
          <w:i/>
        </w:rPr>
        <w:t>nous acceptons leurs</w:t>
      </w:r>
      <w:r w:rsidRPr="00202788">
        <w:rPr>
          <w:rFonts w:ascii="Bell MT" w:hAnsi="Bell MT"/>
        </w:rPr>
        <w:t xml:space="preserve"> </w:t>
      </w:r>
      <w:r w:rsidRPr="00202788">
        <w:rPr>
          <w:rFonts w:ascii="Bell MT" w:hAnsi="Bell MT"/>
          <w:b/>
          <w:i/>
        </w:rPr>
        <w:t>propositions</w:t>
      </w:r>
      <w:r w:rsidRPr="00202788">
        <w:rPr>
          <w:rFonts w:ascii="Bell MT" w:hAnsi="Bell MT"/>
        </w:rPr>
        <w:t xml:space="preserve"> (de contact, d’interaction, de représentations). En cela, nous sommes interdépendants les uns des autres et interconnectés, spécialement au sein d’un système familial. </w:t>
      </w:r>
    </w:p>
    <w:p w14:paraId="10A69505" w14:textId="77777777" w:rsidR="00CF06DF" w:rsidRPr="00202788" w:rsidRDefault="00CF06DF" w:rsidP="00DB55E1">
      <w:pPr>
        <w:spacing w:line="480" w:lineRule="auto"/>
        <w:jc w:val="both"/>
        <w:rPr>
          <w:rFonts w:ascii="Bell MT" w:hAnsi="Bell MT"/>
        </w:rPr>
      </w:pPr>
    </w:p>
    <w:p w14:paraId="61AF9D6F" w14:textId="77777777" w:rsidR="00CF06DF" w:rsidRPr="00202788" w:rsidRDefault="00CF06DF" w:rsidP="00DB55E1">
      <w:pPr>
        <w:spacing w:line="480" w:lineRule="auto"/>
        <w:jc w:val="both"/>
        <w:rPr>
          <w:rFonts w:ascii="Bell MT" w:hAnsi="Bell MT"/>
        </w:rPr>
      </w:pPr>
      <w:r w:rsidRPr="00202788">
        <w:rPr>
          <w:rFonts w:ascii="Bell MT" w:hAnsi="Bell MT"/>
        </w:rPr>
        <w:t xml:space="preserve">La spécification du milieu est sans conteste une des différences majeures entre le circuit du contact et la boucle de l’ambiance. Néanmoins, il ne nous semble pas que cette spécification soit ce qui ferme le circuit et explique la différence d’alternance des positions chez Schotte (m+ d- d+ m) et chez Dessoy (m+ d- m- d+). En effet, pour Szondi comme pour Schotte, les circuits sont en réalité fermés sur eux-mêmes comme l’est la boucle. Lorsque le sujet arrive à la dernière position d’un circuit, il se produit un retour à la première position, sous l’influence des exigences pulsionnelles, et ce jusqu’à la mort. Cela entraîne un parcours du circuit à la fois toujours le même et toujours différent. </w:t>
      </w:r>
    </w:p>
    <w:p w14:paraId="29378324" w14:textId="77777777" w:rsidR="00CF06DF" w:rsidRPr="00202788" w:rsidRDefault="00CF06DF" w:rsidP="00DB55E1">
      <w:pPr>
        <w:spacing w:line="480" w:lineRule="auto"/>
        <w:jc w:val="both"/>
        <w:rPr>
          <w:rFonts w:ascii="Bell MT" w:hAnsi="Bell MT"/>
        </w:rPr>
      </w:pPr>
      <w:r w:rsidRPr="00202788">
        <w:rPr>
          <w:rFonts w:ascii="Bell MT" w:hAnsi="Bell MT"/>
        </w:rPr>
        <w:t>Dès lors, ce qui fait qu’un sujet évolue sur le cycle et repasse par le point d’origine est : la pulsion chez Szondi, le milieu chez Dessoy.</w:t>
      </w:r>
    </w:p>
    <w:p w14:paraId="51AED16C" w14:textId="77777777" w:rsidR="00D50B7B" w:rsidRDefault="00D50B7B" w:rsidP="00D50B7B">
      <w:pPr>
        <w:spacing w:line="480" w:lineRule="auto"/>
        <w:jc w:val="both"/>
        <w:rPr>
          <w:rFonts w:ascii="Bell MT" w:hAnsi="Bell MT"/>
        </w:rPr>
      </w:pPr>
    </w:p>
    <w:p w14:paraId="3AA4F1CE" w14:textId="77777777" w:rsidR="00D50B7B" w:rsidRPr="00202788" w:rsidRDefault="00CF06DF" w:rsidP="00D50B7B">
      <w:pPr>
        <w:spacing w:line="480" w:lineRule="auto"/>
        <w:jc w:val="both"/>
        <w:rPr>
          <w:rFonts w:ascii="Bell MT" w:hAnsi="Bell MT"/>
        </w:rPr>
      </w:pPr>
      <w:r w:rsidRPr="00202788">
        <w:rPr>
          <w:rFonts w:ascii="Bell MT" w:hAnsi="Bell MT"/>
        </w:rPr>
        <w:t xml:space="preserve">Si les « papillons » de Schotte ne représentent pas cette fermeture, qui donnerait pourtant une meilleure perception d’un cycle, c’est pour montrer </w:t>
      </w:r>
      <w:r w:rsidRPr="00202788">
        <w:rPr>
          <w:rFonts w:ascii="Bell MT" w:hAnsi="Bell MT"/>
          <w:i/>
        </w:rPr>
        <w:t>le point d’origine</w:t>
      </w:r>
      <w:r w:rsidRPr="00202788">
        <w:rPr>
          <w:rFonts w:ascii="Bell MT" w:hAnsi="Bell MT"/>
        </w:rPr>
        <w:t xml:space="preserve"> de chaque circuit. </w:t>
      </w:r>
      <w:r w:rsidR="00D50B7B">
        <w:rPr>
          <w:rFonts w:ascii="Bell MT" w:hAnsi="Bell MT"/>
        </w:rPr>
        <w:t xml:space="preserve"> </w:t>
      </w:r>
    </w:p>
    <w:p w14:paraId="64DD2FF2" w14:textId="77777777" w:rsidR="00CF06DF" w:rsidRPr="00202788" w:rsidRDefault="00CF06DF" w:rsidP="00DB55E1">
      <w:pPr>
        <w:spacing w:line="480" w:lineRule="auto"/>
        <w:jc w:val="both"/>
        <w:rPr>
          <w:rFonts w:ascii="Bell MT" w:hAnsi="Bell MT"/>
        </w:rPr>
      </w:pPr>
      <w:r w:rsidRPr="00202788">
        <w:rPr>
          <w:rFonts w:ascii="Bell MT" w:hAnsi="Bell MT"/>
        </w:rPr>
        <w:t>Ceci nous donne la clé d’une autre différence majeure entre le circuit du contact et le cycle de l’ambiance : le concept d’</w:t>
      </w:r>
      <w:r w:rsidRPr="00202788">
        <w:rPr>
          <w:rFonts w:ascii="Bell MT" w:hAnsi="Bell MT"/>
          <w:b/>
        </w:rPr>
        <w:t>évolution</w:t>
      </w:r>
      <w:r w:rsidRPr="00202788">
        <w:rPr>
          <w:rFonts w:ascii="Bell MT" w:hAnsi="Bell MT"/>
        </w:rPr>
        <w:t xml:space="preserve">. </w:t>
      </w:r>
    </w:p>
    <w:p w14:paraId="14853507" w14:textId="77777777" w:rsidR="00CF06DF" w:rsidRPr="00202788" w:rsidRDefault="00CF06DF" w:rsidP="00DB55E1">
      <w:pPr>
        <w:spacing w:line="480" w:lineRule="auto"/>
        <w:jc w:val="both"/>
        <w:rPr>
          <w:rFonts w:ascii="Bell MT" w:hAnsi="Bell MT"/>
        </w:rPr>
      </w:pPr>
      <w:r w:rsidRPr="00202788">
        <w:rPr>
          <w:rFonts w:ascii="Bell MT" w:hAnsi="Bell MT"/>
        </w:rPr>
        <w:t>Il existe en effet chez Szondi et chez Schotte une idée d’évolution et de complexification de l’individu</w:t>
      </w:r>
      <w:r w:rsidR="00645D57">
        <w:rPr>
          <w:rFonts w:ascii="Bell MT" w:hAnsi="Bell MT"/>
        </w:rPr>
        <w:t>. Au fur et à mesure de son parcours sur le circuit</w:t>
      </w:r>
      <w:r w:rsidRPr="00202788">
        <w:rPr>
          <w:rFonts w:ascii="Bell MT" w:hAnsi="Bell MT"/>
        </w:rPr>
        <w:t xml:space="preserve">, l’individu montre des positions pulsionnelles de plus en plus évoluées, l’évolution étant synonyme d’individuation et d’autonomie. Pour Dessoy au contraire, il y a bien un aller-retour permanent sur la boucle, </w:t>
      </w:r>
      <w:r w:rsidRPr="00202788">
        <w:rPr>
          <w:rFonts w:ascii="Bell MT" w:hAnsi="Bell MT"/>
          <w:b/>
        </w:rPr>
        <w:t>sans moment plus évolué sur le parcours</w:t>
      </w:r>
      <w:r w:rsidRPr="00202788">
        <w:rPr>
          <w:rFonts w:ascii="Bell MT" w:hAnsi="Bell MT"/>
        </w:rPr>
        <w:t>. De ce fait, si l’accession des membres à leur autonomie est signe de dynamisme du système, le passage par les momen</w:t>
      </w:r>
      <w:r>
        <w:rPr>
          <w:rFonts w:ascii="Bell MT" w:hAnsi="Bell MT"/>
        </w:rPr>
        <w:t xml:space="preserve">ts d’appartenance ou de fusion </w:t>
      </w:r>
      <w:r w:rsidRPr="00202788">
        <w:rPr>
          <w:rFonts w:ascii="Bell MT" w:hAnsi="Bell MT"/>
        </w:rPr>
        <w:t xml:space="preserve">le sont tout autant, et vont permettre à chaque fois que se construise un nouveau cycle, une nouvelle boucle, avec des temps vécus plus ou moins longs dans l’une ou l’autre région, en fonction du cycle de vie de la famille et du </w:t>
      </w:r>
      <w:r w:rsidRPr="00202788">
        <w:rPr>
          <w:rFonts w:ascii="Bell MT" w:hAnsi="Bell MT"/>
          <w:i/>
        </w:rPr>
        <w:t>style</w:t>
      </w:r>
      <w:r w:rsidRPr="00202788">
        <w:rPr>
          <w:rFonts w:ascii="Bell MT" w:hAnsi="Bell MT"/>
        </w:rPr>
        <w:t xml:space="preserve"> familial. Ceci n’empêche pas la prise en compte du caractère évolutif de</w:t>
      </w:r>
      <w:r w:rsidR="008052D8">
        <w:rPr>
          <w:rFonts w:ascii="Bell MT" w:hAnsi="Bell MT"/>
        </w:rPr>
        <w:t xml:space="preserve"> la boucle, car</w:t>
      </w:r>
      <w:r w:rsidRPr="00202788">
        <w:rPr>
          <w:rFonts w:ascii="Bell MT" w:hAnsi="Bell MT"/>
        </w:rPr>
        <w:t xml:space="preserve"> Dessoy prend également le temps comme variable d’analyse et imagine des boucles différentes selon les différentes étapes du cycle de vie d’une communauté.</w:t>
      </w:r>
    </w:p>
    <w:p w14:paraId="5550066A" w14:textId="77777777" w:rsidR="00CF06DF" w:rsidRPr="00202788" w:rsidRDefault="00CF06DF" w:rsidP="00DB55E1">
      <w:pPr>
        <w:spacing w:line="480" w:lineRule="auto"/>
        <w:jc w:val="both"/>
        <w:rPr>
          <w:rFonts w:ascii="Bell MT" w:hAnsi="Bell MT"/>
        </w:rPr>
      </w:pPr>
      <w:r>
        <w:rPr>
          <w:rFonts w:ascii="Bell MT" w:hAnsi="Bell MT"/>
        </w:rPr>
        <w:t xml:space="preserve"> </w:t>
      </w:r>
    </w:p>
    <w:p w14:paraId="7A12E52C" w14:textId="77777777" w:rsidR="00CF06DF" w:rsidRPr="00231D20" w:rsidRDefault="00CF06DF" w:rsidP="00231D20">
      <w:pPr>
        <w:spacing w:line="480" w:lineRule="auto"/>
        <w:jc w:val="both"/>
        <w:rPr>
          <w:rFonts w:ascii="Bell MT" w:hAnsi="Bell MT"/>
          <w:b/>
        </w:rPr>
      </w:pPr>
      <w:r w:rsidRPr="008052D8">
        <w:rPr>
          <w:rFonts w:ascii="Bell MT" w:hAnsi="Bell MT"/>
          <w:b/>
        </w:rPr>
        <w:t>Apport de G. Nyssens : la boucle des croyances</w:t>
      </w:r>
    </w:p>
    <w:p w14:paraId="41EED2ED" w14:textId="77777777" w:rsidR="00CF06DF" w:rsidRPr="00202788" w:rsidRDefault="0085014A" w:rsidP="00DB55E1">
      <w:pPr>
        <w:spacing w:line="480" w:lineRule="auto"/>
        <w:rPr>
          <w:rFonts w:ascii="Bell MT" w:hAnsi="Bell MT"/>
          <w:color w:val="000000"/>
        </w:rPr>
      </w:pPr>
      <w:r>
        <w:rPr>
          <w:noProof/>
        </w:rPr>
        <mc:AlternateContent>
          <mc:Choice Requires="wps">
            <w:drawing>
              <wp:anchor distT="0" distB="0" distL="114300" distR="114300" simplePos="0" relativeHeight="251655680" behindDoc="0" locked="0" layoutInCell="1" allowOverlap="1" wp14:anchorId="32FE5DE0" wp14:editId="63643766">
                <wp:simplePos x="0" y="0"/>
                <wp:positionH relativeFrom="column">
                  <wp:posOffset>1828800</wp:posOffset>
                </wp:positionH>
                <wp:positionV relativeFrom="paragraph">
                  <wp:posOffset>38100</wp:posOffset>
                </wp:positionV>
                <wp:extent cx="1828800" cy="457200"/>
                <wp:effectExtent l="0" t="0" r="25400" b="25400"/>
                <wp:wrapNone/>
                <wp:docPr id="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0A63CB33" w14:textId="77777777" w:rsidR="00D26FA0" w:rsidRPr="006A765B" w:rsidRDefault="00D26FA0" w:rsidP="00CF06DF">
                            <w:pPr>
                              <w:rPr>
                                <w:sz w:val="18"/>
                                <w:szCs w:val="18"/>
                              </w:rPr>
                            </w:pPr>
                            <w:r>
                              <w:rPr>
                                <w:sz w:val="18"/>
                                <w:szCs w:val="18"/>
                              </w:rPr>
                              <w:t>Temps de</w:t>
                            </w:r>
                            <w:r w:rsidRPr="006A765B">
                              <w:rPr>
                                <w:sz w:val="18"/>
                                <w:szCs w:val="18"/>
                              </w:rPr>
                              <w:t xml:space="preserve"> l’anti-conformisme pour soutenir</w:t>
                            </w:r>
                            <w:r>
                              <w:t xml:space="preserve"> </w:t>
                            </w:r>
                            <w:r>
                              <w:rPr>
                                <w:sz w:val="18"/>
                                <w:szCs w:val="18"/>
                              </w:rPr>
                              <w:t>l’individuation (k-</w:t>
                            </w:r>
                            <w:r w:rsidRPr="006A765B">
                              <w:rPr>
                                <w:sz w:val="18"/>
                                <w:szCs w:val="18"/>
                              </w:rPr>
                              <w:t>)</w:t>
                            </w:r>
                          </w:p>
                          <w:p w14:paraId="31771B0D" w14:textId="77777777" w:rsidR="00D26FA0" w:rsidRDefault="00D26FA0" w:rsidP="00CF06DF">
                            <w:pPr>
                              <w:pStyle w:val="Notedebasdepage"/>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7" o:spid="_x0000_s1054" type="#_x0000_t202" style="position:absolute;margin-left:2in;margin-top:3pt;width:2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">
                <v:textbox>
                  <w:txbxContent>
                    <w:p w14:paraId="0A63CB33" w14:textId="77777777" w:rsidR="00356B70" w:rsidRPr="006A765B" w:rsidRDefault="00356B70" w:rsidP="00CF06DF">
                      <w:pPr>
                        <w:rPr>
                          <w:sz w:val="18"/>
                          <w:szCs w:val="18"/>
                        </w:rPr>
                      </w:pPr>
                      <w:r>
                        <w:rPr>
                          <w:sz w:val="18"/>
                          <w:szCs w:val="18"/>
                        </w:rPr>
                        <w:t>Temps de</w:t>
                      </w:r>
                      <w:r w:rsidRPr="006A765B">
                        <w:rPr>
                          <w:sz w:val="18"/>
                          <w:szCs w:val="18"/>
                        </w:rPr>
                        <w:t xml:space="preserve"> l’anti-conformisme pour soutenir</w:t>
                      </w:r>
                      <w:r>
                        <w:t xml:space="preserve"> </w:t>
                      </w:r>
                      <w:r>
                        <w:rPr>
                          <w:sz w:val="18"/>
                          <w:szCs w:val="18"/>
                        </w:rPr>
                        <w:t>l’individuation (k-</w:t>
                      </w:r>
                      <w:r w:rsidRPr="006A765B">
                        <w:rPr>
                          <w:sz w:val="18"/>
                          <w:szCs w:val="18"/>
                        </w:rPr>
                        <w:t>)</w:t>
                      </w:r>
                    </w:p>
                    <w:p w14:paraId="31771B0D" w14:textId="77777777" w:rsidR="00356B70" w:rsidRDefault="00356B70" w:rsidP="00CF06DF">
                      <w:pPr>
                        <w:pStyle w:val="Notedebasdepage"/>
                        <w:rPr>
                          <w:rFonts w:ascii="Times" w:hAnsi="Times"/>
                        </w:rPr>
                      </w:pPr>
                    </w:p>
                  </w:txbxContent>
                </v:textbox>
              </v:shape>
            </w:pict>
          </mc:Fallback>
        </mc:AlternateContent>
      </w:r>
    </w:p>
    <w:p w14:paraId="021EB760" w14:textId="77777777" w:rsidR="00CF06DF" w:rsidRPr="00202788" w:rsidRDefault="0085014A" w:rsidP="00DB55E1">
      <w:pPr>
        <w:spacing w:line="480" w:lineRule="auto"/>
        <w:rPr>
          <w:rFonts w:ascii="Bell MT" w:hAnsi="Bell MT"/>
          <w:color w:val="000000"/>
        </w:rPr>
      </w:pPr>
      <w:r>
        <w:rPr>
          <w:noProof/>
        </w:rPr>
        <mc:AlternateContent>
          <mc:Choice Requires="wps">
            <w:drawing>
              <wp:anchor distT="4294967295" distB="4294967295" distL="114300" distR="114300" simplePos="0" relativeHeight="251663872" behindDoc="0" locked="0" layoutInCell="1" allowOverlap="1" wp14:anchorId="16AE1E29" wp14:editId="30C7BB73">
                <wp:simplePos x="0" y="0"/>
                <wp:positionH relativeFrom="column">
                  <wp:posOffset>2628900</wp:posOffset>
                </wp:positionH>
                <wp:positionV relativeFrom="paragraph">
                  <wp:posOffset>222249</wp:posOffset>
                </wp:positionV>
                <wp:extent cx="457200" cy="0"/>
                <wp:effectExtent l="0" t="76200" r="50800" b="101600"/>
                <wp:wrapNone/>
                <wp:docPr id="6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07pt,17.5pt" to="243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V4SgCAABL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">
                <v:stroke endarrow="block"/>
              </v:line>
            </w:pict>
          </mc:Fallback>
        </mc:AlternateContent>
      </w:r>
    </w:p>
    <w:p w14:paraId="6F6D9937" w14:textId="77777777" w:rsidR="00CF06DF" w:rsidRPr="00202788" w:rsidRDefault="0085014A" w:rsidP="00DB55E1">
      <w:pPr>
        <w:spacing w:line="480" w:lineRule="auto"/>
        <w:rPr>
          <w:rFonts w:ascii="Bell MT" w:hAnsi="Bell MT"/>
          <w:color w:val="000000"/>
        </w:rPr>
      </w:pPr>
      <w:r>
        <w:rPr>
          <w:noProof/>
        </w:rPr>
        <mc:AlternateContent>
          <mc:Choice Requires="wps">
            <w:drawing>
              <wp:anchor distT="0" distB="0" distL="114300" distR="114300" simplePos="0" relativeHeight="251653632" behindDoc="0" locked="0" layoutInCell="1" allowOverlap="1" wp14:anchorId="796EF939" wp14:editId="315C06BB">
                <wp:simplePos x="0" y="0"/>
                <wp:positionH relativeFrom="column">
                  <wp:posOffset>4114800</wp:posOffset>
                </wp:positionH>
                <wp:positionV relativeFrom="paragraph">
                  <wp:posOffset>76835</wp:posOffset>
                </wp:positionV>
                <wp:extent cx="1371600" cy="685800"/>
                <wp:effectExtent l="0" t="0" r="25400" b="25400"/>
                <wp:wrapNone/>
                <wp:docPr id="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09EAAFC2" w14:textId="77777777" w:rsidR="00D26FA0" w:rsidRPr="008E09F9" w:rsidRDefault="00D26FA0" w:rsidP="00CF06DF">
                            <w:pPr>
                              <w:rPr>
                                <w:sz w:val="18"/>
                                <w:szCs w:val="18"/>
                              </w:rPr>
                            </w:pPr>
                            <w:r>
                              <w:rPr>
                                <w:sz w:val="18"/>
                                <w:szCs w:val="18"/>
                              </w:rPr>
                              <w:t>Famille individualiste, rupture ; création mémoire individuelle (p+)</w:t>
                            </w:r>
                            <w:r w:rsidRPr="008E09F9">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5" type="#_x0000_t202" style="position:absolute;margin-left:324pt;margin-top:6.05pt;width:108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">
                <v:textbox>
                  <w:txbxContent>
                    <w:p w14:paraId="09EAAFC2" w14:textId="77777777" w:rsidR="00356B70" w:rsidRPr="008E09F9" w:rsidRDefault="00356B70" w:rsidP="00CF06DF">
                      <w:pPr>
                        <w:rPr>
                          <w:sz w:val="18"/>
                          <w:szCs w:val="18"/>
                        </w:rPr>
                      </w:pPr>
                      <w:r>
                        <w:rPr>
                          <w:sz w:val="18"/>
                          <w:szCs w:val="18"/>
                        </w:rPr>
                        <w:t>Famille individualiste, rupture ; création mémoire individuelle (p+)</w:t>
                      </w:r>
                      <w:r w:rsidRPr="008E09F9">
                        <w:rPr>
                          <w:sz w:val="18"/>
                          <w:szCs w:val="18"/>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27AF3B3" wp14:editId="31E3E39C">
                <wp:simplePos x="0" y="0"/>
                <wp:positionH relativeFrom="column">
                  <wp:posOffset>114300</wp:posOffset>
                </wp:positionH>
                <wp:positionV relativeFrom="paragraph">
                  <wp:posOffset>76835</wp:posOffset>
                </wp:positionV>
                <wp:extent cx="1371600" cy="571500"/>
                <wp:effectExtent l="0" t="0" r="25400" b="38100"/>
                <wp:wrapNone/>
                <wp:docPr id="6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4B5CEB71" w14:textId="77777777" w:rsidR="00D26FA0" w:rsidRPr="000143F6" w:rsidRDefault="00D26FA0" w:rsidP="00CF06DF">
                            <w:pPr>
                              <w:pStyle w:val="Corpsdetexte3"/>
                              <w:ind w:firstLine="0"/>
                              <w:jc w:val="left"/>
                              <w:rPr>
                                <w:rFonts w:ascii="Times New Roman" w:hAnsi="Times New Roman"/>
                                <w:sz w:val="18"/>
                                <w:szCs w:val="18"/>
                              </w:rPr>
                            </w:pPr>
                            <w:r>
                              <w:rPr>
                                <w:rFonts w:ascii="Times New Roman" w:hAnsi="Times New Roman"/>
                                <w:sz w:val="18"/>
                                <w:szCs w:val="18"/>
                              </w:rPr>
                              <w:t xml:space="preserve">Famille clanique, </w:t>
                            </w:r>
                            <w:r w:rsidRPr="000143F6">
                              <w:rPr>
                                <w:rFonts w:ascii="Times New Roman" w:hAnsi="Times New Roman"/>
                                <w:sz w:val="18"/>
                                <w:szCs w:val="18"/>
                              </w:rPr>
                              <w:t>Fusion</w:t>
                            </w:r>
                            <w:r>
                              <w:rPr>
                                <w:rFonts w:ascii="Times New Roman" w:hAnsi="Times New Roman"/>
                                <w:sz w:val="18"/>
                                <w:szCs w:val="18"/>
                              </w:rPr>
                              <w:t xml:space="preserve"> atemporelle, mémoire collective (p-)</w:t>
                            </w:r>
                            <w:r w:rsidRPr="000143F6">
                              <w:rPr>
                                <w:rFonts w:ascii="Times New Roman" w:hAnsi="Times New Roman"/>
                                <w:sz w:val="18"/>
                                <w:szCs w:val="18"/>
                              </w:rPr>
                              <w:t xml:space="preserve"> </w:t>
                            </w:r>
                          </w:p>
                          <w:p w14:paraId="46C119E1" w14:textId="77777777" w:rsidR="00D26FA0" w:rsidRPr="000143F6" w:rsidRDefault="00D26FA0" w:rsidP="00CF06DF">
                            <w:pPr>
                              <w:pStyle w:val="Corpsdetexte3"/>
                              <w:ind w:firstLine="0"/>
                              <w:jc w:val="left"/>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6" type="#_x0000_t202" style="position:absolute;margin-left:9pt;margin-top:6.05pt;width:10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">
                <v:textbox>
                  <w:txbxContent>
                    <w:p w14:paraId="4B5CEB71" w14:textId="77777777" w:rsidR="00356B70" w:rsidRPr="000143F6" w:rsidRDefault="00356B70" w:rsidP="00CF06DF">
                      <w:pPr>
                        <w:pStyle w:val="Corpsdetexte3"/>
                        <w:ind w:firstLine="0"/>
                        <w:jc w:val="left"/>
                        <w:rPr>
                          <w:rFonts w:ascii="Times New Roman" w:hAnsi="Times New Roman"/>
                          <w:sz w:val="18"/>
                          <w:szCs w:val="18"/>
                        </w:rPr>
                      </w:pPr>
                      <w:r>
                        <w:rPr>
                          <w:rFonts w:ascii="Times New Roman" w:hAnsi="Times New Roman"/>
                          <w:sz w:val="18"/>
                          <w:szCs w:val="18"/>
                        </w:rPr>
                        <w:t xml:space="preserve">Famille clanique, </w:t>
                      </w:r>
                      <w:r w:rsidRPr="000143F6">
                        <w:rPr>
                          <w:rFonts w:ascii="Times New Roman" w:hAnsi="Times New Roman"/>
                          <w:sz w:val="18"/>
                          <w:szCs w:val="18"/>
                        </w:rPr>
                        <w:t>Fusion</w:t>
                      </w:r>
                      <w:r>
                        <w:rPr>
                          <w:rFonts w:ascii="Times New Roman" w:hAnsi="Times New Roman"/>
                          <w:sz w:val="18"/>
                          <w:szCs w:val="18"/>
                        </w:rPr>
                        <w:t xml:space="preserve"> atemporelle, mémoire collective (p-)</w:t>
                      </w:r>
                      <w:r w:rsidRPr="000143F6">
                        <w:rPr>
                          <w:rFonts w:ascii="Times New Roman" w:hAnsi="Times New Roman"/>
                          <w:sz w:val="18"/>
                          <w:szCs w:val="18"/>
                        </w:rPr>
                        <w:t xml:space="preserve"> </w:t>
                      </w:r>
                    </w:p>
                    <w:p w14:paraId="46C119E1" w14:textId="77777777" w:rsidR="00356B70" w:rsidRPr="000143F6" w:rsidRDefault="00356B70" w:rsidP="00CF06DF">
                      <w:pPr>
                        <w:pStyle w:val="Corpsdetexte3"/>
                        <w:ind w:firstLine="0"/>
                        <w:jc w:val="left"/>
                        <w:rPr>
                          <w:rFonts w:ascii="Times New Roman" w:hAnsi="Times New Roman"/>
                          <w:sz w:val="18"/>
                          <w:szCs w:val="18"/>
                        </w:rPr>
                      </w:pPr>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14:anchorId="0E9F9963" wp14:editId="1BCC29E8">
                <wp:simplePos x="0" y="0"/>
                <wp:positionH relativeFrom="column">
                  <wp:posOffset>2400300</wp:posOffset>
                </wp:positionH>
                <wp:positionV relativeFrom="paragraph">
                  <wp:posOffset>76834</wp:posOffset>
                </wp:positionV>
                <wp:extent cx="114300" cy="0"/>
                <wp:effectExtent l="0" t="76200" r="38100" b="101600"/>
                <wp:wrapNone/>
                <wp:docPr id="6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9pt,6.05pt" to="198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">
                <v:stroke endarrow="block"/>
              </v:line>
            </w:pict>
          </mc:Fallback>
        </mc:AlternateContent>
      </w:r>
      <w:r>
        <w:rPr>
          <w:noProof/>
        </w:rPr>
        <mc:AlternateContent>
          <mc:Choice Requires="wps">
            <w:drawing>
              <wp:anchor distT="0" distB="0" distL="114300" distR="114300" simplePos="0" relativeHeight="251658752" behindDoc="0" locked="0" layoutInCell="1" allowOverlap="1" wp14:anchorId="027072F1" wp14:editId="2EF629DF">
                <wp:simplePos x="0" y="0"/>
                <wp:positionH relativeFrom="column">
                  <wp:posOffset>2743200</wp:posOffset>
                </wp:positionH>
                <wp:positionV relativeFrom="paragraph">
                  <wp:posOffset>76835</wp:posOffset>
                </wp:positionV>
                <wp:extent cx="1028700" cy="725170"/>
                <wp:effectExtent l="0" t="0" r="38100" b="36830"/>
                <wp:wrapNone/>
                <wp:docPr id="62"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5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margin-left:3in;margin-top:6.05pt;width:81pt;height:5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" strokeweight="1.5pt"/>
            </w:pict>
          </mc:Fallback>
        </mc:AlternateContent>
      </w:r>
      <w:r>
        <w:rPr>
          <w:noProof/>
        </w:rPr>
        <mc:AlternateContent>
          <mc:Choice Requires="wps">
            <w:drawing>
              <wp:anchor distT="0" distB="0" distL="114300" distR="114300" simplePos="0" relativeHeight="251657728" behindDoc="0" locked="0" layoutInCell="1" allowOverlap="1" wp14:anchorId="34B10AD5" wp14:editId="06F96E6A">
                <wp:simplePos x="0" y="0"/>
                <wp:positionH relativeFrom="column">
                  <wp:posOffset>1600200</wp:posOffset>
                </wp:positionH>
                <wp:positionV relativeFrom="paragraph">
                  <wp:posOffset>76835</wp:posOffset>
                </wp:positionV>
                <wp:extent cx="1143000" cy="725170"/>
                <wp:effectExtent l="0" t="0" r="25400" b="36830"/>
                <wp:wrapNone/>
                <wp:docPr id="61"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25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126pt;margin-top:6.05pt;width:90pt;height:5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" strokeweight="1.5pt"/>
            </w:pict>
          </mc:Fallback>
        </mc:AlternateContent>
      </w:r>
    </w:p>
    <w:p w14:paraId="5A9BCDCA" w14:textId="77777777" w:rsidR="00CF06DF" w:rsidRPr="00202788" w:rsidRDefault="0085014A" w:rsidP="00DB55E1">
      <w:pPr>
        <w:spacing w:line="480" w:lineRule="auto"/>
        <w:rPr>
          <w:rFonts w:ascii="Bell MT" w:hAnsi="Bell MT"/>
          <w:color w:val="000000"/>
        </w:rPr>
      </w:pPr>
      <w:r>
        <w:rPr>
          <w:noProof/>
        </w:rPr>
        <mc:AlternateContent>
          <mc:Choice Requires="wps">
            <w:drawing>
              <wp:anchor distT="4294967295" distB="4294967295" distL="114300" distR="114300" simplePos="0" relativeHeight="251662848" behindDoc="0" locked="0" layoutInCell="1" allowOverlap="1" wp14:anchorId="2A0D949A" wp14:editId="660AA558">
                <wp:simplePos x="0" y="0"/>
                <wp:positionH relativeFrom="column">
                  <wp:posOffset>3429000</wp:posOffset>
                </wp:positionH>
                <wp:positionV relativeFrom="paragraph">
                  <wp:posOffset>15874</wp:posOffset>
                </wp:positionV>
                <wp:extent cx="114300" cy="0"/>
                <wp:effectExtent l="25400" t="76200" r="12700" b="101600"/>
                <wp:wrapNone/>
                <wp:docPr id="6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628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70pt,1.25pt" to="279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">
                <v:stroke endarrow="block"/>
              </v:line>
            </w:pict>
          </mc:Fallback>
        </mc:AlternateContent>
      </w:r>
      <w:r w:rsidR="00CF06DF" w:rsidRPr="00202788">
        <w:rPr>
          <w:rFonts w:ascii="Bell MT" w:hAnsi="Bell MT"/>
          <w:color w:val="000000"/>
        </w:rPr>
        <w:tab/>
      </w:r>
      <w:r w:rsidR="00CF06DF" w:rsidRPr="00202788">
        <w:rPr>
          <w:rFonts w:ascii="Bell MT" w:hAnsi="Bell MT"/>
          <w:color w:val="000000"/>
        </w:rPr>
        <w:tab/>
      </w:r>
      <w:r w:rsidR="00CF06DF" w:rsidRPr="00202788">
        <w:rPr>
          <w:rFonts w:ascii="Bell MT" w:hAnsi="Bell MT"/>
          <w:color w:val="000000"/>
        </w:rPr>
        <w:tab/>
      </w:r>
      <w:r w:rsidR="00CF06DF" w:rsidRPr="00202788">
        <w:rPr>
          <w:rFonts w:ascii="Bell MT" w:hAnsi="Bell MT"/>
          <w:color w:val="000000"/>
        </w:rPr>
        <w:tab/>
      </w:r>
    </w:p>
    <w:p w14:paraId="2632A410" w14:textId="77777777" w:rsidR="00CF06DF" w:rsidRPr="00686471" w:rsidRDefault="0085014A" w:rsidP="00686471">
      <w:pPr>
        <w:spacing w:line="480" w:lineRule="auto"/>
        <w:rPr>
          <w:rFonts w:ascii="Bell MT" w:hAnsi="Bell MT"/>
          <w:color w:val="000000"/>
        </w:rPr>
      </w:pPr>
      <w:r>
        <w:rPr>
          <w:noProof/>
        </w:rPr>
        <mc:AlternateContent>
          <mc:Choice Requires="wps">
            <w:drawing>
              <wp:anchor distT="4294967295" distB="4294967295" distL="114300" distR="114300" simplePos="0" relativeHeight="251660800" behindDoc="0" locked="0" layoutInCell="1" allowOverlap="1" wp14:anchorId="41761329" wp14:editId="69C9DED7">
                <wp:simplePos x="0" y="0"/>
                <wp:positionH relativeFrom="column">
                  <wp:posOffset>3086100</wp:posOffset>
                </wp:positionH>
                <wp:positionV relativeFrom="paragraph">
                  <wp:posOffset>202564</wp:posOffset>
                </wp:positionV>
                <wp:extent cx="114300" cy="0"/>
                <wp:effectExtent l="0" t="76200" r="38100" b="101600"/>
                <wp:wrapNone/>
                <wp:docPr id="5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43pt,15.95pt" to="252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LgsigCAABLBAAADgAAAGRycy9lMm9Eb2MueG1srFTbjtowEH2v1H+w/A5J2E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">
                <v:stroke endarrow="block"/>
              </v:line>
            </w:pict>
          </mc:Fallback>
        </mc:AlternateContent>
      </w:r>
      <w:r>
        <w:rPr>
          <w:noProof/>
        </w:rPr>
        <mc:AlternateContent>
          <mc:Choice Requires="wps">
            <w:drawing>
              <wp:anchor distT="4294967295" distB="4294967295" distL="114300" distR="114300" simplePos="0" relativeHeight="251661824" behindDoc="0" locked="0" layoutInCell="1" allowOverlap="1" wp14:anchorId="0076BADF" wp14:editId="65EBAB8A">
                <wp:simplePos x="0" y="0"/>
                <wp:positionH relativeFrom="column">
                  <wp:posOffset>2171700</wp:posOffset>
                </wp:positionH>
                <wp:positionV relativeFrom="paragraph">
                  <wp:posOffset>316864</wp:posOffset>
                </wp:positionV>
                <wp:extent cx="114300" cy="0"/>
                <wp:effectExtent l="25400" t="76200" r="12700" b="101600"/>
                <wp:wrapNone/>
                <wp:docPr id="5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1pt,24.95pt" to="180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">
                <v:stroke endarrow="block"/>
              </v:line>
            </w:pict>
          </mc:Fallback>
        </mc:AlternateContent>
      </w:r>
    </w:p>
    <w:p w14:paraId="7FCCBFF1" w14:textId="77777777" w:rsidR="00CF06DF" w:rsidRPr="00202788" w:rsidRDefault="0085014A" w:rsidP="00DB55E1">
      <w:pPr>
        <w:pStyle w:val="Pieddepage"/>
        <w:tabs>
          <w:tab w:val="clear" w:pos="4536"/>
          <w:tab w:val="clear" w:pos="9072"/>
        </w:tabs>
        <w:spacing w:line="480" w:lineRule="auto"/>
        <w:rPr>
          <w:rFonts w:ascii="Bell MT" w:hAnsi="Bell MT"/>
          <w:noProof/>
          <w:color w:val="000000"/>
        </w:rPr>
      </w:pPr>
      <w:r>
        <w:rPr>
          <w:noProof/>
        </w:rPr>
        <mc:AlternateContent>
          <mc:Choice Requires="wps">
            <w:drawing>
              <wp:anchor distT="0" distB="0" distL="114300" distR="114300" simplePos="0" relativeHeight="251656704" behindDoc="0" locked="0" layoutInCell="0" allowOverlap="1" wp14:anchorId="1D20C59F" wp14:editId="0D4A26B4">
                <wp:simplePos x="0" y="0"/>
                <wp:positionH relativeFrom="column">
                  <wp:posOffset>2117725</wp:posOffset>
                </wp:positionH>
                <wp:positionV relativeFrom="paragraph">
                  <wp:posOffset>52070</wp:posOffset>
                </wp:positionV>
                <wp:extent cx="1539875" cy="457200"/>
                <wp:effectExtent l="0" t="0" r="34925" b="25400"/>
                <wp:wrapNone/>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457200"/>
                        </a:xfrm>
                        <a:prstGeom prst="rect">
                          <a:avLst/>
                        </a:prstGeom>
                        <a:solidFill>
                          <a:srgbClr val="FFFFFF"/>
                        </a:solidFill>
                        <a:ln w="9525">
                          <a:solidFill>
                            <a:srgbClr val="000000"/>
                          </a:solidFill>
                          <a:miter lim="800000"/>
                          <a:headEnd/>
                          <a:tailEnd/>
                        </a:ln>
                      </wps:spPr>
                      <wps:txbx>
                        <w:txbxContent>
                          <w:p w14:paraId="279CD956" w14:textId="77777777" w:rsidR="00D26FA0" w:rsidRPr="006A765B" w:rsidRDefault="00D26FA0" w:rsidP="00CF06DF">
                            <w:pPr>
                              <w:rPr>
                                <w:sz w:val="18"/>
                                <w:szCs w:val="18"/>
                              </w:rPr>
                            </w:pPr>
                            <w:r>
                              <w:rPr>
                                <w:sz w:val="18"/>
                                <w:szCs w:val="18"/>
                              </w:rPr>
                              <w:t>Temps du</w:t>
                            </w:r>
                            <w:r w:rsidRPr="006A765B">
                              <w:rPr>
                                <w:sz w:val="18"/>
                                <w:szCs w:val="18"/>
                              </w:rPr>
                              <w:t xml:space="preserve"> conform</w:t>
                            </w:r>
                            <w:r>
                              <w:rPr>
                                <w:sz w:val="18"/>
                                <w:szCs w:val="18"/>
                              </w:rPr>
                              <w:t>isme pour soutenir le mythe (k+</w:t>
                            </w:r>
                            <w:r w:rsidRPr="006A765B">
                              <w:rPr>
                                <w:sz w:val="18"/>
                                <w:szCs w:val="18"/>
                              </w:rPr>
                              <w:t>)</w:t>
                            </w:r>
                          </w:p>
                          <w:p w14:paraId="474A8D49" w14:textId="77777777" w:rsidR="00D26FA0" w:rsidRDefault="00D26FA0" w:rsidP="00CF0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margin-left:166.75pt;margin-top:4.1pt;width:121.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" o:allowincell="f">
                <v:textbox>
                  <w:txbxContent>
                    <w:p w14:paraId="279CD956" w14:textId="77777777" w:rsidR="00356B70" w:rsidRPr="006A765B" w:rsidRDefault="00356B70" w:rsidP="00CF06DF">
                      <w:pPr>
                        <w:rPr>
                          <w:sz w:val="18"/>
                          <w:szCs w:val="18"/>
                        </w:rPr>
                      </w:pPr>
                      <w:r>
                        <w:rPr>
                          <w:sz w:val="18"/>
                          <w:szCs w:val="18"/>
                        </w:rPr>
                        <w:t>Temps du</w:t>
                      </w:r>
                      <w:r w:rsidRPr="006A765B">
                        <w:rPr>
                          <w:sz w:val="18"/>
                          <w:szCs w:val="18"/>
                        </w:rPr>
                        <w:t xml:space="preserve"> conform</w:t>
                      </w:r>
                      <w:r>
                        <w:rPr>
                          <w:sz w:val="18"/>
                          <w:szCs w:val="18"/>
                        </w:rPr>
                        <w:t>isme pour soutenir le mythe (k+</w:t>
                      </w:r>
                      <w:r w:rsidRPr="006A765B">
                        <w:rPr>
                          <w:sz w:val="18"/>
                          <w:szCs w:val="18"/>
                        </w:rPr>
                        <w:t>)</w:t>
                      </w:r>
                    </w:p>
                    <w:p w14:paraId="474A8D49" w14:textId="77777777" w:rsidR="00356B70" w:rsidRDefault="00356B70" w:rsidP="00CF06DF"/>
                  </w:txbxContent>
                </v:textbox>
              </v:shape>
            </w:pict>
          </mc:Fallback>
        </mc:AlternateContent>
      </w:r>
    </w:p>
    <w:p w14:paraId="6CEC815A" w14:textId="77777777" w:rsidR="00CF06DF" w:rsidRPr="00202788" w:rsidRDefault="0085014A" w:rsidP="00DB55E1">
      <w:pPr>
        <w:spacing w:line="480" w:lineRule="auto"/>
        <w:rPr>
          <w:rFonts w:ascii="Bell MT" w:hAnsi="Bell MT"/>
          <w:color w:val="000000"/>
        </w:rPr>
      </w:pPr>
      <w:r>
        <w:rPr>
          <w:noProof/>
        </w:rPr>
        <mc:AlternateContent>
          <mc:Choice Requires="wps">
            <w:drawing>
              <wp:anchor distT="4294967295" distB="4294967295" distL="114300" distR="114300" simplePos="0" relativeHeight="251664896" behindDoc="0" locked="0" layoutInCell="1" allowOverlap="1" wp14:anchorId="70BB74DF" wp14:editId="627F72AA">
                <wp:simplePos x="0" y="0"/>
                <wp:positionH relativeFrom="column">
                  <wp:posOffset>2628900</wp:posOffset>
                </wp:positionH>
                <wp:positionV relativeFrom="paragraph">
                  <wp:posOffset>316864</wp:posOffset>
                </wp:positionV>
                <wp:extent cx="571500" cy="0"/>
                <wp:effectExtent l="25400" t="76200" r="0" b="101600"/>
                <wp:wrapNone/>
                <wp:docPr id="5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648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07pt,24.95pt" to="252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">
                <v:stroke endarrow="block"/>
              </v:line>
            </w:pict>
          </mc:Fallback>
        </mc:AlternateContent>
      </w:r>
    </w:p>
    <w:p w14:paraId="482B3CD3" w14:textId="77777777" w:rsidR="00686471" w:rsidRDefault="00686471" w:rsidP="00686471">
      <w:pPr>
        <w:spacing w:line="480" w:lineRule="auto"/>
        <w:rPr>
          <w:rFonts w:ascii="Bell MT" w:hAnsi="Bell MT"/>
          <w:b/>
          <w:sz w:val="20"/>
          <w:szCs w:val="20"/>
        </w:rPr>
      </w:pPr>
    </w:p>
    <w:p w14:paraId="3DC9507B" w14:textId="77777777" w:rsidR="00CF06DF" w:rsidRPr="00686471" w:rsidRDefault="00CF06DF" w:rsidP="00686471">
      <w:pPr>
        <w:spacing w:line="480" w:lineRule="auto"/>
        <w:rPr>
          <w:rFonts w:ascii="Bell MT" w:hAnsi="Bell MT"/>
          <w:color w:val="000000"/>
        </w:rPr>
      </w:pPr>
      <w:r w:rsidRPr="00202788">
        <w:rPr>
          <w:rFonts w:ascii="Bell MT" w:hAnsi="Bell MT"/>
          <w:b/>
          <w:sz w:val="20"/>
          <w:szCs w:val="20"/>
        </w:rPr>
        <w:t>La boucle des Croyances proposée par Grégoire Nyssens.</w:t>
      </w:r>
    </w:p>
    <w:p w14:paraId="6F2152C0" w14:textId="77777777" w:rsidR="00CF06DF" w:rsidRPr="00202788" w:rsidRDefault="00CF06DF" w:rsidP="00DB55E1">
      <w:pPr>
        <w:spacing w:line="480" w:lineRule="auto"/>
        <w:jc w:val="both"/>
        <w:rPr>
          <w:rFonts w:ascii="Bell MT" w:hAnsi="Bell MT"/>
        </w:rPr>
      </w:pPr>
    </w:p>
    <w:p w14:paraId="6C70884F" w14:textId="77777777" w:rsidR="00CF06DF" w:rsidRPr="00202788" w:rsidRDefault="00CF06DF" w:rsidP="00DB55E1">
      <w:pPr>
        <w:spacing w:line="480" w:lineRule="auto"/>
        <w:jc w:val="both"/>
        <w:rPr>
          <w:rFonts w:ascii="Bell MT" w:hAnsi="Bell MT"/>
        </w:rPr>
      </w:pPr>
      <w:r w:rsidRPr="00202788">
        <w:rPr>
          <w:rFonts w:ascii="Bell MT" w:hAnsi="Bell MT"/>
        </w:rPr>
        <w:t>G. Nyssens (2006) conceptualise une boucle qui connecte le foyer des croyances au vecteur szondien du moi. Pour le même type de raisons que celles invoquées par E. Dessoy concernant le cycle du contact, les positions se succèdent ici dans un ordre différent de celui proposé par Schotte dans le circuit du moi. Néanmoins, comme pour le contact, le facteur directeur et le facteur médiateur restent les mêmes, ce dernier étant toujours le lieu où le travail s’opère ; sur le circuit du moi comme sur la boucle des croyances, le travail se fait en k.</w:t>
      </w:r>
      <w:r w:rsidR="00D50B7B">
        <w:rPr>
          <w:rFonts w:ascii="Bell MT" w:hAnsi="Bell MT"/>
        </w:rPr>
        <w:t xml:space="preserve"> </w:t>
      </w:r>
      <w:r w:rsidRPr="00202788">
        <w:rPr>
          <w:rFonts w:ascii="Bell MT" w:hAnsi="Bell MT"/>
        </w:rPr>
        <w:t xml:space="preserve">G. Nyssens propose en k- un mouvement soutenant l’individuation, tandis que le k+ soutiendrait le mythe, l’appartenance et la cohésion. </w:t>
      </w:r>
    </w:p>
    <w:p w14:paraId="342A2294" w14:textId="77777777" w:rsidR="00CF06DF" w:rsidRPr="00202788" w:rsidRDefault="00CF06DF" w:rsidP="00DB55E1">
      <w:pPr>
        <w:tabs>
          <w:tab w:val="left" w:pos="0"/>
        </w:tabs>
        <w:spacing w:line="480" w:lineRule="auto"/>
        <w:jc w:val="both"/>
        <w:rPr>
          <w:rFonts w:ascii="Bell MT" w:hAnsi="Bell MT"/>
        </w:rPr>
      </w:pPr>
      <w:r w:rsidRPr="00202788">
        <w:rPr>
          <w:rFonts w:ascii="Bell MT" w:hAnsi="Bell MT"/>
        </w:rPr>
        <w:t>Les positions extrêmes de la boucle sont les croyances qui sous-tiennent les thèmes spatiaux d’unité et d’écart, à savoir les croyances claniques et les croyances individualistes, la communauté opérant un va-et-vient permanent entre ces deux thèmes, ce que G. Nyssens nomme la </w:t>
      </w:r>
      <w:r w:rsidRPr="00202788">
        <w:rPr>
          <w:rFonts w:ascii="Bell MT" w:hAnsi="Bell MT"/>
          <w:i/>
        </w:rPr>
        <w:t>circulation dans les temps collectifs et individuels</w:t>
      </w:r>
      <w:r w:rsidRPr="00202788">
        <w:rPr>
          <w:rFonts w:ascii="Bell MT" w:hAnsi="Bell MT"/>
        </w:rPr>
        <w:t xml:space="preserve">. En effet, le p- signe la tendance du sujet à la participation, à l’adhésion aux croyances collectives, ce qui convient parfaitement à la famille clanique, tandis que le p+ est la position de création, d’inflation, d’autonomisation, qui correspond mieux à un temps et à de valeurs familiales plus individualistes. </w:t>
      </w:r>
    </w:p>
    <w:p w14:paraId="4F7D668D" w14:textId="77777777" w:rsidR="00CF06DF" w:rsidRPr="00202788" w:rsidRDefault="00CF06DF" w:rsidP="00DB55E1">
      <w:pPr>
        <w:spacing w:line="480" w:lineRule="auto"/>
        <w:jc w:val="both"/>
        <w:rPr>
          <w:rFonts w:ascii="Bell MT" w:hAnsi="Bell MT"/>
        </w:rPr>
      </w:pPr>
      <w:r w:rsidRPr="00202788">
        <w:rPr>
          <w:rFonts w:ascii="Bell MT" w:hAnsi="Bell MT"/>
        </w:rPr>
        <w:t xml:space="preserve">Ainsi, l’aller-retour entre les extrêmes correspond à la double nécessité de l’individu qui doit s’autonomiser afin de mener sa propre existence, mais qui ne peut le faire qu’en prenant appui sur son système d’appartenance. </w:t>
      </w:r>
    </w:p>
    <w:p w14:paraId="18D40073" w14:textId="77777777" w:rsidR="00CF06DF" w:rsidRPr="00202788" w:rsidRDefault="00CF06DF" w:rsidP="00DB55E1">
      <w:pPr>
        <w:spacing w:line="480" w:lineRule="auto"/>
        <w:jc w:val="both"/>
        <w:rPr>
          <w:rFonts w:ascii="Bell MT" w:hAnsi="Bell MT"/>
        </w:rPr>
      </w:pPr>
    </w:p>
    <w:p w14:paraId="1821EB5C" w14:textId="77777777" w:rsidR="00CF06DF" w:rsidRPr="00231D20" w:rsidRDefault="00CF06DF" w:rsidP="00DB55E1">
      <w:pPr>
        <w:spacing w:line="480" w:lineRule="auto"/>
        <w:jc w:val="both"/>
        <w:rPr>
          <w:rFonts w:ascii="Bell MT" w:hAnsi="Bell MT"/>
          <w:b/>
        </w:rPr>
      </w:pPr>
      <w:r w:rsidRPr="00231D20">
        <w:rPr>
          <w:rFonts w:ascii="Bell MT" w:hAnsi="Bell MT"/>
          <w:b/>
        </w:rPr>
        <w:t>Et l’éthique ?</w:t>
      </w:r>
    </w:p>
    <w:p w14:paraId="684EE902" w14:textId="77777777" w:rsidR="00CF06DF" w:rsidRPr="00202788" w:rsidRDefault="00CF06DF" w:rsidP="00DB55E1">
      <w:pPr>
        <w:spacing w:line="480" w:lineRule="auto"/>
        <w:jc w:val="both"/>
        <w:rPr>
          <w:rFonts w:ascii="Bell MT" w:hAnsi="Bell MT"/>
          <w:b/>
        </w:rPr>
      </w:pPr>
      <w:r w:rsidRPr="00202788">
        <w:rPr>
          <w:rFonts w:ascii="Bell MT" w:hAnsi="Bell MT"/>
        </w:rPr>
        <w:t xml:space="preserve">Il nous reste à présent à voir si le foyer de l’Ethique peut être connecté aux vecteurs Paroxysmal et Sexuel.   </w:t>
      </w:r>
      <w:r w:rsidRPr="00202788">
        <w:rPr>
          <w:rFonts w:ascii="Bell MT" w:hAnsi="Bell MT"/>
          <w:b/>
        </w:rPr>
        <w:t xml:space="preserve">           </w:t>
      </w:r>
    </w:p>
    <w:p w14:paraId="364DE198" w14:textId="77777777" w:rsidR="009B3FAB" w:rsidRDefault="00CF06DF" w:rsidP="00DB55E1">
      <w:pPr>
        <w:spacing w:line="480" w:lineRule="auto"/>
        <w:jc w:val="both"/>
        <w:rPr>
          <w:rFonts w:ascii="Bell MT" w:hAnsi="Bell MT"/>
        </w:rPr>
      </w:pPr>
      <w:r>
        <w:rPr>
          <w:rFonts w:ascii="Bell MT" w:hAnsi="Bell MT"/>
        </w:rPr>
        <w:t>Comme nous l’avons vu, e</w:t>
      </w:r>
      <w:r w:rsidRPr="00202788">
        <w:rPr>
          <w:rFonts w:ascii="Bell MT" w:hAnsi="Bell MT"/>
        </w:rPr>
        <w:t xml:space="preserve">ntre le monde du sentir et celui du connaître se situe le monde du percevoir. L’Ethique se situe en quelque sorte à l’interface de l’Ambiance et des Croyances et semble même en être le </w:t>
      </w:r>
      <w:r w:rsidRPr="00202788">
        <w:rPr>
          <w:rFonts w:ascii="Bell MT" w:hAnsi="Bell MT"/>
          <w:i/>
        </w:rPr>
        <w:t>médiateur</w:t>
      </w:r>
      <w:r w:rsidRPr="00202788">
        <w:rPr>
          <w:rFonts w:ascii="Bell MT" w:hAnsi="Bell MT"/>
        </w:rPr>
        <w:t xml:space="preserve">. En effet, ce qui s’éprouve dans l’Ambiance et se conceptualise dans les Croyances, se </w:t>
      </w:r>
      <w:r w:rsidRPr="00202788">
        <w:rPr>
          <w:rFonts w:ascii="Bell MT" w:hAnsi="Bell MT"/>
          <w:i/>
        </w:rPr>
        <w:t>joue</w:t>
      </w:r>
      <w:r w:rsidRPr="00202788">
        <w:rPr>
          <w:rFonts w:ascii="Bell MT" w:hAnsi="Bell MT"/>
        </w:rPr>
        <w:t xml:space="preserve">, s’actualise et se montre dans l’Ethique. </w:t>
      </w:r>
    </w:p>
    <w:p w14:paraId="64D46553" w14:textId="77777777" w:rsidR="00CF06DF" w:rsidRPr="00202788" w:rsidRDefault="00CF06DF" w:rsidP="00DB55E1">
      <w:pPr>
        <w:spacing w:line="480" w:lineRule="auto"/>
        <w:jc w:val="both"/>
        <w:rPr>
          <w:rFonts w:ascii="Bell MT" w:hAnsi="Bell MT"/>
        </w:rPr>
      </w:pPr>
      <w:r w:rsidRPr="00202788">
        <w:rPr>
          <w:rFonts w:ascii="Bell MT" w:hAnsi="Bell MT"/>
        </w:rPr>
        <w:t>E. Dessoy proposera que le Vecteur Sexuel se rapproche du code iconique, tandis que le Vecteur Paroxysmal serait lié au code normatif, mais ne développera pas cette intuition. Voyons si, pour notre part, nous pouvons tenter un travail d’élaboration de cette proposition.</w:t>
      </w:r>
    </w:p>
    <w:p w14:paraId="43400A94" w14:textId="77777777" w:rsidR="00CF06DF" w:rsidRPr="00202788" w:rsidRDefault="00CF06DF" w:rsidP="00DB55E1">
      <w:pPr>
        <w:spacing w:line="480" w:lineRule="auto"/>
        <w:jc w:val="both"/>
        <w:rPr>
          <w:rFonts w:ascii="Bell MT" w:hAnsi="Bell MT"/>
        </w:rPr>
      </w:pPr>
    </w:p>
    <w:p w14:paraId="0AE2990D" w14:textId="77777777" w:rsidR="00CF06DF" w:rsidRPr="00202788" w:rsidRDefault="00CF06DF" w:rsidP="00611645">
      <w:pPr>
        <w:spacing w:line="480" w:lineRule="auto"/>
        <w:jc w:val="both"/>
        <w:rPr>
          <w:rFonts w:ascii="Bell MT" w:hAnsi="Bell MT"/>
        </w:rPr>
      </w:pPr>
      <w:r w:rsidRPr="00202788">
        <w:rPr>
          <w:rFonts w:ascii="Bell MT" w:hAnsi="Bell MT"/>
        </w:rPr>
        <w:t xml:space="preserve">Le Vecteur S est le Vecteur de </w:t>
      </w:r>
      <w:r w:rsidRPr="00202788">
        <w:rPr>
          <w:rFonts w:ascii="Bell MT" w:hAnsi="Bell MT"/>
          <w:i/>
        </w:rPr>
        <w:t>l’objet </w:t>
      </w:r>
      <w:r w:rsidRPr="00202788">
        <w:rPr>
          <w:rFonts w:ascii="Bell MT" w:hAnsi="Bell MT"/>
        </w:rPr>
        <w:t xml:space="preserve">; il y est question du rapport à l’autre et de la création progressive d’un espace duel. Le monde des sensations propres à l’ambiance a laissé place à celui des perceptions. Pour Schotte, ce vecteur renvoie à la dimension </w:t>
      </w:r>
      <w:r w:rsidRPr="00202788">
        <w:rPr>
          <w:rFonts w:ascii="Bell MT" w:hAnsi="Bell MT"/>
          <w:b/>
        </w:rPr>
        <w:t>pratique</w:t>
      </w:r>
      <w:r w:rsidRPr="00202788">
        <w:rPr>
          <w:rFonts w:ascii="Bell MT" w:hAnsi="Bell MT"/>
        </w:rPr>
        <w:t xml:space="preserve"> de l’existence, Szondi lui-même le mettant en lien avec les notions de technique et de civilisation. Chez E. Dessoy, le code iconique concerne aussi le rapport à l’autre, nous sommes dans l’espace </w:t>
      </w:r>
      <w:r w:rsidRPr="00202788">
        <w:rPr>
          <w:rFonts w:ascii="Bell MT" w:hAnsi="Bell MT"/>
          <w:i/>
        </w:rPr>
        <w:t>objectal</w:t>
      </w:r>
      <w:r w:rsidRPr="00202788">
        <w:rPr>
          <w:rFonts w:ascii="Bell MT" w:hAnsi="Bell MT"/>
        </w:rPr>
        <w:t xml:space="preserve"> de l’Ethique (aux côtés des espaces vécu et représenté de l’ambiance et des croyances). Le code iconique renvoie aux interactions, à la mise en actes, au faire, ce qui correspond assez bien à la dimension pratique de Schotte.</w:t>
      </w:r>
    </w:p>
    <w:p w14:paraId="32162D90" w14:textId="77777777" w:rsidR="00CF06DF" w:rsidRPr="00202788" w:rsidRDefault="00CF06DF" w:rsidP="00DB55E1">
      <w:pPr>
        <w:spacing w:line="480" w:lineRule="auto"/>
        <w:jc w:val="both"/>
        <w:rPr>
          <w:rFonts w:ascii="Bell MT" w:hAnsi="Bell MT"/>
        </w:rPr>
      </w:pPr>
      <w:r w:rsidRPr="00202788">
        <w:rPr>
          <w:rFonts w:ascii="Bell MT" w:hAnsi="Bell MT"/>
        </w:rPr>
        <w:t>En outre, le code iconique s’exprime sur un mode analogique, le corps est son média, tout comme dans le vecteur S.</w:t>
      </w:r>
      <w:r w:rsidR="00611645">
        <w:rPr>
          <w:rFonts w:ascii="Bell MT" w:hAnsi="Bell MT"/>
        </w:rPr>
        <w:t xml:space="preserve"> </w:t>
      </w:r>
    </w:p>
    <w:p w14:paraId="17DEBCBD" w14:textId="77777777" w:rsidR="00CF06DF" w:rsidRPr="00202788" w:rsidRDefault="00CF06DF" w:rsidP="00611645">
      <w:pPr>
        <w:spacing w:line="480" w:lineRule="auto"/>
        <w:ind w:firstLine="708"/>
        <w:jc w:val="both"/>
        <w:rPr>
          <w:rFonts w:ascii="Bell MT" w:hAnsi="Bell MT"/>
        </w:rPr>
      </w:pPr>
      <w:r w:rsidRPr="00202788">
        <w:rPr>
          <w:rFonts w:ascii="Bell MT" w:hAnsi="Bell MT"/>
        </w:rPr>
        <w:t>Le Vecteur P, lui, introduit du tiers dans la dualité du vecteur S par l’apparition de la loi, de la règle et de l’interdit. Le positionnement du sujet est alors lié à la révolte et/ou au conformisme. Ce vecteur est également appelé par Szondi « vecteur de l’éthique et de la morale ». Parallèlement, le code normatif de Dessoy est le lieu de l’énonciation explicite et verbale des lois familiales, des normes et des règles. Au travers de la famille, le code normatif connecte les membres aux règles et interdits sociétaux ; le vecteur P réalise ce travail à l’échelle individuelle, en confrontant le sujet aux lois qui régissent les hommes.</w:t>
      </w:r>
    </w:p>
    <w:p w14:paraId="56FB66D1" w14:textId="77777777" w:rsidR="00CF06DF" w:rsidRPr="00202788" w:rsidRDefault="00CF06DF" w:rsidP="00DB55E1">
      <w:pPr>
        <w:spacing w:line="480" w:lineRule="auto"/>
        <w:jc w:val="both"/>
        <w:rPr>
          <w:rFonts w:ascii="Bell MT" w:hAnsi="Bell MT"/>
        </w:rPr>
      </w:pPr>
    </w:p>
    <w:p w14:paraId="05A436B2" w14:textId="77777777" w:rsidR="00CF06DF" w:rsidRPr="00202788" w:rsidRDefault="00CF06DF" w:rsidP="00DB55E1">
      <w:pPr>
        <w:spacing w:line="480" w:lineRule="auto"/>
        <w:jc w:val="both"/>
        <w:rPr>
          <w:rFonts w:ascii="Bell MT" w:hAnsi="Bell MT"/>
        </w:rPr>
      </w:pPr>
      <w:r w:rsidRPr="00202788">
        <w:rPr>
          <w:rFonts w:ascii="Bell MT" w:hAnsi="Bell MT"/>
        </w:rPr>
        <w:t xml:space="preserve">Néanmoins, ce découpage code iconique/code normatif paraît un peu artificiel, et plus encore  leur association à l’un ou à l’autre vecteur. En effet, comme nous l’avons vu, codes iconique et normatif sont intimement associés, se complètent et se répondent.  </w:t>
      </w:r>
    </w:p>
    <w:p w14:paraId="07D30B2E" w14:textId="77777777" w:rsidR="00CF06DF" w:rsidRPr="00202788" w:rsidRDefault="00CF06DF" w:rsidP="00DB55E1">
      <w:pPr>
        <w:spacing w:line="480" w:lineRule="auto"/>
        <w:jc w:val="both"/>
        <w:rPr>
          <w:rFonts w:ascii="Bell MT" w:hAnsi="Bell MT"/>
        </w:rPr>
      </w:pPr>
      <w:r w:rsidRPr="00202788">
        <w:rPr>
          <w:rFonts w:ascii="Bell MT" w:hAnsi="Bell MT"/>
        </w:rPr>
        <w:t xml:space="preserve">Ainsi, il semblerait plus juste de dire que le Vecteur P tout comme le Vecteur S contiennent à la fois un code iconique et un code normatif. </w:t>
      </w:r>
    </w:p>
    <w:p w14:paraId="4660A63F" w14:textId="77777777" w:rsidR="00CF06DF" w:rsidRPr="00202788" w:rsidRDefault="00CF06DF" w:rsidP="00611645">
      <w:pPr>
        <w:spacing w:line="480" w:lineRule="auto"/>
        <w:ind w:firstLine="708"/>
        <w:jc w:val="both"/>
        <w:rPr>
          <w:rFonts w:ascii="Bell MT" w:hAnsi="Bell MT"/>
        </w:rPr>
      </w:pPr>
      <w:r w:rsidRPr="00202788">
        <w:rPr>
          <w:rFonts w:ascii="Bell MT" w:hAnsi="Bell MT"/>
        </w:rPr>
        <w:t xml:space="preserve">Le Vecteur P, par exemple, contient aussi bien l’énonciation des règles que la position du sujet face à ces règles, et les manifestations qui en découlent. Outre l’énonciation de la norme, le vecteur P indique aussi un type de rapport à la norme : est-elle acceptée ou rejetée ? Selon Dessoy, les interactions sont corrélées à la norme et disent comment elle est prise. Par exemple, au sein d’une famille, une interaction complémentaire correspond à la pleine acceptation de la norme (relation parent/enfant par exemple) alors qu’une interaction antagoniste correspond au rejet de la norme. De la même manière, e- signifie à la fois qu’une loi a été </w:t>
      </w:r>
      <w:r w:rsidRPr="00202788">
        <w:rPr>
          <w:rFonts w:ascii="Bell MT" w:hAnsi="Bell MT"/>
          <w:i/>
        </w:rPr>
        <w:t>énoncée</w:t>
      </w:r>
      <w:r w:rsidRPr="00202788">
        <w:rPr>
          <w:rFonts w:ascii="Bell MT" w:hAnsi="Bell MT"/>
        </w:rPr>
        <w:t xml:space="preserve"> ET que cela met le sujet en rage ; reste à savoir ce que le sujet va faire de cette rage en hy, que va-t-il </w:t>
      </w:r>
      <w:r w:rsidRPr="00202788">
        <w:rPr>
          <w:rFonts w:ascii="Bell MT" w:hAnsi="Bell MT"/>
          <w:i/>
        </w:rPr>
        <w:t>manifester</w:t>
      </w:r>
      <w:r w:rsidRPr="00202788">
        <w:rPr>
          <w:rFonts w:ascii="Bell MT" w:hAnsi="Bell MT"/>
        </w:rPr>
        <w:t xml:space="preserve"> ? </w:t>
      </w:r>
      <w:r w:rsidR="00611645">
        <w:rPr>
          <w:rFonts w:ascii="Bell MT" w:hAnsi="Bell MT"/>
        </w:rPr>
        <w:t xml:space="preserve"> </w:t>
      </w:r>
    </w:p>
    <w:p w14:paraId="04D6A41E" w14:textId="77777777" w:rsidR="00CF06DF" w:rsidRPr="00202788" w:rsidRDefault="00CF06DF" w:rsidP="00611645">
      <w:pPr>
        <w:spacing w:line="480" w:lineRule="auto"/>
        <w:ind w:firstLine="708"/>
        <w:jc w:val="both"/>
        <w:rPr>
          <w:rFonts w:ascii="Bell MT" w:hAnsi="Bell MT"/>
        </w:rPr>
      </w:pPr>
      <w:r w:rsidRPr="00202788">
        <w:rPr>
          <w:rFonts w:ascii="Bell MT" w:hAnsi="Bell MT"/>
        </w:rPr>
        <w:t xml:space="preserve">Pareillement, le Vecteur S n’est pas uniquement analogique, il contient aussi des règles. J. Kinable (2004) explique comment la thématique de la loi n’est pas seulement l’affaire du vecteur paroxysmal, elle est aussi présente dans le vecteur sexuel mais </w:t>
      </w:r>
      <w:r w:rsidRPr="00202788">
        <w:rPr>
          <w:rFonts w:ascii="Bell MT" w:hAnsi="Bell MT"/>
          <w:b/>
        </w:rPr>
        <w:t>il ne s’agit pas de la même loi</w:t>
      </w:r>
      <w:r w:rsidRPr="00202788">
        <w:rPr>
          <w:rFonts w:ascii="Bell MT" w:hAnsi="Bell MT"/>
        </w:rPr>
        <w:t>. Dans le vecteur sexuel règne la loi du « change et de l’échange » entre deux personnes (loi du marché), tandis que dans le vecteur paroxysmal règne la loi venant du tiers, qui introduit une nouvelle donnée dans l’échange précédent (héritage, introduction d’autres générations). En quelque sorte, dans le premier se joue la différence des sexes et dans le second la différence des générations.</w:t>
      </w:r>
    </w:p>
    <w:p w14:paraId="3962D596" w14:textId="77777777" w:rsidR="00CF06DF" w:rsidRPr="00202788" w:rsidRDefault="00CF06DF" w:rsidP="00DB55E1">
      <w:pPr>
        <w:spacing w:line="480" w:lineRule="auto"/>
        <w:jc w:val="both"/>
        <w:rPr>
          <w:rFonts w:ascii="Bell MT" w:hAnsi="Bell MT"/>
        </w:rPr>
      </w:pPr>
      <w:r w:rsidRPr="00202788">
        <w:rPr>
          <w:rFonts w:ascii="Bell MT" w:hAnsi="Bell MT"/>
        </w:rPr>
        <w:t>La même nuance peut se faire dans le modèle du milieu humain car les normes ne sont pas uniquement liées aux Croyances, elles sont également issues de valeurs fondamentales (ambiance) et s’expriment également sur le mode analogique (en venant dire, par exemple, comment on entre en contact dans telle ou telle famille).</w:t>
      </w:r>
    </w:p>
    <w:p w14:paraId="1FA8A84C" w14:textId="77777777" w:rsidR="00CF06DF" w:rsidRPr="00202788" w:rsidRDefault="00CF06DF" w:rsidP="00DB55E1">
      <w:pPr>
        <w:spacing w:line="480" w:lineRule="auto"/>
        <w:jc w:val="both"/>
        <w:rPr>
          <w:rFonts w:ascii="Bell MT" w:hAnsi="Bell MT"/>
        </w:rPr>
      </w:pPr>
    </w:p>
    <w:p w14:paraId="244D260E" w14:textId="77777777" w:rsidR="00CF06DF" w:rsidRPr="00202788" w:rsidRDefault="00CF06DF" w:rsidP="00DB55E1">
      <w:pPr>
        <w:spacing w:line="480" w:lineRule="auto"/>
        <w:jc w:val="both"/>
        <w:rPr>
          <w:rFonts w:ascii="Bell MT" w:hAnsi="Bell MT"/>
        </w:rPr>
      </w:pPr>
      <w:r w:rsidRPr="00202788">
        <w:rPr>
          <w:rFonts w:ascii="Bell MT" w:hAnsi="Bell MT"/>
        </w:rPr>
        <w:t xml:space="preserve">Dès lors, dans la rencontre des modèles de Szondi et de Dessoy, et donc dans la connexion du sujet et de sa communauté, nous préférons l’idée selon laquelle les codes iconique et normatif sont présents dans les deux vecteurs S et P et que ces vecteurs, ainsi que leurs codes, organisent des </w:t>
      </w:r>
      <w:r w:rsidRPr="00202788">
        <w:rPr>
          <w:rFonts w:ascii="Bell MT" w:hAnsi="Bell MT"/>
          <w:i/>
        </w:rPr>
        <w:t>thèmes</w:t>
      </w:r>
      <w:r w:rsidRPr="00202788">
        <w:rPr>
          <w:rFonts w:ascii="Bell MT" w:hAnsi="Bell MT"/>
        </w:rPr>
        <w:t xml:space="preserve"> différents et néanmoins complémentaires de la vie familiale (communautaire, sociétale), notamment </w:t>
      </w:r>
      <w:r w:rsidRPr="00202788">
        <w:rPr>
          <w:rFonts w:ascii="Bell MT" w:hAnsi="Bell MT"/>
          <w:i/>
        </w:rPr>
        <w:t>le rapport à l’autre et le rapport à la loi</w:t>
      </w:r>
      <w:r w:rsidRPr="00202788">
        <w:rPr>
          <w:rFonts w:ascii="Bell MT" w:hAnsi="Bell MT"/>
        </w:rPr>
        <w:t>.</w:t>
      </w:r>
    </w:p>
    <w:p w14:paraId="3EB9B4A3" w14:textId="77777777" w:rsidR="00CF06DF" w:rsidRPr="00202788" w:rsidRDefault="00CF06DF" w:rsidP="00DB55E1">
      <w:pPr>
        <w:spacing w:line="480" w:lineRule="auto"/>
        <w:jc w:val="both"/>
        <w:rPr>
          <w:rFonts w:ascii="Bell MT" w:hAnsi="Bell MT"/>
        </w:rPr>
      </w:pPr>
      <w:r w:rsidRPr="00202788">
        <w:rPr>
          <w:rFonts w:ascii="Bell MT" w:hAnsi="Bell MT"/>
        </w:rPr>
        <w:t xml:space="preserve">Ainsi, dans le modèle du milieu humain, l’Ethique semble comprendre ces deux thèmes (et donc ces deux vecteurs) en son sein et une grande variété de règles familiales en découlent. Le positionnement toujours unique d’une famille face au Sexuel et à la Loi lui confère son originalité et son style, qu’elle va offrir en observation et en communication avec le reste de la société. </w:t>
      </w:r>
      <w:r w:rsidR="00611645">
        <w:rPr>
          <w:rFonts w:ascii="Bell MT" w:hAnsi="Bell MT"/>
        </w:rPr>
        <w:t xml:space="preserve"> </w:t>
      </w:r>
    </w:p>
    <w:p w14:paraId="7553AAFA" w14:textId="77777777" w:rsidR="00CF06DF" w:rsidRPr="00202788" w:rsidRDefault="00CF06DF" w:rsidP="00611645">
      <w:pPr>
        <w:spacing w:line="480" w:lineRule="auto"/>
        <w:ind w:firstLine="708"/>
        <w:jc w:val="both"/>
        <w:rPr>
          <w:rFonts w:ascii="Bell MT" w:hAnsi="Bell MT"/>
        </w:rPr>
      </w:pPr>
      <w:r w:rsidRPr="00202788">
        <w:rPr>
          <w:rFonts w:ascii="Bell MT" w:hAnsi="Bell MT"/>
        </w:rPr>
        <w:t xml:space="preserve">En outre, il paraît plus pertinent de conserver trois composantes plutôt que de tenter une division du foyer de l’Ethique en ses deux entités (normatif/iconique) qui correspondraient aux deux Vecteurs intermédiaires S et P. </w:t>
      </w:r>
    </w:p>
    <w:p w14:paraId="25D329E4" w14:textId="77777777" w:rsidR="00CF06DF" w:rsidRPr="00202788" w:rsidRDefault="00CF06DF" w:rsidP="00DB55E1">
      <w:pPr>
        <w:spacing w:line="480" w:lineRule="auto"/>
        <w:jc w:val="both"/>
        <w:rPr>
          <w:rFonts w:ascii="Bell MT" w:hAnsi="Bell MT"/>
        </w:rPr>
      </w:pPr>
      <w:r w:rsidRPr="00202788">
        <w:rPr>
          <w:rFonts w:ascii="Bell MT" w:hAnsi="Bell MT"/>
        </w:rPr>
        <w:t xml:space="preserve">J. Schotte a d’ailleurs associé les Vecteurs S et P dans une lecture triadique du schéma szondien : I=C ; IIa=S, IIb=P ; III=Sch. Cette lecture postule une complexité croissante de C à Sch, en passant par S et P qui sont associés tous deux comme vecteurs de travail. Le dualisme sujet-objet (S-P) est ainsi précédé d’un registre plus simple (C) et suivi d’un registre plus complexe (Sch). Schotte commente : </w:t>
      </w:r>
      <w:r w:rsidRPr="00202788">
        <w:rPr>
          <w:rFonts w:ascii="Bell MT" w:hAnsi="Bell MT"/>
          <w:i/>
        </w:rPr>
        <w:t xml:space="preserve">« Je ne crois pas qu’il y ait une quatrième discipline olympique dans une même série ; il n’y en a que trois. Et il n’y a que cette série de modes d’être-au-monde : </w:t>
      </w:r>
      <w:r w:rsidRPr="00202788">
        <w:rPr>
          <w:rFonts w:ascii="Bell MT" w:hAnsi="Bell MT"/>
          <w:b/>
          <w:i/>
        </w:rPr>
        <w:t>en deçà</w:t>
      </w:r>
      <w:r w:rsidRPr="00202788">
        <w:rPr>
          <w:rFonts w:ascii="Bell MT" w:hAnsi="Bell MT"/>
          <w:i/>
        </w:rPr>
        <w:t xml:space="preserve"> de l’objet et du sujet, </w:t>
      </w:r>
      <w:r w:rsidRPr="00202788">
        <w:rPr>
          <w:rFonts w:ascii="Bell MT" w:hAnsi="Bell MT"/>
          <w:b/>
          <w:i/>
        </w:rPr>
        <w:t>à travers</w:t>
      </w:r>
      <w:r w:rsidRPr="00202788">
        <w:rPr>
          <w:rFonts w:ascii="Bell MT" w:hAnsi="Bell MT"/>
          <w:i/>
        </w:rPr>
        <w:t xml:space="preserve"> l’objet et le sujet et </w:t>
      </w:r>
      <w:r w:rsidRPr="00202788">
        <w:rPr>
          <w:rFonts w:ascii="Bell MT" w:hAnsi="Bell MT"/>
          <w:b/>
          <w:i/>
        </w:rPr>
        <w:t>au-delà</w:t>
      </w:r>
      <w:r w:rsidRPr="00202788">
        <w:rPr>
          <w:rFonts w:ascii="Bell MT" w:hAnsi="Bell MT"/>
          <w:i/>
        </w:rPr>
        <w:t>. Il n’y en a pas plus »</w:t>
      </w:r>
      <w:r w:rsidRPr="00BB0C31">
        <w:rPr>
          <w:rStyle w:val="Marquenotebasdepage"/>
          <w:rFonts w:ascii="Bell MT" w:hAnsi="Bell MT"/>
        </w:rPr>
        <w:footnoteReference w:id="15"/>
      </w:r>
      <w:r w:rsidRPr="00202788">
        <w:rPr>
          <w:rFonts w:ascii="Bell MT" w:hAnsi="Bell MT"/>
          <w:i/>
        </w:rPr>
        <w:t xml:space="preserve">. </w:t>
      </w:r>
      <w:r w:rsidRPr="00202788">
        <w:rPr>
          <w:rFonts w:ascii="Bell MT" w:hAnsi="Bell MT"/>
        </w:rPr>
        <w:t>Cette lecture en trois registres évoque sans trop de difficultés une connexion avec les trois foyers du milieu humain, comprenant l’Ethique comme foyer médiateur avec ses deux codes.</w:t>
      </w:r>
    </w:p>
    <w:p w14:paraId="30FAC70D" w14:textId="77777777" w:rsidR="00CF06DF" w:rsidRPr="00202788" w:rsidRDefault="00CF06DF" w:rsidP="00DB55E1">
      <w:pPr>
        <w:spacing w:line="480" w:lineRule="auto"/>
        <w:jc w:val="both"/>
        <w:rPr>
          <w:rFonts w:ascii="Bell MT" w:hAnsi="Bell MT"/>
        </w:rPr>
      </w:pPr>
      <w:r w:rsidRPr="00202788">
        <w:rPr>
          <w:rFonts w:ascii="Bell MT" w:hAnsi="Bell MT"/>
        </w:rPr>
        <w:t xml:space="preserve">Cependant, il ne s’agit pas non plus de fondre les deux vecteurs S et P en une seule boucle qui correspondrait à l’Ethique. Chacun ayant sa spécificité et son existence propre, il s’agit bien sûr d’établir une distinction. Ainsi, au foyer de l’Ethique correspondrait deux vecteurs, et donc deux « boucles szondiennes », selon la thématique/problématique familiale en question. </w:t>
      </w:r>
    </w:p>
    <w:p w14:paraId="1FB3128B" w14:textId="77777777" w:rsidR="00CF06DF" w:rsidRPr="00202788" w:rsidRDefault="00C05B83" w:rsidP="00DB55E1">
      <w:pPr>
        <w:spacing w:line="480" w:lineRule="auto"/>
        <w:rPr>
          <w:rFonts w:ascii="Bell MT" w:hAnsi="Bell MT"/>
          <w:color w:val="000000"/>
        </w:rPr>
      </w:pPr>
      <w:r>
        <w:rPr>
          <w:rFonts w:ascii="Bell MT" w:hAnsi="Bell MT"/>
          <w:color w:val="000000"/>
        </w:rPr>
        <w:t xml:space="preserve">             </w:t>
      </w:r>
      <w:r w:rsidR="00CF06DF" w:rsidRPr="00202788">
        <w:rPr>
          <w:rFonts w:ascii="Bell MT" w:hAnsi="Bell MT"/>
          <w:color w:val="000000"/>
        </w:rPr>
        <w:t xml:space="preserve">                     </w:t>
      </w:r>
    </w:p>
    <w:p w14:paraId="33DB29A6" w14:textId="77777777" w:rsidR="00CF06DF" w:rsidRPr="00C05B83" w:rsidRDefault="00CF06DF" w:rsidP="00DB55E1">
      <w:pPr>
        <w:spacing w:line="480" w:lineRule="auto"/>
        <w:rPr>
          <w:rFonts w:ascii="Bell MT" w:hAnsi="Bell MT"/>
          <w:color w:val="000000"/>
          <w:sz w:val="20"/>
          <w:szCs w:val="20"/>
        </w:rPr>
      </w:pPr>
      <w:r w:rsidRPr="00202788">
        <w:rPr>
          <w:rFonts w:ascii="Bell MT" w:hAnsi="Bell MT"/>
          <w:b/>
          <w:color w:val="000000"/>
          <w:sz w:val="20"/>
          <w:szCs w:val="20"/>
        </w:rPr>
        <w:t>La boucle des affects </w:t>
      </w:r>
      <w:r w:rsidRPr="00202788">
        <w:rPr>
          <w:rFonts w:ascii="Bell MT" w:hAnsi="Bell MT"/>
          <w:color w:val="000000"/>
          <w:sz w:val="20"/>
          <w:szCs w:val="20"/>
        </w:rPr>
        <w:t xml:space="preserve">   </w:t>
      </w:r>
      <w:r w:rsidRPr="00202788">
        <w:rPr>
          <w:rFonts w:ascii="Bell MT" w:hAnsi="Bell MT"/>
          <w:color w:val="000000"/>
        </w:rPr>
        <w:t xml:space="preserve">                                 </w:t>
      </w:r>
    </w:p>
    <w:p w14:paraId="79D9A642" w14:textId="77777777" w:rsidR="00356AE2" w:rsidRDefault="00CF06DF" w:rsidP="00DB55E1">
      <w:pPr>
        <w:spacing w:line="480" w:lineRule="auto"/>
        <w:rPr>
          <w:rFonts w:ascii="Bell MT" w:hAnsi="Bell MT"/>
          <w:color w:val="000000"/>
        </w:rPr>
      </w:pPr>
      <w:r w:rsidRPr="00202788">
        <w:rPr>
          <w:rFonts w:ascii="Bell MT" w:hAnsi="Bell MT"/>
          <w:color w:val="000000"/>
        </w:rPr>
        <w:t xml:space="preserve">                                   </w:t>
      </w:r>
    </w:p>
    <w:p w14:paraId="2DCC33D4" w14:textId="77777777" w:rsidR="00356AE2" w:rsidRDefault="00356AE2" w:rsidP="00DB55E1">
      <w:pPr>
        <w:spacing w:line="480" w:lineRule="auto"/>
        <w:rPr>
          <w:rFonts w:ascii="Bell MT" w:hAnsi="Bell MT"/>
          <w:color w:val="000000"/>
        </w:rPr>
      </w:pPr>
    </w:p>
    <w:p w14:paraId="0DED1D9E" w14:textId="77777777" w:rsidR="00CF06DF" w:rsidRPr="00202788" w:rsidRDefault="00356AE2" w:rsidP="00DB55E1">
      <w:pPr>
        <w:spacing w:line="480" w:lineRule="auto"/>
        <w:rPr>
          <w:rFonts w:ascii="Bell MT" w:hAnsi="Bell MT"/>
          <w:color w:val="000000"/>
          <w:lang w:val="it-IT"/>
        </w:rPr>
      </w:pPr>
      <w:r>
        <w:rPr>
          <w:rFonts w:ascii="Bell MT" w:hAnsi="Bell MT"/>
          <w:color w:val="000000"/>
        </w:rPr>
        <w:t xml:space="preserve">                           </w:t>
      </w:r>
      <w:r w:rsidR="00CF06DF" w:rsidRPr="00202788">
        <w:rPr>
          <w:rFonts w:ascii="Bell MT" w:hAnsi="Bell MT"/>
          <w:color w:val="000000"/>
        </w:rPr>
        <w:t xml:space="preserve">                         </w:t>
      </w:r>
      <w:r w:rsidR="00CF06DF" w:rsidRPr="00202788">
        <w:rPr>
          <w:rFonts w:ascii="Bell MT" w:hAnsi="Bell MT"/>
          <w:color w:val="000000"/>
          <w:lang w:val="it-IT"/>
        </w:rPr>
        <w:t>hy+                   hy-</w:t>
      </w:r>
    </w:p>
    <w:p w14:paraId="5C95E274" w14:textId="77777777" w:rsidR="00CF06DF" w:rsidRPr="00202788" w:rsidRDefault="0085014A" w:rsidP="00DB55E1">
      <w:pPr>
        <w:spacing w:line="480" w:lineRule="auto"/>
        <w:rPr>
          <w:rFonts w:ascii="Bell MT" w:hAnsi="Bell MT"/>
          <w:color w:val="000000"/>
          <w:lang w:val="it-IT"/>
        </w:rPr>
      </w:pPr>
      <w:r>
        <w:rPr>
          <w:noProof/>
        </w:rPr>
        <mc:AlternateContent>
          <mc:Choice Requires="wps">
            <w:drawing>
              <wp:anchor distT="0" distB="0" distL="114300" distR="114300" simplePos="0" relativeHeight="251665920" behindDoc="0" locked="0" layoutInCell="1" allowOverlap="1" wp14:anchorId="4E5ED413" wp14:editId="26FAC175">
                <wp:simplePos x="0" y="0"/>
                <wp:positionH relativeFrom="column">
                  <wp:posOffset>1943100</wp:posOffset>
                </wp:positionH>
                <wp:positionV relativeFrom="paragraph">
                  <wp:posOffset>149225</wp:posOffset>
                </wp:positionV>
                <wp:extent cx="800100" cy="477520"/>
                <wp:effectExtent l="0" t="0" r="38100" b="30480"/>
                <wp:wrapNone/>
                <wp:docPr id="5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775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153pt;margin-top:11.75pt;width:63pt;height:3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" strokeweight="1.5pt"/>
            </w:pict>
          </mc:Fallback>
        </mc:AlternateContent>
      </w:r>
      <w:r>
        <w:rPr>
          <w:noProof/>
        </w:rPr>
        <mc:AlternateContent>
          <mc:Choice Requires="wps">
            <w:drawing>
              <wp:anchor distT="0" distB="0" distL="114300" distR="114300" simplePos="0" relativeHeight="251666944" behindDoc="0" locked="0" layoutInCell="1" allowOverlap="1" wp14:anchorId="7CDC7633" wp14:editId="30AF746B">
                <wp:simplePos x="0" y="0"/>
                <wp:positionH relativeFrom="column">
                  <wp:posOffset>2743200</wp:posOffset>
                </wp:positionH>
                <wp:positionV relativeFrom="paragraph">
                  <wp:posOffset>149225</wp:posOffset>
                </wp:positionV>
                <wp:extent cx="800100" cy="477520"/>
                <wp:effectExtent l="0" t="0" r="38100" b="30480"/>
                <wp:wrapNone/>
                <wp:docPr id="54"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775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3in;margin-top:11.75pt;width:63pt;height:3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" strokeweight="1.5pt"/>
            </w:pict>
          </mc:Fallback>
        </mc:AlternateContent>
      </w:r>
      <w:r>
        <w:rPr>
          <w:noProof/>
        </w:rPr>
        <mc:AlternateContent>
          <mc:Choice Requires="wps">
            <w:drawing>
              <wp:anchor distT="0" distB="0" distL="114300" distR="114300" simplePos="0" relativeHeight="251667968" behindDoc="0" locked="0" layoutInCell="1" allowOverlap="1" wp14:anchorId="56120A4E" wp14:editId="0D223F96">
                <wp:simplePos x="0" y="0"/>
                <wp:positionH relativeFrom="column">
                  <wp:posOffset>1943100</wp:posOffset>
                </wp:positionH>
                <wp:positionV relativeFrom="paragraph">
                  <wp:posOffset>95885</wp:posOffset>
                </wp:positionV>
                <wp:extent cx="457200" cy="114300"/>
                <wp:effectExtent l="0" t="50800" r="25400" b="88900"/>
                <wp:wrapNone/>
                <wp:docPr id="5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8329">
                          <a:off x="0" y="0"/>
                          <a:ext cx="457200" cy="114300"/>
                        </a:xfrm>
                        <a:prstGeom prst="curvedDownArrow">
                          <a:avLst>
                            <a:gd name="adj1" fmla="val 80000"/>
                            <a:gd name="adj2" fmla="val 1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89" o:spid="_x0000_s1026" type="#_x0000_t105" style="position:absolute;margin-left:153pt;margin-top:7.55pt;width:36pt;height:9pt;rotation:-1090441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"/>
            </w:pict>
          </mc:Fallback>
        </mc:AlternateContent>
      </w:r>
      <w:r w:rsidR="00CF06DF" w:rsidRPr="00202788">
        <w:rPr>
          <w:rFonts w:ascii="Bell MT" w:hAnsi="Bell MT"/>
          <w:color w:val="000000"/>
          <w:lang w:val="it-IT"/>
        </w:rPr>
        <w:tab/>
      </w:r>
      <w:r w:rsidR="00CF06DF" w:rsidRPr="00202788">
        <w:rPr>
          <w:rFonts w:ascii="Bell MT" w:hAnsi="Bell MT"/>
          <w:color w:val="000000"/>
          <w:lang w:val="it-IT"/>
        </w:rPr>
        <w:tab/>
      </w:r>
      <w:r w:rsidR="00CF06DF" w:rsidRPr="00202788">
        <w:rPr>
          <w:rFonts w:ascii="Bell MT" w:hAnsi="Bell MT"/>
          <w:color w:val="000000"/>
          <w:lang w:val="it-IT"/>
        </w:rPr>
        <w:tab/>
      </w:r>
    </w:p>
    <w:p w14:paraId="7D1D74D9" w14:textId="77777777" w:rsidR="00CF06DF" w:rsidRPr="00202788" w:rsidRDefault="00CF06DF" w:rsidP="00DB55E1">
      <w:pPr>
        <w:spacing w:line="480" w:lineRule="auto"/>
        <w:rPr>
          <w:rFonts w:ascii="Bell MT" w:hAnsi="Bell MT"/>
          <w:color w:val="000000"/>
          <w:lang w:val="it-IT"/>
        </w:rPr>
      </w:pPr>
      <w:r w:rsidRPr="00202788">
        <w:rPr>
          <w:rFonts w:ascii="Bell MT" w:hAnsi="Bell MT"/>
          <w:color w:val="000000"/>
          <w:lang w:val="it-IT"/>
        </w:rPr>
        <w:t xml:space="preserve">                                         e-                                                      e+</w:t>
      </w:r>
      <w:r w:rsidR="0085014A">
        <w:rPr>
          <w:noProof/>
        </w:rPr>
        <mc:AlternateContent>
          <mc:Choice Requires="wps">
            <w:drawing>
              <wp:anchor distT="0" distB="0" distL="114300" distR="114300" simplePos="0" relativeHeight="251668992" behindDoc="0" locked="0" layoutInCell="1" allowOverlap="1" wp14:anchorId="75EE0A85" wp14:editId="481696E3">
                <wp:simplePos x="0" y="0"/>
                <wp:positionH relativeFrom="column">
                  <wp:posOffset>3307080</wp:posOffset>
                </wp:positionH>
                <wp:positionV relativeFrom="paragraph">
                  <wp:posOffset>140970</wp:posOffset>
                </wp:positionV>
                <wp:extent cx="358140" cy="113665"/>
                <wp:effectExtent l="122237" t="30163" r="68898" b="0"/>
                <wp:wrapNone/>
                <wp:docPr id="5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68831">
                          <a:off x="0" y="0"/>
                          <a:ext cx="358140" cy="113665"/>
                        </a:xfrm>
                        <a:prstGeom prst="curvedUpArrow">
                          <a:avLst>
                            <a:gd name="adj1" fmla="val 63017"/>
                            <a:gd name="adj2" fmla="val 12603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90" o:spid="_x0000_s1026" type="#_x0000_t104" style="position:absolute;margin-left:260.4pt;margin-top:11.1pt;width:28.2pt;height:8.95pt;rotation:-3898115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"/>
            </w:pict>
          </mc:Fallback>
        </mc:AlternateContent>
      </w:r>
    </w:p>
    <w:p w14:paraId="6E189A92" w14:textId="77777777" w:rsidR="00CF06DF" w:rsidRPr="00202788" w:rsidRDefault="00CF06DF" w:rsidP="00DB55E1">
      <w:pPr>
        <w:spacing w:line="480" w:lineRule="auto"/>
        <w:rPr>
          <w:rFonts w:ascii="Bell MT" w:hAnsi="Bell MT"/>
          <w:color w:val="000000"/>
          <w:sz w:val="20"/>
          <w:szCs w:val="20"/>
          <w:lang w:val="it-IT"/>
        </w:rPr>
      </w:pPr>
    </w:p>
    <w:p w14:paraId="40EEC90D" w14:textId="77777777" w:rsidR="00CF06DF" w:rsidRPr="00202788" w:rsidRDefault="00CF06DF" w:rsidP="00DB55E1">
      <w:pPr>
        <w:pStyle w:val="styleA"/>
        <w:spacing w:line="480" w:lineRule="auto"/>
        <w:rPr>
          <w:rFonts w:ascii="Bell MT" w:eastAsia="Times" w:hAnsi="Bell MT"/>
          <w:color w:val="000000"/>
          <w:sz w:val="24"/>
          <w:szCs w:val="24"/>
          <w:lang w:val="it-IT"/>
        </w:rPr>
      </w:pPr>
      <w:r w:rsidRPr="00202788">
        <w:rPr>
          <w:rFonts w:ascii="Bell MT" w:eastAsia="Times" w:hAnsi="Bell MT"/>
          <w:color w:val="000000"/>
          <w:lang w:val="it-IT"/>
        </w:rPr>
        <w:t xml:space="preserve">                                                            </w:t>
      </w:r>
      <w:r w:rsidRPr="00202788">
        <w:rPr>
          <w:rFonts w:ascii="Bell MT" w:eastAsia="Times" w:hAnsi="Bell MT"/>
          <w:color w:val="000000"/>
          <w:sz w:val="24"/>
          <w:szCs w:val="24"/>
          <w:lang w:val="it-IT"/>
        </w:rPr>
        <w:t>hy+</w:t>
      </w:r>
      <w:r w:rsidRPr="00202788">
        <w:rPr>
          <w:rFonts w:ascii="Bell MT" w:eastAsia="Times" w:hAnsi="Bell MT"/>
          <w:color w:val="000000"/>
          <w:lang w:val="it-IT"/>
        </w:rPr>
        <w:t xml:space="preserve">                       </w:t>
      </w:r>
      <w:r w:rsidRPr="00202788">
        <w:rPr>
          <w:rFonts w:ascii="Bell MT" w:eastAsia="Times" w:hAnsi="Bell MT"/>
          <w:color w:val="000000"/>
          <w:sz w:val="24"/>
          <w:szCs w:val="24"/>
          <w:lang w:val="it-IT"/>
        </w:rPr>
        <w:t xml:space="preserve">hy-  </w:t>
      </w:r>
    </w:p>
    <w:p w14:paraId="23A3D4DC" w14:textId="77777777" w:rsidR="00CF06DF" w:rsidRPr="00202788" w:rsidRDefault="00CF06DF" w:rsidP="00DB55E1">
      <w:pPr>
        <w:spacing w:line="480" w:lineRule="auto"/>
        <w:jc w:val="both"/>
        <w:rPr>
          <w:rFonts w:ascii="Bell MT" w:hAnsi="Bell MT"/>
          <w:lang w:val="it-IT"/>
        </w:rPr>
      </w:pPr>
    </w:p>
    <w:p w14:paraId="5F29CD4B" w14:textId="77777777" w:rsidR="00CF06DF" w:rsidRPr="00202788" w:rsidRDefault="00CF06DF" w:rsidP="00DB55E1">
      <w:pPr>
        <w:spacing w:line="480" w:lineRule="auto"/>
        <w:jc w:val="both"/>
        <w:rPr>
          <w:rFonts w:ascii="Bell MT" w:hAnsi="Bell MT"/>
        </w:rPr>
      </w:pPr>
      <w:r w:rsidRPr="00202788">
        <w:rPr>
          <w:rFonts w:ascii="Bell MT" w:hAnsi="Bell MT"/>
        </w:rPr>
        <w:t>La boucle ici proposée a une particularité et se distingue de celles d’E. Dessoy et de G. Nyssens, par l’introduction, dans les passages intermédiaires entre les facteurs directeurs, non pas d’un seul facteur médiateur (hy+ en haut de la boucle et hy- en bas, par exemple) mais bien des deux à la suite l’un de l’autre (hy+ hy- en haut, hy- hy+ en bas). Ainsi, la boucle suit cet ordre : e- hy+ hy- e+ hy- hy+ e-. Pourquoi cette modification ?</w:t>
      </w:r>
    </w:p>
    <w:p w14:paraId="61B59A20" w14:textId="77777777" w:rsidR="00CF06DF" w:rsidRPr="00202788" w:rsidRDefault="00CF06DF" w:rsidP="00D01A97">
      <w:pPr>
        <w:spacing w:line="480" w:lineRule="auto"/>
        <w:ind w:firstLine="708"/>
        <w:jc w:val="both"/>
        <w:rPr>
          <w:rFonts w:ascii="Bell MT" w:hAnsi="Bell MT"/>
        </w:rPr>
      </w:pPr>
      <w:r w:rsidRPr="00202788">
        <w:rPr>
          <w:rFonts w:ascii="Bell MT" w:hAnsi="Bell MT"/>
        </w:rPr>
        <w:t xml:space="preserve">Tout d’abord parce que cela nous semble mieux correspondre à la fois au circuit de Schotte ET au milieu humain de Dessoy. En effet, de cette façon, l’idée d’évolution de Szondi est mieux rendue, dans le passage par certaines étapes de développement qui pouvaient sembler court-circuitées si un seul facteur médiateur était mentionné ; le circuit e- hy+ hy- e+ de Schotte est ainsi conservé. </w:t>
      </w:r>
    </w:p>
    <w:p w14:paraId="0EE69C56" w14:textId="77777777" w:rsidR="00CF06DF" w:rsidRPr="00202788" w:rsidRDefault="00CF06DF" w:rsidP="00DB55E1">
      <w:pPr>
        <w:spacing w:line="480" w:lineRule="auto"/>
        <w:jc w:val="both"/>
        <w:rPr>
          <w:rFonts w:ascii="Bell MT" w:hAnsi="Bell MT"/>
        </w:rPr>
      </w:pPr>
      <w:r w:rsidRPr="00202788">
        <w:rPr>
          <w:rFonts w:ascii="Bell MT" w:hAnsi="Bell MT"/>
        </w:rPr>
        <w:t xml:space="preserve">D’autre part, comme nous l’avons déjà évoqué, la force du modèle d’E. Dessoy est de montrer que l’évolution d’un </w:t>
      </w:r>
      <w:r w:rsidRPr="00202788">
        <w:rPr>
          <w:rFonts w:ascii="Bell MT" w:hAnsi="Bell MT"/>
          <w:b/>
        </w:rPr>
        <w:t>milieu</w:t>
      </w:r>
      <w:r w:rsidRPr="00202788">
        <w:rPr>
          <w:rFonts w:ascii="Bell MT" w:hAnsi="Bell MT"/>
        </w:rPr>
        <w:t xml:space="preserve"> humain ne se fait pas de façon linéaire mais par cycles, avec remaniements successifs, de sorte </w:t>
      </w:r>
      <w:r w:rsidRPr="00202788">
        <w:rPr>
          <w:rFonts w:ascii="Bell MT" w:hAnsi="Bell MT"/>
          <w:b/>
        </w:rPr>
        <w:t xml:space="preserve">qu’aucune position sur le cycle n’est à rechercher préférentiellement </w:t>
      </w:r>
      <w:r w:rsidRPr="00202788">
        <w:rPr>
          <w:rFonts w:ascii="Bell MT" w:hAnsi="Bell MT"/>
        </w:rPr>
        <w:t xml:space="preserve">mais qu’il est par contre essentiel de toujours circuler. Dans cette perspective, le moment du e+ n’est pas plus intéressant pour la famille que celui du e-, ils sont par contre tous les deux nécessaires. Dès lors, repartir progressivement du e+ vers e- (via hy- et hy+), n’est pas le signe d’une régression familiale, mais au contraire du dynamisme familial qui est capable d’intégrer les changements et de toujours se réajuster. </w:t>
      </w:r>
    </w:p>
    <w:p w14:paraId="4008597F" w14:textId="77777777" w:rsidR="00CF06DF" w:rsidRPr="00202788" w:rsidRDefault="00CF06DF" w:rsidP="00D01A97">
      <w:pPr>
        <w:spacing w:line="480" w:lineRule="auto"/>
        <w:ind w:firstLine="708"/>
        <w:jc w:val="both"/>
        <w:rPr>
          <w:rFonts w:ascii="Bell MT" w:hAnsi="Bell MT"/>
        </w:rPr>
      </w:pPr>
      <w:r w:rsidRPr="00202788">
        <w:rPr>
          <w:rFonts w:ascii="Bell MT" w:hAnsi="Bell MT"/>
        </w:rPr>
        <w:t xml:space="preserve">La seconde raison de la modification proposée est liée à la perspective auto-organisationnelle dont nous avons montré qu’elle traverse les deux modèles. La ré-introduction de la différence étant ce qui permet à tout système de rester organisé, sur la boucle ici proposée chaque tendance suit sa polarité contraire ; une valence positive est toujours suivie et précédée d’une négative et inversement. Nous pensons que cette alternance permet le mouvement et </w:t>
      </w:r>
      <w:r w:rsidRPr="00202788">
        <w:rPr>
          <w:rFonts w:ascii="Bell MT" w:hAnsi="Bell MT"/>
          <w:b/>
        </w:rPr>
        <w:t>initie le passage</w:t>
      </w:r>
      <w:r w:rsidRPr="00202788">
        <w:rPr>
          <w:rFonts w:ascii="Bell MT" w:hAnsi="Bell MT"/>
        </w:rPr>
        <w:t xml:space="preserve"> à une autre position sur la boucle.</w:t>
      </w:r>
    </w:p>
    <w:p w14:paraId="1B5E3734" w14:textId="77777777" w:rsidR="00CF06DF" w:rsidRPr="00202788" w:rsidRDefault="00D01A97" w:rsidP="00DB55E1">
      <w:pPr>
        <w:spacing w:line="480" w:lineRule="auto"/>
        <w:jc w:val="both"/>
        <w:rPr>
          <w:rFonts w:ascii="Bell MT" w:hAnsi="Bell MT"/>
        </w:rPr>
      </w:pPr>
      <w:r>
        <w:rPr>
          <w:rFonts w:ascii="Bell MT" w:hAnsi="Bell MT"/>
        </w:rPr>
        <w:t xml:space="preserve"> </w:t>
      </w:r>
    </w:p>
    <w:p w14:paraId="0878861C" w14:textId="77777777" w:rsidR="00CF06DF" w:rsidRPr="00202788" w:rsidRDefault="00CF06DF" w:rsidP="00DB55E1">
      <w:pPr>
        <w:spacing w:line="480" w:lineRule="auto"/>
        <w:jc w:val="both"/>
        <w:rPr>
          <w:rFonts w:ascii="Bell MT" w:hAnsi="Bell MT"/>
        </w:rPr>
      </w:pPr>
      <w:r w:rsidRPr="00202788">
        <w:rPr>
          <w:rFonts w:ascii="Bell MT" w:hAnsi="Bell MT"/>
        </w:rPr>
        <w:t xml:space="preserve">Tentons de décrire </w:t>
      </w:r>
      <w:r w:rsidRPr="00A82285">
        <w:rPr>
          <w:rFonts w:ascii="Bell MT" w:hAnsi="Bell MT"/>
          <w:i/>
        </w:rPr>
        <w:t>le parcours d’un sujet et de sa communauté sur la boucle des affects</w:t>
      </w:r>
      <w:r w:rsidRPr="00202788">
        <w:rPr>
          <w:rFonts w:ascii="Bell MT" w:hAnsi="Bell MT"/>
        </w:rPr>
        <w:t>. L’enfant ressent la rage (e-) issue de la frustration provoquée par un interdit, une règle, une loi familiale qu’il refuse, puis l’exprime, le manifeste et fait valoir ses griefs à un tiers (hy+, introduction de l’autre, de la relation). Si la rage est contenue par les parents (hy-), voire même symbolisée par eux, elle peut se muer en autre chose (e+), l’enfant intègre alors la règle et la fait sienne (correspond à la pleine acceptation de la norme décrite par Dessoy dans la complémentarité). En accord avec cette règle (hy-), il pourra même exprimer des regrets et une envie d’être à nouveau dans la proximité (hy+). De retour à l’unité familiale, celle-ci se maintiendra jusqu’à la prochaine confrontation autour d’une norme ou règle, et ainsi de suite</w:t>
      </w:r>
      <w:r w:rsidRPr="00202788">
        <w:rPr>
          <w:rStyle w:val="Marquenotebasdepage"/>
          <w:rFonts w:ascii="Bell MT" w:hAnsi="Bell MT"/>
        </w:rPr>
        <w:footnoteReference w:id="16"/>
      </w:r>
      <w:r w:rsidRPr="00202788">
        <w:rPr>
          <w:rFonts w:ascii="Bell MT" w:hAnsi="Bell MT"/>
        </w:rPr>
        <w:t>. L’enfant va donc progressivement intégrer les lois intra et extra-familiales, avec l’aide de ses parents et de son entourage, et va remanier cette question encore et encore, tout au long de son cycle de vie et de celui de sa famille (avec des périodes charnières comme celle du « non », la latence ou encore l’adolescence).</w:t>
      </w:r>
    </w:p>
    <w:p w14:paraId="12BD86D7" w14:textId="77777777" w:rsidR="00CF06DF" w:rsidRPr="00202788" w:rsidRDefault="00CF06DF" w:rsidP="00DB55E1">
      <w:pPr>
        <w:spacing w:line="480" w:lineRule="auto"/>
        <w:jc w:val="both"/>
        <w:rPr>
          <w:rFonts w:ascii="Bell MT" w:hAnsi="Bell MT"/>
        </w:rPr>
      </w:pPr>
    </w:p>
    <w:p w14:paraId="0BEA8F18" w14:textId="77777777" w:rsidR="00CF06DF" w:rsidRPr="00202788" w:rsidRDefault="00CF06DF" w:rsidP="00DB55E1">
      <w:pPr>
        <w:spacing w:line="480" w:lineRule="auto"/>
        <w:jc w:val="both"/>
        <w:rPr>
          <w:rFonts w:ascii="Bell MT" w:hAnsi="Bell MT"/>
        </w:rPr>
      </w:pPr>
      <w:r w:rsidRPr="00202788">
        <w:rPr>
          <w:rFonts w:ascii="Bell MT" w:hAnsi="Bell MT"/>
        </w:rPr>
        <w:t xml:space="preserve">La boucle des affects place la position e- du côté de l’espace Unitaire. Il peut paraître surprenant que la rage soit associée à l’unité voire à la fusion. Néanmoins, peut-être n’est-ce pas aussi étonnant car, comme nous allons le voir au travers du Vecteur S, la rage naît d’une privation qui survient dans un univers fusionnel. L’espace associé à e- semble donc davantage un espace </w:t>
      </w:r>
      <w:r w:rsidRPr="00202788">
        <w:rPr>
          <w:rFonts w:ascii="Bell MT" w:hAnsi="Bell MT"/>
          <w:i/>
        </w:rPr>
        <w:t>indifférencié</w:t>
      </w:r>
      <w:r w:rsidRPr="00202788">
        <w:rPr>
          <w:rFonts w:ascii="Bell MT" w:hAnsi="Bell MT"/>
        </w:rPr>
        <w:t xml:space="preserve">, là où l’objet n’existe pas encore. L’objet apparaîtra avec hy (dans le vecteur P), de même qu’avec s (dans le vecteur S).  </w:t>
      </w:r>
    </w:p>
    <w:p w14:paraId="40804CE8" w14:textId="77777777" w:rsidR="00CF06DF" w:rsidRPr="00202788" w:rsidRDefault="00CF06DF" w:rsidP="00DB55E1">
      <w:pPr>
        <w:spacing w:line="480" w:lineRule="auto"/>
        <w:jc w:val="both"/>
        <w:rPr>
          <w:rFonts w:ascii="Bell MT" w:hAnsi="Bell MT"/>
        </w:rPr>
      </w:pPr>
      <w:r w:rsidRPr="00202788">
        <w:rPr>
          <w:rFonts w:ascii="Bell MT" w:hAnsi="Bell MT"/>
        </w:rPr>
        <w:t>Voyons maintenant comment nous pouvons imaginer une boucle pour le vecteur sexuel.</w:t>
      </w:r>
    </w:p>
    <w:p w14:paraId="15133B2C" w14:textId="77777777" w:rsidR="00CF06DF" w:rsidRPr="00202788" w:rsidRDefault="00CF06DF" w:rsidP="00DB55E1">
      <w:pPr>
        <w:spacing w:line="480" w:lineRule="auto"/>
        <w:jc w:val="both"/>
        <w:rPr>
          <w:rFonts w:ascii="Bell MT" w:hAnsi="Bell MT"/>
        </w:rPr>
      </w:pPr>
    </w:p>
    <w:p w14:paraId="1DD1C720" w14:textId="77777777" w:rsidR="00CF06DF" w:rsidRPr="00202788" w:rsidRDefault="00CF06DF" w:rsidP="00DB55E1">
      <w:pPr>
        <w:spacing w:line="480" w:lineRule="auto"/>
        <w:rPr>
          <w:rFonts w:ascii="Bell MT" w:hAnsi="Bell MT"/>
        </w:rPr>
      </w:pPr>
      <w:r w:rsidRPr="00202788">
        <w:rPr>
          <w:rFonts w:ascii="Bell MT" w:hAnsi="Bell MT"/>
          <w:b/>
          <w:sz w:val="20"/>
          <w:szCs w:val="20"/>
        </w:rPr>
        <w:t xml:space="preserve">La boucle du sexuel      </w:t>
      </w:r>
    </w:p>
    <w:p w14:paraId="13D0DCB0" w14:textId="77777777" w:rsidR="00CF06DF" w:rsidRPr="00202788" w:rsidRDefault="00CF06DF" w:rsidP="00DB55E1">
      <w:pPr>
        <w:spacing w:line="480" w:lineRule="auto"/>
        <w:rPr>
          <w:rFonts w:ascii="Bell MT" w:hAnsi="Bell MT"/>
          <w:color w:val="000000"/>
        </w:rPr>
      </w:pPr>
      <w:r w:rsidRPr="00202788">
        <w:rPr>
          <w:rFonts w:ascii="Bell MT" w:hAnsi="Bell MT"/>
        </w:rPr>
        <w:t xml:space="preserve">                                                           s-                  s+      </w:t>
      </w:r>
      <w:r w:rsidRPr="00202788">
        <w:rPr>
          <w:rFonts w:ascii="Bell MT" w:hAnsi="Bell MT"/>
          <w:color w:val="000000"/>
        </w:rPr>
        <w:t xml:space="preserve">                                                                  </w:t>
      </w:r>
    </w:p>
    <w:p w14:paraId="4EAEF90B" w14:textId="77777777" w:rsidR="00CF06DF" w:rsidRPr="00202788" w:rsidRDefault="0085014A" w:rsidP="00DB55E1">
      <w:pPr>
        <w:spacing w:line="480" w:lineRule="auto"/>
        <w:rPr>
          <w:rFonts w:ascii="Bell MT" w:hAnsi="Bell MT"/>
          <w:color w:val="000000"/>
        </w:rPr>
      </w:pPr>
      <w:r>
        <w:rPr>
          <w:noProof/>
        </w:rPr>
        <mc:AlternateContent>
          <mc:Choice Requires="wps">
            <w:drawing>
              <wp:anchor distT="0" distB="0" distL="114300" distR="114300" simplePos="0" relativeHeight="251672064" behindDoc="0" locked="0" layoutInCell="1" allowOverlap="1" wp14:anchorId="25A764FF" wp14:editId="21DA5F02">
                <wp:simplePos x="0" y="0"/>
                <wp:positionH relativeFrom="column">
                  <wp:posOffset>1828800</wp:posOffset>
                </wp:positionH>
                <wp:positionV relativeFrom="paragraph">
                  <wp:posOffset>92710</wp:posOffset>
                </wp:positionV>
                <wp:extent cx="457200" cy="114300"/>
                <wp:effectExtent l="0" t="50800" r="25400" b="88900"/>
                <wp:wrapNone/>
                <wp:docPr id="5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8329">
                          <a:off x="0" y="0"/>
                          <a:ext cx="457200" cy="114300"/>
                        </a:xfrm>
                        <a:prstGeom prst="curvedDownArrow">
                          <a:avLst>
                            <a:gd name="adj1" fmla="val 80000"/>
                            <a:gd name="adj2" fmla="val 1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105" style="position:absolute;margin-left:2in;margin-top:7.3pt;width:36pt;height:9pt;rotation:-1090441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"/>
            </w:pict>
          </mc:Fallback>
        </mc:AlternateContent>
      </w:r>
      <w:r>
        <w:rPr>
          <w:noProof/>
        </w:rPr>
        <mc:AlternateContent>
          <mc:Choice Requires="wps">
            <w:drawing>
              <wp:anchor distT="0" distB="0" distL="114300" distR="114300" simplePos="0" relativeHeight="251673088" behindDoc="0" locked="0" layoutInCell="1" allowOverlap="1" wp14:anchorId="517B976F" wp14:editId="0D6D50A6">
                <wp:simplePos x="0" y="0"/>
                <wp:positionH relativeFrom="column">
                  <wp:posOffset>3421380</wp:posOffset>
                </wp:positionH>
                <wp:positionV relativeFrom="paragraph">
                  <wp:posOffset>328930</wp:posOffset>
                </wp:positionV>
                <wp:extent cx="358140" cy="113665"/>
                <wp:effectExtent l="122237" t="30163" r="68898" b="0"/>
                <wp:wrapNone/>
                <wp:docPr id="5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68831">
                          <a:off x="0" y="0"/>
                          <a:ext cx="358140" cy="113665"/>
                        </a:xfrm>
                        <a:prstGeom prst="curvedUpArrow">
                          <a:avLst>
                            <a:gd name="adj1" fmla="val 63017"/>
                            <a:gd name="adj2" fmla="val 12603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04" style="position:absolute;margin-left:269.4pt;margin-top:25.9pt;width:28.2pt;height:8.95pt;rotation:-3898115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"/>
            </w:pict>
          </mc:Fallback>
        </mc:AlternateContent>
      </w:r>
      <w:r>
        <w:rPr>
          <w:noProof/>
        </w:rPr>
        <mc:AlternateContent>
          <mc:Choice Requires="wps">
            <w:drawing>
              <wp:anchor distT="0" distB="0" distL="114300" distR="114300" simplePos="0" relativeHeight="251671040" behindDoc="0" locked="0" layoutInCell="1" allowOverlap="1" wp14:anchorId="35BBA32F" wp14:editId="7A70025C">
                <wp:simplePos x="0" y="0"/>
                <wp:positionH relativeFrom="column">
                  <wp:posOffset>2743200</wp:posOffset>
                </wp:positionH>
                <wp:positionV relativeFrom="paragraph">
                  <wp:posOffset>92710</wp:posOffset>
                </wp:positionV>
                <wp:extent cx="914400" cy="477520"/>
                <wp:effectExtent l="0" t="0" r="25400" b="30480"/>
                <wp:wrapNone/>
                <wp:docPr id="4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75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3in;margin-top:7.3pt;width:1in;height:3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" strokeweight="1.5pt"/>
            </w:pict>
          </mc:Fallback>
        </mc:AlternateContent>
      </w:r>
      <w:r>
        <w:rPr>
          <w:noProof/>
        </w:rPr>
        <mc:AlternateContent>
          <mc:Choice Requires="wps">
            <w:drawing>
              <wp:anchor distT="0" distB="0" distL="114300" distR="114300" simplePos="0" relativeHeight="251670016" behindDoc="0" locked="0" layoutInCell="1" allowOverlap="1" wp14:anchorId="36177DC8" wp14:editId="3E412CF6">
                <wp:simplePos x="0" y="0"/>
                <wp:positionH relativeFrom="column">
                  <wp:posOffset>1828800</wp:posOffset>
                </wp:positionH>
                <wp:positionV relativeFrom="paragraph">
                  <wp:posOffset>92710</wp:posOffset>
                </wp:positionV>
                <wp:extent cx="914400" cy="477520"/>
                <wp:effectExtent l="0" t="0" r="25400" b="30480"/>
                <wp:wrapNone/>
                <wp:docPr id="48"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75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6" style="position:absolute;margin-left:2in;margin-top:7.3pt;width:1in;height:3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" strokeweight="1.5pt"/>
            </w:pict>
          </mc:Fallback>
        </mc:AlternateContent>
      </w:r>
    </w:p>
    <w:p w14:paraId="2995022D" w14:textId="77777777" w:rsidR="00CF06DF" w:rsidRPr="00202788" w:rsidRDefault="00CF06DF" w:rsidP="00DB55E1">
      <w:pPr>
        <w:spacing w:line="480" w:lineRule="auto"/>
        <w:rPr>
          <w:rFonts w:ascii="Bell MT" w:hAnsi="Bell MT"/>
          <w:color w:val="000000"/>
        </w:rPr>
      </w:pPr>
      <w:r w:rsidRPr="00202788">
        <w:rPr>
          <w:rFonts w:ascii="Bell MT" w:hAnsi="Bell MT"/>
          <w:color w:val="000000"/>
        </w:rPr>
        <w:t xml:space="preserve">                                       h+                                                         h-</w:t>
      </w:r>
    </w:p>
    <w:p w14:paraId="54813065" w14:textId="77777777" w:rsidR="00CF06DF" w:rsidRPr="00C05B83" w:rsidRDefault="00CF06DF" w:rsidP="00DB55E1">
      <w:pPr>
        <w:pStyle w:val="styleA"/>
        <w:spacing w:line="480" w:lineRule="auto"/>
        <w:rPr>
          <w:rFonts w:ascii="Bell MT" w:eastAsia="Times" w:hAnsi="Bell MT"/>
          <w:color w:val="000000"/>
          <w:sz w:val="24"/>
          <w:szCs w:val="24"/>
        </w:rPr>
      </w:pPr>
      <w:r w:rsidRPr="00C05B83">
        <w:rPr>
          <w:rFonts w:ascii="Bell MT" w:eastAsia="Times" w:hAnsi="Bell MT"/>
          <w:color w:val="000000"/>
          <w:sz w:val="24"/>
          <w:szCs w:val="24"/>
        </w:rPr>
        <w:t xml:space="preserve">                                                           s-                         s+ </w:t>
      </w:r>
    </w:p>
    <w:p w14:paraId="7B2A676F" w14:textId="77777777" w:rsidR="00CF06DF" w:rsidRPr="00202788" w:rsidRDefault="00CF06DF" w:rsidP="00DB55E1">
      <w:pPr>
        <w:spacing w:line="480" w:lineRule="auto"/>
        <w:jc w:val="both"/>
        <w:rPr>
          <w:rFonts w:ascii="Bell MT" w:hAnsi="Bell MT"/>
        </w:rPr>
      </w:pPr>
      <w:r w:rsidRPr="00202788">
        <w:rPr>
          <w:rFonts w:ascii="Bell MT" w:hAnsi="Bell MT"/>
        </w:rPr>
        <w:t xml:space="preserve">  </w:t>
      </w:r>
    </w:p>
    <w:p w14:paraId="24CEF7E0" w14:textId="77777777" w:rsidR="00CF06DF" w:rsidRPr="00202788" w:rsidRDefault="00CF06DF" w:rsidP="00DB55E1">
      <w:pPr>
        <w:spacing w:line="480" w:lineRule="auto"/>
        <w:jc w:val="both"/>
        <w:rPr>
          <w:rFonts w:ascii="Bell MT" w:hAnsi="Bell MT"/>
        </w:rPr>
      </w:pPr>
      <w:r w:rsidRPr="00202788">
        <w:rPr>
          <w:rFonts w:ascii="Bell MT" w:hAnsi="Bell MT"/>
        </w:rPr>
        <w:t>L’enfant est dans la demande d’amour h+. Selon Lekeuche et Mélon (1999), la position h+ exprime « l’idéal d’un amour exclusif ». Au niveau du contact, ceci correspond à un moment très unitaire de la famille, avec des croyances ainsi que des normes et comportements qui mettent en scène le désir Unitaire (rassemblement, rites d’union, etc. Ce moment pourrait être celui de l’arrivée de l’enfant, dans le cycle de vie d’une famille). Avec le s- apparaît l’objet, mais l’objet principa</w:t>
      </w:r>
      <w:r>
        <w:rPr>
          <w:rFonts w:ascii="Bell MT" w:hAnsi="Bell MT"/>
        </w:rPr>
        <w:t>l d’investissement est soi-même :</w:t>
      </w:r>
      <w:r w:rsidRPr="00202788">
        <w:rPr>
          <w:rFonts w:ascii="Bell MT" w:hAnsi="Bell MT"/>
        </w:rPr>
        <w:t xml:space="preserve"> le sujet se propose comme objet pour l’autre (« aime-moi »). En s+, la démarche vers l’autre est plus active, le sujet prend les commandes. Ensuite, il va prendre progressivement distance par rapport à la demande d’amour et à la </w:t>
      </w:r>
      <w:r w:rsidRPr="00202788">
        <w:rPr>
          <w:rFonts w:ascii="Bell MT" w:hAnsi="Bell MT"/>
          <w:i/>
        </w:rPr>
        <w:t>dépendance</w:t>
      </w:r>
      <w:r w:rsidRPr="00202788">
        <w:rPr>
          <w:rFonts w:ascii="Bell MT" w:hAnsi="Bell MT"/>
        </w:rPr>
        <w:t xml:space="preserve"> que cela implique </w:t>
      </w:r>
      <w:r>
        <w:rPr>
          <w:rFonts w:ascii="Bell MT" w:hAnsi="Bell MT"/>
        </w:rPr>
        <w:t>(</w:t>
      </w:r>
      <w:r w:rsidRPr="00202788">
        <w:rPr>
          <w:rFonts w:ascii="Bell MT" w:hAnsi="Bell MT"/>
        </w:rPr>
        <w:t>h-</w:t>
      </w:r>
      <w:r>
        <w:rPr>
          <w:rFonts w:ascii="Bell MT" w:hAnsi="Bell MT"/>
        </w:rPr>
        <w:t>)</w:t>
      </w:r>
      <w:r w:rsidRPr="00202788">
        <w:rPr>
          <w:rFonts w:ascii="Bell MT" w:hAnsi="Bell MT"/>
        </w:rPr>
        <w:t>. Il est dans une sorte de retrait, et donc une tentative d’indépendance, pour investir d’autres objets, plus conceptuels et abstraits. Au niveau de l’Ethique, cela correspond aux normes et mises en scène de comportements qui soutiennent l’espace d’Ecart de la famille (chacun a ses activités de son côté, on ne prend pas tous les repas ensemble, etc.). La position h- de la boucle du sexuel correspond donc à la fois : à l’espace de distanciation dans l’Ambiance, à l’acquisition d’une pensée autonome dans les Croyances</w:t>
      </w:r>
      <w:r>
        <w:rPr>
          <w:rFonts w:ascii="Bell MT" w:hAnsi="Bell MT"/>
        </w:rPr>
        <w:t>,</w:t>
      </w:r>
      <w:r w:rsidRPr="00202788">
        <w:rPr>
          <w:rFonts w:ascii="Bell MT" w:hAnsi="Bell MT"/>
        </w:rPr>
        <w:t xml:space="preserve"> à l’intériorisation de la règle au nivea</w:t>
      </w:r>
      <w:r>
        <w:rPr>
          <w:rFonts w:ascii="Bell MT" w:hAnsi="Bell MT"/>
        </w:rPr>
        <w:t>u du code normatif de l’Ethique</w:t>
      </w:r>
      <w:r w:rsidRPr="00202788">
        <w:rPr>
          <w:rFonts w:ascii="Bell MT" w:hAnsi="Bell MT"/>
        </w:rPr>
        <w:t xml:space="preserve"> et à l’autonomie qui en découle.</w:t>
      </w:r>
    </w:p>
    <w:p w14:paraId="33080B3E" w14:textId="77777777" w:rsidR="00CF06DF" w:rsidRPr="00202788" w:rsidRDefault="00CF06DF" w:rsidP="00DB55E1">
      <w:pPr>
        <w:spacing w:line="480" w:lineRule="auto"/>
        <w:jc w:val="both"/>
        <w:rPr>
          <w:rFonts w:ascii="Bell MT" w:hAnsi="Bell MT"/>
        </w:rPr>
      </w:pPr>
      <w:r w:rsidRPr="00202788">
        <w:rPr>
          <w:rFonts w:ascii="Bell MT" w:hAnsi="Bell MT"/>
        </w:rPr>
        <w:t>Ensuite, le désir et la recherche de l’autre en tant qu’initiateur (s+) de la relation se fait sentir (suivant le mouvement anticipé dans l’ambiance), ce qui correspond au moment du réaccordement dans le contact, et introduit un nouveau mouvement vers une proximité familiale.</w:t>
      </w:r>
    </w:p>
    <w:p w14:paraId="56A40C35" w14:textId="77777777" w:rsidR="00CF06DF" w:rsidRPr="004F074A" w:rsidRDefault="00CF06DF" w:rsidP="004F074A">
      <w:pPr>
        <w:tabs>
          <w:tab w:val="left" w:pos="3090"/>
        </w:tabs>
        <w:spacing w:line="480" w:lineRule="auto"/>
        <w:jc w:val="both"/>
        <w:rPr>
          <w:rFonts w:ascii="Bell MT" w:hAnsi="Bell MT"/>
        </w:rPr>
      </w:pPr>
      <w:r w:rsidRPr="00202788">
        <w:rPr>
          <w:rFonts w:ascii="Bell MT" w:hAnsi="Bell MT"/>
        </w:rPr>
        <w:tab/>
      </w:r>
    </w:p>
    <w:p w14:paraId="6E75406B" w14:textId="77777777" w:rsidR="00CF06DF" w:rsidRPr="004F074A" w:rsidRDefault="00CF06DF" w:rsidP="00DB55E1">
      <w:pPr>
        <w:spacing w:line="480" w:lineRule="auto"/>
        <w:jc w:val="both"/>
        <w:rPr>
          <w:rFonts w:ascii="Bell MT" w:hAnsi="Bell MT"/>
          <w:b/>
        </w:rPr>
      </w:pPr>
      <w:r w:rsidRPr="004F074A">
        <w:rPr>
          <w:rFonts w:ascii="Bell MT" w:hAnsi="Bell MT"/>
          <w:b/>
        </w:rPr>
        <w:t>La boucle des vecteurs et foyers</w:t>
      </w:r>
    </w:p>
    <w:p w14:paraId="233529AE" w14:textId="77777777" w:rsidR="00CF06DF" w:rsidRPr="00202788" w:rsidRDefault="00CF06DF" w:rsidP="00DB55E1">
      <w:pPr>
        <w:spacing w:line="480" w:lineRule="auto"/>
        <w:jc w:val="both"/>
        <w:rPr>
          <w:rFonts w:ascii="Bell MT" w:hAnsi="Bell MT"/>
        </w:rPr>
      </w:pPr>
      <w:r w:rsidRPr="00202788">
        <w:rPr>
          <w:rFonts w:ascii="Bell MT" w:hAnsi="Bell MT"/>
        </w:rPr>
        <w:t xml:space="preserve">Pour ponctuer la connexion des modèles et à l’instar de J. Schotte, dont la démarche « méta » a été de proposer un circuit des vecteurs, peut-on imaginer une </w:t>
      </w:r>
      <w:r w:rsidRPr="00202788">
        <w:rPr>
          <w:rFonts w:ascii="Bell MT" w:hAnsi="Bell MT"/>
          <w:b/>
          <w:i/>
        </w:rPr>
        <w:t>boucle</w:t>
      </w:r>
      <w:r w:rsidRPr="00202788">
        <w:rPr>
          <w:rFonts w:ascii="Bell MT" w:hAnsi="Bell MT"/>
        </w:rPr>
        <w:t xml:space="preserve"> des </w:t>
      </w:r>
      <w:r w:rsidRPr="00202788">
        <w:rPr>
          <w:rFonts w:ascii="Bell MT" w:hAnsi="Bell MT"/>
          <w:b/>
          <w:i/>
        </w:rPr>
        <w:t>vecteurs</w:t>
      </w:r>
      <w:r w:rsidRPr="00202788">
        <w:rPr>
          <w:rFonts w:ascii="Bell MT" w:hAnsi="Bell MT"/>
        </w:rPr>
        <w:t xml:space="preserve"> et </w:t>
      </w:r>
      <w:r w:rsidRPr="00202788">
        <w:rPr>
          <w:rFonts w:ascii="Bell MT" w:hAnsi="Bell MT"/>
          <w:b/>
          <w:i/>
        </w:rPr>
        <w:t>foyers</w:t>
      </w:r>
      <w:r w:rsidRPr="00202788">
        <w:rPr>
          <w:rFonts w:ascii="Bell MT" w:hAnsi="Bell MT"/>
        </w:rPr>
        <w:t xml:space="preserve"> ? </w:t>
      </w:r>
    </w:p>
    <w:p w14:paraId="498CC5C3" w14:textId="77777777" w:rsidR="00CF06DF" w:rsidRPr="00202788" w:rsidRDefault="00CF06DF" w:rsidP="00DB55E1">
      <w:pPr>
        <w:spacing w:line="480" w:lineRule="auto"/>
        <w:jc w:val="both"/>
        <w:rPr>
          <w:rFonts w:ascii="Bell MT" w:hAnsi="Bell MT"/>
        </w:rPr>
      </w:pPr>
    </w:p>
    <w:p w14:paraId="388BA39B" w14:textId="77777777" w:rsidR="00CF06DF" w:rsidRPr="00A82285" w:rsidRDefault="00CF06DF" w:rsidP="00DB55E1">
      <w:pPr>
        <w:spacing w:line="480" w:lineRule="auto"/>
        <w:jc w:val="both"/>
        <w:rPr>
          <w:rFonts w:ascii="Bell MT" w:hAnsi="Bell MT"/>
          <w:b/>
          <w:sz w:val="20"/>
          <w:szCs w:val="20"/>
        </w:rPr>
      </w:pPr>
      <w:r w:rsidRPr="00202788">
        <w:rPr>
          <w:rFonts w:ascii="Bell MT" w:hAnsi="Bell MT"/>
          <w:b/>
          <w:sz w:val="20"/>
          <w:szCs w:val="20"/>
        </w:rPr>
        <w:t>Le circuit des vecteurs de J. Schotte</w:t>
      </w:r>
    </w:p>
    <w:p w14:paraId="60103C03" w14:textId="77777777" w:rsidR="00CF06DF" w:rsidRPr="00202788" w:rsidRDefault="00CF06DF" w:rsidP="00DB55E1">
      <w:pPr>
        <w:spacing w:line="480" w:lineRule="auto"/>
        <w:jc w:val="both"/>
        <w:rPr>
          <w:rFonts w:ascii="Bell MT" w:hAnsi="Bell MT"/>
          <w:sz w:val="20"/>
          <w:szCs w:val="20"/>
        </w:rPr>
      </w:pPr>
      <w:r w:rsidRPr="00202788">
        <w:rPr>
          <w:rFonts w:ascii="Bell MT" w:hAnsi="Bell MT"/>
        </w:rPr>
        <w:t xml:space="preserve">   </w:t>
      </w:r>
      <w:r w:rsidRPr="00202788">
        <w:rPr>
          <w:rFonts w:ascii="Bell MT" w:hAnsi="Bell MT"/>
          <w:sz w:val="20"/>
          <w:szCs w:val="20"/>
        </w:rPr>
        <w:t>P</w:t>
      </w:r>
      <w:r w:rsidRPr="00202788">
        <w:rPr>
          <w:rFonts w:ascii="Bell MT" w:hAnsi="Bell MT"/>
        </w:rPr>
        <w:t xml:space="preserve">              </w:t>
      </w:r>
      <w:r w:rsidRPr="00202788">
        <w:rPr>
          <w:rFonts w:ascii="Bell MT" w:hAnsi="Bell MT"/>
          <w:sz w:val="20"/>
          <w:szCs w:val="20"/>
        </w:rPr>
        <w:t>C</w:t>
      </w:r>
    </w:p>
    <w:p w14:paraId="69DB1C99" w14:textId="77777777" w:rsidR="00CF06DF" w:rsidRPr="00202788" w:rsidRDefault="009E3E40" w:rsidP="00DB55E1">
      <w:pPr>
        <w:spacing w:line="480" w:lineRule="auto"/>
        <w:jc w:val="both"/>
        <w:rPr>
          <w:rFonts w:ascii="Bell MT" w:hAnsi="Bell MT"/>
          <w:sz w:val="20"/>
          <w:szCs w:val="20"/>
        </w:rPr>
      </w:pPr>
      <w:r>
        <w:fldChar w:fldCharType="begin" w:fldLock="1"/>
      </w:r>
      <w:r>
        <w:instrText xml:space="preserve"> </w:instrText>
      </w:r>
      <w:r w:rsidR="00356B70">
        <w:instrText>USERPROPERTY</w:instrText>
      </w:r>
      <w:r>
        <w:instrText xml:space="preserve">  \* MERGEFORMAT </w:instrText>
      </w:r>
      <w:r>
        <w:fldChar w:fldCharType="separate"/>
      </w:r>
      <w:r w:rsidR="0085014A">
        <w:rPr>
          <w:noProof/>
        </w:rPr>
        <mc:AlternateContent>
          <mc:Choice Requires="wpg">
            <w:drawing>
              <wp:anchor distT="0" distB="0" distL="114300" distR="114300" simplePos="0" relativeHeight="251648512" behindDoc="0" locked="0" layoutInCell="1" allowOverlap="1" wp14:anchorId="6566A1E5" wp14:editId="2D5DC7CD">
                <wp:simplePos x="0" y="0"/>
                <wp:positionH relativeFrom="character">
                  <wp:posOffset>0</wp:posOffset>
                </wp:positionH>
                <wp:positionV relativeFrom="line">
                  <wp:posOffset>0</wp:posOffset>
                </wp:positionV>
                <wp:extent cx="800100" cy="457200"/>
                <wp:effectExtent l="0" t="0" r="0" b="76200"/>
                <wp:wrapNone/>
                <wp:docPr id="43"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457200"/>
                          <a:chOff x="4653" y="3204"/>
                          <a:chExt cx="1008" cy="576"/>
                        </a:xfrm>
                      </wpg:grpSpPr>
                      <wps:wsp>
                        <wps:cNvPr id="44" name="AutoShape 41"/>
                        <wps:cNvSpPr>
                          <a:spLocks noChangeAspect="1" noChangeArrowheads="1" noTextEdit="1"/>
                        </wps:cNvSpPr>
                        <wps:spPr bwMode="auto">
                          <a:xfrm>
                            <a:off x="4653" y="3204"/>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2"/>
                        <wps:cNvCnPr/>
                        <wps:spPr bwMode="auto">
                          <a:xfrm>
                            <a:off x="4797" y="3204"/>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3"/>
                        <wps:cNvCnPr/>
                        <wps:spPr bwMode="auto">
                          <a:xfrm flipV="1">
                            <a:off x="4797" y="3204"/>
                            <a:ext cx="72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wps:spPr bwMode="auto">
                          <a:xfrm>
                            <a:off x="4797" y="3204"/>
                            <a:ext cx="1"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0;margin-top:0;width:63pt;height:36pt;z-index:251648512;mso-position-horizontal-relative:char;mso-position-vertical-relative:line" coordorigin="4653,3204" coordsize="1008,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">
                <o:lock v:ext="edit" aspectratio="t"/>
                <v:rect id="AutoShape 41" o:spid="_x0000_s1027" style="position:absolute;left:4653;top:3204;width:1008;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N4BxQAA&#10;ANsAAAAPAAAAZHJzL2Rvd25yZXYueG1sRI9Ba8JAFITvBf/D8oReSt1YpEiajYggDUWQJtbzI/ua&#10;BLNvY3abpP/eLRQ8DjPzDZNsJtOKgXrXWFawXEQgiEurG64UnIr98xqE88gaW8uk4JccbNLZQ4Kx&#10;tiN/0pD7SgQIuxgV1N53sZSurMmgW9iOOHjftjfog+wrqXscA9y08iWKXqXBhsNCjR3taiov+Y9R&#10;MJbH4Vwc3uXx6ZxZvmbXXf71odTjfNq+gfA0+Xv4v51pBasV/H0JP0C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E3gHFAAAA2wAAAA8AAAAAAAAAAAAAAAAAlwIAAGRycy9k&#10;b3ducmV2LnhtbFBLBQYAAAAABAAEAPUAAACJAwAAAAA=&#10;" filled="f" stroked="f">
                  <o:lock v:ext="edit" aspectratio="t" text="t"/>
                </v:rect>
                <v:line id="Line 42" o:spid="_x0000_s1028" style="position:absolute;visibility:visible;mso-wrap-style:square" from="4797,3204" to="5517,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fYS5xAAAANsAAAAPAAAAAAAAAAAA&#10;AAAAAKECAABkcnMvZG93bnJldi54bWxQSwUGAAAAAAQABAD5AAAAkgMAAAAA&#10;">
                  <v:stroke endarrow="block"/>
                </v:line>
                <v:line id="Line 43" o:spid="_x0000_s1029" style="position:absolute;flip:y;visibility:visible;mso-wrap-style:square" from="4797,3204" to="5517,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FUwkcUAAADbAAAADwAAAAAAAAAA&#10;AAAAAAChAgAAZHJzL2Rvd25yZXYueG1sUEsFBgAAAAAEAAQA+QAAAJMDAAAAAA==&#10;"/>
                <v:line id="Line 44" o:spid="_x0000_s1030" style="position:absolute;visibility:visible;mso-wrap-style:square" from="4797,3204" to="4798,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7vOHGAAAA2wAAAA8AAAAAAAAA&#10;AAAAAAAAoQIAAGRycy9kb3ducmV2LnhtbFBLBQYAAAAABAAEAPkAAACUAwAAAAA=&#10;"/>
                <w10:wrap anchory="line"/>
              </v:group>
            </w:pict>
          </mc:Fallback>
        </mc:AlternateContent>
      </w:r>
      <w:r w:rsidR="0085014A">
        <w:rPr>
          <w:noProof/>
        </w:rPr>
        <mc:AlternateContent>
          <mc:Choice Requires="wps">
            <w:drawing>
              <wp:inline distT="0" distB="0" distL="0" distR="0" wp14:anchorId="01C6D5BF" wp14:editId="4402C4CC">
                <wp:extent cx="800100" cy="457200"/>
                <wp:effectExtent l="0" t="0" r="0" b="0"/>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6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" filled="f" stroked="f">
                <o:lock v:ext="edit" aspectratio="t"/>
                <w10:anchorlock/>
              </v:rect>
            </w:pict>
          </mc:Fallback>
        </mc:AlternateContent>
      </w:r>
      <w:r>
        <w:fldChar w:fldCharType="end"/>
      </w:r>
    </w:p>
    <w:p w14:paraId="15E50DCC" w14:textId="77777777" w:rsidR="00CF06DF" w:rsidRPr="00202788" w:rsidRDefault="00CF06DF" w:rsidP="00DB55E1">
      <w:pPr>
        <w:spacing w:line="480" w:lineRule="auto"/>
        <w:jc w:val="both"/>
        <w:rPr>
          <w:rFonts w:ascii="Bell MT" w:hAnsi="Bell MT"/>
          <w:sz w:val="20"/>
          <w:szCs w:val="20"/>
        </w:rPr>
      </w:pPr>
      <w:r w:rsidRPr="00202788">
        <w:rPr>
          <w:rFonts w:ascii="Bell MT" w:hAnsi="Bell MT"/>
          <w:sz w:val="20"/>
          <w:szCs w:val="20"/>
        </w:rPr>
        <w:t>S                  Sch</w:t>
      </w:r>
    </w:p>
    <w:p w14:paraId="0F4F1A63" w14:textId="77777777" w:rsidR="00CF06DF" w:rsidRPr="00202788" w:rsidRDefault="00CF06DF" w:rsidP="00DB55E1">
      <w:pPr>
        <w:spacing w:line="480" w:lineRule="auto"/>
        <w:jc w:val="both"/>
        <w:rPr>
          <w:rFonts w:ascii="Bell MT" w:hAnsi="Bell MT"/>
          <w:sz w:val="20"/>
          <w:szCs w:val="20"/>
        </w:rPr>
      </w:pPr>
    </w:p>
    <w:p w14:paraId="68B4022F" w14:textId="77777777" w:rsidR="00CF06DF" w:rsidRPr="00202788" w:rsidRDefault="00CF06DF" w:rsidP="00DB55E1">
      <w:pPr>
        <w:spacing w:line="480" w:lineRule="auto"/>
        <w:rPr>
          <w:rFonts w:ascii="Bell MT" w:hAnsi="Bell MT"/>
          <w:b/>
          <w:color w:val="000000"/>
          <w:sz w:val="20"/>
          <w:szCs w:val="20"/>
        </w:rPr>
      </w:pPr>
      <w:r w:rsidRPr="00202788">
        <w:rPr>
          <w:rFonts w:ascii="Bell MT" w:hAnsi="Bell MT"/>
          <w:b/>
          <w:color w:val="000000"/>
          <w:sz w:val="20"/>
          <w:szCs w:val="20"/>
        </w:rPr>
        <w:t xml:space="preserve">La boucle des vecteurs et foyers       </w:t>
      </w:r>
    </w:p>
    <w:p w14:paraId="5CC4A415" w14:textId="77777777" w:rsidR="00CF06DF" w:rsidRPr="00202788" w:rsidRDefault="00CF06DF" w:rsidP="00DB55E1">
      <w:pPr>
        <w:spacing w:line="480" w:lineRule="auto"/>
        <w:rPr>
          <w:rFonts w:ascii="Bell MT" w:hAnsi="Bell MT"/>
          <w:color w:val="000000"/>
        </w:rPr>
      </w:pPr>
      <w:r w:rsidRPr="00202788">
        <w:rPr>
          <w:rFonts w:ascii="Bell MT" w:hAnsi="Bell MT"/>
          <w:color w:val="000000"/>
        </w:rPr>
        <w:t xml:space="preserve">                       </w:t>
      </w:r>
    </w:p>
    <w:p w14:paraId="7ED79FC1" w14:textId="77777777" w:rsidR="00CF06DF" w:rsidRPr="00202788" w:rsidRDefault="00CF06DF" w:rsidP="00DB55E1">
      <w:pPr>
        <w:spacing w:line="480" w:lineRule="auto"/>
        <w:rPr>
          <w:rFonts w:ascii="Bell MT" w:hAnsi="Bell MT"/>
          <w:b/>
          <w:i/>
          <w:color w:val="000000"/>
          <w:sz w:val="20"/>
          <w:szCs w:val="20"/>
        </w:rPr>
      </w:pPr>
      <w:r w:rsidRPr="00202788">
        <w:rPr>
          <w:rFonts w:ascii="Bell MT" w:hAnsi="Bell MT"/>
          <w:color w:val="000000"/>
        </w:rPr>
        <w:t xml:space="preserve">                                         </w:t>
      </w:r>
      <w:r w:rsidRPr="00202788">
        <w:rPr>
          <w:rFonts w:ascii="Bell MT" w:hAnsi="Bell MT"/>
          <w:b/>
          <w:i/>
          <w:color w:val="000000"/>
          <w:sz w:val="20"/>
          <w:szCs w:val="20"/>
        </w:rPr>
        <w:t>Ethique</w:t>
      </w:r>
    </w:p>
    <w:p w14:paraId="31189F0F" w14:textId="77777777" w:rsidR="00CF06DF" w:rsidRPr="00202788" w:rsidRDefault="00CF06DF" w:rsidP="00DB55E1">
      <w:pPr>
        <w:spacing w:line="480" w:lineRule="auto"/>
        <w:rPr>
          <w:rFonts w:ascii="Bell MT" w:hAnsi="Bell MT"/>
          <w:color w:val="000000"/>
          <w:sz w:val="20"/>
          <w:szCs w:val="20"/>
        </w:rPr>
      </w:pPr>
      <w:r w:rsidRPr="00202788">
        <w:rPr>
          <w:rFonts w:ascii="Bell MT" w:hAnsi="Bell MT"/>
          <w:color w:val="000000"/>
        </w:rPr>
        <w:t xml:space="preserve">                           </w:t>
      </w:r>
      <w:r w:rsidRPr="00202788">
        <w:rPr>
          <w:rFonts w:ascii="Bell MT" w:hAnsi="Bell MT"/>
          <w:b/>
          <w:color w:val="000000"/>
          <w:sz w:val="20"/>
          <w:szCs w:val="20"/>
        </w:rPr>
        <w:t>S</w:t>
      </w:r>
      <w:r w:rsidRPr="00202788">
        <w:rPr>
          <w:rFonts w:ascii="Bell MT" w:hAnsi="Bell MT"/>
          <w:color w:val="000000"/>
          <w:sz w:val="20"/>
          <w:szCs w:val="20"/>
        </w:rPr>
        <w:t xml:space="preserve">  </w:t>
      </w:r>
      <w:r w:rsidR="009E3E40">
        <w:fldChar w:fldCharType="begin" w:fldLock="1"/>
      </w:r>
      <w:r w:rsidR="009E3E40">
        <w:instrText xml:space="preserve"> </w:instrText>
      </w:r>
      <w:r w:rsidR="00356B70">
        <w:instrText>USERPROPERTY</w:instrText>
      </w:r>
      <w:r w:rsidR="009E3E40">
        <w:instrText xml:space="preserve">  \* MERGEFORMAT </w:instrText>
      </w:r>
      <w:r w:rsidR="009E3E40">
        <w:fldChar w:fldCharType="separate"/>
      </w:r>
      <w:r w:rsidR="0085014A">
        <w:rPr>
          <w:noProof/>
        </w:rPr>
        <mc:AlternateContent>
          <mc:Choice Requires="wpg">
            <w:drawing>
              <wp:anchor distT="0" distB="0" distL="114300" distR="114300" simplePos="0" relativeHeight="251647488" behindDoc="0" locked="0" layoutInCell="1" allowOverlap="1" wp14:anchorId="394499BC" wp14:editId="17CA80B0">
                <wp:simplePos x="0" y="0"/>
                <wp:positionH relativeFrom="character">
                  <wp:posOffset>0</wp:posOffset>
                </wp:positionH>
                <wp:positionV relativeFrom="line">
                  <wp:posOffset>0</wp:posOffset>
                </wp:positionV>
                <wp:extent cx="685800" cy="114300"/>
                <wp:effectExtent l="0" t="0" r="0" b="38100"/>
                <wp:wrapNone/>
                <wp:docPr id="39"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 cy="114300"/>
                          <a:chOff x="3501" y="14477"/>
                          <a:chExt cx="864" cy="144"/>
                        </a:xfrm>
                      </wpg:grpSpPr>
                      <wps:wsp>
                        <wps:cNvPr id="40" name="AutoShape 27"/>
                        <wps:cNvSpPr>
                          <a:spLocks noChangeAspect="1" noChangeArrowheads="1" noTextEdit="1"/>
                        </wps:cNvSpPr>
                        <wps:spPr bwMode="auto">
                          <a:xfrm>
                            <a:off x="3501" y="14477"/>
                            <a:ext cx="8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Oval 28"/>
                        <wps:cNvSpPr>
                          <a:spLocks noChangeArrowheads="1"/>
                        </wps:cNvSpPr>
                        <wps:spPr bwMode="auto">
                          <a:xfrm>
                            <a:off x="3645"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29"/>
                        <wps:cNvSpPr>
                          <a:spLocks noChangeArrowheads="1"/>
                        </wps:cNvSpPr>
                        <wps:spPr bwMode="auto">
                          <a:xfrm>
                            <a:off x="3933"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0;margin-top:0;width:54pt;height:9pt;z-index:251647488;mso-position-horizontal-relative:char;mso-position-vertical-relative:line" coordorigin="3501,14477" coordsize="864,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">
                <o:lock v:ext="edit" aspectratio="t"/>
                <v:rect id="AutoShape 27" o:spid="_x0000_s1027" style="position:absolute;left:3501;top:14477;width:86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9gCwgAA&#10;ANsAAAAPAAAAZHJzL2Rvd25yZXYueG1sRE9Na4NAEL0H+h+WKeQS4ppSSj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2ALCAAAA2wAAAA8AAAAAAAAAAAAAAAAAlwIAAGRycy9kb3du&#10;cmV2LnhtbFBLBQYAAAAABAAEAPUAAACGAwAAAAA=&#10;" filled="f" stroked="f">
                  <o:lock v:ext="edit" aspectratio="t" text="t"/>
                </v:rect>
                <v:oval id="Oval 28" o:spid="_x0000_s1028" style="position:absolute;left:3645;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CbSwwAA&#10;ANsAAAAPAAAAZHJzL2Rvd25yZXYueG1sRI9Ba8JAFITvgv9heUJvuklTpaSuIpWCHjw0tvdH9pkE&#10;s29D9jWm/94tCD0OM/MNs96OrlUD9aHxbCBdJKCIS28brgx8nT/mr6CCIFtsPZOBXwqw3Uwna8yt&#10;v/EnDYVUKkI45GigFulyrUNZk8Ow8B1x9C6+dyhR9pW2Pd4i3LX6OUlW2mHDcaHGjt5rKq/FjzOw&#10;r3bFatCZLLPL/iDL6/fpmKXGPM3G3RsooVH+w4/2wRp4SeH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QCbSwwAAANsAAAAPAAAAAAAAAAAAAAAAAJcCAABkcnMvZG93&#10;bnJldi54bWxQSwUGAAAAAAQABAD1AAAAhwMAAAAA&#10;"/>
                <v:oval id="Oval 29" o:spid="_x0000_s1029" style="position:absolute;left:3933;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rilwwAA&#10;ANsAAAAPAAAAZHJzL2Rvd25yZXYueG1sRI9Ba8JAFITvBf/D8gRvdaOpItFVRCnooYem9f7IPpNg&#10;9m3Ivsb4791CocdhZr5hNrvBNaqnLtSeDcymCSjiwtuaSwPfX++vK1BBkC02nsnAgwLstqOXDWbW&#10;3/mT+lxKFSEcMjRQibSZ1qGoyGGY+pY4elffOZQou1LbDu8R7ho9T5KldlhzXKiwpUNFxS3/cQaO&#10;5T5f9jqVRXo9nmRxu3yc05kxk/GwX4MSGuQ//Nc+WQNvc/j9En+A3j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krilwwAAANsAAAAPAAAAAAAAAAAAAAAAAJcCAABkcnMvZG93&#10;bnJldi54bWxQSwUGAAAAAAQABAD1AAAAhwMAAAAA&#10;"/>
                <w10:wrap anchory="line"/>
              </v:group>
            </w:pict>
          </mc:Fallback>
        </mc:AlternateContent>
      </w:r>
      <w:r w:rsidR="0085014A">
        <w:rPr>
          <w:noProof/>
        </w:rPr>
        <mc:AlternateContent>
          <mc:Choice Requires="wps">
            <w:drawing>
              <wp:inline distT="0" distB="0" distL="0" distR="0" wp14:anchorId="4EB7AD0A" wp14:editId="77762EF2">
                <wp:extent cx="685800" cy="114300"/>
                <wp:effectExtent l="0" t="0" r="0" b="0"/>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5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" filled="f" stroked="f">
                <o:lock v:ext="edit" aspectratio="t"/>
                <w10:anchorlock/>
              </v:rect>
            </w:pict>
          </mc:Fallback>
        </mc:AlternateContent>
      </w:r>
      <w:r w:rsidR="009E3E40">
        <w:fldChar w:fldCharType="end"/>
      </w:r>
      <w:r w:rsidRPr="00202788">
        <w:rPr>
          <w:rFonts w:ascii="Bell MT" w:hAnsi="Bell MT"/>
          <w:color w:val="000000"/>
          <w:sz w:val="20"/>
          <w:szCs w:val="20"/>
        </w:rPr>
        <w:t xml:space="preserve">             </w:t>
      </w:r>
      <w:r w:rsidRPr="00202788">
        <w:rPr>
          <w:rFonts w:ascii="Bell MT" w:eastAsia="Times" w:hAnsi="Bell MT"/>
          <w:b/>
          <w:color w:val="000000"/>
          <w:sz w:val="20"/>
          <w:szCs w:val="20"/>
        </w:rPr>
        <w:t>P</w:t>
      </w:r>
      <w:r w:rsidRPr="00202788">
        <w:rPr>
          <w:rFonts w:ascii="Bell MT" w:eastAsia="Times" w:hAnsi="Bell MT"/>
          <w:color w:val="000000"/>
          <w:sz w:val="20"/>
          <w:szCs w:val="20"/>
        </w:rPr>
        <w:t xml:space="preserve"> </w:t>
      </w:r>
      <w:r w:rsidRPr="00202788">
        <w:rPr>
          <w:rFonts w:ascii="Bell MT" w:hAnsi="Bell MT"/>
          <w:color w:val="000000"/>
          <w:sz w:val="20"/>
          <w:szCs w:val="20"/>
        </w:rPr>
        <w:t xml:space="preserve"> </w:t>
      </w:r>
      <w:r w:rsidR="009E3E40">
        <w:fldChar w:fldCharType="begin" w:fldLock="1"/>
      </w:r>
      <w:r w:rsidR="009E3E40">
        <w:instrText xml:space="preserve"> </w:instrText>
      </w:r>
      <w:r w:rsidR="00356B70">
        <w:instrText>USERPROPERTY</w:instrText>
      </w:r>
      <w:r w:rsidR="009E3E40">
        <w:instrText xml:space="preserve">  \* MERGEFORMAT </w:instrText>
      </w:r>
      <w:r w:rsidR="009E3E40">
        <w:fldChar w:fldCharType="separate"/>
      </w:r>
      <w:r w:rsidR="0085014A">
        <w:rPr>
          <w:noProof/>
        </w:rPr>
        <mc:AlternateContent>
          <mc:Choice Requires="wpg">
            <w:drawing>
              <wp:anchor distT="0" distB="0" distL="114300" distR="114300" simplePos="0" relativeHeight="251646464" behindDoc="0" locked="0" layoutInCell="1" allowOverlap="1" wp14:anchorId="0BF403B6" wp14:editId="2B3F1218">
                <wp:simplePos x="0" y="0"/>
                <wp:positionH relativeFrom="character">
                  <wp:posOffset>0</wp:posOffset>
                </wp:positionH>
                <wp:positionV relativeFrom="line">
                  <wp:posOffset>0</wp:posOffset>
                </wp:positionV>
                <wp:extent cx="685800" cy="114300"/>
                <wp:effectExtent l="0" t="0" r="0" b="38100"/>
                <wp:wrapNone/>
                <wp:docPr id="35"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 cy="114300"/>
                          <a:chOff x="3501" y="14477"/>
                          <a:chExt cx="864" cy="144"/>
                        </a:xfrm>
                      </wpg:grpSpPr>
                      <wps:wsp>
                        <wps:cNvPr id="36" name="AutoShape 23"/>
                        <wps:cNvSpPr>
                          <a:spLocks noChangeAspect="1" noChangeArrowheads="1" noTextEdit="1"/>
                        </wps:cNvSpPr>
                        <wps:spPr bwMode="auto">
                          <a:xfrm>
                            <a:off x="3501" y="14477"/>
                            <a:ext cx="8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Oval 24"/>
                        <wps:cNvSpPr>
                          <a:spLocks noChangeArrowheads="1"/>
                        </wps:cNvSpPr>
                        <wps:spPr bwMode="auto">
                          <a:xfrm>
                            <a:off x="3645"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25"/>
                        <wps:cNvSpPr>
                          <a:spLocks noChangeArrowheads="1"/>
                        </wps:cNvSpPr>
                        <wps:spPr bwMode="auto">
                          <a:xfrm>
                            <a:off x="3933"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0;width:54pt;height:9pt;z-index:251646464;mso-position-horizontal-relative:char;mso-position-vertical-relative:line" coordorigin="3501,14477" coordsize="864,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">
                <o:lock v:ext="edit" aspectratio="t"/>
                <v:rect id="AutoShape 23" o:spid="_x0000_s1027" style="position:absolute;left:3501;top:14477;width:86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JaQxQAA&#10;ANsAAAAPAAAAZHJzL2Rvd25yZXYueG1sRI9Ba8JAFITvBf/D8oReSt1YQSTNRkSQhiJIE+v5kX1N&#10;gtm3MbtN0n/fLRQ8DjPzDZNsJ9OKgXrXWFawXEQgiEurG64UnIvD8waE88gaW8uk4IccbNPZQ4Kx&#10;tiN/0JD7SgQIuxgV1N53sZSurMmgW9iOOHhftjfog+wrqXscA9y08iWK1tJgw2Ghxo72NZXX/Nso&#10;GMvTcCmOb/L0dMks37LbPv98V+pxPu1eQXia/D383860gtUa/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clpDFAAAA2wAAAA8AAAAAAAAAAAAAAAAAlwIAAGRycy9k&#10;b3ducmV2LnhtbFBLBQYAAAAABAAEAPUAAACJAwAAAAA=&#10;" filled="f" stroked="f">
                  <o:lock v:ext="edit" aspectratio="t" text="t"/>
                </v:rect>
                <v:oval id="Oval 24" o:spid="_x0000_s1028" style="position:absolute;left:3645;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2hAwwAA&#10;ANsAAAAPAAAAZHJzL2Rvd25yZXYueG1sRI9Ba8JAFITvQv/D8oTedKNBW6KrSKVgDx4a2/sj+0yC&#10;2bch+4zx37sFocdhZr5h1tvBNaqnLtSeDcymCSjiwtuaSwM/p8/JO6ggyBYbz2TgTgG2m5fRGjPr&#10;b/xNfS6lihAOGRqoRNpM61BU5DBMfUscvbPvHEqUXalth7cId42eJ8lSO6w5LlTY0kdFxSW/OgP7&#10;cpcve53KIj3vD7K4/B6/0pkxr+NhtwIlNMh/+Nk+WAPpG/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42hAwwAAANsAAAAPAAAAAAAAAAAAAAAAAJcCAABkcnMvZG93&#10;bnJldi54bWxQSwUGAAAAAAQABAD1AAAAhwMAAAAA&#10;"/>
                <v:oval id="Oval 25" o:spid="_x0000_s1029" style="position:absolute;left:3933;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PwyvwAA&#10;ANsAAAAPAAAAZHJzL2Rvd25yZXYueG1sRE9Ni8IwEL0L+x/CLHjTVIsiXaOIIuhhD1vd+9CMbbGZ&#10;lGas9d+bw8IeH+97vR1co3rqQu3ZwGyagCIuvK25NHC9HCcrUEGQLTaeycCLAmw3H6M1ZtY/+Yf6&#10;XEoVQzhkaKASaTOtQ1GRwzD1LXHkbr5zKBF2pbYdPmO4a/Q8SZbaYc2xocKW9hUV9/zhDBzKXb7s&#10;dSqL9HY4yeL++31OZ8aMP4fdFyihQf7Ff+6TNZDGsfFL/AF6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8/DK/AAAA2wAAAA8AAAAAAAAAAAAAAAAAlwIAAGRycy9kb3ducmV2&#10;LnhtbFBLBQYAAAAABAAEAPUAAACDAwAAAAA=&#10;"/>
                <w10:wrap anchory="line"/>
              </v:group>
            </w:pict>
          </mc:Fallback>
        </mc:AlternateContent>
      </w:r>
      <w:r w:rsidR="0085014A">
        <w:rPr>
          <w:noProof/>
        </w:rPr>
        <mc:AlternateContent>
          <mc:Choice Requires="wps">
            <w:drawing>
              <wp:inline distT="0" distB="0" distL="0" distR="0" wp14:anchorId="2DA5E64E" wp14:editId="50811208">
                <wp:extent cx="685800" cy="11430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5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" filled="f" stroked="f">
                <o:lock v:ext="edit" aspectratio="t"/>
                <w10:anchorlock/>
              </v:rect>
            </w:pict>
          </mc:Fallback>
        </mc:AlternateContent>
      </w:r>
      <w:r w:rsidR="009E3E40">
        <w:fldChar w:fldCharType="end"/>
      </w:r>
      <w:r w:rsidRPr="00202788">
        <w:rPr>
          <w:rFonts w:ascii="Bell MT" w:hAnsi="Bell MT"/>
          <w:color w:val="000000"/>
          <w:sz w:val="20"/>
          <w:szCs w:val="20"/>
        </w:rPr>
        <w:t xml:space="preserve">                                                                    </w:t>
      </w:r>
      <w:r w:rsidRPr="00202788">
        <w:rPr>
          <w:rFonts w:ascii="Bell MT" w:hAnsi="Bell MT"/>
          <w:b/>
          <w:i/>
          <w:sz w:val="20"/>
          <w:szCs w:val="20"/>
        </w:rPr>
        <w:t>Ambiance</w:t>
      </w:r>
      <w:r w:rsidRPr="00202788">
        <w:rPr>
          <w:rFonts w:ascii="Bell MT" w:hAnsi="Bell MT"/>
          <w:sz w:val="20"/>
          <w:szCs w:val="20"/>
        </w:rPr>
        <w:t xml:space="preserve">   </w:t>
      </w:r>
      <w:r w:rsidRPr="00202788">
        <w:rPr>
          <w:rFonts w:ascii="Bell MT" w:hAnsi="Bell MT"/>
          <w:b/>
          <w:sz w:val="20"/>
          <w:szCs w:val="20"/>
        </w:rPr>
        <w:t>C</w:t>
      </w:r>
      <w:r w:rsidRPr="00202788">
        <w:rPr>
          <w:rFonts w:ascii="Bell MT" w:hAnsi="Bell MT"/>
        </w:rPr>
        <w:t xml:space="preserve">     </w:t>
      </w:r>
      <w:r w:rsidR="009E3E40">
        <w:fldChar w:fldCharType="begin" w:fldLock="1"/>
      </w:r>
      <w:r w:rsidR="009E3E40">
        <w:instrText xml:space="preserve"> </w:instrText>
      </w:r>
      <w:r w:rsidR="00356B70">
        <w:instrText>USERPROPERTY</w:instrText>
      </w:r>
      <w:r w:rsidR="009E3E40">
        <w:instrText xml:space="preserve">  \* MERGEFORMAT </w:instrText>
      </w:r>
      <w:r w:rsidR="009E3E40">
        <w:fldChar w:fldCharType="separate"/>
      </w:r>
      <w:r w:rsidR="0085014A">
        <w:rPr>
          <w:noProof/>
        </w:rPr>
        <mc:AlternateContent>
          <mc:Choice Requires="wpg">
            <w:drawing>
              <wp:anchor distT="0" distB="0" distL="114300" distR="114300" simplePos="0" relativeHeight="251645440" behindDoc="0" locked="0" layoutInCell="1" allowOverlap="1" wp14:anchorId="029D92A1" wp14:editId="720ED62B">
                <wp:simplePos x="0" y="0"/>
                <wp:positionH relativeFrom="character">
                  <wp:posOffset>0</wp:posOffset>
                </wp:positionH>
                <wp:positionV relativeFrom="line">
                  <wp:posOffset>0</wp:posOffset>
                </wp:positionV>
                <wp:extent cx="2057400" cy="685800"/>
                <wp:effectExtent l="0" t="0" r="0" b="0"/>
                <wp:wrapNone/>
                <wp:docPr id="29"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57400" cy="685800"/>
                          <a:chOff x="4221" y="4061"/>
                          <a:chExt cx="2592" cy="864"/>
                        </a:xfrm>
                      </wpg:grpSpPr>
                      <wps:wsp>
                        <wps:cNvPr id="30" name="AutoShape 35"/>
                        <wps:cNvSpPr>
                          <a:spLocks noChangeAspect="1" noChangeArrowheads="1" noTextEdit="1"/>
                        </wps:cNvSpPr>
                        <wps:spPr bwMode="auto">
                          <a:xfrm>
                            <a:off x="4221" y="4061"/>
                            <a:ext cx="2592"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Oval 36"/>
                        <wps:cNvSpPr>
                          <a:spLocks noChangeArrowheads="1"/>
                        </wps:cNvSpPr>
                        <wps:spPr bwMode="auto">
                          <a:xfrm>
                            <a:off x="4365" y="4205"/>
                            <a:ext cx="1152" cy="60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2" name="AutoShape 37"/>
                        <wps:cNvSpPr>
                          <a:spLocks noChangeArrowheads="1"/>
                        </wps:cNvSpPr>
                        <wps:spPr bwMode="auto">
                          <a:xfrm rot="-998329">
                            <a:off x="4365" y="4205"/>
                            <a:ext cx="576" cy="144"/>
                          </a:xfrm>
                          <a:prstGeom prst="curvedDownArrow">
                            <a:avLst>
                              <a:gd name="adj1" fmla="val 80000"/>
                              <a:gd name="adj2" fmla="val 1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Oval 38"/>
                        <wps:cNvSpPr>
                          <a:spLocks noChangeArrowheads="1"/>
                        </wps:cNvSpPr>
                        <wps:spPr bwMode="auto">
                          <a:xfrm>
                            <a:off x="5517" y="4205"/>
                            <a:ext cx="1152" cy="60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4" name="AutoShape 39"/>
                        <wps:cNvSpPr>
                          <a:spLocks noChangeArrowheads="1"/>
                        </wps:cNvSpPr>
                        <wps:spPr bwMode="auto">
                          <a:xfrm rot="-3568831">
                            <a:off x="6371" y="4503"/>
                            <a:ext cx="452" cy="143"/>
                          </a:xfrm>
                          <a:prstGeom prst="curvedUpArrow">
                            <a:avLst>
                              <a:gd name="adj1" fmla="val 63217"/>
                              <a:gd name="adj2" fmla="val 12643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0;margin-top:0;width:162pt;height:54pt;z-index:251645440;mso-position-horizontal-relative:char;mso-position-vertical-relative:line" coordorigin="4221,4061" coordsize="2592,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">
                <o:lock v:ext="edit" aspectratio="t"/>
                <v:rect id="AutoShape 35" o:spid="_x0000_s1027" style="position:absolute;left:4221;top:4061;width:2592;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at/wgAA&#10;ANsAAAAPAAAAZHJzL2Rvd25yZXYueG1sRE9Na4NAEL0H+h+WKeQS4poWSj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5q3/CAAAA2wAAAA8AAAAAAAAAAAAAAAAAlwIAAGRycy9kb3du&#10;cmV2LnhtbFBLBQYAAAAABAAEAPUAAACGAwAAAAA=&#10;" filled="f" stroked="f">
                  <o:lock v:ext="edit" aspectratio="t" text="t"/>
                </v:rect>
                <v:oval id="Oval 36" o:spid="_x0000_s1028" style="position:absolute;left:4365;top:4205;width:1152;height:6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hBqwwgAA&#10;ANsAAAAPAAAAZHJzL2Rvd25yZXYueG1sRI9Bi8IwFITvgv8hPGEvoqkKslSjiCh6tS49P5q3Td3m&#10;pTZRu/76zYLgcZiZb5jlurO1uFPrK8cKJuMEBHHhdMWlgq/zfvQJwgdkjbVjUvBLHtarfm+JqXYP&#10;PtE9C6WIEPYpKjAhNKmUvjBk0Y9dQxy9b9daDFG2pdQtPiLc1nKaJHNpseK4YLChraHiJ7tZBfPL&#10;+WCSOt/lz+ElHGena/Y8XJX6GHSbBYhAXXiHX+2jVjCbwP+X+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EGrDCAAAA2wAAAA8AAAAAAAAAAAAAAAAAlwIAAGRycy9kb3du&#10;cmV2LnhtbFBLBQYAAAAABAAEAPUAAACGAwAAAAA=&#10;" strokeweight="1.5pt"/>
                <v:shape id="AutoShape 37" o:spid="_x0000_s1029" type="#_x0000_t105" style="position:absolute;left:4365;top:4205;width:576;height:144;rotation:-1090441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A+owwAA&#10;ANsAAAAPAAAAZHJzL2Rvd25yZXYueG1sRI9Ba8JAFITvBf/D8gRvdWOEVqOriCB4K0ZRvD2zzySY&#10;fRuyaxL767uFQo/DzHzDLNe9qURLjSstK5iMIxDEmdUl5wpOx937DITzyBory6TgRQ7Wq8HbEhNt&#10;Oz5Qm/pcBAi7BBUU3teJlC4ryKAb25o4eHfbGPRBNrnUDXYBbioZR9GHNFhyWCiwpm1B2SN9GgX1&#10;1+HY3rbzLJbt93l67V6fdEmVGg37zQKEp97/h//ae61gGsPvl/A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aA+owwAAANsAAAAPAAAAAAAAAAAAAAAAAJcCAABkcnMvZG93&#10;bnJldi54bWxQSwUGAAAAAAQABAD1AAAAhwMAAAAA&#10;"/>
                <v:oval id="Oval 38" o:spid="_x0000_s1030" style="position:absolute;left:5517;top:4205;width:1152;height:6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GiFcwgAA&#10;ANsAAAAPAAAAZHJzL2Rvd25yZXYueG1sRI9Bi8IwFITvC/6H8AQvi6ZrQaRrFBFFr1bx/GjeNtXm&#10;pTZZrf76zYLgcZiZb5jZorO1uFHrK8cKvkYJCOLC6YpLBcfDZjgF4QOyxtoxKXiQh8W89zHDTLs7&#10;7+mWh1JECPsMFZgQmkxKXxiy6EeuIY7ej2sthijbUuoW7xFuazlOkom0WHFcMNjQylBxyX+tgsn5&#10;sDVJfVqfnp/nsEv31/y5vSo16HfLbxCBuvAOv9o7rSBN4f9L/AFy/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aIVzCAAAA2wAAAA8AAAAAAAAAAAAAAAAAlwIAAGRycy9kb3du&#10;cmV2LnhtbFBLBQYAAAAABAAEAPUAAACGAwAAAAA=&#10;" strokeweight="1.5pt"/>
                <v:shape id="AutoShape 39" o:spid="_x0000_s1031" type="#_x0000_t104" style="position:absolute;left:6371;top:4503;width:452;height:143;rotation:-389811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v2pxgAA&#10;ANsAAAAPAAAAZHJzL2Rvd25yZXYueG1sRI9Ba8JAFITvQv/D8gq9iG5srUjqKjVSEMRDVcTjI/tM&#10;0mbfhuwao7/eFQSPw8x8w0xmrSlFQ7UrLCsY9CMQxKnVBWcKdtuf3hiE88gaS8uk4EIOZtOXzgRj&#10;bc/8S83GZyJA2MWoIPe+iqV0aU4GXd9WxME72tqgD7LOpK7xHOCmlO9RNJIGCw4LOVaU5JT+b05G&#10;QbNaL47X5LBMkvlf1d1fsJt9jpR6e22/v0B4av0z/GgvtYKPIdy/hB8gp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iv2pxgAAANsAAAAPAAAAAAAAAAAAAAAAAJcCAABkcnMv&#10;ZG93bnJldi54bWxQSwUGAAAAAAQABAD1AAAAigMAAAAA&#10;"/>
                <w10:wrap anchory="line"/>
              </v:group>
            </w:pict>
          </mc:Fallback>
        </mc:AlternateContent>
      </w:r>
      <w:r w:rsidR="0085014A">
        <w:rPr>
          <w:noProof/>
        </w:rPr>
        <mc:AlternateContent>
          <mc:Choice Requires="wps">
            <w:drawing>
              <wp:inline distT="0" distB="0" distL="0" distR="0" wp14:anchorId="3E3B2BDB" wp14:editId="7F0E4141">
                <wp:extent cx="2057400" cy="685800"/>
                <wp:effectExtent l="0" t="0" r="0" b="0"/>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62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" filled="f" stroked="f">
                <o:lock v:ext="edit" aspectratio="t"/>
                <w10:anchorlock/>
              </v:rect>
            </w:pict>
          </mc:Fallback>
        </mc:AlternateContent>
      </w:r>
      <w:r w:rsidR="009E3E40">
        <w:fldChar w:fldCharType="end"/>
      </w:r>
      <w:r w:rsidRPr="00202788">
        <w:rPr>
          <w:rFonts w:ascii="Bell MT" w:hAnsi="Bell MT"/>
        </w:rPr>
        <w:t xml:space="preserve">    </w:t>
      </w:r>
      <w:r w:rsidRPr="00202788">
        <w:rPr>
          <w:rFonts w:ascii="Bell MT" w:hAnsi="Bell MT"/>
          <w:b/>
          <w:i/>
          <w:sz w:val="20"/>
          <w:szCs w:val="20"/>
        </w:rPr>
        <w:t xml:space="preserve">Croyances </w:t>
      </w:r>
      <w:r w:rsidRPr="00202788">
        <w:rPr>
          <w:rFonts w:ascii="Bell MT" w:hAnsi="Bell MT"/>
          <w:sz w:val="20"/>
          <w:szCs w:val="20"/>
        </w:rPr>
        <w:t xml:space="preserve">  </w:t>
      </w:r>
      <w:r w:rsidRPr="00202788">
        <w:rPr>
          <w:rFonts w:ascii="Bell MT" w:hAnsi="Bell MT"/>
          <w:b/>
          <w:sz w:val="20"/>
          <w:szCs w:val="20"/>
        </w:rPr>
        <w:t>Sch</w:t>
      </w:r>
      <w:r w:rsidRPr="00202788">
        <w:rPr>
          <w:rFonts w:ascii="Bell MT" w:hAnsi="Bell MT"/>
        </w:rPr>
        <w:t xml:space="preserve">                                                                                                                                                                                                                                        </w:t>
      </w:r>
    </w:p>
    <w:p w14:paraId="189AC450" w14:textId="77777777" w:rsidR="00CF06DF" w:rsidRPr="00202788" w:rsidRDefault="009E3E40" w:rsidP="00DB55E1">
      <w:pPr>
        <w:pStyle w:val="styleA"/>
        <w:spacing w:line="480" w:lineRule="auto"/>
        <w:rPr>
          <w:rFonts w:ascii="Bell MT" w:eastAsia="Times" w:hAnsi="Bell MT"/>
          <w:color w:val="000000"/>
        </w:rPr>
      </w:pPr>
      <w:r>
        <w:fldChar w:fldCharType="begin" w:fldLock="1"/>
      </w:r>
      <w:r>
        <w:instrText xml:space="preserve"> </w:instrText>
      </w:r>
      <w:r w:rsidR="00356B70">
        <w:instrText>USERPROPERTY</w:instrText>
      </w:r>
      <w:r>
        <w:instrText xml:space="preserve">  \* MERGEFORMAT </w:instrText>
      </w:r>
      <w:r>
        <w:fldChar w:fldCharType="separate"/>
      </w:r>
      <w:r w:rsidR="0085014A">
        <w:rPr>
          <w:noProof/>
        </w:rPr>
        <mc:AlternateContent>
          <mc:Choice Requires="wpg">
            <w:drawing>
              <wp:anchor distT="0" distB="0" distL="114300" distR="114300" simplePos="0" relativeHeight="251644416" behindDoc="0" locked="0" layoutInCell="1" allowOverlap="1" wp14:anchorId="60EA4C81" wp14:editId="1785CE4D">
                <wp:simplePos x="0" y="0"/>
                <wp:positionH relativeFrom="character">
                  <wp:posOffset>0</wp:posOffset>
                </wp:positionH>
                <wp:positionV relativeFrom="line">
                  <wp:posOffset>0</wp:posOffset>
                </wp:positionV>
                <wp:extent cx="685800" cy="114300"/>
                <wp:effectExtent l="0" t="0" r="0" b="38100"/>
                <wp:wrapNone/>
                <wp:docPr id="25"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 cy="114300"/>
                          <a:chOff x="3501" y="14477"/>
                          <a:chExt cx="864" cy="144"/>
                        </a:xfrm>
                      </wpg:grpSpPr>
                      <wps:wsp>
                        <wps:cNvPr id="26" name="AutoShape 31"/>
                        <wps:cNvSpPr>
                          <a:spLocks noChangeAspect="1" noChangeArrowheads="1" noTextEdit="1"/>
                        </wps:cNvSpPr>
                        <wps:spPr bwMode="auto">
                          <a:xfrm>
                            <a:off x="3501" y="14477"/>
                            <a:ext cx="8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Oval 32"/>
                        <wps:cNvSpPr>
                          <a:spLocks noChangeArrowheads="1"/>
                        </wps:cNvSpPr>
                        <wps:spPr bwMode="auto">
                          <a:xfrm>
                            <a:off x="3645"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33"/>
                        <wps:cNvSpPr>
                          <a:spLocks noChangeArrowheads="1"/>
                        </wps:cNvSpPr>
                        <wps:spPr bwMode="auto">
                          <a:xfrm>
                            <a:off x="3933"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0;margin-top:0;width:54pt;height:9pt;z-index:251644416;mso-position-horizontal-relative:char;mso-position-vertical-relative:line" coordorigin="3501,14477" coordsize="864,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">
                <o:lock v:ext="edit" aspectratio="t"/>
                <v:rect id="AutoShape 31" o:spid="_x0000_s1027" style="position:absolute;left:3501;top:14477;width:86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QBNxAAA&#10;ANsAAAAPAAAAZHJzL2Rvd25yZXYueG1sRI9Ba4NAFITvhfyH5QVyKc3aHEIx2YQihEgohGri+eG+&#10;qtR9q+5W7b/vFgo9DjPzDbM/zqYVIw2usazgeR2BIC6tbrhScMtPTy8gnEfW2FomBd/k4HhYPOwx&#10;1nbidxozX4kAYRejgtr7LpbSlTUZdGvbEQfvww4GfZBDJfWAU4CbVm6iaCsNNhwWauwoqan8zL6M&#10;gqm8jkX+dpbXxyK13Kd9kt0vSq2W8+sOhKfZ/4f/2qlWsNnC75fwA+Th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UATcQAAADbAAAADwAAAAAAAAAAAAAAAACXAgAAZHJzL2Rv&#10;d25yZXYueG1sUEsFBgAAAAAEAAQA9QAAAIgDAAAAAA==&#10;" filled="f" stroked="f">
                  <o:lock v:ext="edit" aspectratio="t" text="t"/>
                </v:rect>
                <v:oval id="Oval 32" o:spid="_x0000_s1028" style="position:absolute;left:3645;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v6dwwAA&#10;ANsAAAAPAAAAZHJzL2Rvd25yZXYueG1sRI9Pa8JAFMTvQr/D8gq96UaDf4iuIpWCHnowtvdH9pkE&#10;s29D9jWm374rFDwOM/MbZrMbXKN66kLt2cB0koAiLrytuTTwdfkYr0AFQbbYeCYDvxRgt30ZbTCz&#10;/s5n6nMpVYRwyNBAJdJmWoeiIodh4lvi6F1951Ci7EptO7xHuGv0LEkW2mHNcaHClt4rKm75jzNw&#10;KPf5otepzNPr4Sjz2/fnKZ0a8/Y67NeghAZ5hv/bR2tgtoTHl/gD9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Ov6dwwAAANsAAAAPAAAAAAAAAAAAAAAAAJcCAABkcnMvZG93&#10;bnJldi54bWxQSwUGAAAAAAQABAD1AAAAhwMAAAAA&#10;"/>
                <v:oval id="Oval 33" o:spid="_x0000_s1029" style="position:absolute;left:3933;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WrvvwAA&#10;ANsAAAAPAAAAZHJzL2Rvd25yZXYueG1sRE9Ni8IwEL0L/ocwgjdNtShSjSLKgnvwsN31PjRjW2wm&#10;pZmt9d9vDsIeH+97dxhco3rqQu3ZwGKegCIuvK25NPDz/THbgAqCbLHxTAZeFOCwH492mFn/5C/q&#10;cylVDOGQoYFKpM20DkVFDsPct8SRu/vOoUTYldp2+IzhrtHLJFlrhzXHhgpbOlVUPPJfZ+BcHvN1&#10;r1NZpffzRVaP2/UzXRgznQzHLSihQf7Fb/fFGljGs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lau+/AAAA2wAAAA8AAAAAAAAAAAAAAAAAlwIAAGRycy9kb3ducmV2&#10;LnhtbFBLBQYAAAAABAAEAPUAAACDAwAAAAA=&#10;"/>
                <w10:wrap anchory="line"/>
              </v:group>
            </w:pict>
          </mc:Fallback>
        </mc:AlternateContent>
      </w:r>
      <w:r w:rsidR="0085014A">
        <w:rPr>
          <w:noProof/>
        </w:rPr>
        <mc:AlternateContent>
          <mc:Choice Requires="wps">
            <w:drawing>
              <wp:inline distT="0" distB="0" distL="0" distR="0" wp14:anchorId="034826DC" wp14:editId="020772F5">
                <wp:extent cx="685800" cy="11430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5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" filled="f" stroked="f">
                <o:lock v:ext="edit" aspectratio="t"/>
                <w10:anchorlock/>
              </v:rect>
            </w:pict>
          </mc:Fallback>
        </mc:AlternateContent>
      </w:r>
      <w:r>
        <w:fldChar w:fldCharType="end"/>
      </w:r>
      <w:r w:rsidR="00CF06DF" w:rsidRPr="00202788">
        <w:rPr>
          <w:rFonts w:ascii="Bell MT" w:eastAsia="Times" w:hAnsi="Bell MT"/>
          <w:color w:val="000000"/>
        </w:rPr>
        <w:t xml:space="preserve">              </w:t>
      </w:r>
      <w:r w:rsidR="00CF06DF" w:rsidRPr="00202788">
        <w:rPr>
          <w:rFonts w:ascii="Bell MT" w:hAnsi="Bell MT"/>
          <w:b/>
          <w:color w:val="000000"/>
        </w:rPr>
        <w:t>S</w:t>
      </w:r>
      <w:r w:rsidR="00CF06DF" w:rsidRPr="00202788">
        <w:rPr>
          <w:rFonts w:ascii="Bell MT" w:hAnsi="Bell MT"/>
          <w:color w:val="000000"/>
        </w:rPr>
        <w:t xml:space="preserve">  </w:t>
      </w:r>
      <w:r>
        <w:fldChar w:fldCharType="begin" w:fldLock="1"/>
      </w:r>
      <w:r>
        <w:instrText xml:space="preserve"> </w:instrText>
      </w:r>
      <w:r w:rsidR="00356B70">
        <w:instrText>USERPROPERTY</w:instrText>
      </w:r>
      <w:r>
        <w:instrText xml:space="preserve">  \* MERGEFORMAT </w:instrText>
      </w:r>
      <w:r>
        <w:fldChar w:fldCharType="separate"/>
      </w:r>
      <w:r w:rsidR="0085014A">
        <w:rPr>
          <w:noProof/>
        </w:rPr>
        <mc:AlternateContent>
          <mc:Choice Requires="wpg">
            <w:drawing>
              <wp:anchor distT="0" distB="0" distL="114300" distR="114300" simplePos="0" relativeHeight="251643392" behindDoc="0" locked="0" layoutInCell="1" allowOverlap="1" wp14:anchorId="72D1DAD9" wp14:editId="77C5B05C">
                <wp:simplePos x="0" y="0"/>
                <wp:positionH relativeFrom="character">
                  <wp:posOffset>0</wp:posOffset>
                </wp:positionH>
                <wp:positionV relativeFrom="line">
                  <wp:posOffset>0</wp:posOffset>
                </wp:positionV>
                <wp:extent cx="685800" cy="114300"/>
                <wp:effectExtent l="0" t="0" r="0" b="38100"/>
                <wp:wrapNone/>
                <wp:docPr id="21"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 cy="114300"/>
                          <a:chOff x="3501" y="14477"/>
                          <a:chExt cx="864" cy="144"/>
                        </a:xfrm>
                      </wpg:grpSpPr>
                      <wps:wsp>
                        <wps:cNvPr id="22" name="AutoShape 19"/>
                        <wps:cNvSpPr>
                          <a:spLocks noChangeAspect="1" noChangeArrowheads="1" noTextEdit="1"/>
                        </wps:cNvSpPr>
                        <wps:spPr bwMode="auto">
                          <a:xfrm>
                            <a:off x="3501" y="14477"/>
                            <a:ext cx="8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Oval 20"/>
                        <wps:cNvSpPr>
                          <a:spLocks noChangeArrowheads="1"/>
                        </wps:cNvSpPr>
                        <wps:spPr bwMode="auto">
                          <a:xfrm>
                            <a:off x="3645"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21"/>
                        <wps:cNvSpPr>
                          <a:spLocks noChangeArrowheads="1"/>
                        </wps:cNvSpPr>
                        <wps:spPr bwMode="auto">
                          <a:xfrm>
                            <a:off x="3933"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0;width:54pt;height:9pt;z-index:251643392;mso-position-horizontal-relative:char;mso-position-vertical-relative:line" coordorigin="3501,14477" coordsize="864,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">
                <o:lock v:ext="edit" aspectratio="t"/>
                <v:rect id="AutoShape 19" o:spid="_x0000_s1027" style="position:absolute;left:3501;top:14477;width:86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ZOxQAA&#10;ANsAAAAPAAAAZHJzL2Rvd25yZXYueG1sRI/NasMwEITvgb6D2EIvoZbrQwhu5FACpaYUQpyf82Jt&#10;bVNr5Viq7bx9FAjkOMzMN8xqPZlWDNS7xrKCtygGQVxa3XCl4LD/fF2CcB5ZY2uZFFzIwTp7mq0w&#10;1XbkHQ2Fr0SAsEtRQe19l0rpypoMush2xMH7tb1BH2RfSd3jGOCmlUkcL6TBhsNCjR1tair/in+j&#10;YCy3w2n/8yW381Nu+ZyfN8XxW6mX5+njHYSnyT/C93auFSQJ3L6EHy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Bk7FAAAA2wAAAA8AAAAAAAAAAAAAAAAAlwIAAGRycy9k&#10;b3ducmV2LnhtbFBLBQYAAAAABAAEAPUAAACJAwAAAAA=&#10;" filled="f" stroked="f">
                  <o:lock v:ext="edit" aspectratio="t" text="t"/>
                </v:rect>
                <v:oval id="Oval 20" o:spid="_x0000_s1028" style="position:absolute;left:3645;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fiewgAA&#10;ANsAAAAPAAAAZHJzL2Rvd25yZXYueG1sRI9Ba8JAFITvgv9heYI33WhQSuoqUhHswYOxvT+yzySY&#10;fRuyrzH9992C4HGYmW+YzW5wjeqpC7VnA4t5Aoq48Lbm0sDX9Th7AxUE2WLjmQz8UoDddjzaYGb9&#10;gy/U51KqCOGQoYFKpM20DkVFDsPct8TRu/nOoUTZldp2+Ihw1+hlkqy1w5rjQoUtfVRU3PMfZ+BQ&#10;7vN1r1NZpbfDSVb37/NnujBmOhn276CEBnmFn+2TNbBM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B+J7CAAAA2wAAAA8AAAAAAAAAAAAAAAAAlwIAAGRycy9kb3du&#10;cmV2LnhtbFBLBQYAAAAABAAEAPUAAACGAwAAAAA=&#10;"/>
                <v:oval id="Oval 21" o:spid="_x0000_s1029" style="position:absolute;left:3933;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GDqwwAA&#10;ANsAAAAPAAAAZHJzL2Rvd25yZXYueG1sRI9Ba8JAFITvBf/D8gRvdaOpItFVRCnooYem9f7IPpNg&#10;9m3Ivsb4791CocdhZr5hNrvBNaqnLtSeDcymCSjiwtuaSwPfX++vK1BBkC02nsnAgwLstqOXDWbW&#10;3/mT+lxKFSEcMjRQibSZ1qGoyGGY+pY4elffOZQou1LbDu8R7ho9T5KldlhzXKiwpUNFxS3/cQaO&#10;5T5f9jqVRXo9nmRxu3yc05kxk/GwX4MSGuQ//Nc+WQPzN/j9En+A3j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6GDqwwAAANsAAAAPAAAAAAAAAAAAAAAAAJcCAABkcnMvZG93&#10;bnJldi54bWxQSwUGAAAAAAQABAD1AAAAhwMAAAAA&#10;"/>
                <w10:wrap anchory="line"/>
              </v:group>
            </w:pict>
          </mc:Fallback>
        </mc:AlternateContent>
      </w:r>
      <w:r w:rsidR="0085014A">
        <w:rPr>
          <w:noProof/>
        </w:rPr>
        <mc:AlternateContent>
          <mc:Choice Requires="wps">
            <w:drawing>
              <wp:inline distT="0" distB="0" distL="0" distR="0" wp14:anchorId="760BA398" wp14:editId="378FE6E5">
                <wp:extent cx="685800" cy="114300"/>
                <wp:effectExtent l="0" t="0" r="0" b="0"/>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5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" filled="f" stroked="f">
                <o:lock v:ext="edit" aspectratio="t"/>
                <w10:anchorlock/>
              </v:rect>
            </w:pict>
          </mc:Fallback>
        </mc:AlternateContent>
      </w:r>
      <w:r>
        <w:fldChar w:fldCharType="end"/>
      </w:r>
      <w:r w:rsidR="00CF06DF" w:rsidRPr="00202788">
        <w:rPr>
          <w:rFonts w:ascii="Bell MT" w:hAnsi="Bell MT"/>
          <w:color w:val="000000"/>
        </w:rPr>
        <w:t xml:space="preserve"> </w:t>
      </w:r>
      <w:r w:rsidR="00A82285">
        <w:rPr>
          <w:rFonts w:ascii="Bell MT" w:hAnsi="Bell MT"/>
          <w:color w:val="000000"/>
        </w:rPr>
        <w:t xml:space="preserve">   </w:t>
      </w:r>
      <w:r w:rsidR="00CF06DF" w:rsidRPr="00202788">
        <w:rPr>
          <w:rFonts w:ascii="Bell MT" w:hAnsi="Bell MT"/>
          <w:color w:val="000000"/>
        </w:rPr>
        <w:t xml:space="preserve">   </w:t>
      </w:r>
      <w:r w:rsidR="00CF06DF" w:rsidRPr="00202788">
        <w:rPr>
          <w:rFonts w:ascii="Bell MT" w:hAnsi="Bell MT"/>
          <w:b/>
          <w:color w:val="000000"/>
        </w:rPr>
        <w:t>P</w:t>
      </w:r>
      <w:r w:rsidR="00CF06DF" w:rsidRPr="00202788">
        <w:rPr>
          <w:rFonts w:ascii="Bell MT" w:hAnsi="Bell MT"/>
          <w:color w:val="000000"/>
        </w:rPr>
        <w:t xml:space="preserve"> </w:t>
      </w:r>
      <w:r>
        <w:fldChar w:fldCharType="begin" w:fldLock="1"/>
      </w:r>
      <w:r>
        <w:instrText xml:space="preserve"> </w:instrText>
      </w:r>
      <w:r w:rsidR="00356B70">
        <w:instrText>USERPROPERTY</w:instrText>
      </w:r>
      <w:r>
        <w:instrText xml:space="preserve">  \* MERGEFORMAT </w:instrText>
      </w:r>
      <w:r>
        <w:fldChar w:fldCharType="separate"/>
      </w:r>
      <w:r w:rsidR="0085014A">
        <w:rPr>
          <w:noProof/>
        </w:rPr>
        <mc:AlternateContent>
          <mc:Choice Requires="wpg">
            <w:drawing>
              <wp:anchor distT="0" distB="0" distL="114300" distR="114300" simplePos="0" relativeHeight="251642368" behindDoc="0" locked="0" layoutInCell="1" allowOverlap="1" wp14:anchorId="2699AF97" wp14:editId="70F209DF">
                <wp:simplePos x="0" y="0"/>
                <wp:positionH relativeFrom="character">
                  <wp:posOffset>0</wp:posOffset>
                </wp:positionH>
                <wp:positionV relativeFrom="line">
                  <wp:posOffset>0</wp:posOffset>
                </wp:positionV>
                <wp:extent cx="685800" cy="114300"/>
                <wp:effectExtent l="0" t="0" r="0" b="38100"/>
                <wp:wrapNone/>
                <wp:docPr id="17"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 cy="114300"/>
                          <a:chOff x="3501" y="14477"/>
                          <a:chExt cx="864" cy="144"/>
                        </a:xfrm>
                      </wpg:grpSpPr>
                      <wps:wsp>
                        <wps:cNvPr id="18" name="AutoShape 11"/>
                        <wps:cNvSpPr>
                          <a:spLocks noChangeAspect="1" noChangeArrowheads="1" noTextEdit="1"/>
                        </wps:cNvSpPr>
                        <wps:spPr bwMode="auto">
                          <a:xfrm>
                            <a:off x="3501" y="14477"/>
                            <a:ext cx="8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Oval 12"/>
                        <wps:cNvSpPr>
                          <a:spLocks noChangeArrowheads="1"/>
                        </wps:cNvSpPr>
                        <wps:spPr bwMode="auto">
                          <a:xfrm>
                            <a:off x="3645"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13"/>
                        <wps:cNvSpPr>
                          <a:spLocks noChangeArrowheads="1"/>
                        </wps:cNvSpPr>
                        <wps:spPr bwMode="auto">
                          <a:xfrm>
                            <a:off x="3933"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0;margin-top:0;width:54pt;height:9pt;z-index:251642368;mso-position-horizontal-relative:char;mso-position-vertical-relative:line" coordorigin="3501,14477" coordsize="864,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">
                <o:lock v:ext="edit" aspectratio="t"/>
                <v:rect id="AutoShape 11" o:spid="_x0000_s1027" style="position:absolute;left:3501;top:14477;width:86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vsZxAAA&#10;ANsAAAAPAAAAZHJzL2Rvd25yZXYueG1sRI9Ba8JAEIXvBf/DMoKXUjf1UCR1FRGkQQpibD0P2WkS&#10;mp2N2TVJ/33nIHib4b1575vVZnSN6qkLtWcDr/MEFHHhbc2lga/z/mUJKkRki41nMvBHATbrydMK&#10;U+sHPlGfx1JJCIcUDVQxtqnWoajIYZj7lli0H985jLJ2pbYdDhLuGr1IkjftsGZpqLClXUXFb35z&#10;Bobi2F/Onx/6+HzJPF+z6y7/Phgzm47bd1CRxvgw368zK/gCK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Xr7GcQAAADbAAAADwAAAAAAAAAAAAAAAACXAgAAZHJzL2Rv&#10;d25yZXYueG1sUEsFBgAAAAAEAAQA9QAAAIgDAAAAAA==&#10;" filled="f" stroked="f">
                  <o:lock v:ext="edit" aspectratio="t" text="t"/>
                </v:rect>
                <v:oval id="Oval 12" o:spid="_x0000_s1028" style="position:absolute;left:3645;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oval id="Oval 13" o:spid="_x0000_s1029" style="position:absolute;left:3933;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2bpvwAA&#10;ANsAAAAPAAAAZHJzL2Rvd25yZXYueG1sRE9Ni8IwEL0L/ocwgjdNtShSjSLKgnvwsN31PjRjW2wm&#10;pZmt9d9vDsIeH+97dxhco3rqQu3ZwGKegCIuvK25NPDz/THbgAqCbLHxTAZeFOCwH492mFn/5C/q&#10;cylVDOGQoYFKpM20DkVFDsPct8SRu/vOoUTYldp2+IzhrtHLJFlrhzXHhgpbOlVUPPJfZ+BcHvN1&#10;r1NZpffzRVaP2/UzXRgznQzHLSihQf7Fb/fFGljG9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TZum/AAAA2wAAAA8AAAAAAAAAAAAAAAAAlwIAAGRycy9kb3ducmV2&#10;LnhtbFBLBQYAAAAABAAEAPUAAACDAwAAAAA=&#10;"/>
                <w10:wrap anchory="line"/>
              </v:group>
            </w:pict>
          </mc:Fallback>
        </mc:AlternateContent>
      </w:r>
      <w:r w:rsidR="0085014A">
        <w:rPr>
          <w:noProof/>
        </w:rPr>
        <mc:AlternateContent>
          <mc:Choice Requires="wps">
            <w:drawing>
              <wp:inline distT="0" distB="0" distL="0" distR="0" wp14:anchorId="10719DEF" wp14:editId="71C49F48">
                <wp:extent cx="685800" cy="114300"/>
                <wp:effectExtent l="0" t="0" r="0" b="0"/>
                <wp:docPr id="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5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" filled="f" stroked="f">
                <o:lock v:ext="edit" aspectratio="t"/>
                <w10:anchorlock/>
              </v:rect>
            </w:pict>
          </mc:Fallback>
        </mc:AlternateContent>
      </w:r>
      <w:r>
        <w:fldChar w:fldCharType="end"/>
      </w:r>
      <w:r w:rsidR="00CF06DF" w:rsidRPr="00202788">
        <w:rPr>
          <w:rFonts w:ascii="Bell MT" w:hAnsi="Bell MT"/>
          <w:color w:val="000000"/>
        </w:rPr>
        <w:t xml:space="preserve">                 </w:t>
      </w:r>
      <w:r>
        <w:fldChar w:fldCharType="begin" w:fldLock="1"/>
      </w:r>
      <w:r>
        <w:instrText xml:space="preserve"> </w:instrText>
      </w:r>
      <w:r w:rsidR="00356B70">
        <w:instrText>USERPROPERTY</w:instrText>
      </w:r>
      <w:r>
        <w:instrText xml:space="preserve">  \* MERGEFORMAT </w:instrText>
      </w:r>
      <w:r>
        <w:fldChar w:fldCharType="separate"/>
      </w:r>
      <w:r w:rsidR="0085014A">
        <w:rPr>
          <w:noProof/>
        </w:rPr>
        <mc:AlternateContent>
          <mc:Choice Requires="wpg">
            <w:drawing>
              <wp:anchor distT="0" distB="0" distL="114300" distR="114300" simplePos="0" relativeHeight="251641344" behindDoc="0" locked="0" layoutInCell="1" allowOverlap="1" wp14:anchorId="1F1F759C" wp14:editId="14EF9D3E">
                <wp:simplePos x="0" y="0"/>
                <wp:positionH relativeFrom="character">
                  <wp:posOffset>0</wp:posOffset>
                </wp:positionH>
                <wp:positionV relativeFrom="line">
                  <wp:posOffset>0</wp:posOffset>
                </wp:positionV>
                <wp:extent cx="685800" cy="114300"/>
                <wp:effectExtent l="0" t="0" r="0" b="38100"/>
                <wp:wrapNone/>
                <wp:docPr id="13"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 cy="114300"/>
                          <a:chOff x="3501" y="14477"/>
                          <a:chExt cx="864" cy="144"/>
                        </a:xfrm>
                      </wpg:grpSpPr>
                      <wps:wsp>
                        <wps:cNvPr id="14" name="AutoShape 15"/>
                        <wps:cNvSpPr>
                          <a:spLocks noChangeAspect="1" noChangeArrowheads="1" noTextEdit="1"/>
                        </wps:cNvSpPr>
                        <wps:spPr bwMode="auto">
                          <a:xfrm>
                            <a:off x="3501" y="14477"/>
                            <a:ext cx="8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Oval 16"/>
                        <wps:cNvSpPr>
                          <a:spLocks noChangeArrowheads="1"/>
                        </wps:cNvSpPr>
                        <wps:spPr bwMode="auto">
                          <a:xfrm>
                            <a:off x="3645"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7"/>
                        <wps:cNvSpPr>
                          <a:spLocks noChangeArrowheads="1"/>
                        </wps:cNvSpPr>
                        <wps:spPr bwMode="auto">
                          <a:xfrm>
                            <a:off x="3933" y="14477"/>
                            <a:ext cx="288"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0;width:54pt;height:9pt;z-index:251641344;mso-position-horizontal-relative:char;mso-position-vertical-relative:line" coordorigin="3501,14477" coordsize="864,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">
                <o:lock v:ext="edit" aspectratio="t"/>
                <v:rect id="AutoShape 15" o:spid="_x0000_s1027" style="position:absolute;left:3501;top:14477;width:864;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o:lock v:ext="edit" aspectratio="t" text="t"/>
                </v:rect>
                <v:oval id="Oval 16" o:spid="_x0000_s1028" style="position:absolute;left:3645;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A/MwAAA&#10;ANsAAAAPAAAAZHJzL2Rvd25yZXYueG1sRE9Na8JAEL0L/odlCr3pxoZISV1FlII9eDDa+5Adk2B2&#10;NmSnMf333YLgbR7vc1ab0bVqoD40ng0s5gko4tLbhisDl/Pn7B1UEGSLrWcy8EsBNuvpZIW59Xc+&#10;0VBIpWIIhxwN1CJdrnUoa3IY5r4jjtzV9w4lwr7Stsd7DHetfkuSpXbYcGyosaNdTeWt+HEG9tW2&#10;WA46lSy97g+S3b6PX+nCmNeXcfsBSmiUp/jhPtg4P4P/X+IBe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yA/MwAAAANsAAAAPAAAAAAAAAAAAAAAAAJcCAABkcnMvZG93bnJl&#10;di54bWxQSwUGAAAAAAQABAD1AAAAhAMAAAAA&#10;"/>
                <v:oval id="Oval 17" o:spid="_x0000_s1029" style="position:absolute;left:3933;top:14477;width:288;height: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pG7wAAA&#10;ANsAAAAPAAAAZHJzL2Rvd25yZXYueG1sRE9Na8JAEL0X/A/LFHqrGxsMJXUVUQp68NBo70N2TILZ&#10;2ZCdxvjvXUHobR7vcxar0bVqoD40ng3Mpgko4tLbhisDp+P3+yeoIMgWW89k4EYBVsvJywJz66/8&#10;Q0MhlYohHHI0UIt0udahrMlhmPqOOHJn3zuUCPtK2x6vMdy1+iNJMu2w4dhQY0ebmspL8ecMbKt1&#10;kQ06lXl63u5kfvk97NOZMW+v4/oLlNAo/+Kne2fj/Awev8QD9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GpG7wAAAANsAAAAPAAAAAAAAAAAAAAAAAJcCAABkcnMvZG93bnJl&#10;di54bWxQSwUGAAAAAAQABAD1AAAAhAMAAAAA&#10;"/>
                <w10:wrap anchory="line"/>
              </v:group>
            </w:pict>
          </mc:Fallback>
        </mc:AlternateContent>
      </w:r>
      <w:r w:rsidR="0085014A">
        <w:rPr>
          <w:noProof/>
        </w:rPr>
        <mc:AlternateContent>
          <mc:Choice Requires="wps">
            <w:drawing>
              <wp:inline distT="0" distB="0" distL="0" distR="0" wp14:anchorId="47701682" wp14:editId="321C61E7">
                <wp:extent cx="685800" cy="114300"/>
                <wp:effectExtent l="0" t="0" r="0" b="0"/>
                <wp:docPr id="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54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" filled="f" stroked="f">
                <o:lock v:ext="edit" aspectratio="t"/>
                <w10:anchorlock/>
              </v:rect>
            </w:pict>
          </mc:Fallback>
        </mc:AlternateContent>
      </w:r>
      <w:r>
        <w:fldChar w:fldCharType="end"/>
      </w:r>
      <w:r w:rsidR="00CF06DF" w:rsidRPr="00202788">
        <w:rPr>
          <w:rFonts w:ascii="Bell MT" w:hAnsi="Bell MT"/>
          <w:color w:val="000000"/>
        </w:rPr>
        <w:t xml:space="preserve">          </w:t>
      </w:r>
    </w:p>
    <w:p w14:paraId="0469FDF1" w14:textId="77777777" w:rsidR="00CF06DF" w:rsidRPr="00202788" w:rsidRDefault="00CF06DF" w:rsidP="00DB55E1">
      <w:pPr>
        <w:spacing w:line="480" w:lineRule="auto"/>
        <w:jc w:val="both"/>
        <w:rPr>
          <w:rFonts w:ascii="Bell MT" w:hAnsi="Bell MT"/>
          <w:b/>
          <w:i/>
          <w:sz w:val="20"/>
          <w:szCs w:val="20"/>
        </w:rPr>
      </w:pPr>
      <w:r w:rsidRPr="00202788">
        <w:rPr>
          <w:rFonts w:ascii="Bell MT" w:hAnsi="Bell MT"/>
        </w:rPr>
        <w:t xml:space="preserve">                                            </w:t>
      </w:r>
      <w:r w:rsidRPr="00202788">
        <w:rPr>
          <w:rFonts w:ascii="Bell MT" w:hAnsi="Bell MT"/>
          <w:b/>
          <w:i/>
          <w:sz w:val="20"/>
          <w:szCs w:val="20"/>
        </w:rPr>
        <w:t>Ethique</w:t>
      </w:r>
    </w:p>
    <w:p w14:paraId="713FC7F6" w14:textId="77777777" w:rsidR="00CF06DF" w:rsidRPr="00202788" w:rsidRDefault="00CF06DF" w:rsidP="00DB55E1">
      <w:pPr>
        <w:spacing w:line="480" w:lineRule="auto"/>
        <w:jc w:val="both"/>
        <w:rPr>
          <w:rFonts w:ascii="Bell MT" w:hAnsi="Bell MT"/>
        </w:rPr>
      </w:pPr>
    </w:p>
    <w:p w14:paraId="36E71829" w14:textId="77777777" w:rsidR="00CF06DF" w:rsidRPr="00202788" w:rsidRDefault="00CF06DF" w:rsidP="00DB55E1">
      <w:pPr>
        <w:spacing w:line="480" w:lineRule="auto"/>
        <w:jc w:val="both"/>
        <w:rPr>
          <w:rFonts w:ascii="Bell MT" w:hAnsi="Bell MT"/>
        </w:rPr>
      </w:pPr>
      <w:r w:rsidRPr="00202788">
        <w:rPr>
          <w:rFonts w:ascii="Bell MT" w:hAnsi="Bell MT"/>
        </w:rPr>
        <w:t xml:space="preserve">Pour Schotte, le passage d’un vecteur à l’autre ne se fait qu’après le parcours entier du circuit de chaque vecteur, ce pourquoi nous avons représenté de petites boucles sur la boucle. Ce passage est initié par un manque, une question irrésolue au sein d’un vecteur et qui pousse le sujet à trouver une réponse dans le vecteur qui suit. </w:t>
      </w:r>
    </w:p>
    <w:p w14:paraId="5A96B708" w14:textId="77777777" w:rsidR="00CF06DF" w:rsidRPr="00202788" w:rsidRDefault="00CF06DF" w:rsidP="00DB55E1">
      <w:pPr>
        <w:spacing w:line="480" w:lineRule="auto"/>
        <w:jc w:val="both"/>
        <w:rPr>
          <w:rFonts w:ascii="Bell MT" w:hAnsi="Bell MT"/>
        </w:rPr>
      </w:pPr>
      <w:r w:rsidRPr="00202788">
        <w:rPr>
          <w:rFonts w:ascii="Bell MT" w:hAnsi="Bell MT"/>
        </w:rPr>
        <w:t xml:space="preserve">Ainsi, pour un individu et sa famille, le parcours sur la boucle connectant les vecteurs et les foyers se fait sous une </w:t>
      </w:r>
      <w:r w:rsidRPr="007F14FD">
        <w:rPr>
          <w:rFonts w:ascii="Bell MT" w:hAnsi="Bell MT"/>
          <w:b/>
          <w:i/>
        </w:rPr>
        <w:t>double impulsion</w:t>
      </w:r>
      <w:r w:rsidRPr="007F14FD">
        <w:rPr>
          <w:rFonts w:ascii="Bell MT" w:hAnsi="Bell MT"/>
          <w:b/>
        </w:rPr>
        <w:t> </w:t>
      </w:r>
      <w:r w:rsidRPr="00202788">
        <w:rPr>
          <w:rFonts w:ascii="Bell MT" w:hAnsi="Bell MT"/>
        </w:rPr>
        <w:t xml:space="preserve">: un processus </w:t>
      </w:r>
      <w:r w:rsidRPr="00202788">
        <w:rPr>
          <w:rFonts w:ascii="Bell MT" w:hAnsi="Bell MT"/>
          <w:b/>
        </w:rPr>
        <w:t>interne</w:t>
      </w:r>
      <w:r w:rsidRPr="00202788">
        <w:rPr>
          <w:rFonts w:ascii="Bell MT" w:hAnsi="Bell MT"/>
        </w:rPr>
        <w:t xml:space="preserve"> (une question restée en suspens) et une </w:t>
      </w:r>
      <w:r w:rsidRPr="00202788">
        <w:rPr>
          <w:rFonts w:ascii="Bell MT" w:hAnsi="Bell MT"/>
          <w:b/>
        </w:rPr>
        <w:t>offre</w:t>
      </w:r>
      <w:r w:rsidRPr="00202788">
        <w:rPr>
          <w:rFonts w:ascii="Bell MT" w:hAnsi="Bell MT"/>
        </w:rPr>
        <w:t xml:space="preserve"> </w:t>
      </w:r>
      <w:r w:rsidRPr="00202788">
        <w:rPr>
          <w:rFonts w:ascii="Bell MT" w:hAnsi="Bell MT"/>
          <w:b/>
        </w:rPr>
        <w:t>externe</w:t>
      </w:r>
      <w:r w:rsidRPr="00202788">
        <w:rPr>
          <w:rFonts w:ascii="Bell MT" w:hAnsi="Bell MT"/>
        </w:rPr>
        <w:t xml:space="preserve"> venant des autres membres, qui invitent au passage et proposent éventuellement leur aide pour traiter cette question. </w:t>
      </w:r>
    </w:p>
    <w:p w14:paraId="62F89B73" w14:textId="77777777" w:rsidR="00CF06DF" w:rsidRPr="00202788" w:rsidRDefault="00CF06DF" w:rsidP="00DB55E1">
      <w:pPr>
        <w:spacing w:line="480" w:lineRule="auto"/>
        <w:jc w:val="both"/>
        <w:rPr>
          <w:rFonts w:ascii="Bell MT" w:hAnsi="Bell MT"/>
        </w:rPr>
      </w:pPr>
    </w:p>
    <w:p w14:paraId="76707A0B" w14:textId="77777777" w:rsidR="00CF06DF" w:rsidRPr="00202788" w:rsidRDefault="00CF06DF" w:rsidP="00DB55E1">
      <w:pPr>
        <w:spacing w:line="480" w:lineRule="auto"/>
        <w:jc w:val="both"/>
        <w:rPr>
          <w:rFonts w:ascii="Bell MT" w:hAnsi="Bell MT"/>
        </w:rPr>
      </w:pPr>
      <w:r w:rsidRPr="00202788">
        <w:rPr>
          <w:rFonts w:ascii="Bell MT" w:hAnsi="Bell MT"/>
        </w:rPr>
        <w:t xml:space="preserve">Dans la même logique que les deux autres boucles que nous avons proposées, celle-ci suit un circuit C S P Sch P S C. Nous allons tenter de décrire ce que pourrait être </w:t>
      </w:r>
      <w:r w:rsidRPr="007F14FD">
        <w:rPr>
          <w:rFonts w:ascii="Bell MT" w:hAnsi="Bell MT"/>
          <w:b/>
        </w:rPr>
        <w:t>ce parcours liant l’individu et sa communauté</w:t>
      </w:r>
      <w:r w:rsidRPr="00202788">
        <w:rPr>
          <w:rFonts w:ascii="Bell MT" w:hAnsi="Bell MT"/>
        </w:rPr>
        <w:t>, tout en situant à chaque passage les questions qui restent en suspens en terme</w:t>
      </w:r>
      <w:r>
        <w:rPr>
          <w:rFonts w:ascii="Bell MT" w:hAnsi="Bell MT"/>
        </w:rPr>
        <w:t>s</w:t>
      </w:r>
      <w:r w:rsidRPr="00202788">
        <w:rPr>
          <w:rFonts w:ascii="Bell MT" w:hAnsi="Bell MT"/>
        </w:rPr>
        <w:t xml:space="preserve"> individuel</w:t>
      </w:r>
      <w:r>
        <w:rPr>
          <w:rFonts w:ascii="Bell MT" w:hAnsi="Bell MT"/>
        </w:rPr>
        <w:t>s</w:t>
      </w:r>
      <w:r w:rsidRPr="00202788">
        <w:rPr>
          <w:rFonts w:ascii="Bell MT" w:hAnsi="Bell MT"/>
        </w:rPr>
        <w:t>.</w:t>
      </w:r>
    </w:p>
    <w:p w14:paraId="5406EE15" w14:textId="77777777" w:rsidR="00CF06DF" w:rsidRPr="00202788" w:rsidRDefault="00CF06DF" w:rsidP="00DB55E1">
      <w:pPr>
        <w:spacing w:line="480" w:lineRule="auto"/>
        <w:jc w:val="both"/>
        <w:rPr>
          <w:rFonts w:ascii="Bell MT" w:hAnsi="Bell MT"/>
        </w:rPr>
      </w:pPr>
      <w:r w:rsidRPr="00202788">
        <w:rPr>
          <w:rFonts w:ascii="Bell MT" w:hAnsi="Bell MT"/>
        </w:rPr>
        <w:t>* Ambiance C : indifférenciation, monde préobjectal. Monde du sentir. Registre de l’esthétique. La question de la différenciation (pos</w:t>
      </w:r>
      <w:r>
        <w:rPr>
          <w:rFonts w:ascii="Bell MT" w:hAnsi="Bell MT"/>
        </w:rPr>
        <w:t xml:space="preserve">ée en m-) ne peut pas être tout à </w:t>
      </w:r>
      <w:r w:rsidRPr="00202788">
        <w:rPr>
          <w:rFonts w:ascii="Bell MT" w:hAnsi="Bell MT"/>
        </w:rPr>
        <w:t>fait résolue dans le vecteur C et initie le passage au vecteur suivant.</w:t>
      </w:r>
    </w:p>
    <w:p w14:paraId="28E87FA9" w14:textId="77777777" w:rsidR="00CF06DF" w:rsidRPr="00202788" w:rsidRDefault="00CF06DF" w:rsidP="00DB55E1">
      <w:pPr>
        <w:spacing w:line="480" w:lineRule="auto"/>
        <w:jc w:val="both"/>
        <w:rPr>
          <w:rFonts w:ascii="Bell MT" w:hAnsi="Bell MT"/>
        </w:rPr>
      </w:pPr>
      <w:r w:rsidRPr="00202788">
        <w:rPr>
          <w:rFonts w:ascii="Bell MT" w:hAnsi="Bell MT"/>
        </w:rPr>
        <w:t xml:space="preserve">* </w:t>
      </w:r>
      <w:r w:rsidR="007F14FD">
        <w:rPr>
          <w:rFonts w:ascii="Bell MT" w:hAnsi="Bell MT"/>
        </w:rPr>
        <w:t xml:space="preserve"> </w:t>
      </w:r>
      <w:r w:rsidRPr="00202788">
        <w:rPr>
          <w:rFonts w:ascii="Bell MT" w:hAnsi="Bell MT"/>
        </w:rPr>
        <w:t>Ethique S : apparaissent l’objet et la différenciation, faisant naître l’interaction et ses codes. Monde du percevoir. Regist</w:t>
      </w:r>
      <w:r w:rsidR="007F14FD">
        <w:rPr>
          <w:rFonts w:ascii="Bell MT" w:hAnsi="Bell MT"/>
        </w:rPr>
        <w:t>re du pratique. C</w:t>
      </w:r>
      <w:r w:rsidRPr="00202788">
        <w:rPr>
          <w:rFonts w:ascii="Bell MT" w:hAnsi="Bell MT"/>
        </w:rPr>
        <w:t xml:space="preserve">e qui reste en suspens est ici la recherche du tiers qui permettra de départager dans une relation duelle de change et d’échange. </w:t>
      </w:r>
    </w:p>
    <w:p w14:paraId="7A763CAD" w14:textId="77777777" w:rsidR="00CF06DF" w:rsidRPr="00202788" w:rsidRDefault="00CF06DF" w:rsidP="00DB55E1">
      <w:pPr>
        <w:spacing w:line="480" w:lineRule="auto"/>
        <w:jc w:val="both"/>
        <w:rPr>
          <w:rFonts w:ascii="Bell MT" w:hAnsi="Bell MT"/>
        </w:rPr>
      </w:pPr>
      <w:r w:rsidRPr="00202788">
        <w:rPr>
          <w:rFonts w:ascii="Bell MT" w:hAnsi="Bell MT"/>
        </w:rPr>
        <w:t xml:space="preserve">* </w:t>
      </w:r>
      <w:r w:rsidR="007F14FD">
        <w:rPr>
          <w:rFonts w:ascii="Bell MT" w:hAnsi="Bell MT"/>
        </w:rPr>
        <w:t xml:space="preserve"> </w:t>
      </w:r>
      <w:r w:rsidRPr="00202788">
        <w:rPr>
          <w:rFonts w:ascii="Bell MT" w:hAnsi="Bell MT"/>
        </w:rPr>
        <w:t>Ethique P : introduction de la loi et de normes organisant les interactions. Registre de l’éthique. Mais l’accès à la responsabilité et à ses propres lois (auto-nomie) ne se fera pour le sujet que dans le vecteur du Moi.</w:t>
      </w:r>
    </w:p>
    <w:p w14:paraId="2502A13A" w14:textId="77777777" w:rsidR="00CF06DF" w:rsidRPr="00202788" w:rsidRDefault="00CF06DF" w:rsidP="00DB55E1">
      <w:pPr>
        <w:spacing w:line="480" w:lineRule="auto"/>
        <w:jc w:val="both"/>
        <w:rPr>
          <w:rFonts w:ascii="Bell MT" w:hAnsi="Bell MT"/>
        </w:rPr>
      </w:pPr>
      <w:r w:rsidRPr="00202788">
        <w:rPr>
          <w:rFonts w:ascii="Bell MT" w:hAnsi="Bell MT"/>
        </w:rPr>
        <w:t xml:space="preserve">* </w:t>
      </w:r>
      <w:r w:rsidR="007F14FD">
        <w:rPr>
          <w:rFonts w:ascii="Bell MT" w:hAnsi="Bell MT"/>
        </w:rPr>
        <w:t xml:space="preserve"> </w:t>
      </w:r>
      <w:r w:rsidRPr="00202788">
        <w:rPr>
          <w:rFonts w:ascii="Bell MT" w:hAnsi="Bell MT"/>
        </w:rPr>
        <w:t>Croyances Sch : création de valeurs personnelles en fonction des valeurs héritées. Monde du connaître. Registre de l’historique/dialogique. On peut alors imaginer que le sujet qui accède progressivement à son autonomie a le désir de la mettre en normes et en actes, puis de retrouver peu à peu le contact à son monde, à sa communauté, ce qui initie un nouveau cycle, chaque fois différent et à la fois semblable au cours de la vie du sujet au sein de son environnement.</w:t>
      </w:r>
    </w:p>
    <w:p w14:paraId="70EFE298" w14:textId="77777777" w:rsidR="00CF06DF" w:rsidRPr="00202788" w:rsidRDefault="00CF06DF" w:rsidP="00DB55E1">
      <w:pPr>
        <w:spacing w:line="480" w:lineRule="auto"/>
        <w:jc w:val="both"/>
        <w:rPr>
          <w:rFonts w:ascii="Bell MT" w:hAnsi="Bell MT"/>
        </w:rPr>
      </w:pPr>
      <w:r w:rsidRPr="00202788">
        <w:rPr>
          <w:rFonts w:ascii="Bell MT" w:hAnsi="Bell MT"/>
        </w:rPr>
        <w:t>* Ethique P : mise en normes, en règles, des nouvelles croyances et des nouveaux apprentissages. Ethique.</w:t>
      </w:r>
    </w:p>
    <w:p w14:paraId="3DD4C7B9" w14:textId="77777777" w:rsidR="00CF06DF" w:rsidRPr="00202788" w:rsidRDefault="00CF06DF" w:rsidP="00DB55E1">
      <w:pPr>
        <w:spacing w:line="480" w:lineRule="auto"/>
        <w:jc w:val="both"/>
        <w:rPr>
          <w:rFonts w:ascii="Bell MT" w:hAnsi="Bell MT"/>
        </w:rPr>
      </w:pPr>
      <w:r w:rsidRPr="00202788">
        <w:rPr>
          <w:rFonts w:ascii="Bell MT" w:hAnsi="Bell MT"/>
        </w:rPr>
        <w:t>*</w:t>
      </w:r>
      <w:r w:rsidR="007F14FD">
        <w:rPr>
          <w:rFonts w:ascii="Bell MT" w:hAnsi="Bell MT"/>
        </w:rPr>
        <w:t xml:space="preserve"> </w:t>
      </w:r>
      <w:r w:rsidRPr="00202788">
        <w:rPr>
          <w:rFonts w:ascii="Bell MT" w:hAnsi="Bell MT"/>
        </w:rPr>
        <w:t xml:space="preserve"> Ethique S : mise en actes dans les interactions, théâtralisation. Pratique.</w:t>
      </w:r>
    </w:p>
    <w:p w14:paraId="26FECA44" w14:textId="77777777" w:rsidR="00CF06DF" w:rsidRPr="00202788" w:rsidRDefault="00CF06DF" w:rsidP="00DB55E1">
      <w:pPr>
        <w:spacing w:line="480" w:lineRule="auto"/>
        <w:jc w:val="both"/>
        <w:rPr>
          <w:rFonts w:ascii="Bell MT" w:hAnsi="Bell MT"/>
        </w:rPr>
      </w:pPr>
      <w:r w:rsidRPr="00202788">
        <w:rPr>
          <w:rFonts w:ascii="Bell MT" w:hAnsi="Bell MT"/>
        </w:rPr>
        <w:t>*</w:t>
      </w:r>
      <w:r w:rsidR="007F14FD">
        <w:rPr>
          <w:rFonts w:ascii="Bell MT" w:hAnsi="Bell MT"/>
        </w:rPr>
        <w:t xml:space="preserve"> </w:t>
      </w:r>
      <w:r w:rsidRPr="00202788">
        <w:rPr>
          <w:rFonts w:ascii="Bell MT" w:hAnsi="Bell MT"/>
        </w:rPr>
        <w:t>Ambiance C : retour au monde du sentir, mais avec l’expérience acquise</w:t>
      </w:r>
      <w:r w:rsidR="007F14FD">
        <w:rPr>
          <w:rFonts w:ascii="Bell MT" w:hAnsi="Bell MT"/>
        </w:rPr>
        <w:t xml:space="preserve"> des autres mondes. </w:t>
      </w:r>
    </w:p>
    <w:p w14:paraId="17A2662D" w14:textId="77777777" w:rsidR="00CF06DF" w:rsidRPr="00202788" w:rsidRDefault="00CF06DF" w:rsidP="00DB55E1">
      <w:pPr>
        <w:spacing w:line="480" w:lineRule="auto"/>
        <w:jc w:val="both"/>
        <w:rPr>
          <w:rFonts w:ascii="Bell MT" w:hAnsi="Bell MT"/>
        </w:rPr>
      </w:pPr>
    </w:p>
    <w:p w14:paraId="4C368D29" w14:textId="77777777" w:rsidR="00CF06DF" w:rsidRPr="00202788" w:rsidRDefault="00CF06DF" w:rsidP="00DB55E1">
      <w:pPr>
        <w:spacing w:line="480" w:lineRule="auto"/>
        <w:jc w:val="both"/>
        <w:rPr>
          <w:rFonts w:ascii="Bell MT" w:hAnsi="Bell MT"/>
        </w:rPr>
      </w:pPr>
      <w:r w:rsidRPr="00202788">
        <w:rPr>
          <w:rFonts w:ascii="Bell MT" w:hAnsi="Bell MT"/>
        </w:rPr>
        <w:t xml:space="preserve">Comme annoncé plus haut, la position médiatrice de l’Ethique justifie sa position intermédiaire sur la boucle des foyers. L’Ethique nous semble bien un </w:t>
      </w:r>
      <w:r w:rsidRPr="00202788">
        <w:rPr>
          <w:rFonts w:ascii="Bell MT" w:hAnsi="Bell MT"/>
          <w:b/>
        </w:rPr>
        <w:t>foyer médiateur</w:t>
      </w:r>
      <w:r w:rsidRPr="00202788">
        <w:rPr>
          <w:rFonts w:ascii="Bell MT" w:hAnsi="Bell MT"/>
        </w:rPr>
        <w:t xml:space="preserve"> au sens où l’entend Schotte pour les facteurs, car il s’y opère un travail analogue à celui qui a lieu dans les facteurs médiateurs à un niveau individuel. En effet, c’est par le truchement de l’Ethique que les Croyances ont l’opportunité de modifier l’Ambiance, et inversement.  Par exemple, de nouvelles valeurs peuvent s’énoncer par le code normatif et se jouer dans le code iconique. Cette nouvelle mise en actes aura alors nécessairement un impact sur le ressenti des membres et donc sur l’Ambiance familiale. De même, un nouveau vécu familial, lié à une période particulière du cycle de la famille, actualisera de nouveaux comportements qui, s’ils se répètent, verront l’apparition de nouvelles règles et éventuellement de nouvelles valeurs ou croyances familiales. </w:t>
      </w:r>
    </w:p>
    <w:p w14:paraId="63D23C4D" w14:textId="77777777" w:rsidR="00CF06DF" w:rsidRPr="00202788" w:rsidRDefault="00CF06DF" w:rsidP="006A0C4E">
      <w:pPr>
        <w:spacing w:line="480" w:lineRule="auto"/>
        <w:ind w:firstLine="708"/>
        <w:jc w:val="both"/>
        <w:rPr>
          <w:rFonts w:ascii="Bell MT" w:hAnsi="Bell MT"/>
        </w:rPr>
      </w:pPr>
      <w:r w:rsidRPr="00202788">
        <w:rPr>
          <w:rFonts w:ascii="Bell MT" w:hAnsi="Bell MT"/>
        </w:rPr>
        <w:t>On voit combien les codes normatif et iconique sont liés au sein de l’Ethique. La norme énoncée au sein du code normatif sera actualisée ou mise en question dans le code iconique.</w:t>
      </w:r>
      <w:r w:rsidR="006A0C4E">
        <w:rPr>
          <w:rFonts w:ascii="Bell MT" w:hAnsi="Bell MT"/>
        </w:rPr>
        <w:t xml:space="preserve"> </w:t>
      </w:r>
      <w:r w:rsidRPr="00202788">
        <w:rPr>
          <w:rFonts w:ascii="Bell MT" w:hAnsi="Bell MT"/>
        </w:rPr>
        <w:t xml:space="preserve">De façon semblable, les Vecteurs P et S sont aussi intrinsèquement liés. En effet, le travail décrit au sein des </w:t>
      </w:r>
      <w:r w:rsidRPr="00202788">
        <w:rPr>
          <w:rFonts w:ascii="Bell MT" w:hAnsi="Bell MT"/>
          <w:i/>
        </w:rPr>
        <w:t>facteurs</w:t>
      </w:r>
      <w:r w:rsidRPr="00202788">
        <w:rPr>
          <w:rFonts w:ascii="Bell MT" w:hAnsi="Bell MT"/>
        </w:rPr>
        <w:t xml:space="preserve"> médiateurs est applicable aux </w:t>
      </w:r>
      <w:r w:rsidRPr="00202788">
        <w:rPr>
          <w:rFonts w:ascii="Bell MT" w:hAnsi="Bell MT"/>
          <w:i/>
        </w:rPr>
        <w:t>vecteurs</w:t>
      </w:r>
      <w:r w:rsidRPr="00202788">
        <w:rPr>
          <w:rFonts w:ascii="Bell MT" w:hAnsi="Bell MT"/>
        </w:rPr>
        <w:t xml:space="preserve"> médiateurs, à savoir que la tension ou la question posée dans les facteurs appelés « directeurs » (ici vecteurs C et Sch) ne peut trouver réponse et satisfaction que par l’intermédiaire d’un objet (ici S) dont l’accès est soumis à certaines conditions (ici P). </w:t>
      </w:r>
    </w:p>
    <w:p w14:paraId="13605115" w14:textId="77777777" w:rsidR="004F074A" w:rsidRDefault="004F074A" w:rsidP="00F87FB2">
      <w:pPr>
        <w:spacing w:line="480" w:lineRule="auto"/>
        <w:jc w:val="both"/>
        <w:rPr>
          <w:rFonts w:ascii="Bell MT" w:hAnsi="Bell MT"/>
          <w:b/>
        </w:rPr>
      </w:pPr>
    </w:p>
    <w:p w14:paraId="711356D0" w14:textId="77777777" w:rsidR="006A0C4E" w:rsidRPr="009E3E40" w:rsidRDefault="006A0C4E" w:rsidP="006A0C4E">
      <w:pPr>
        <w:spacing w:line="480" w:lineRule="auto"/>
        <w:jc w:val="center"/>
        <w:rPr>
          <w:rFonts w:ascii="Cambria" w:hAnsi="Cambria"/>
          <w:b/>
        </w:rPr>
      </w:pPr>
      <w:r w:rsidRPr="009E3E40">
        <w:rPr>
          <w:rFonts w:ascii="Cambria" w:hAnsi="Cambria"/>
          <w:b/>
        </w:rPr>
        <w:t>Conclusion</w:t>
      </w:r>
    </w:p>
    <w:p w14:paraId="0DF64EA5" w14:textId="77777777" w:rsidR="006A0C4E" w:rsidRPr="009E3E40" w:rsidRDefault="006A0C4E" w:rsidP="008F1F7D">
      <w:pPr>
        <w:spacing w:line="320" w:lineRule="atLeast"/>
        <w:jc w:val="both"/>
        <w:rPr>
          <w:rFonts w:ascii="Cambria" w:hAnsi="Cambria"/>
          <w:b/>
        </w:rPr>
      </w:pPr>
    </w:p>
    <w:p w14:paraId="3D33C4C4" w14:textId="77777777" w:rsidR="008F1F7D" w:rsidRPr="006A0C4E" w:rsidRDefault="006A0C4E" w:rsidP="002873C6">
      <w:pPr>
        <w:spacing w:line="480" w:lineRule="auto"/>
        <w:jc w:val="both"/>
        <w:rPr>
          <w:rFonts w:ascii="Bell MT" w:hAnsi="Bell MT"/>
        </w:rPr>
      </w:pPr>
      <w:r w:rsidRPr="006A0C4E">
        <w:rPr>
          <w:rFonts w:ascii="Bell MT" w:hAnsi="Bell MT"/>
        </w:rPr>
        <w:t>L</w:t>
      </w:r>
      <w:r w:rsidR="00DF1AEF">
        <w:rPr>
          <w:rFonts w:ascii="Bell MT" w:hAnsi="Bell MT"/>
        </w:rPr>
        <w:t xml:space="preserve">e principal objet de ce travail de mise en perspective des modèles était </w:t>
      </w:r>
      <w:r w:rsidR="008F1F7D" w:rsidRPr="006A0C4E">
        <w:rPr>
          <w:rFonts w:ascii="Bell MT" w:hAnsi="Bell MT"/>
        </w:rPr>
        <w:t xml:space="preserve">de relier le </w:t>
      </w:r>
      <w:r w:rsidR="008F1F7D" w:rsidRPr="006A0C4E">
        <w:rPr>
          <w:rFonts w:ascii="Bell MT" w:hAnsi="Bell MT"/>
          <w:i/>
        </w:rPr>
        <w:t>processus évolutif d’un individu</w:t>
      </w:r>
      <w:r w:rsidR="008F1F7D" w:rsidRPr="006A0C4E">
        <w:rPr>
          <w:rFonts w:ascii="Bell MT" w:hAnsi="Bell MT"/>
        </w:rPr>
        <w:t xml:space="preserve">, ses différentes étapes et ce dont il est question </w:t>
      </w:r>
      <w:r w:rsidR="00DF1AEF">
        <w:rPr>
          <w:rFonts w:ascii="Bell MT" w:hAnsi="Bell MT"/>
        </w:rPr>
        <w:t>à</w:t>
      </w:r>
      <w:r w:rsidR="008F1F7D" w:rsidRPr="006A0C4E">
        <w:rPr>
          <w:rFonts w:ascii="Bell MT" w:hAnsi="Bell MT"/>
        </w:rPr>
        <w:t xml:space="preserve"> chacune d’elle, à ce qui se passe simultanément sur le plan familial, communautaire, qui a ses </w:t>
      </w:r>
      <w:r w:rsidR="008F1F7D" w:rsidRPr="006A0C4E">
        <w:rPr>
          <w:rFonts w:ascii="Bell MT" w:hAnsi="Bell MT"/>
          <w:i/>
        </w:rPr>
        <w:t>propres</w:t>
      </w:r>
      <w:r w:rsidR="008F1F7D" w:rsidRPr="006A0C4E">
        <w:rPr>
          <w:rFonts w:ascii="Bell MT" w:hAnsi="Bell MT"/>
        </w:rPr>
        <w:t xml:space="preserve"> questions </w:t>
      </w:r>
      <w:r w:rsidR="008F1F7D" w:rsidRPr="006A0C4E">
        <w:rPr>
          <w:rFonts w:ascii="Bell MT" w:hAnsi="Bell MT"/>
          <w:i/>
        </w:rPr>
        <w:t>mais</w:t>
      </w:r>
      <w:r w:rsidR="008F1F7D" w:rsidRPr="006A0C4E">
        <w:rPr>
          <w:rFonts w:ascii="Bell MT" w:hAnsi="Bell MT"/>
        </w:rPr>
        <w:t xml:space="preserve"> doit aussi traiter celles de ses membres.  </w:t>
      </w:r>
    </w:p>
    <w:p w14:paraId="06106F38" w14:textId="77777777" w:rsidR="008F1F7D" w:rsidRPr="006A0C4E" w:rsidRDefault="00DF1AEF" w:rsidP="002873C6">
      <w:pPr>
        <w:spacing w:line="480" w:lineRule="auto"/>
        <w:jc w:val="both"/>
        <w:rPr>
          <w:rFonts w:ascii="Bell MT" w:hAnsi="Bell MT"/>
        </w:rPr>
      </w:pPr>
      <w:r>
        <w:rPr>
          <w:rFonts w:ascii="Bell MT" w:hAnsi="Bell MT"/>
        </w:rPr>
        <w:t>Ainsi, c</w:t>
      </w:r>
      <w:r w:rsidR="008F1F7D" w:rsidRPr="006A0C4E">
        <w:rPr>
          <w:rFonts w:ascii="Bell MT" w:hAnsi="Bell MT"/>
        </w:rPr>
        <w:t xml:space="preserve">e que la connexion des modèles rend évident est que  </w:t>
      </w:r>
      <w:r w:rsidR="008F1F7D" w:rsidRPr="006A0C4E">
        <w:rPr>
          <w:rFonts w:ascii="Bell MT" w:hAnsi="Bell MT"/>
          <w:b/>
          <w:i/>
        </w:rPr>
        <w:t>l’évolution d’un individu au sein de sa famille</w:t>
      </w:r>
      <w:r w:rsidR="008F1F7D" w:rsidRPr="006A0C4E">
        <w:rPr>
          <w:rFonts w:ascii="Bell MT" w:hAnsi="Bell MT"/>
        </w:rPr>
        <w:t xml:space="preserve"> se fait grâce à une </w:t>
      </w:r>
      <w:r w:rsidR="008F1F7D" w:rsidRPr="006A0C4E">
        <w:rPr>
          <w:rFonts w:ascii="Bell MT" w:hAnsi="Bell MT"/>
          <w:i/>
        </w:rPr>
        <w:t>double impulsion</w:t>
      </w:r>
      <w:r w:rsidR="008F1F7D" w:rsidRPr="006A0C4E">
        <w:rPr>
          <w:rFonts w:ascii="Bell MT" w:hAnsi="Bell MT"/>
        </w:rPr>
        <w:t xml:space="preserve"> : un processus </w:t>
      </w:r>
      <w:r w:rsidR="008F1F7D" w:rsidRPr="006A0C4E">
        <w:rPr>
          <w:rFonts w:ascii="Bell MT" w:hAnsi="Bell MT"/>
          <w:b/>
        </w:rPr>
        <w:t>interne</w:t>
      </w:r>
      <w:r w:rsidR="008F1F7D" w:rsidRPr="006A0C4E">
        <w:rPr>
          <w:rFonts w:ascii="Bell MT" w:hAnsi="Bell MT"/>
        </w:rPr>
        <w:t xml:space="preserve"> (un besoin, une question chez l’enfant qui demande à être traitée) et une </w:t>
      </w:r>
      <w:r w:rsidR="008F1F7D" w:rsidRPr="006A0C4E">
        <w:rPr>
          <w:rFonts w:ascii="Bell MT" w:hAnsi="Bell MT"/>
          <w:b/>
        </w:rPr>
        <w:t>offre</w:t>
      </w:r>
      <w:r w:rsidR="008F1F7D" w:rsidRPr="006A0C4E">
        <w:rPr>
          <w:rFonts w:ascii="Bell MT" w:hAnsi="Bell MT"/>
        </w:rPr>
        <w:t xml:space="preserve"> </w:t>
      </w:r>
      <w:r w:rsidR="008F1F7D" w:rsidRPr="006A0C4E">
        <w:rPr>
          <w:rFonts w:ascii="Bell MT" w:hAnsi="Bell MT"/>
          <w:b/>
        </w:rPr>
        <w:t>externe</w:t>
      </w:r>
      <w:r w:rsidR="008F1F7D" w:rsidRPr="006A0C4E">
        <w:rPr>
          <w:rFonts w:ascii="Bell MT" w:hAnsi="Bell MT"/>
        </w:rPr>
        <w:t xml:space="preserve"> venant des autres membres, qui proposent leur aide pour traiter cette question. </w:t>
      </w:r>
    </w:p>
    <w:p w14:paraId="3F876CEB" w14:textId="1E82F625" w:rsidR="008F1F7D" w:rsidRDefault="008F1F7D" w:rsidP="002873C6">
      <w:pPr>
        <w:spacing w:line="480" w:lineRule="auto"/>
        <w:jc w:val="both"/>
        <w:rPr>
          <w:rFonts w:ascii="Bell MT" w:hAnsi="Bell MT"/>
        </w:rPr>
      </w:pPr>
      <w:r w:rsidRPr="006A0C4E">
        <w:rPr>
          <w:rFonts w:ascii="Bell MT" w:hAnsi="Bell MT"/>
        </w:rPr>
        <w:t>Cela signifie que si la famille, la communauté</w:t>
      </w:r>
      <w:r w:rsidR="00587250">
        <w:rPr>
          <w:rFonts w:ascii="Bell MT" w:hAnsi="Bell MT"/>
        </w:rPr>
        <w:t>,</w:t>
      </w:r>
      <w:r w:rsidRPr="006A0C4E">
        <w:rPr>
          <w:rFonts w:ascii="Bell MT" w:hAnsi="Bell MT"/>
        </w:rPr>
        <w:t xml:space="preserve"> n’entend pas </w:t>
      </w:r>
      <w:r w:rsidR="00DF1AEF">
        <w:rPr>
          <w:rFonts w:ascii="Bell MT" w:hAnsi="Bell MT"/>
        </w:rPr>
        <w:t>la</w:t>
      </w:r>
      <w:r w:rsidRPr="006A0C4E">
        <w:rPr>
          <w:rFonts w:ascii="Bell MT" w:hAnsi="Bell MT"/>
        </w:rPr>
        <w:t xml:space="preserve"> question de l’enfant, ou fait une</w:t>
      </w:r>
      <w:r w:rsidR="006A0C4E" w:rsidRPr="006A0C4E">
        <w:rPr>
          <w:rFonts w:ascii="Bell MT" w:hAnsi="Bell MT"/>
        </w:rPr>
        <w:t xml:space="preserve"> offre qui ne correspond pas à sa question et/ou son </w:t>
      </w:r>
      <w:r w:rsidRPr="006A0C4E">
        <w:rPr>
          <w:rFonts w:ascii="Bell MT" w:hAnsi="Bell MT"/>
        </w:rPr>
        <w:t>besoin</w:t>
      </w:r>
      <w:r w:rsidR="006A0C4E" w:rsidRPr="006A0C4E">
        <w:rPr>
          <w:rFonts w:ascii="Bell MT" w:hAnsi="Bell MT"/>
        </w:rPr>
        <w:t xml:space="preserve">, cela représente un risque pour </w:t>
      </w:r>
      <w:r w:rsidR="00DF1AEF">
        <w:rPr>
          <w:rFonts w:ascii="Bell MT" w:hAnsi="Bell MT"/>
        </w:rPr>
        <w:t>ce dernier</w:t>
      </w:r>
      <w:r w:rsidR="006A0C4E" w:rsidRPr="006A0C4E">
        <w:rPr>
          <w:rFonts w:ascii="Bell MT" w:hAnsi="Bell MT"/>
        </w:rPr>
        <w:t xml:space="preserve"> </w:t>
      </w:r>
      <w:r w:rsidRPr="006A0C4E">
        <w:rPr>
          <w:rFonts w:ascii="Bell MT" w:hAnsi="Bell MT"/>
        </w:rPr>
        <w:t xml:space="preserve">car </w:t>
      </w:r>
      <w:r w:rsidR="006A0C4E" w:rsidRPr="006A0C4E">
        <w:rPr>
          <w:rFonts w:ascii="Bell MT" w:hAnsi="Bell MT"/>
        </w:rPr>
        <w:t>il</w:t>
      </w:r>
      <w:r w:rsidR="00DF1AEF">
        <w:rPr>
          <w:rFonts w:ascii="Bell MT" w:hAnsi="Bell MT"/>
        </w:rPr>
        <w:t xml:space="preserve"> peut être </w:t>
      </w:r>
      <w:r w:rsidRPr="006A0C4E">
        <w:rPr>
          <w:rFonts w:ascii="Bell MT" w:hAnsi="Bell MT"/>
        </w:rPr>
        <w:t xml:space="preserve">bloqué dans son évolution </w:t>
      </w:r>
      <w:r w:rsidRPr="00DF1AEF">
        <w:rPr>
          <w:rFonts w:ascii="Bell MT" w:hAnsi="Bell MT"/>
        </w:rPr>
        <w:t>naturelle</w:t>
      </w:r>
      <w:r w:rsidRPr="006A0C4E">
        <w:rPr>
          <w:rFonts w:ascii="Bell MT" w:hAnsi="Bell MT"/>
        </w:rPr>
        <w:t xml:space="preserve">, </w:t>
      </w:r>
      <w:r w:rsidR="00DF1AEF">
        <w:rPr>
          <w:rFonts w:ascii="Bell MT" w:hAnsi="Bell MT"/>
        </w:rPr>
        <w:t>ou</w:t>
      </w:r>
      <w:r w:rsidRPr="006A0C4E">
        <w:rPr>
          <w:rFonts w:ascii="Bell MT" w:hAnsi="Bell MT"/>
        </w:rPr>
        <w:t xml:space="preserve"> très seul pour traiter certaines questions, </w:t>
      </w:r>
      <w:r w:rsidR="00DF1AEF">
        <w:rPr>
          <w:rFonts w:ascii="Bell MT" w:hAnsi="Bell MT"/>
        </w:rPr>
        <w:t>ou encore</w:t>
      </w:r>
      <w:r w:rsidRPr="006A0C4E">
        <w:rPr>
          <w:rFonts w:ascii="Bell MT" w:hAnsi="Bell MT"/>
        </w:rPr>
        <w:t xml:space="preserve"> </w:t>
      </w:r>
      <w:r w:rsidR="00DF1AEF">
        <w:rPr>
          <w:rFonts w:ascii="Bell MT" w:hAnsi="Bell MT"/>
        </w:rPr>
        <w:t>davantage</w:t>
      </w:r>
      <w:r w:rsidRPr="006A0C4E">
        <w:rPr>
          <w:rFonts w:ascii="Bell MT" w:hAnsi="Bell MT"/>
        </w:rPr>
        <w:t xml:space="preserve"> occupé à répondre aux questions de sa famille qu’aux siennes propres. </w:t>
      </w:r>
      <w:r w:rsidR="00DF1AEF">
        <w:rPr>
          <w:rFonts w:ascii="Bell MT" w:hAnsi="Bell MT"/>
        </w:rPr>
        <w:t>Toutes ces questions étant au</w:t>
      </w:r>
      <w:r w:rsidRPr="006A0C4E">
        <w:rPr>
          <w:rFonts w:ascii="Bell MT" w:hAnsi="Bell MT"/>
        </w:rPr>
        <w:t xml:space="preserve"> cœur </w:t>
      </w:r>
      <w:r w:rsidR="00DF1AEF">
        <w:rPr>
          <w:rFonts w:ascii="Bell MT" w:hAnsi="Bell MT"/>
        </w:rPr>
        <w:t xml:space="preserve">du processus de parentification, le lecteur saisira aisément en quoi la mise en perspective des modèles s’est révélée d’une grande richesse lors de notre thèse de doctorat. </w:t>
      </w:r>
      <w:r w:rsidRPr="006A0C4E">
        <w:rPr>
          <w:rFonts w:ascii="Bell MT" w:hAnsi="Bell MT"/>
        </w:rPr>
        <w:t xml:space="preserve"> </w:t>
      </w:r>
    </w:p>
    <w:p w14:paraId="496A4857" w14:textId="58190B24" w:rsidR="00381A18" w:rsidRDefault="00381A18" w:rsidP="005D3BCB">
      <w:pPr>
        <w:spacing w:line="480" w:lineRule="auto"/>
        <w:ind w:firstLine="708"/>
        <w:jc w:val="both"/>
        <w:rPr>
          <w:rFonts w:ascii="Bell MT" w:hAnsi="Bell MT"/>
        </w:rPr>
      </w:pPr>
      <w:r>
        <w:rPr>
          <w:rFonts w:ascii="Bell MT" w:hAnsi="Bell MT"/>
        </w:rPr>
        <w:t>De façon</w:t>
      </w:r>
      <w:r w:rsidR="005D3BCB">
        <w:rPr>
          <w:rFonts w:ascii="Bell MT" w:hAnsi="Bell MT"/>
        </w:rPr>
        <w:t xml:space="preserve"> générale, ce type d</w:t>
      </w:r>
      <w:r w:rsidR="00587250">
        <w:rPr>
          <w:rFonts w:ascii="Bell MT" w:hAnsi="Bell MT"/>
        </w:rPr>
        <w:t>e mise en perspective</w:t>
      </w:r>
      <w:r w:rsidR="005D3BCB">
        <w:rPr>
          <w:rFonts w:ascii="Bell MT" w:hAnsi="Bell MT"/>
        </w:rPr>
        <w:t xml:space="preserve"> nous paraît utile et prometteur, dans une recherche scientifique qui est, et devra être, de plus en plus intégrée.</w:t>
      </w:r>
    </w:p>
    <w:p w14:paraId="5EBD7B35" w14:textId="31867B93" w:rsidR="0011449F" w:rsidRDefault="00587250" w:rsidP="000C54F7">
      <w:pPr>
        <w:spacing w:line="480" w:lineRule="auto"/>
        <w:jc w:val="both"/>
        <w:rPr>
          <w:rFonts w:ascii="Bell MT" w:hAnsi="Bell MT"/>
        </w:rPr>
      </w:pPr>
      <w:r>
        <w:rPr>
          <w:rFonts w:ascii="Bell MT" w:hAnsi="Bell MT"/>
        </w:rPr>
        <w:t>Il en est de même pour le champ de la</w:t>
      </w:r>
      <w:r w:rsidR="00EF53C6">
        <w:rPr>
          <w:rFonts w:ascii="Bell MT" w:hAnsi="Bell MT"/>
        </w:rPr>
        <w:t xml:space="preserve"> clinique. La connexion</w:t>
      </w:r>
      <w:r w:rsidR="000C54F7">
        <w:rPr>
          <w:rFonts w:ascii="Bell MT" w:hAnsi="Bell MT"/>
        </w:rPr>
        <w:t xml:space="preserve"> de </w:t>
      </w:r>
      <w:r w:rsidR="00EF53C6">
        <w:rPr>
          <w:rFonts w:ascii="Bell MT" w:hAnsi="Bell MT"/>
        </w:rPr>
        <w:t>modèles permet</w:t>
      </w:r>
      <w:r w:rsidR="000C54F7">
        <w:rPr>
          <w:rFonts w:ascii="Bell MT" w:hAnsi="Bell MT"/>
        </w:rPr>
        <w:t xml:space="preserve"> d’envisager des prises en charge thérapeutiques intégrées et cohérentes</w:t>
      </w:r>
      <w:r w:rsidR="0011449F">
        <w:rPr>
          <w:rFonts w:ascii="Bell MT" w:hAnsi="Bell MT"/>
        </w:rPr>
        <w:t>, qu’elles soient effectuées par un même thérapeute ou par des thérapeutes différents</w:t>
      </w:r>
      <w:r w:rsidR="00EF53C6">
        <w:rPr>
          <w:rFonts w:ascii="Bell MT" w:hAnsi="Bell MT"/>
        </w:rPr>
        <w:t xml:space="preserve"> au sein d’une collaboration</w:t>
      </w:r>
      <w:r w:rsidR="000C54F7">
        <w:rPr>
          <w:rFonts w:ascii="Bell MT" w:hAnsi="Bell MT"/>
        </w:rPr>
        <w:t>.</w:t>
      </w:r>
      <w:r w:rsidR="0011449F">
        <w:rPr>
          <w:rFonts w:ascii="Bell MT" w:hAnsi="Bell MT"/>
        </w:rPr>
        <w:t xml:space="preserve"> </w:t>
      </w:r>
    </w:p>
    <w:p w14:paraId="47F3C8D3" w14:textId="417E4DFA" w:rsidR="000C54F7" w:rsidRDefault="000C54F7" w:rsidP="000C54F7">
      <w:pPr>
        <w:spacing w:line="480" w:lineRule="auto"/>
        <w:jc w:val="both"/>
        <w:rPr>
          <w:rFonts w:ascii="Bell MT" w:hAnsi="Bell MT"/>
        </w:rPr>
      </w:pPr>
      <w:r>
        <w:rPr>
          <w:rFonts w:ascii="Bell MT" w:hAnsi="Bell MT"/>
        </w:rPr>
        <w:t xml:space="preserve">Dans le cas présent, le dialogue des modèles permet d’attirer l’attention du clinicien sur le double processus </w:t>
      </w:r>
      <w:r w:rsidR="0011449F">
        <w:rPr>
          <w:rFonts w:ascii="Bell MT" w:hAnsi="Bell MT"/>
        </w:rPr>
        <w:t xml:space="preserve">qui prend place sur les plans </w:t>
      </w:r>
      <w:r>
        <w:rPr>
          <w:rFonts w:ascii="Bell MT" w:hAnsi="Bell MT"/>
        </w:rPr>
        <w:t xml:space="preserve">individuel </w:t>
      </w:r>
      <w:r w:rsidR="0011449F">
        <w:rPr>
          <w:rFonts w:ascii="Bell MT" w:hAnsi="Bell MT"/>
        </w:rPr>
        <w:t>et groupal</w:t>
      </w:r>
      <w:r>
        <w:rPr>
          <w:rFonts w:ascii="Bell MT" w:hAnsi="Bell MT"/>
        </w:rPr>
        <w:t xml:space="preserve"> au sein d’une famille, sur les questions inhérentes à </w:t>
      </w:r>
      <w:r w:rsidR="0011449F">
        <w:rPr>
          <w:rFonts w:ascii="Bell MT" w:hAnsi="Bell MT"/>
        </w:rPr>
        <w:t>chaque plan,</w:t>
      </w:r>
      <w:r>
        <w:rPr>
          <w:rFonts w:ascii="Bell MT" w:hAnsi="Bell MT"/>
        </w:rPr>
        <w:t xml:space="preserve"> et sur la nécessité de considérer</w:t>
      </w:r>
      <w:r w:rsidR="0011449F">
        <w:rPr>
          <w:rFonts w:ascii="Bell MT" w:hAnsi="Bell MT"/>
        </w:rPr>
        <w:t xml:space="preserve"> ces questions</w:t>
      </w:r>
      <w:r>
        <w:rPr>
          <w:rFonts w:ascii="Bell MT" w:hAnsi="Bell MT"/>
        </w:rPr>
        <w:t xml:space="preserve"> comme interdépendantes. Ainsi, l’accent est mis sur le fait de </w:t>
      </w:r>
      <w:r w:rsidR="007634E4">
        <w:rPr>
          <w:rFonts w:ascii="Bell MT" w:hAnsi="Bell MT"/>
        </w:rPr>
        <w:t>favoriser</w:t>
      </w:r>
      <w:r>
        <w:rPr>
          <w:rFonts w:ascii="Bell MT" w:hAnsi="Bell MT"/>
        </w:rPr>
        <w:t xml:space="preserve"> dans le suivi thérapeutique un espace pour les questions aussi bien d’ordre individuel que </w:t>
      </w:r>
      <w:r w:rsidR="00587250">
        <w:rPr>
          <w:rFonts w:ascii="Bell MT" w:hAnsi="Bell MT"/>
        </w:rPr>
        <w:t>communautaire</w:t>
      </w:r>
      <w:r>
        <w:rPr>
          <w:rFonts w:ascii="Bell MT" w:hAnsi="Bell MT"/>
        </w:rPr>
        <w:t xml:space="preserve"> et de reg</w:t>
      </w:r>
      <w:r w:rsidR="007634E4">
        <w:rPr>
          <w:rFonts w:ascii="Bell MT" w:hAnsi="Bell MT"/>
        </w:rPr>
        <w:t xml:space="preserve">arder, voire </w:t>
      </w:r>
      <w:r>
        <w:rPr>
          <w:rFonts w:ascii="Bell MT" w:hAnsi="Bell MT"/>
        </w:rPr>
        <w:t>d’évalu</w:t>
      </w:r>
      <w:r w:rsidR="007634E4">
        <w:rPr>
          <w:rFonts w:ascii="Bell MT" w:hAnsi="Bell MT"/>
        </w:rPr>
        <w:t>er sur base d’outils adaptés</w:t>
      </w:r>
      <w:r w:rsidR="00024D79">
        <w:rPr>
          <w:rFonts w:ascii="Bell MT" w:hAnsi="Bell MT"/>
        </w:rPr>
        <w:t xml:space="preserve"> à chaque niveau</w:t>
      </w:r>
      <w:r>
        <w:rPr>
          <w:rFonts w:ascii="Bell MT" w:hAnsi="Bell MT"/>
        </w:rPr>
        <w:t xml:space="preserve">, </w:t>
      </w:r>
      <w:r w:rsidR="0026655F">
        <w:rPr>
          <w:rFonts w:ascii="Bell MT" w:hAnsi="Bell MT"/>
        </w:rPr>
        <w:t>si une</w:t>
      </w:r>
      <w:r w:rsidR="007D6C68">
        <w:rPr>
          <w:rFonts w:ascii="Bell MT" w:hAnsi="Bell MT"/>
        </w:rPr>
        <w:t xml:space="preserve"> question posée sur tel plan est entendue et f</w:t>
      </w:r>
      <w:r w:rsidR="00D26FA0">
        <w:rPr>
          <w:rFonts w:ascii="Bell MT" w:hAnsi="Bell MT"/>
        </w:rPr>
        <w:t>a</w:t>
      </w:r>
      <w:r w:rsidR="00024D79">
        <w:rPr>
          <w:rFonts w:ascii="Bell MT" w:hAnsi="Bell MT"/>
        </w:rPr>
        <w:t>it l’objet d’une réponse sur</w:t>
      </w:r>
      <w:r w:rsidR="00D26FA0">
        <w:rPr>
          <w:rFonts w:ascii="Bell MT" w:hAnsi="Bell MT"/>
        </w:rPr>
        <w:t xml:space="preserve"> </w:t>
      </w:r>
      <w:r w:rsidR="00024D79">
        <w:rPr>
          <w:rFonts w:ascii="Bell MT" w:hAnsi="Bell MT"/>
        </w:rPr>
        <w:t>l’</w:t>
      </w:r>
      <w:r w:rsidR="0026655F">
        <w:rPr>
          <w:rFonts w:ascii="Bell MT" w:hAnsi="Bell MT"/>
        </w:rPr>
        <w:t>autre plan, et inversement</w:t>
      </w:r>
      <w:r w:rsidR="007D6C68">
        <w:rPr>
          <w:rFonts w:ascii="Bell MT" w:hAnsi="Bell MT"/>
        </w:rPr>
        <w:t xml:space="preserve">. </w:t>
      </w:r>
    </w:p>
    <w:p w14:paraId="332BEBF4" w14:textId="4A519BE1" w:rsidR="000C54F7" w:rsidRPr="006A0C4E" w:rsidRDefault="008C3282" w:rsidP="000C54F7">
      <w:pPr>
        <w:spacing w:line="480" w:lineRule="auto"/>
        <w:jc w:val="both"/>
        <w:rPr>
          <w:rFonts w:ascii="Bell MT" w:hAnsi="Bell MT"/>
        </w:rPr>
      </w:pPr>
      <w:r>
        <w:rPr>
          <w:rFonts w:ascii="Bell MT" w:hAnsi="Bell MT"/>
        </w:rPr>
        <w:t>Dès lors, l</w:t>
      </w:r>
      <w:r w:rsidR="00D56FF9">
        <w:rPr>
          <w:rFonts w:ascii="Bell MT" w:hAnsi="Bell MT"/>
        </w:rPr>
        <w:t xml:space="preserve">a connexion de modèles ici proposée est un exemple d’intégration théorique </w:t>
      </w:r>
      <w:r>
        <w:rPr>
          <w:rFonts w:ascii="Bell MT" w:hAnsi="Bell MT"/>
        </w:rPr>
        <w:t>qui se veut</w:t>
      </w:r>
      <w:r w:rsidR="000B5E34">
        <w:rPr>
          <w:rFonts w:ascii="Bell MT" w:hAnsi="Bell MT"/>
        </w:rPr>
        <w:t>, ou du moins</w:t>
      </w:r>
      <w:r>
        <w:rPr>
          <w:rFonts w:ascii="Bell MT" w:hAnsi="Bell MT"/>
        </w:rPr>
        <w:t xml:space="preserve"> s’espère, </w:t>
      </w:r>
      <w:r w:rsidR="00D56FF9">
        <w:rPr>
          <w:rFonts w:ascii="Bell MT" w:hAnsi="Bell MT"/>
        </w:rPr>
        <w:t xml:space="preserve">utile à la clinique. </w:t>
      </w:r>
    </w:p>
    <w:p w14:paraId="0D660AB3" w14:textId="77777777" w:rsidR="008F1F7D" w:rsidRDefault="008F1F7D" w:rsidP="00F87FB2">
      <w:pPr>
        <w:spacing w:line="480" w:lineRule="auto"/>
        <w:jc w:val="both"/>
        <w:rPr>
          <w:rFonts w:ascii="Bell MT" w:hAnsi="Bell MT"/>
          <w:b/>
        </w:rPr>
      </w:pPr>
    </w:p>
    <w:p w14:paraId="05F41AEC" w14:textId="7C34C84A" w:rsidR="00356B70" w:rsidRDefault="00E63DF6" w:rsidP="00F87FB2">
      <w:pPr>
        <w:spacing w:line="480" w:lineRule="auto"/>
        <w:jc w:val="both"/>
        <w:rPr>
          <w:rFonts w:ascii="Bell MT" w:hAnsi="Bell MT"/>
          <w:b/>
        </w:rPr>
      </w:pPr>
      <w:r w:rsidRPr="00E63DF6">
        <w:rPr>
          <w:rFonts w:ascii="Bell MT" w:hAnsi="Bell MT"/>
          <w:b/>
        </w:rPr>
        <w:t>Références</w:t>
      </w:r>
    </w:p>
    <w:p w14:paraId="38CB5166" w14:textId="5AF335D7" w:rsidR="00356B70" w:rsidRPr="007828E6" w:rsidRDefault="00356B70" w:rsidP="00356B70">
      <w:pPr>
        <w:pStyle w:val="Titre"/>
        <w:numPr>
          <w:ilvl w:val="0"/>
          <w:numId w:val="9"/>
        </w:numPr>
        <w:tabs>
          <w:tab w:val="clear" w:pos="720"/>
          <w:tab w:val="num" w:pos="426"/>
        </w:tabs>
        <w:spacing w:line="480" w:lineRule="auto"/>
        <w:ind w:left="0" w:firstLine="0"/>
        <w:jc w:val="left"/>
        <w:rPr>
          <w:rFonts w:ascii="Bell MT" w:hAnsi="Bell MT"/>
          <w:b w:val="0"/>
          <w:sz w:val="24"/>
          <w:szCs w:val="24"/>
          <w:u w:val="none"/>
        </w:rPr>
      </w:pPr>
      <w:r>
        <w:rPr>
          <w:rFonts w:ascii="Bell MT" w:hAnsi="Bell MT"/>
          <w:b w:val="0"/>
          <w:sz w:val="24"/>
          <w:szCs w:val="24"/>
          <w:u w:val="none"/>
        </w:rPr>
        <w:t xml:space="preserve">Bertalanffy, L. (1973). </w:t>
      </w:r>
      <w:r w:rsidR="001C605E" w:rsidRPr="001C605E">
        <w:rPr>
          <w:rFonts w:ascii="Bell MT" w:hAnsi="Bell MT"/>
          <w:b w:val="0"/>
          <w:i/>
          <w:sz w:val="24"/>
          <w:szCs w:val="24"/>
          <w:u w:val="none"/>
        </w:rPr>
        <w:t>Théorie Générale des Systèmes</w:t>
      </w:r>
      <w:r w:rsidR="001C605E">
        <w:rPr>
          <w:rFonts w:ascii="Bell MT" w:hAnsi="Bell MT"/>
          <w:b w:val="0"/>
          <w:sz w:val="24"/>
          <w:szCs w:val="24"/>
          <w:u w:val="none"/>
        </w:rPr>
        <w:t xml:space="preserve">. Paris : Dunod. </w:t>
      </w:r>
    </w:p>
    <w:p w14:paraId="2D3FF05E" w14:textId="77777777" w:rsidR="00356B70" w:rsidRPr="00356B70" w:rsidRDefault="00356B70" w:rsidP="00F87FB2">
      <w:pPr>
        <w:spacing w:line="480" w:lineRule="auto"/>
        <w:jc w:val="both"/>
        <w:rPr>
          <w:rFonts w:ascii="Bell MT" w:hAnsi="Bell MT"/>
        </w:rPr>
      </w:pPr>
    </w:p>
    <w:p w14:paraId="26B4907A" w14:textId="77777777" w:rsidR="002A15E4" w:rsidRDefault="002A15E4" w:rsidP="00F87FB2">
      <w:pPr>
        <w:pStyle w:val="Titre"/>
        <w:numPr>
          <w:ilvl w:val="0"/>
          <w:numId w:val="9"/>
        </w:numPr>
        <w:tabs>
          <w:tab w:val="clear" w:pos="720"/>
          <w:tab w:val="num" w:pos="284"/>
        </w:tabs>
        <w:spacing w:line="480" w:lineRule="auto"/>
        <w:ind w:left="567" w:hanging="567"/>
        <w:jc w:val="left"/>
        <w:rPr>
          <w:rFonts w:ascii="Bell MT" w:hAnsi="Bell MT"/>
          <w:b w:val="0"/>
          <w:bCs/>
          <w:sz w:val="24"/>
          <w:u w:val="none"/>
        </w:rPr>
      </w:pPr>
      <w:r w:rsidRPr="00CE4EC0">
        <w:rPr>
          <w:rFonts w:ascii="Bell MT" w:hAnsi="Bell MT"/>
          <w:b w:val="0"/>
          <w:bCs/>
          <w:sz w:val="24"/>
          <w:u w:val="none"/>
        </w:rPr>
        <w:t>D’Amore, S. &amp; Haxhe, S. (2009). Liens, ruptures et parco</w:t>
      </w:r>
      <w:r>
        <w:rPr>
          <w:rFonts w:ascii="Bell MT" w:hAnsi="Bell MT"/>
          <w:b w:val="0"/>
          <w:bCs/>
          <w:sz w:val="24"/>
          <w:u w:val="none"/>
        </w:rPr>
        <w:t>urs possibles de réconciliation</w:t>
      </w:r>
    </w:p>
    <w:p w14:paraId="0FF4B918" w14:textId="48CD80B3" w:rsidR="00356B70" w:rsidRPr="002A15E4" w:rsidRDefault="002A15E4" w:rsidP="00F87FB2">
      <w:pPr>
        <w:pStyle w:val="Titre"/>
        <w:spacing w:line="480" w:lineRule="auto"/>
        <w:jc w:val="left"/>
        <w:rPr>
          <w:rFonts w:ascii="Bell MT" w:hAnsi="Bell MT"/>
          <w:b w:val="0"/>
          <w:bCs/>
          <w:sz w:val="24"/>
          <w:u w:val="none"/>
        </w:rPr>
      </w:pPr>
      <w:r w:rsidRPr="00CE4EC0">
        <w:rPr>
          <w:rFonts w:ascii="Bell MT" w:hAnsi="Bell MT"/>
          <w:b w:val="0"/>
          <w:bCs/>
          <w:sz w:val="24"/>
          <w:u w:val="none"/>
        </w:rPr>
        <w:t xml:space="preserve">entre recherche et clinique avec la famille selon une approche systémique. </w:t>
      </w:r>
      <w:r w:rsidRPr="00CE4EC0">
        <w:rPr>
          <w:rFonts w:ascii="Bell MT" w:hAnsi="Bell MT"/>
          <w:b w:val="0"/>
          <w:bCs/>
          <w:i/>
          <w:sz w:val="24"/>
          <w:u w:val="none"/>
        </w:rPr>
        <w:t>Thérapie Familiale,</w:t>
      </w:r>
      <w:r w:rsidRPr="00CE4EC0">
        <w:rPr>
          <w:rFonts w:ascii="Bell MT" w:hAnsi="Bell MT"/>
          <w:b w:val="0"/>
          <w:bCs/>
          <w:sz w:val="24"/>
          <w:u w:val="none"/>
        </w:rPr>
        <w:t xml:space="preserve"> </w:t>
      </w:r>
      <w:r w:rsidRPr="00CE4EC0">
        <w:rPr>
          <w:rFonts w:ascii="Bell MT" w:hAnsi="Bell MT"/>
          <w:b w:val="0"/>
          <w:bCs/>
          <w:i/>
          <w:sz w:val="24"/>
          <w:u w:val="none"/>
        </w:rPr>
        <w:t>30</w:t>
      </w:r>
      <w:r w:rsidRPr="00CE4EC0">
        <w:rPr>
          <w:rFonts w:ascii="Bell MT" w:hAnsi="Bell MT"/>
          <w:b w:val="0"/>
          <w:bCs/>
          <w:sz w:val="24"/>
          <w:u w:val="none"/>
        </w:rPr>
        <w:t>(2), 195-210.</w:t>
      </w:r>
    </w:p>
    <w:p w14:paraId="34361B14" w14:textId="77777777" w:rsidR="007828E6" w:rsidRDefault="007828E6" w:rsidP="007828E6">
      <w:pPr>
        <w:pStyle w:val="Titre"/>
        <w:spacing w:line="480" w:lineRule="auto"/>
        <w:jc w:val="left"/>
        <w:rPr>
          <w:rFonts w:ascii="Bell MT" w:hAnsi="Bell MT"/>
          <w:b w:val="0"/>
          <w:sz w:val="24"/>
          <w:u w:val="none"/>
        </w:rPr>
      </w:pPr>
    </w:p>
    <w:p w14:paraId="1AB9A88F" w14:textId="77777777" w:rsidR="007828E6" w:rsidRDefault="007828E6" w:rsidP="007828E6">
      <w:pPr>
        <w:pStyle w:val="Titre"/>
        <w:numPr>
          <w:ilvl w:val="0"/>
          <w:numId w:val="9"/>
        </w:numPr>
        <w:tabs>
          <w:tab w:val="clear" w:pos="720"/>
          <w:tab w:val="num" w:pos="426"/>
        </w:tabs>
        <w:spacing w:line="480" w:lineRule="auto"/>
        <w:ind w:left="0" w:firstLine="0"/>
        <w:jc w:val="left"/>
        <w:rPr>
          <w:rFonts w:ascii="Bell MT" w:hAnsi="Bell MT"/>
          <w:b w:val="0"/>
          <w:sz w:val="24"/>
          <w:szCs w:val="24"/>
          <w:u w:val="none"/>
        </w:rPr>
      </w:pPr>
      <w:r w:rsidRPr="007828E6">
        <w:rPr>
          <w:rFonts w:ascii="Bell MT" w:hAnsi="Bell MT"/>
          <w:b w:val="0"/>
          <w:sz w:val="24"/>
          <w:szCs w:val="24"/>
          <w:u w:val="none"/>
        </w:rPr>
        <w:t xml:space="preserve">Dessoy, E. (1991). </w:t>
      </w:r>
      <w:r w:rsidRPr="007828E6">
        <w:rPr>
          <w:rFonts w:ascii="Bell MT" w:hAnsi="Bell MT"/>
          <w:b w:val="0"/>
          <w:i/>
          <w:sz w:val="24"/>
          <w:szCs w:val="24"/>
          <w:u w:val="none"/>
        </w:rPr>
        <w:t>Ambiance, éthique et croyances : les trois foyers organisateurs d’un milieu humain. Une approche psycho-sociogénétique préparatoire à l’abord de l’autisme</w:t>
      </w:r>
      <w:r w:rsidRPr="007828E6">
        <w:rPr>
          <w:rFonts w:ascii="Bell MT" w:hAnsi="Bell MT"/>
          <w:b w:val="0"/>
          <w:sz w:val="24"/>
          <w:szCs w:val="24"/>
          <w:u w:val="none"/>
        </w:rPr>
        <w:t>. Thèse de doctorat non publiée. Soumagne, La « Ferme du soleil », Belgique.</w:t>
      </w:r>
    </w:p>
    <w:p w14:paraId="5F8424B4" w14:textId="77777777" w:rsidR="00B878FF" w:rsidRPr="00CE4EC0" w:rsidRDefault="00B878FF" w:rsidP="00F87FB2">
      <w:pPr>
        <w:pStyle w:val="Titre"/>
        <w:spacing w:line="480" w:lineRule="auto"/>
        <w:jc w:val="left"/>
        <w:rPr>
          <w:rFonts w:ascii="Bell MT" w:hAnsi="Bell MT"/>
          <w:b w:val="0"/>
          <w:sz w:val="24"/>
          <w:u w:val="none"/>
        </w:rPr>
      </w:pPr>
    </w:p>
    <w:p w14:paraId="6B80F46A" w14:textId="77777777" w:rsidR="000E0043" w:rsidRDefault="00B878FF" w:rsidP="000E0043">
      <w:pPr>
        <w:pStyle w:val="Titre"/>
        <w:numPr>
          <w:ilvl w:val="0"/>
          <w:numId w:val="9"/>
        </w:numPr>
        <w:tabs>
          <w:tab w:val="clear" w:pos="720"/>
          <w:tab w:val="num" w:pos="426"/>
        </w:tabs>
        <w:spacing w:line="480" w:lineRule="auto"/>
        <w:ind w:left="0" w:firstLine="0"/>
        <w:jc w:val="left"/>
        <w:rPr>
          <w:rFonts w:ascii="Bell MT" w:hAnsi="Bell MT"/>
          <w:b w:val="0"/>
          <w:sz w:val="24"/>
          <w:u w:val="none"/>
        </w:rPr>
      </w:pPr>
      <w:r w:rsidRPr="00CE4EC0">
        <w:rPr>
          <w:rFonts w:ascii="Bell MT" w:hAnsi="Bell MT"/>
          <w:b w:val="0"/>
          <w:sz w:val="24"/>
          <w:u w:val="none"/>
        </w:rPr>
        <w:t xml:space="preserve">Dessoy, E., Compernol, C. &amp; Pauss, V. (1994). Le milieu humain II : Etude de cas. L’impact de l’enfant psychotique sur le milieu familial et le milieu institutionnel : une collaboration entre famille et institution. </w:t>
      </w:r>
      <w:r w:rsidRPr="00CE4EC0">
        <w:rPr>
          <w:rFonts w:ascii="Bell MT" w:hAnsi="Bell MT"/>
          <w:b w:val="0"/>
          <w:i/>
          <w:iCs/>
          <w:sz w:val="24"/>
          <w:u w:val="none"/>
        </w:rPr>
        <w:t>Thérapie familiale</w:t>
      </w:r>
      <w:r w:rsidRPr="00CE4EC0">
        <w:rPr>
          <w:rFonts w:ascii="Bell MT" w:hAnsi="Bell MT"/>
          <w:b w:val="0"/>
          <w:sz w:val="24"/>
          <w:u w:val="none"/>
        </w:rPr>
        <w:t xml:space="preserve">, </w:t>
      </w:r>
      <w:r w:rsidRPr="00CE4EC0">
        <w:rPr>
          <w:rFonts w:ascii="Bell MT" w:hAnsi="Bell MT"/>
          <w:b w:val="0"/>
          <w:i/>
          <w:sz w:val="24"/>
          <w:u w:val="none"/>
        </w:rPr>
        <w:t>15</w:t>
      </w:r>
      <w:r w:rsidRPr="00CE4EC0">
        <w:rPr>
          <w:rFonts w:ascii="Bell MT" w:hAnsi="Bell MT"/>
          <w:b w:val="0"/>
          <w:sz w:val="24"/>
          <w:u w:val="none"/>
        </w:rPr>
        <w:t>(1), 79-89.</w:t>
      </w:r>
    </w:p>
    <w:p w14:paraId="4D2D7D58" w14:textId="77777777" w:rsidR="000E0043" w:rsidRPr="000E0043" w:rsidRDefault="000E0043" w:rsidP="000E0043">
      <w:pPr>
        <w:pStyle w:val="Titre"/>
        <w:spacing w:line="480" w:lineRule="auto"/>
        <w:jc w:val="left"/>
        <w:rPr>
          <w:rFonts w:ascii="Bell MT" w:hAnsi="Bell MT"/>
          <w:b w:val="0"/>
          <w:sz w:val="24"/>
          <w:u w:val="none"/>
        </w:rPr>
      </w:pPr>
    </w:p>
    <w:p w14:paraId="652E761A" w14:textId="77777777" w:rsidR="000E0043" w:rsidRPr="000E0043" w:rsidRDefault="000E0043" w:rsidP="000E0043">
      <w:pPr>
        <w:pStyle w:val="Titre"/>
        <w:numPr>
          <w:ilvl w:val="0"/>
          <w:numId w:val="9"/>
        </w:numPr>
        <w:tabs>
          <w:tab w:val="clear" w:pos="720"/>
          <w:tab w:val="num" w:pos="426"/>
        </w:tabs>
        <w:spacing w:line="480" w:lineRule="auto"/>
        <w:ind w:left="0" w:firstLine="0"/>
        <w:jc w:val="left"/>
        <w:rPr>
          <w:rFonts w:ascii="Bell MT" w:hAnsi="Bell MT"/>
          <w:b w:val="0"/>
          <w:bCs/>
          <w:sz w:val="24"/>
          <w:u w:val="none"/>
        </w:rPr>
      </w:pPr>
      <w:r w:rsidRPr="00CE4EC0">
        <w:rPr>
          <w:rFonts w:ascii="Bell MT" w:hAnsi="Bell MT"/>
          <w:b w:val="0"/>
          <w:bCs/>
          <w:sz w:val="24"/>
          <w:u w:val="none"/>
        </w:rPr>
        <w:t xml:space="preserve">Dessoy, E. (2004-2005). </w:t>
      </w:r>
      <w:r w:rsidRPr="00CE4EC0">
        <w:rPr>
          <w:rFonts w:ascii="Bell MT" w:hAnsi="Bell MT"/>
          <w:b w:val="0"/>
          <w:bCs/>
          <w:i/>
          <w:sz w:val="24"/>
          <w:u w:val="none"/>
        </w:rPr>
        <w:t>L’homme et son milieu. Etudes systémiques</w:t>
      </w:r>
      <w:r w:rsidRPr="00CE4EC0">
        <w:rPr>
          <w:rFonts w:ascii="Bell MT" w:hAnsi="Bell MT"/>
          <w:b w:val="0"/>
          <w:bCs/>
          <w:sz w:val="24"/>
          <w:u w:val="none"/>
        </w:rPr>
        <w:t xml:space="preserve">. Syllabus de cours, faculté de psychologie, Université catholique de Louvain, Louvain-la-Neuve et Université de Liège, Liège, Belgique.  </w:t>
      </w:r>
    </w:p>
    <w:p w14:paraId="4275BB2E" w14:textId="77777777" w:rsidR="00E63DF6" w:rsidRDefault="00E63DF6" w:rsidP="000E0043">
      <w:pPr>
        <w:spacing w:line="480" w:lineRule="auto"/>
        <w:jc w:val="both"/>
        <w:rPr>
          <w:rFonts w:ascii="Bell MT" w:hAnsi="Bell MT"/>
        </w:rPr>
      </w:pPr>
    </w:p>
    <w:p w14:paraId="399AB797" w14:textId="77777777" w:rsidR="00B878FF" w:rsidRPr="00F87FB2" w:rsidRDefault="00B878FF" w:rsidP="00F87FB2">
      <w:pPr>
        <w:pStyle w:val="Titre"/>
        <w:numPr>
          <w:ilvl w:val="0"/>
          <w:numId w:val="9"/>
        </w:numPr>
        <w:tabs>
          <w:tab w:val="clear" w:pos="720"/>
          <w:tab w:val="num" w:pos="426"/>
        </w:tabs>
        <w:spacing w:line="480" w:lineRule="auto"/>
        <w:ind w:left="0" w:firstLine="0"/>
        <w:jc w:val="left"/>
        <w:rPr>
          <w:rFonts w:ascii="Bell MT" w:hAnsi="Bell MT"/>
          <w:b w:val="0"/>
          <w:bCs/>
          <w:sz w:val="24"/>
          <w:u w:val="none"/>
        </w:rPr>
      </w:pPr>
      <w:r w:rsidRPr="00CE4EC0">
        <w:rPr>
          <w:rFonts w:ascii="Bell MT" w:hAnsi="Bell MT"/>
          <w:b w:val="0"/>
          <w:bCs/>
          <w:sz w:val="24"/>
          <w:u w:val="none"/>
        </w:rPr>
        <w:t xml:space="preserve">Haxhe, S. (2002). Le complexe de l’intrus, ou l’effet de l’écart d’âge sur le devenir des membres d’une fratrie. </w:t>
      </w:r>
      <w:r w:rsidRPr="00CE4EC0">
        <w:rPr>
          <w:rFonts w:ascii="Bell MT" w:hAnsi="Bell MT"/>
          <w:b w:val="0"/>
          <w:bCs/>
          <w:i/>
          <w:iCs/>
          <w:sz w:val="24"/>
          <w:u w:val="none"/>
        </w:rPr>
        <w:t>Dialogue</w:t>
      </w:r>
      <w:r w:rsidRPr="00CE4EC0">
        <w:rPr>
          <w:rFonts w:ascii="Bell MT" w:hAnsi="Bell MT"/>
          <w:b w:val="0"/>
          <w:bCs/>
          <w:sz w:val="24"/>
          <w:u w:val="none"/>
        </w:rPr>
        <w:t xml:space="preserve">, </w:t>
      </w:r>
      <w:r w:rsidRPr="00CE4EC0">
        <w:rPr>
          <w:rFonts w:ascii="Bell MT" w:hAnsi="Bell MT"/>
          <w:b w:val="0"/>
          <w:bCs/>
          <w:i/>
          <w:sz w:val="24"/>
          <w:u w:val="none"/>
        </w:rPr>
        <w:t>157</w:t>
      </w:r>
      <w:r w:rsidRPr="00CE4EC0">
        <w:rPr>
          <w:rFonts w:ascii="Bell MT" w:hAnsi="Bell MT"/>
          <w:b w:val="0"/>
          <w:bCs/>
          <w:sz w:val="24"/>
          <w:u w:val="none"/>
        </w:rPr>
        <w:t>,107-116.</w:t>
      </w:r>
    </w:p>
    <w:p w14:paraId="7F81FA90" w14:textId="77777777" w:rsidR="00B878FF" w:rsidRPr="00CE4EC0" w:rsidRDefault="00B878FF" w:rsidP="00F87FB2">
      <w:pPr>
        <w:pStyle w:val="Titre"/>
        <w:spacing w:line="480" w:lineRule="auto"/>
        <w:jc w:val="left"/>
        <w:rPr>
          <w:rFonts w:ascii="Bell MT" w:hAnsi="Bell MT"/>
          <w:b w:val="0"/>
          <w:bCs/>
          <w:sz w:val="24"/>
          <w:u w:val="none"/>
        </w:rPr>
      </w:pPr>
    </w:p>
    <w:p w14:paraId="387656EE" w14:textId="77777777" w:rsidR="00B878FF" w:rsidRPr="00CE4EC0" w:rsidRDefault="00B878FF" w:rsidP="00F87FB2">
      <w:pPr>
        <w:pStyle w:val="Titre"/>
        <w:numPr>
          <w:ilvl w:val="0"/>
          <w:numId w:val="9"/>
        </w:numPr>
        <w:tabs>
          <w:tab w:val="clear" w:pos="720"/>
          <w:tab w:val="num" w:pos="426"/>
        </w:tabs>
        <w:spacing w:line="480" w:lineRule="auto"/>
        <w:ind w:left="0" w:firstLine="0"/>
        <w:jc w:val="left"/>
        <w:rPr>
          <w:rFonts w:ascii="Bell MT" w:hAnsi="Bell MT"/>
          <w:b w:val="0"/>
          <w:bCs/>
          <w:sz w:val="24"/>
          <w:u w:val="none"/>
        </w:rPr>
      </w:pPr>
      <w:r w:rsidRPr="00CE4EC0">
        <w:rPr>
          <w:rFonts w:ascii="Bell MT" w:hAnsi="Bell MT"/>
          <w:b w:val="0"/>
          <w:bCs/>
          <w:sz w:val="24"/>
          <w:u w:val="none"/>
        </w:rPr>
        <w:t xml:space="preserve">Haxhe, S. (2008). La parentification : Etude d’un processus. </w:t>
      </w:r>
      <w:r w:rsidRPr="00CE4EC0">
        <w:rPr>
          <w:rFonts w:ascii="Bell MT" w:hAnsi="Bell MT"/>
          <w:b w:val="0"/>
          <w:bCs/>
          <w:i/>
          <w:sz w:val="24"/>
          <w:u w:val="none"/>
        </w:rPr>
        <w:t>Thérapie Familiale</w:t>
      </w:r>
      <w:r w:rsidRPr="00CE4EC0">
        <w:rPr>
          <w:rFonts w:ascii="Bell MT" w:hAnsi="Bell MT"/>
          <w:b w:val="0"/>
          <w:bCs/>
          <w:sz w:val="24"/>
          <w:u w:val="none"/>
        </w:rPr>
        <w:t>,</w:t>
      </w:r>
      <w:r w:rsidRPr="00CE4EC0">
        <w:rPr>
          <w:rFonts w:ascii="Bell MT" w:hAnsi="Bell MT"/>
          <w:b w:val="0"/>
          <w:bCs/>
          <w:i/>
          <w:sz w:val="24"/>
          <w:u w:val="none"/>
        </w:rPr>
        <w:t xml:space="preserve"> 29</w:t>
      </w:r>
      <w:r w:rsidRPr="00CE4EC0">
        <w:rPr>
          <w:rFonts w:ascii="Bell MT" w:hAnsi="Bell MT"/>
          <w:b w:val="0"/>
          <w:bCs/>
          <w:sz w:val="24"/>
          <w:u w:val="none"/>
        </w:rPr>
        <w:t>(1), 175-178.</w:t>
      </w:r>
    </w:p>
    <w:p w14:paraId="2EF1C29A" w14:textId="77777777" w:rsidR="00E63DF6" w:rsidRDefault="00E63DF6" w:rsidP="00F87FB2">
      <w:pPr>
        <w:spacing w:line="480" w:lineRule="auto"/>
        <w:jc w:val="both"/>
        <w:rPr>
          <w:rFonts w:ascii="Bell MT" w:hAnsi="Bell MT"/>
        </w:rPr>
      </w:pPr>
    </w:p>
    <w:p w14:paraId="0BC35521" w14:textId="77777777" w:rsidR="006405A0" w:rsidRPr="00F87FB2" w:rsidRDefault="006405A0" w:rsidP="00F87FB2">
      <w:pPr>
        <w:numPr>
          <w:ilvl w:val="0"/>
          <w:numId w:val="9"/>
        </w:numPr>
        <w:tabs>
          <w:tab w:val="clear" w:pos="720"/>
          <w:tab w:val="num" w:pos="426"/>
        </w:tabs>
        <w:spacing w:line="480" w:lineRule="auto"/>
        <w:ind w:left="0" w:firstLine="0"/>
        <w:rPr>
          <w:rFonts w:ascii="Bell MT" w:hAnsi="Bell MT"/>
        </w:rPr>
      </w:pPr>
      <w:r w:rsidRPr="00CE4EC0">
        <w:rPr>
          <w:rFonts w:ascii="Bell MT" w:hAnsi="Bell MT"/>
        </w:rPr>
        <w:t xml:space="preserve">Kinable, J. (2004). La paroxysmalité de l’affect : reconnaissance et solidarité. </w:t>
      </w:r>
      <w:r w:rsidRPr="00CE4EC0">
        <w:rPr>
          <w:rFonts w:ascii="Bell MT" w:hAnsi="Bell MT"/>
          <w:i/>
        </w:rPr>
        <w:t>Cahiers du CEP, 10,</w:t>
      </w:r>
      <w:r w:rsidRPr="00CE4EC0">
        <w:rPr>
          <w:rFonts w:ascii="Bell MT" w:hAnsi="Bell MT"/>
        </w:rPr>
        <w:t xml:space="preserve"> 373-383.</w:t>
      </w:r>
    </w:p>
    <w:p w14:paraId="5FA59BE4" w14:textId="77777777" w:rsidR="006405A0" w:rsidRPr="00CE4EC0" w:rsidRDefault="006405A0" w:rsidP="00F87FB2">
      <w:pPr>
        <w:spacing w:line="480" w:lineRule="auto"/>
        <w:rPr>
          <w:rFonts w:ascii="Bell MT" w:hAnsi="Bell MT"/>
        </w:rPr>
      </w:pPr>
    </w:p>
    <w:p w14:paraId="6F5A6FEA" w14:textId="77777777" w:rsidR="006405A0" w:rsidRPr="00CE4EC0" w:rsidRDefault="006405A0" w:rsidP="00F87FB2">
      <w:pPr>
        <w:numPr>
          <w:ilvl w:val="0"/>
          <w:numId w:val="9"/>
        </w:numPr>
        <w:tabs>
          <w:tab w:val="clear" w:pos="720"/>
          <w:tab w:val="num" w:pos="426"/>
        </w:tabs>
        <w:spacing w:line="480" w:lineRule="auto"/>
        <w:ind w:left="0" w:firstLine="0"/>
        <w:rPr>
          <w:rFonts w:ascii="Bell MT" w:hAnsi="Bell MT"/>
        </w:rPr>
      </w:pPr>
      <w:r w:rsidRPr="00CE4EC0">
        <w:rPr>
          <w:rFonts w:ascii="Bell MT" w:hAnsi="Bell MT"/>
        </w:rPr>
        <w:t xml:space="preserve">Kinable, J. (2008). Vecteur szondien du Moi et Décomposition Freudienne de la Personnalité Psychique. </w:t>
      </w:r>
      <w:r w:rsidRPr="00CE4EC0">
        <w:rPr>
          <w:rFonts w:ascii="Bell MT" w:hAnsi="Bell MT"/>
          <w:i/>
        </w:rPr>
        <w:t>Szondiana, 28</w:t>
      </w:r>
      <w:r w:rsidRPr="00CE4EC0">
        <w:rPr>
          <w:rFonts w:ascii="Bell MT" w:hAnsi="Bell MT"/>
        </w:rPr>
        <w:t>, 118-155.</w:t>
      </w:r>
    </w:p>
    <w:p w14:paraId="7B844809" w14:textId="77777777" w:rsidR="006405A0" w:rsidRDefault="006405A0" w:rsidP="00F87FB2">
      <w:pPr>
        <w:spacing w:line="480" w:lineRule="auto"/>
        <w:jc w:val="both"/>
        <w:rPr>
          <w:rFonts w:ascii="Bell MT" w:hAnsi="Bell MT"/>
        </w:rPr>
      </w:pPr>
    </w:p>
    <w:p w14:paraId="1CCC6DFE" w14:textId="77777777" w:rsidR="009641E3" w:rsidRPr="00CE4EC0" w:rsidRDefault="009641E3" w:rsidP="00F87FB2">
      <w:pPr>
        <w:pStyle w:val="Titre"/>
        <w:numPr>
          <w:ilvl w:val="0"/>
          <w:numId w:val="11"/>
        </w:numPr>
        <w:tabs>
          <w:tab w:val="clear" w:pos="360"/>
          <w:tab w:val="num" w:pos="426"/>
        </w:tabs>
        <w:spacing w:line="480" w:lineRule="auto"/>
        <w:ind w:left="0" w:firstLine="0"/>
        <w:jc w:val="left"/>
        <w:rPr>
          <w:rFonts w:ascii="Bell MT" w:hAnsi="Bell MT"/>
          <w:b w:val="0"/>
          <w:sz w:val="24"/>
          <w:u w:val="none"/>
          <w:lang w:val="fr-FR"/>
        </w:rPr>
      </w:pPr>
      <w:r w:rsidRPr="00CE4EC0">
        <w:rPr>
          <w:rFonts w:ascii="Bell MT" w:hAnsi="Bell MT"/>
          <w:b w:val="0"/>
          <w:sz w:val="24"/>
          <w:u w:val="none"/>
          <w:lang w:val="fr-FR"/>
        </w:rPr>
        <w:t xml:space="preserve">Mélon, J. (1980). Fantasmes originaires selon Freud et système szondien des pulsions. </w:t>
      </w:r>
      <w:r w:rsidRPr="00CE4EC0">
        <w:rPr>
          <w:rFonts w:ascii="Bell MT" w:hAnsi="Bell MT"/>
          <w:b w:val="0"/>
          <w:i/>
          <w:sz w:val="24"/>
          <w:u w:val="none"/>
          <w:lang w:val="fr-FR"/>
        </w:rPr>
        <w:t>Psychanalyse à l’Université</w:t>
      </w:r>
      <w:r w:rsidRPr="00CE4EC0">
        <w:rPr>
          <w:rFonts w:ascii="Bell MT" w:hAnsi="Bell MT"/>
          <w:b w:val="0"/>
          <w:sz w:val="24"/>
          <w:u w:val="none"/>
          <w:lang w:val="fr-FR"/>
        </w:rPr>
        <w:t xml:space="preserve">, </w:t>
      </w:r>
      <w:r w:rsidRPr="00CE4EC0">
        <w:rPr>
          <w:rFonts w:ascii="Bell MT" w:hAnsi="Bell MT"/>
          <w:b w:val="0"/>
          <w:i/>
          <w:sz w:val="24"/>
          <w:u w:val="none"/>
          <w:lang w:val="fr-FR"/>
        </w:rPr>
        <w:t>5</w:t>
      </w:r>
      <w:r w:rsidRPr="00CE4EC0">
        <w:rPr>
          <w:rFonts w:ascii="Bell MT" w:hAnsi="Bell MT"/>
          <w:b w:val="0"/>
          <w:sz w:val="24"/>
          <w:u w:val="none"/>
          <w:lang w:val="fr-FR"/>
        </w:rPr>
        <w:t>(20), 673-680.</w:t>
      </w:r>
    </w:p>
    <w:p w14:paraId="69A47254" w14:textId="77777777" w:rsidR="009641E3" w:rsidRDefault="009641E3" w:rsidP="00F87FB2">
      <w:pPr>
        <w:spacing w:line="480" w:lineRule="auto"/>
        <w:jc w:val="both"/>
        <w:rPr>
          <w:rFonts w:ascii="Bell MT" w:hAnsi="Bell MT"/>
        </w:rPr>
      </w:pPr>
    </w:p>
    <w:p w14:paraId="64C2DE2D" w14:textId="77777777" w:rsidR="00B878FF" w:rsidRDefault="00B878FF" w:rsidP="00F87FB2">
      <w:pPr>
        <w:pStyle w:val="Titre"/>
        <w:numPr>
          <w:ilvl w:val="0"/>
          <w:numId w:val="11"/>
        </w:numPr>
        <w:tabs>
          <w:tab w:val="clear" w:pos="360"/>
          <w:tab w:val="num" w:pos="426"/>
        </w:tabs>
        <w:spacing w:line="480" w:lineRule="auto"/>
        <w:ind w:left="0" w:firstLine="0"/>
        <w:jc w:val="left"/>
        <w:rPr>
          <w:rFonts w:ascii="Bell MT" w:hAnsi="Bell MT"/>
          <w:b w:val="0"/>
          <w:sz w:val="24"/>
          <w:u w:val="none"/>
          <w:lang w:val="fr-FR"/>
        </w:rPr>
      </w:pPr>
      <w:r w:rsidRPr="00CE4EC0">
        <w:rPr>
          <w:rFonts w:ascii="Bell MT" w:hAnsi="Bell MT"/>
          <w:b w:val="0"/>
          <w:sz w:val="24"/>
          <w:u w:val="none"/>
          <w:lang w:val="fr-FR"/>
        </w:rPr>
        <w:t xml:space="preserve">Mélon, J. (1990). Fantasmes et pulsions. In Lekeuche, P. &amp; Mélon, J. (Eds.), </w:t>
      </w:r>
      <w:r w:rsidRPr="00CE4EC0">
        <w:rPr>
          <w:rFonts w:ascii="Bell MT" w:hAnsi="Bell MT"/>
          <w:b w:val="0"/>
          <w:i/>
          <w:sz w:val="24"/>
          <w:u w:val="none"/>
          <w:lang w:val="fr-FR"/>
        </w:rPr>
        <w:t>Dialectique des pulsions</w:t>
      </w:r>
      <w:r w:rsidR="0085014A">
        <w:rPr>
          <w:rFonts w:ascii="Bell MT" w:hAnsi="Bell MT"/>
          <w:b w:val="0"/>
          <w:sz w:val="24"/>
          <w:u w:val="none"/>
          <w:lang w:val="fr-FR"/>
        </w:rPr>
        <w:t xml:space="preserve"> (33-47). Bruxelles : De Boeck U</w:t>
      </w:r>
      <w:r w:rsidRPr="00CE4EC0">
        <w:rPr>
          <w:rFonts w:ascii="Bell MT" w:hAnsi="Bell MT"/>
          <w:b w:val="0"/>
          <w:sz w:val="24"/>
          <w:u w:val="none"/>
          <w:lang w:val="fr-FR"/>
        </w:rPr>
        <w:t xml:space="preserve">niversité. </w:t>
      </w:r>
    </w:p>
    <w:p w14:paraId="6A500510" w14:textId="77777777" w:rsidR="00437905" w:rsidRDefault="00437905" w:rsidP="00437905">
      <w:pPr>
        <w:pStyle w:val="Titre"/>
        <w:spacing w:line="480" w:lineRule="auto"/>
        <w:jc w:val="left"/>
        <w:rPr>
          <w:rFonts w:ascii="Bell MT" w:hAnsi="Bell MT"/>
          <w:b w:val="0"/>
          <w:sz w:val="24"/>
          <w:u w:val="none"/>
          <w:lang w:val="fr-FR"/>
        </w:rPr>
      </w:pPr>
    </w:p>
    <w:p w14:paraId="79451553" w14:textId="3FDD44CA" w:rsidR="00437905" w:rsidRPr="00437905" w:rsidRDefault="00437905" w:rsidP="00437905">
      <w:pPr>
        <w:numPr>
          <w:ilvl w:val="0"/>
          <w:numId w:val="11"/>
        </w:numPr>
        <w:tabs>
          <w:tab w:val="clear" w:pos="360"/>
          <w:tab w:val="num" w:pos="426"/>
        </w:tabs>
        <w:ind w:left="0" w:firstLine="0"/>
        <w:rPr>
          <w:rFonts w:ascii="Bell MT" w:hAnsi="Bell MT"/>
        </w:rPr>
      </w:pPr>
      <w:r w:rsidRPr="00CE4EC0">
        <w:rPr>
          <w:rFonts w:ascii="Bell MT" w:hAnsi="Bell MT"/>
        </w:rPr>
        <w:t xml:space="preserve">Mélon, J. (1999). </w:t>
      </w:r>
      <w:r w:rsidRPr="00CE4EC0">
        <w:rPr>
          <w:rFonts w:ascii="Bell MT" w:hAnsi="Bell MT"/>
          <w:i/>
        </w:rPr>
        <w:t>Introduction au Szondi et au BBT</w:t>
      </w:r>
      <w:r w:rsidRPr="00CE4EC0">
        <w:rPr>
          <w:rFonts w:ascii="Bell MT" w:hAnsi="Bell MT"/>
        </w:rPr>
        <w:t>. Syllabus de cours, faculté de Psychologie, Université de Liège, Liège, Belgique.</w:t>
      </w:r>
    </w:p>
    <w:p w14:paraId="22D24023" w14:textId="77777777" w:rsidR="0085014A" w:rsidRDefault="0085014A" w:rsidP="0085014A">
      <w:pPr>
        <w:pStyle w:val="Titre"/>
        <w:spacing w:line="480" w:lineRule="auto"/>
        <w:jc w:val="left"/>
        <w:rPr>
          <w:rFonts w:ascii="Bell MT" w:hAnsi="Bell MT"/>
          <w:b w:val="0"/>
          <w:sz w:val="24"/>
          <w:u w:val="none"/>
          <w:lang w:val="fr-FR"/>
        </w:rPr>
      </w:pPr>
    </w:p>
    <w:p w14:paraId="76F345BE" w14:textId="77777777" w:rsidR="0085014A" w:rsidRPr="0085014A" w:rsidRDefault="0085014A" w:rsidP="0085014A">
      <w:pPr>
        <w:pStyle w:val="Titre"/>
        <w:numPr>
          <w:ilvl w:val="0"/>
          <w:numId w:val="11"/>
        </w:numPr>
        <w:tabs>
          <w:tab w:val="clear" w:pos="360"/>
          <w:tab w:val="num" w:pos="426"/>
        </w:tabs>
        <w:ind w:left="0" w:firstLine="0"/>
        <w:jc w:val="left"/>
        <w:rPr>
          <w:rFonts w:ascii="Bell MT" w:hAnsi="Bell MT"/>
          <w:b w:val="0"/>
          <w:bCs/>
          <w:sz w:val="24"/>
          <w:u w:val="none"/>
        </w:rPr>
      </w:pPr>
      <w:r w:rsidRPr="00CE4EC0">
        <w:rPr>
          <w:rFonts w:ascii="Bell MT" w:hAnsi="Bell MT"/>
          <w:b w:val="0"/>
          <w:bCs/>
          <w:sz w:val="24"/>
          <w:u w:val="none"/>
        </w:rPr>
        <w:t xml:space="preserve">Miermont, J. (2001). </w:t>
      </w:r>
      <w:r w:rsidRPr="00CE4EC0">
        <w:rPr>
          <w:rFonts w:ascii="Bell MT" w:hAnsi="Bell MT"/>
          <w:b w:val="0"/>
          <w:bCs/>
          <w:i/>
          <w:iCs/>
          <w:sz w:val="24"/>
          <w:u w:val="none"/>
        </w:rPr>
        <w:t>Dictionnaire des thérapies familiales. Théories et pratiques</w:t>
      </w:r>
      <w:r w:rsidRPr="00CE4EC0">
        <w:rPr>
          <w:rFonts w:ascii="Bell MT" w:hAnsi="Bell MT"/>
          <w:b w:val="0"/>
          <w:bCs/>
          <w:sz w:val="24"/>
          <w:u w:val="none"/>
        </w:rPr>
        <w:t>. Paris : Payot.</w:t>
      </w:r>
    </w:p>
    <w:p w14:paraId="6DC791B7" w14:textId="77777777" w:rsidR="00B878FF" w:rsidRDefault="00B878FF" w:rsidP="00F87FB2">
      <w:pPr>
        <w:spacing w:line="480" w:lineRule="auto"/>
        <w:jc w:val="both"/>
        <w:rPr>
          <w:rFonts w:ascii="Bell MT" w:hAnsi="Bell MT"/>
        </w:rPr>
      </w:pPr>
    </w:p>
    <w:p w14:paraId="1C2E17E3" w14:textId="77777777" w:rsidR="006405A0" w:rsidRDefault="006405A0" w:rsidP="00F87FB2">
      <w:pPr>
        <w:numPr>
          <w:ilvl w:val="0"/>
          <w:numId w:val="9"/>
        </w:numPr>
        <w:tabs>
          <w:tab w:val="clear" w:pos="720"/>
          <w:tab w:val="num" w:pos="426"/>
        </w:tabs>
        <w:spacing w:line="480" w:lineRule="auto"/>
        <w:ind w:left="0" w:firstLine="0"/>
        <w:rPr>
          <w:rFonts w:ascii="Bell MT" w:hAnsi="Bell MT"/>
        </w:rPr>
      </w:pPr>
      <w:r w:rsidRPr="00CE4EC0">
        <w:rPr>
          <w:rFonts w:ascii="Bell MT" w:hAnsi="Bell MT"/>
        </w:rPr>
        <w:t xml:space="preserve">Nyssens, G. (2006). </w:t>
      </w:r>
      <w:r w:rsidRPr="00CE4EC0">
        <w:rPr>
          <w:rFonts w:ascii="Bell MT" w:hAnsi="Bell MT"/>
          <w:i/>
        </w:rPr>
        <w:t>Le jeu des croyances et des idéologies : vers une organisation rigide ou dynamique ? Une approche systémique par le récit de vie familiale</w:t>
      </w:r>
      <w:r w:rsidRPr="00CE4EC0">
        <w:rPr>
          <w:rFonts w:ascii="Bell MT" w:hAnsi="Bell MT"/>
        </w:rPr>
        <w:t>. Thèse de doctorat non publiée, Université Catholique de Louvain, Louvain-La-Neuve, Belgique.</w:t>
      </w:r>
    </w:p>
    <w:p w14:paraId="2F57236D" w14:textId="77777777" w:rsidR="0085014A" w:rsidRDefault="0085014A" w:rsidP="0085014A">
      <w:pPr>
        <w:spacing w:line="480" w:lineRule="auto"/>
        <w:rPr>
          <w:rFonts w:ascii="Bell MT" w:hAnsi="Bell MT"/>
        </w:rPr>
      </w:pPr>
    </w:p>
    <w:p w14:paraId="3CF6DCC5" w14:textId="77777777" w:rsidR="0085014A" w:rsidRPr="00CE4EC0" w:rsidRDefault="0085014A" w:rsidP="00F87FB2">
      <w:pPr>
        <w:numPr>
          <w:ilvl w:val="0"/>
          <w:numId w:val="9"/>
        </w:numPr>
        <w:tabs>
          <w:tab w:val="clear" w:pos="720"/>
          <w:tab w:val="num" w:pos="426"/>
        </w:tabs>
        <w:spacing w:line="480" w:lineRule="auto"/>
        <w:ind w:left="0" w:firstLine="0"/>
        <w:rPr>
          <w:rFonts w:ascii="Bell MT" w:hAnsi="Bell MT"/>
        </w:rPr>
      </w:pPr>
      <w:r>
        <w:rPr>
          <w:rFonts w:ascii="Bell MT" w:hAnsi="Bell MT"/>
        </w:rPr>
        <w:t xml:space="preserve">Schotte, J. (1990). Szondi avec Freud : sur la voie d’une psychiatrie pulsionnelle. Bruxelles : De Boeck Université. </w:t>
      </w:r>
    </w:p>
    <w:p w14:paraId="6580590A" w14:textId="77777777" w:rsidR="006405A0" w:rsidRDefault="006405A0" w:rsidP="00425D65">
      <w:pPr>
        <w:spacing w:line="480" w:lineRule="auto"/>
        <w:jc w:val="both"/>
        <w:rPr>
          <w:rFonts w:ascii="Bell MT" w:hAnsi="Bell MT"/>
        </w:rPr>
      </w:pPr>
    </w:p>
    <w:p w14:paraId="07E4CEEB" w14:textId="77777777" w:rsidR="003557C9" w:rsidRPr="00CE4EC0" w:rsidRDefault="003557C9" w:rsidP="003557C9">
      <w:pPr>
        <w:numPr>
          <w:ilvl w:val="0"/>
          <w:numId w:val="12"/>
        </w:numPr>
        <w:tabs>
          <w:tab w:val="clear" w:pos="720"/>
          <w:tab w:val="num" w:pos="426"/>
        </w:tabs>
        <w:ind w:left="0" w:firstLine="0"/>
        <w:rPr>
          <w:rFonts w:ascii="Bell MT" w:hAnsi="Bell MT"/>
        </w:rPr>
      </w:pPr>
      <w:r w:rsidRPr="00CE4EC0">
        <w:rPr>
          <w:rFonts w:ascii="Bell MT" w:hAnsi="Bell MT"/>
        </w:rPr>
        <w:t xml:space="preserve">Schotte, J. (1993). De la Schicksalsanalyse à la Pathoanalyse. </w:t>
      </w:r>
      <w:r w:rsidRPr="00CE4EC0">
        <w:rPr>
          <w:rFonts w:ascii="Bell MT" w:hAnsi="Bell MT"/>
          <w:i/>
          <w:iCs/>
        </w:rPr>
        <w:t>Cahiers du CEP</w:t>
      </w:r>
      <w:r w:rsidRPr="00CE4EC0">
        <w:rPr>
          <w:rFonts w:ascii="Bell MT" w:hAnsi="Bell MT"/>
        </w:rPr>
        <w:t xml:space="preserve">, </w:t>
      </w:r>
      <w:r w:rsidRPr="00CE4EC0">
        <w:rPr>
          <w:rFonts w:ascii="Bell MT" w:hAnsi="Bell MT"/>
          <w:i/>
        </w:rPr>
        <w:t>3,</w:t>
      </w:r>
      <w:r w:rsidRPr="00CE4EC0">
        <w:rPr>
          <w:rFonts w:ascii="Bell MT" w:hAnsi="Bell MT"/>
        </w:rPr>
        <w:t xml:space="preserve"> 03-23.</w:t>
      </w:r>
    </w:p>
    <w:p w14:paraId="6FE2D1A1" w14:textId="77777777" w:rsidR="003557C9" w:rsidRDefault="003557C9" w:rsidP="00425D65">
      <w:pPr>
        <w:spacing w:line="480" w:lineRule="auto"/>
        <w:jc w:val="both"/>
        <w:rPr>
          <w:rFonts w:ascii="Bell MT" w:hAnsi="Bell MT"/>
        </w:rPr>
      </w:pPr>
    </w:p>
    <w:p w14:paraId="6B90F988" w14:textId="77777777" w:rsidR="00425D65" w:rsidRDefault="00425D65" w:rsidP="00DF1AEF">
      <w:pPr>
        <w:pStyle w:val="Titre"/>
        <w:numPr>
          <w:ilvl w:val="0"/>
          <w:numId w:val="12"/>
        </w:numPr>
        <w:tabs>
          <w:tab w:val="clear" w:pos="720"/>
          <w:tab w:val="num" w:pos="426"/>
        </w:tabs>
        <w:spacing w:line="480" w:lineRule="auto"/>
        <w:ind w:left="0" w:firstLine="0"/>
        <w:jc w:val="left"/>
        <w:rPr>
          <w:rFonts w:ascii="Bell MT" w:hAnsi="Bell MT"/>
          <w:b w:val="0"/>
          <w:sz w:val="24"/>
          <w:u w:val="none"/>
          <w:lang w:val="fr-FR"/>
        </w:rPr>
      </w:pPr>
      <w:r w:rsidRPr="00CE4EC0">
        <w:rPr>
          <w:rFonts w:ascii="Bell MT" w:hAnsi="Bell MT"/>
          <w:b w:val="0"/>
          <w:sz w:val="24"/>
          <w:u w:val="none"/>
          <w:lang w:val="fr-FR"/>
        </w:rPr>
        <w:t xml:space="preserve">Straus, E. (2000). </w:t>
      </w:r>
      <w:r w:rsidRPr="00CE4EC0">
        <w:rPr>
          <w:rFonts w:ascii="Bell MT" w:hAnsi="Bell MT"/>
          <w:b w:val="0"/>
          <w:i/>
          <w:sz w:val="24"/>
          <w:u w:val="none"/>
          <w:lang w:val="fr-FR"/>
        </w:rPr>
        <w:t xml:space="preserve">Du sens des sens, contribution à l’étude des fondements de la psychologie. </w:t>
      </w:r>
      <w:r w:rsidRPr="00CE4EC0">
        <w:rPr>
          <w:rFonts w:ascii="Bell MT" w:hAnsi="Bell MT"/>
          <w:b w:val="0"/>
          <w:sz w:val="24"/>
          <w:u w:val="none"/>
          <w:lang w:val="fr-FR"/>
        </w:rPr>
        <w:t>Grenoble : Million. (Original work published 1935).</w:t>
      </w:r>
    </w:p>
    <w:p w14:paraId="33C1D3EA" w14:textId="77777777" w:rsidR="00794345" w:rsidRDefault="00794345" w:rsidP="00794345">
      <w:pPr>
        <w:pStyle w:val="Titre"/>
        <w:spacing w:line="480" w:lineRule="auto"/>
        <w:jc w:val="left"/>
        <w:rPr>
          <w:rFonts w:ascii="Bell MT" w:hAnsi="Bell MT"/>
          <w:b w:val="0"/>
          <w:sz w:val="24"/>
          <w:u w:val="none"/>
          <w:lang w:val="fr-FR"/>
        </w:rPr>
      </w:pPr>
    </w:p>
    <w:p w14:paraId="3CF7352A" w14:textId="77777777" w:rsidR="00FE54BB" w:rsidRPr="00FE54BB" w:rsidRDefault="00FE54BB" w:rsidP="00FE54BB">
      <w:pPr>
        <w:pStyle w:val="Titre"/>
        <w:spacing w:line="480" w:lineRule="auto"/>
        <w:jc w:val="left"/>
        <w:rPr>
          <w:rFonts w:ascii="Bell MT" w:hAnsi="Bell MT"/>
          <w:sz w:val="24"/>
          <w:u w:val="none"/>
          <w:lang w:val="fr-FR"/>
        </w:rPr>
      </w:pPr>
    </w:p>
    <w:sectPr w:rsidR="00FE54BB" w:rsidRPr="00FE54BB" w:rsidSect="00485E4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1738" w14:textId="77777777" w:rsidR="00D26FA0" w:rsidRDefault="00D26FA0" w:rsidP="00CF06DF">
      <w:r>
        <w:separator/>
      </w:r>
    </w:p>
  </w:endnote>
  <w:endnote w:type="continuationSeparator" w:id="0">
    <w:p w14:paraId="0384FB94" w14:textId="77777777" w:rsidR="00D26FA0" w:rsidRDefault="00D26FA0" w:rsidP="00CF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E1D9" w14:textId="77777777" w:rsidR="00D26FA0" w:rsidRDefault="00D26FA0" w:rsidP="00CC52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762ACE" w14:textId="77777777" w:rsidR="00D26FA0" w:rsidRDefault="00D26FA0" w:rsidP="00DB55E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1D0D5" w14:textId="77777777" w:rsidR="00D26FA0" w:rsidRDefault="00D26FA0" w:rsidP="00CC52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79BF">
      <w:rPr>
        <w:rStyle w:val="Numrodepage"/>
        <w:noProof/>
      </w:rPr>
      <w:t>1</w:t>
    </w:r>
    <w:r>
      <w:rPr>
        <w:rStyle w:val="Numrodepage"/>
      </w:rPr>
      <w:fldChar w:fldCharType="end"/>
    </w:r>
  </w:p>
  <w:p w14:paraId="5B156EFE" w14:textId="77777777" w:rsidR="00D26FA0" w:rsidRDefault="00D26FA0" w:rsidP="00DB55E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AB3F" w14:textId="77777777" w:rsidR="00D26FA0" w:rsidRDefault="00D26FA0" w:rsidP="00CF06DF">
      <w:r>
        <w:separator/>
      </w:r>
    </w:p>
  </w:footnote>
  <w:footnote w:type="continuationSeparator" w:id="0">
    <w:p w14:paraId="41A92B15" w14:textId="77777777" w:rsidR="00D26FA0" w:rsidRDefault="00D26FA0" w:rsidP="00CF06DF">
      <w:r>
        <w:continuationSeparator/>
      </w:r>
    </w:p>
  </w:footnote>
  <w:footnote w:id="1">
    <w:p w14:paraId="0225D557" w14:textId="77777777" w:rsidR="00D26FA0" w:rsidRPr="00E11F7C" w:rsidRDefault="00D26FA0">
      <w:pPr>
        <w:pStyle w:val="Notedebasdepage"/>
      </w:pPr>
      <w:r>
        <w:rPr>
          <w:rStyle w:val="Marquenotebasdepage"/>
        </w:rPr>
        <w:footnoteRef/>
      </w:r>
      <w:r>
        <w:t xml:space="preserve"> </w:t>
      </w:r>
      <w:r w:rsidRPr="00E11F7C">
        <w:t>Docteur de recherche, Psychologue clinicienne, maître de confé</w:t>
      </w:r>
      <w:r>
        <w:t>rences à l’Université de Liège (Belgique).</w:t>
      </w:r>
    </w:p>
  </w:footnote>
  <w:footnote w:id="2">
    <w:p w14:paraId="007620A2" w14:textId="5318865D" w:rsidR="00D26FA0" w:rsidRPr="0072290E" w:rsidRDefault="00D26FA0">
      <w:pPr>
        <w:pStyle w:val="Notedebasdepage"/>
        <w:rPr>
          <w:lang w:val="nl-NL"/>
        </w:rPr>
      </w:pPr>
      <w:r>
        <w:rPr>
          <w:rStyle w:val="Marquenotebasdepage"/>
        </w:rPr>
        <w:footnoteRef/>
      </w:r>
      <w:r>
        <w:t xml:space="preserve"> E. Dessoy (1941-2007). </w:t>
      </w:r>
      <w:r>
        <w:rPr>
          <w:lang w:val="nl-NL"/>
        </w:rPr>
        <w:t>Professeur de Psychologie Systémique à l’Université de Louvain-La-Neuve et à l’Université de Liège. Formateur à la thér</w:t>
      </w:r>
      <w:r w:rsidR="00F163A5">
        <w:rPr>
          <w:lang w:val="nl-NL"/>
        </w:rPr>
        <w:t>apie familiale</w:t>
      </w:r>
      <w:r>
        <w:rPr>
          <w:lang w:val="nl-NL"/>
        </w:rPr>
        <w:t>.</w:t>
      </w:r>
    </w:p>
  </w:footnote>
  <w:footnote w:id="3">
    <w:p w14:paraId="4ECE98E8" w14:textId="77777777" w:rsidR="00D26FA0" w:rsidRPr="00CC5272" w:rsidRDefault="00D26FA0">
      <w:pPr>
        <w:pStyle w:val="Notedebasdepage"/>
        <w:rPr>
          <w:lang w:val="nl-NL"/>
        </w:rPr>
      </w:pPr>
      <w:r>
        <w:rPr>
          <w:rStyle w:val="Marquenotebasdepage"/>
        </w:rPr>
        <w:footnoteRef/>
      </w:r>
      <w:r>
        <w:t xml:space="preserve"> Haxhe, S. (2010). </w:t>
      </w:r>
      <w:r w:rsidRPr="005C47ED">
        <w:rPr>
          <w:i/>
          <w:lang w:val="nl-NL"/>
        </w:rPr>
        <w:t>Etude du processus constitutif de la parentification au sein de la famille dynamique</w:t>
      </w:r>
      <w:r>
        <w:rPr>
          <w:lang w:val="nl-NL"/>
        </w:rPr>
        <w:t xml:space="preserve">. Thèse de doctorat soumise à publication, Université de Liège, Liège. Jury : Dr J. Mélon, Pr E. Dessoy, Dr M. Stassart, Pr N. Duruz, Pr J. Kinable, Pr S. D’Amore. </w:t>
      </w:r>
    </w:p>
  </w:footnote>
  <w:footnote w:id="4">
    <w:p w14:paraId="66CCD3A4" w14:textId="77777777" w:rsidR="00D26FA0" w:rsidRPr="00E81396" w:rsidRDefault="00D26FA0" w:rsidP="000246D8">
      <w:pPr>
        <w:pStyle w:val="Notedebasdepage"/>
        <w:rPr>
          <w:lang w:val="fr-BE"/>
        </w:rPr>
      </w:pPr>
      <w:r>
        <w:rPr>
          <w:rStyle w:val="Marquenotebasdepage"/>
        </w:rPr>
        <w:footnoteRef/>
      </w:r>
      <w:r>
        <w:t xml:space="preserve"> </w:t>
      </w:r>
      <w:r>
        <w:rPr>
          <w:lang w:val="fr-BE"/>
        </w:rPr>
        <w:t>Références citées par Miermont, J. (2001), p. 113.</w:t>
      </w:r>
    </w:p>
  </w:footnote>
  <w:footnote w:id="5">
    <w:p w14:paraId="5AE01FBB" w14:textId="77777777" w:rsidR="00D26FA0" w:rsidRPr="00BB1D0B" w:rsidRDefault="00D26FA0" w:rsidP="00CF06DF">
      <w:pPr>
        <w:pStyle w:val="Notedebasdepage"/>
      </w:pPr>
      <w:r>
        <w:rPr>
          <w:rStyle w:val="Marquenotebasdepage"/>
        </w:rPr>
        <w:footnoteRef/>
      </w:r>
      <w:r w:rsidRPr="00BB1D0B">
        <w:t xml:space="preserve"> Dessoy, E. (1991), p.172.</w:t>
      </w:r>
    </w:p>
  </w:footnote>
  <w:footnote w:id="6">
    <w:p w14:paraId="632E2B03" w14:textId="0CB340CF" w:rsidR="00D26FA0" w:rsidRPr="00794345" w:rsidRDefault="00D26FA0">
      <w:pPr>
        <w:pStyle w:val="Notedebasdepage"/>
        <w:rPr>
          <w:lang w:val="nl-NL"/>
        </w:rPr>
      </w:pPr>
      <w:r>
        <w:rPr>
          <w:rStyle w:val="Marquenotebasdepage"/>
        </w:rPr>
        <w:footnoteRef/>
      </w:r>
      <w:r>
        <w:t xml:space="preserve"> Bertalanffy, L. (1973). </w:t>
      </w:r>
    </w:p>
  </w:footnote>
  <w:footnote w:id="7">
    <w:p w14:paraId="7D35095F" w14:textId="77777777" w:rsidR="00D26FA0" w:rsidRPr="003342FD" w:rsidRDefault="00D26FA0" w:rsidP="00CF06DF">
      <w:pPr>
        <w:pStyle w:val="Notedebasdepage"/>
      </w:pPr>
      <w:r>
        <w:rPr>
          <w:rStyle w:val="Marquenotebasdepage"/>
        </w:rPr>
        <w:footnoteRef/>
      </w:r>
      <w:r>
        <w:t xml:space="preserve"> Dessoy, E. (2004-2005), p. 86.</w:t>
      </w:r>
    </w:p>
  </w:footnote>
  <w:footnote w:id="8">
    <w:p w14:paraId="76B5884E" w14:textId="77777777" w:rsidR="00D26FA0" w:rsidRPr="00B535B9" w:rsidRDefault="00D26FA0">
      <w:pPr>
        <w:pStyle w:val="Notedebasdepage"/>
        <w:rPr>
          <w:lang w:val="nl-NL"/>
        </w:rPr>
      </w:pPr>
      <w:r>
        <w:rPr>
          <w:rStyle w:val="Marquenotebasdepage"/>
        </w:rPr>
        <w:footnoteRef/>
      </w:r>
      <w:r>
        <w:t xml:space="preserve"> </w:t>
      </w:r>
      <w:r>
        <w:rPr>
          <w:lang w:val="nl-NL"/>
        </w:rPr>
        <w:t xml:space="preserve">Schotte, J. (1990), p. 136. </w:t>
      </w:r>
    </w:p>
  </w:footnote>
  <w:footnote w:id="9">
    <w:p w14:paraId="2D3B0FD9" w14:textId="77777777" w:rsidR="00D26FA0" w:rsidRPr="00642992" w:rsidRDefault="00D26FA0" w:rsidP="00CF06DF">
      <w:pPr>
        <w:pStyle w:val="Notedebasdepage"/>
      </w:pPr>
      <w:r>
        <w:rPr>
          <w:rStyle w:val="Marquenotebasdepage"/>
        </w:rPr>
        <w:footnoteRef/>
      </w:r>
      <w:r>
        <w:t xml:space="preserve"> Mélon, J. (1999), p. 3.</w:t>
      </w:r>
    </w:p>
  </w:footnote>
  <w:footnote w:id="10">
    <w:p w14:paraId="4DDBC6E2" w14:textId="77777777" w:rsidR="00D26FA0" w:rsidRPr="00B25605" w:rsidRDefault="00D26FA0" w:rsidP="00CF06DF">
      <w:pPr>
        <w:pStyle w:val="Notedebasdepage"/>
      </w:pPr>
      <w:r>
        <w:rPr>
          <w:rStyle w:val="Marquenotebasdepage"/>
        </w:rPr>
        <w:footnoteRef/>
      </w:r>
      <w:r>
        <w:t xml:space="preserve"> Ibidem, p. 5.</w:t>
      </w:r>
    </w:p>
  </w:footnote>
  <w:footnote w:id="11">
    <w:p w14:paraId="036997C8" w14:textId="77777777" w:rsidR="00D26FA0" w:rsidRPr="00B669A3" w:rsidRDefault="00D26FA0" w:rsidP="00CF06DF">
      <w:pPr>
        <w:pStyle w:val="Notedebasdepage"/>
      </w:pPr>
      <w:r>
        <w:rPr>
          <w:rStyle w:val="Marquenotebasdepage"/>
        </w:rPr>
        <w:footnoteRef/>
      </w:r>
      <w:r>
        <w:t xml:space="preserve"> Mélon, J. (1999), p.8.</w:t>
      </w:r>
    </w:p>
  </w:footnote>
  <w:footnote w:id="12">
    <w:p w14:paraId="04F098AB" w14:textId="77777777" w:rsidR="00D26FA0" w:rsidRPr="00461348" w:rsidRDefault="00D26FA0" w:rsidP="00CF06DF">
      <w:pPr>
        <w:pStyle w:val="Notedebasdepage"/>
        <w:rPr>
          <w:lang w:val="fr-BE"/>
        </w:rPr>
      </w:pPr>
      <w:r>
        <w:rPr>
          <w:rStyle w:val="Marquenotebasdepage"/>
        </w:rPr>
        <w:footnoteRef/>
      </w:r>
      <w:r>
        <w:t xml:space="preserve"> </w:t>
      </w:r>
      <w:r>
        <w:rPr>
          <w:lang w:val="fr-BE"/>
        </w:rPr>
        <w:t>Dessoy, E. (2004-2005), p. 108.</w:t>
      </w:r>
    </w:p>
  </w:footnote>
  <w:footnote w:id="13">
    <w:p w14:paraId="1D1D96C3" w14:textId="77777777" w:rsidR="00D26FA0" w:rsidRPr="002B6383" w:rsidRDefault="00D26FA0" w:rsidP="00CF06DF">
      <w:pPr>
        <w:pStyle w:val="Notedebasdepage"/>
      </w:pPr>
      <w:r>
        <w:rPr>
          <w:rStyle w:val="Marquenotebasdepage"/>
        </w:rPr>
        <w:footnoteRef/>
      </w:r>
      <w:r>
        <w:t xml:space="preserve"> Dessoy, E., Compernol, C. &amp;</w:t>
      </w:r>
      <w:r w:rsidRPr="0025183D">
        <w:t xml:space="preserve"> </w:t>
      </w:r>
      <w:r>
        <w:t xml:space="preserve">Pauss, V. (1994). </w:t>
      </w:r>
    </w:p>
  </w:footnote>
  <w:footnote w:id="14">
    <w:p w14:paraId="132D8AFD" w14:textId="77777777" w:rsidR="00D26FA0" w:rsidRPr="000E24DC" w:rsidRDefault="00D26FA0" w:rsidP="00CF06DF">
      <w:pPr>
        <w:pStyle w:val="Notedebasdepage"/>
        <w:rPr>
          <w:lang w:val="fr-BE"/>
        </w:rPr>
      </w:pPr>
      <w:r>
        <w:rPr>
          <w:rStyle w:val="Marquenotebasdepage"/>
        </w:rPr>
        <w:footnoteRef/>
      </w:r>
      <w:r>
        <w:t xml:space="preserve"> </w:t>
      </w:r>
      <w:r>
        <w:rPr>
          <w:lang w:val="fr-BE"/>
        </w:rPr>
        <w:t>Dessoy, E. (1991), p. 178-179.</w:t>
      </w:r>
    </w:p>
  </w:footnote>
  <w:footnote w:id="15">
    <w:p w14:paraId="5539BEB6" w14:textId="77777777" w:rsidR="00D26FA0" w:rsidRPr="00991B3B" w:rsidRDefault="00D26FA0" w:rsidP="00CF06DF">
      <w:pPr>
        <w:pStyle w:val="Notedebasdepage"/>
      </w:pPr>
      <w:r>
        <w:rPr>
          <w:rStyle w:val="Marquenotebasdepage"/>
        </w:rPr>
        <w:footnoteRef/>
      </w:r>
      <w:r>
        <w:t xml:space="preserve"> Schotte, J. (1993), p. 19.</w:t>
      </w:r>
    </w:p>
  </w:footnote>
  <w:footnote w:id="16">
    <w:p w14:paraId="23562BCD" w14:textId="77777777" w:rsidR="00D26FA0" w:rsidRDefault="00D26FA0" w:rsidP="00CF06DF">
      <w:pPr>
        <w:pStyle w:val="Notedebasdepage"/>
        <w:jc w:val="both"/>
      </w:pPr>
      <w:r>
        <w:rPr>
          <w:rStyle w:val="Marquenotebasdepage"/>
        </w:rPr>
        <w:footnoteRef/>
      </w:r>
      <w:r>
        <w:t xml:space="preserve"> Une forme d’illustration en est donnée par les protocoles issus de notre recherche de deuxième cycle. (Haxhe, S. 2002). Dans les fratries séparées par un écart d’âge inférieur à deux ans, la tendance e- est partout présente chez les aînées (aucune cadette ne montre cette position) et exprime une frustration, une rage liée à l’arrivée de la cadette, rage</w:t>
      </w:r>
      <w:r w:rsidRPr="00987846">
        <w:t xml:space="preserve"> </w:t>
      </w:r>
      <w:r>
        <w:t xml:space="preserve">non symbolisée car elles étaient trop jeunes. Dès lors, l’agressivité est soit exprimée, soit retournée contre elles. Lorsque l’écart est de trois ou quatre années, l’agressivité est symbolisée ou sublimée. </w:t>
      </w:r>
    </w:p>
    <w:p w14:paraId="3BDB2F97" w14:textId="77777777" w:rsidR="00D26FA0" w:rsidRDefault="00D26FA0" w:rsidP="00CF06DF">
      <w:pPr>
        <w:pStyle w:val="Notedebasdepage"/>
        <w:jc w:val="both"/>
      </w:pPr>
      <w:r>
        <w:t xml:space="preserve">Dans les deux cas, ce sont l’écart d’âge de même que l’attitude parentale qui orientent le destin de l’agressivité de l’enfant. </w:t>
      </w:r>
    </w:p>
    <w:p w14:paraId="62BD7EB5" w14:textId="77777777" w:rsidR="00D26FA0" w:rsidRPr="00590E00" w:rsidRDefault="00D26FA0" w:rsidP="00CF06DF">
      <w:pPr>
        <w:pStyle w:val="Notedebasdepage"/>
        <w:jc w:val="both"/>
        <w:rPr>
          <w:lang w:val="fr-BE"/>
        </w:rPr>
      </w:pPr>
      <w:r>
        <w:t>D’ailleurs, e- est considéré comme la position de Caïn, la position rageuse et meurtrière. Mais quel est l’impact de l’attitude de Dieu sur le geste de Caïn ? J. Kinable (2004) montre bien comment le silence et l’injustice de Dieu face aux offrandes des deux frères va mettre Caïn en rage. L’agressivité fraternelle est donc indissociable de l’attitude parentale.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nsid w:val="0E0916F7"/>
    <w:multiLevelType w:val="hybridMultilevel"/>
    <w:tmpl w:val="56DE1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EF26D1"/>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3">
    <w:nsid w:val="20F63C61"/>
    <w:multiLevelType w:val="multilevel"/>
    <w:tmpl w:val="0D3C375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2EB40D3"/>
    <w:multiLevelType w:val="hybridMultilevel"/>
    <w:tmpl w:val="490EF5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0C54C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38F12E12"/>
    <w:multiLevelType w:val="hybridMultilevel"/>
    <w:tmpl w:val="6C78A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8E30E0"/>
    <w:multiLevelType w:val="hybridMultilevel"/>
    <w:tmpl w:val="3306E3E2"/>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D0D3703"/>
    <w:multiLevelType w:val="hybridMultilevel"/>
    <w:tmpl w:val="AFE2E52C"/>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7C32A4D"/>
    <w:multiLevelType w:val="hybridMultilevel"/>
    <w:tmpl w:val="D206E8D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8463A47"/>
    <w:multiLevelType w:val="multilevel"/>
    <w:tmpl w:val="DE947A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D0261C0"/>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12">
    <w:nsid w:val="65E557A2"/>
    <w:multiLevelType w:val="multilevel"/>
    <w:tmpl w:val="B5B685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A197E38"/>
    <w:multiLevelType w:val="hybridMultilevel"/>
    <w:tmpl w:val="21120E2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3ED2D49"/>
    <w:multiLevelType w:val="hybridMultilevel"/>
    <w:tmpl w:val="B5B6854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3"/>
  </w:num>
  <w:num w:numId="4">
    <w:abstractNumId w:val="8"/>
  </w:num>
  <w:num w:numId="5">
    <w:abstractNumId w:val="7"/>
  </w:num>
  <w:num w:numId="6">
    <w:abstractNumId w:val="13"/>
  </w:num>
  <w:num w:numId="7">
    <w:abstractNumId w:val="10"/>
  </w:num>
  <w:num w:numId="8">
    <w:abstractNumId w:val="0"/>
  </w:num>
  <w:num w:numId="9">
    <w:abstractNumId w:val="11"/>
  </w:num>
  <w:num w:numId="10">
    <w:abstractNumId w:val="9"/>
  </w:num>
  <w:num w:numId="11">
    <w:abstractNumId w:val="5"/>
  </w:num>
  <w:num w:numId="12">
    <w:abstractNumId w:val="2"/>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DF"/>
    <w:rsid w:val="00011893"/>
    <w:rsid w:val="000246D8"/>
    <w:rsid w:val="00024D79"/>
    <w:rsid w:val="00026F36"/>
    <w:rsid w:val="00074F86"/>
    <w:rsid w:val="000B5E34"/>
    <w:rsid w:val="000C54F7"/>
    <w:rsid w:val="000E0043"/>
    <w:rsid w:val="001054AC"/>
    <w:rsid w:val="0011449F"/>
    <w:rsid w:val="001169EF"/>
    <w:rsid w:val="00193FCD"/>
    <w:rsid w:val="001C605E"/>
    <w:rsid w:val="00231D20"/>
    <w:rsid w:val="0026655F"/>
    <w:rsid w:val="00273B58"/>
    <w:rsid w:val="002873C6"/>
    <w:rsid w:val="002A15E4"/>
    <w:rsid w:val="00325307"/>
    <w:rsid w:val="00331C3D"/>
    <w:rsid w:val="003557C9"/>
    <w:rsid w:val="00356AE2"/>
    <w:rsid w:val="00356B70"/>
    <w:rsid w:val="00372B19"/>
    <w:rsid w:val="00381A18"/>
    <w:rsid w:val="0039624C"/>
    <w:rsid w:val="003F17BD"/>
    <w:rsid w:val="00406EC1"/>
    <w:rsid w:val="00425D65"/>
    <w:rsid w:val="00437905"/>
    <w:rsid w:val="0044209A"/>
    <w:rsid w:val="00485985"/>
    <w:rsid w:val="00485E4A"/>
    <w:rsid w:val="004C1832"/>
    <w:rsid w:val="004D728C"/>
    <w:rsid w:val="004D74AF"/>
    <w:rsid w:val="004F074A"/>
    <w:rsid w:val="00564108"/>
    <w:rsid w:val="00575D40"/>
    <w:rsid w:val="0057649F"/>
    <w:rsid w:val="00580DB7"/>
    <w:rsid w:val="00587250"/>
    <w:rsid w:val="005C47ED"/>
    <w:rsid w:val="005D3BCB"/>
    <w:rsid w:val="00611645"/>
    <w:rsid w:val="0061502C"/>
    <w:rsid w:val="00636C83"/>
    <w:rsid w:val="006405A0"/>
    <w:rsid w:val="00645D57"/>
    <w:rsid w:val="00646455"/>
    <w:rsid w:val="00686471"/>
    <w:rsid w:val="006A0C4E"/>
    <w:rsid w:val="006B5887"/>
    <w:rsid w:val="006D6F2E"/>
    <w:rsid w:val="006F0423"/>
    <w:rsid w:val="006F1896"/>
    <w:rsid w:val="006F7335"/>
    <w:rsid w:val="00713A2B"/>
    <w:rsid w:val="007205D3"/>
    <w:rsid w:val="0072290E"/>
    <w:rsid w:val="00726C44"/>
    <w:rsid w:val="00730014"/>
    <w:rsid w:val="007539F3"/>
    <w:rsid w:val="007561D4"/>
    <w:rsid w:val="007634E4"/>
    <w:rsid w:val="007828E6"/>
    <w:rsid w:val="00794345"/>
    <w:rsid w:val="007B4B6C"/>
    <w:rsid w:val="007C1284"/>
    <w:rsid w:val="007D6C68"/>
    <w:rsid w:val="007F14FD"/>
    <w:rsid w:val="008052D8"/>
    <w:rsid w:val="0085014A"/>
    <w:rsid w:val="008541C0"/>
    <w:rsid w:val="0085436A"/>
    <w:rsid w:val="0086529C"/>
    <w:rsid w:val="008C3282"/>
    <w:rsid w:val="008C6DDD"/>
    <w:rsid w:val="008E1F2C"/>
    <w:rsid w:val="008F17EF"/>
    <w:rsid w:val="008F1F7D"/>
    <w:rsid w:val="008F2D8C"/>
    <w:rsid w:val="009370D0"/>
    <w:rsid w:val="009419DD"/>
    <w:rsid w:val="00952155"/>
    <w:rsid w:val="009641E3"/>
    <w:rsid w:val="009B3FAB"/>
    <w:rsid w:val="009E3E40"/>
    <w:rsid w:val="00A06107"/>
    <w:rsid w:val="00A12FC6"/>
    <w:rsid w:val="00A56C56"/>
    <w:rsid w:val="00A80430"/>
    <w:rsid w:val="00A82285"/>
    <w:rsid w:val="00A8694B"/>
    <w:rsid w:val="00AB55DA"/>
    <w:rsid w:val="00AB79CC"/>
    <w:rsid w:val="00AD3D87"/>
    <w:rsid w:val="00AE4000"/>
    <w:rsid w:val="00B07C4D"/>
    <w:rsid w:val="00B41D85"/>
    <w:rsid w:val="00B535B9"/>
    <w:rsid w:val="00B66421"/>
    <w:rsid w:val="00B779BF"/>
    <w:rsid w:val="00B878FF"/>
    <w:rsid w:val="00BE0CA6"/>
    <w:rsid w:val="00BE7986"/>
    <w:rsid w:val="00C05B83"/>
    <w:rsid w:val="00C20BB0"/>
    <w:rsid w:val="00C35A6D"/>
    <w:rsid w:val="00C45903"/>
    <w:rsid w:val="00C654E1"/>
    <w:rsid w:val="00C82D71"/>
    <w:rsid w:val="00CC5272"/>
    <w:rsid w:val="00CF06DF"/>
    <w:rsid w:val="00D01A97"/>
    <w:rsid w:val="00D26FA0"/>
    <w:rsid w:val="00D27BF0"/>
    <w:rsid w:val="00D37048"/>
    <w:rsid w:val="00D50B7B"/>
    <w:rsid w:val="00D56FF9"/>
    <w:rsid w:val="00D643A6"/>
    <w:rsid w:val="00DA1426"/>
    <w:rsid w:val="00DB34BA"/>
    <w:rsid w:val="00DB55E1"/>
    <w:rsid w:val="00DC60CB"/>
    <w:rsid w:val="00DF1AEF"/>
    <w:rsid w:val="00E11F7C"/>
    <w:rsid w:val="00E63DF6"/>
    <w:rsid w:val="00E6446E"/>
    <w:rsid w:val="00E7497E"/>
    <w:rsid w:val="00E74CEF"/>
    <w:rsid w:val="00E830C5"/>
    <w:rsid w:val="00ED6A77"/>
    <w:rsid w:val="00EF53C6"/>
    <w:rsid w:val="00EF785A"/>
    <w:rsid w:val="00F163A5"/>
    <w:rsid w:val="00F20BC6"/>
    <w:rsid w:val="00F245B6"/>
    <w:rsid w:val="00F27E50"/>
    <w:rsid w:val="00F364F4"/>
    <w:rsid w:val="00F762D5"/>
    <w:rsid w:val="00F87FB2"/>
    <w:rsid w:val="00F97B7D"/>
    <w:rsid w:val="00FE4D5E"/>
    <w:rsid w:val="00FE54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E62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DF"/>
    <w:rPr>
      <w:rFonts w:ascii="Times New Roman" w:eastAsia="Times New Roman" w:hAnsi="Times New Roman"/>
      <w:sz w:val="24"/>
      <w:szCs w:val="24"/>
    </w:rPr>
  </w:style>
  <w:style w:type="paragraph" w:styleId="Titre2">
    <w:name w:val="heading 2"/>
    <w:basedOn w:val="Normal"/>
    <w:next w:val="Normal"/>
    <w:link w:val="Titre2Car"/>
    <w:qFormat/>
    <w:rsid w:val="00CF06D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F06DF"/>
    <w:pPr>
      <w:keepNext/>
      <w:outlineLvl w:val="2"/>
    </w:pPr>
    <w:rPr>
      <w:rFonts w:ascii="Helvetica" w:hAnsi="Helvetica"/>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F06DF"/>
    <w:rPr>
      <w:rFonts w:ascii="Arial" w:eastAsia="Times New Roman" w:hAnsi="Arial" w:cs="Arial"/>
      <w:b/>
      <w:bCs/>
      <w:i/>
      <w:iCs/>
      <w:sz w:val="28"/>
      <w:szCs w:val="28"/>
    </w:rPr>
  </w:style>
  <w:style w:type="character" w:customStyle="1" w:styleId="Titre3Car">
    <w:name w:val="Titre 3 Car"/>
    <w:link w:val="Titre3"/>
    <w:rsid w:val="00CF06DF"/>
    <w:rPr>
      <w:rFonts w:ascii="Helvetica" w:eastAsia="Times New Roman" w:hAnsi="Helvetica" w:cs="Times New Roman"/>
      <w:b/>
      <w:sz w:val="28"/>
      <w:szCs w:val="20"/>
    </w:rPr>
  </w:style>
  <w:style w:type="paragraph" w:styleId="Notedebasdepage">
    <w:name w:val="footnote text"/>
    <w:basedOn w:val="Normal"/>
    <w:link w:val="NotedebasdepageCar"/>
    <w:semiHidden/>
    <w:rsid w:val="00CF06DF"/>
    <w:rPr>
      <w:sz w:val="20"/>
      <w:szCs w:val="20"/>
    </w:rPr>
  </w:style>
  <w:style w:type="character" w:customStyle="1" w:styleId="NotedebasdepageCar">
    <w:name w:val="Note de bas de page Car"/>
    <w:link w:val="Notedebasdepage"/>
    <w:semiHidden/>
    <w:rsid w:val="00CF06DF"/>
    <w:rPr>
      <w:rFonts w:ascii="Times New Roman" w:eastAsia="Times New Roman" w:hAnsi="Times New Roman" w:cs="Times New Roman"/>
      <w:sz w:val="20"/>
      <w:szCs w:val="20"/>
    </w:rPr>
  </w:style>
  <w:style w:type="character" w:styleId="Marquenotebasdepage">
    <w:name w:val="footnote reference"/>
    <w:semiHidden/>
    <w:rsid w:val="00CF06DF"/>
    <w:rPr>
      <w:vertAlign w:val="superscript"/>
    </w:rPr>
  </w:style>
  <w:style w:type="paragraph" w:styleId="Notedefin">
    <w:name w:val="endnote text"/>
    <w:basedOn w:val="Normal"/>
    <w:link w:val="NotedefinCar"/>
    <w:semiHidden/>
    <w:rsid w:val="00CF06DF"/>
    <w:rPr>
      <w:sz w:val="20"/>
      <w:szCs w:val="20"/>
    </w:rPr>
  </w:style>
  <w:style w:type="character" w:customStyle="1" w:styleId="NotedefinCar">
    <w:name w:val="Note de fin Car"/>
    <w:link w:val="Notedefin"/>
    <w:semiHidden/>
    <w:rsid w:val="00CF06DF"/>
    <w:rPr>
      <w:rFonts w:ascii="Times New Roman" w:eastAsia="Times New Roman" w:hAnsi="Times New Roman" w:cs="Times New Roman"/>
      <w:sz w:val="20"/>
      <w:szCs w:val="20"/>
    </w:rPr>
  </w:style>
  <w:style w:type="paragraph" w:styleId="Pieddepage">
    <w:name w:val="footer"/>
    <w:basedOn w:val="Normal"/>
    <w:link w:val="PieddepageCar"/>
    <w:rsid w:val="00CF06DF"/>
    <w:pPr>
      <w:tabs>
        <w:tab w:val="center" w:pos="4536"/>
        <w:tab w:val="right" w:pos="9072"/>
      </w:tabs>
    </w:pPr>
  </w:style>
  <w:style w:type="character" w:customStyle="1" w:styleId="PieddepageCar">
    <w:name w:val="Pied de page Car"/>
    <w:link w:val="Pieddepage"/>
    <w:rsid w:val="00CF06DF"/>
    <w:rPr>
      <w:rFonts w:ascii="Times New Roman" w:eastAsia="Times New Roman" w:hAnsi="Times New Roman" w:cs="Times New Roman"/>
    </w:rPr>
  </w:style>
  <w:style w:type="character" w:styleId="Numrodepage">
    <w:name w:val="page number"/>
    <w:basedOn w:val="Policepardfaut"/>
    <w:rsid w:val="00CF06DF"/>
  </w:style>
  <w:style w:type="paragraph" w:customStyle="1" w:styleId="zonedetextechiffre">
    <w:name w:val="zone de texte chiffre"/>
    <w:basedOn w:val="Normal"/>
    <w:rsid w:val="00CF06DF"/>
    <w:pPr>
      <w:jc w:val="center"/>
    </w:pPr>
    <w:rPr>
      <w:rFonts w:ascii="Palatino" w:eastAsia="Times" w:hAnsi="Palatino"/>
      <w:sz w:val="18"/>
      <w:szCs w:val="20"/>
    </w:rPr>
  </w:style>
  <w:style w:type="paragraph" w:customStyle="1" w:styleId="zonedetexte">
    <w:name w:val="zone de texte"/>
    <w:basedOn w:val="Normal"/>
    <w:rsid w:val="00CF06DF"/>
    <w:pPr>
      <w:jc w:val="center"/>
    </w:pPr>
    <w:rPr>
      <w:rFonts w:ascii="Palatino" w:hAnsi="Palatino"/>
      <w:sz w:val="20"/>
      <w:szCs w:val="20"/>
    </w:rPr>
  </w:style>
  <w:style w:type="table" w:styleId="Grille">
    <w:name w:val="Table Grid"/>
    <w:basedOn w:val="TableauNormal"/>
    <w:rsid w:val="00CF06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aliases w:val="Corps de texte anne"/>
    <w:basedOn w:val="Normal"/>
    <w:link w:val="Corpsdetexte3Car"/>
    <w:rsid w:val="00CF06DF"/>
    <w:pPr>
      <w:ind w:firstLine="709"/>
      <w:jc w:val="both"/>
    </w:pPr>
    <w:rPr>
      <w:rFonts w:ascii="Century Gothic" w:hAnsi="Century Gothic"/>
      <w:sz w:val="20"/>
      <w:lang w:val="fr-BE" w:eastAsia="en-US"/>
    </w:rPr>
  </w:style>
  <w:style w:type="character" w:customStyle="1" w:styleId="Corpsdetexte3Car">
    <w:name w:val="Corps de texte 3 Car"/>
    <w:aliases w:val="Corps de texte anne Car"/>
    <w:link w:val="Corpsdetexte3"/>
    <w:rsid w:val="00CF06DF"/>
    <w:rPr>
      <w:rFonts w:ascii="Century Gothic" w:eastAsia="Times New Roman" w:hAnsi="Century Gothic" w:cs="Times New Roman"/>
      <w:sz w:val="20"/>
      <w:lang w:val="fr-BE" w:eastAsia="en-US"/>
    </w:rPr>
  </w:style>
  <w:style w:type="paragraph" w:customStyle="1" w:styleId="styleA">
    <w:name w:val="style A"/>
    <w:basedOn w:val="Normal"/>
    <w:rsid w:val="00CF06DF"/>
    <w:pPr>
      <w:jc w:val="both"/>
    </w:pPr>
    <w:rPr>
      <w:rFonts w:ascii="Comic Sans MS" w:hAnsi="Comic Sans MS"/>
      <w:sz w:val="20"/>
      <w:szCs w:val="20"/>
    </w:rPr>
  </w:style>
  <w:style w:type="character" w:styleId="Lienhypertexte">
    <w:name w:val="Hyperlink"/>
    <w:rsid w:val="00CF06DF"/>
    <w:rPr>
      <w:color w:val="0000FF"/>
      <w:u w:val="single"/>
    </w:rPr>
  </w:style>
  <w:style w:type="character" w:customStyle="1" w:styleId="citecrochet1">
    <w:name w:val="cite_crochet1"/>
    <w:rsid w:val="00CF06DF"/>
    <w:rPr>
      <w:vanish/>
      <w:webHidden w:val="0"/>
      <w:specVanish w:val="0"/>
    </w:rPr>
  </w:style>
  <w:style w:type="paragraph" w:styleId="Titre">
    <w:name w:val="Title"/>
    <w:basedOn w:val="Normal"/>
    <w:link w:val="TitreCar"/>
    <w:qFormat/>
    <w:rsid w:val="00CF06DF"/>
    <w:pPr>
      <w:jc w:val="center"/>
    </w:pPr>
    <w:rPr>
      <w:b/>
      <w:sz w:val="32"/>
      <w:szCs w:val="20"/>
      <w:u w:val="single"/>
      <w:lang w:val="fr-BE"/>
    </w:rPr>
  </w:style>
  <w:style w:type="character" w:customStyle="1" w:styleId="TitreCar">
    <w:name w:val="Titre Car"/>
    <w:link w:val="Titre"/>
    <w:rsid w:val="00CF06DF"/>
    <w:rPr>
      <w:rFonts w:ascii="Times New Roman" w:eastAsia="Times New Roman" w:hAnsi="Times New Roman" w:cs="Times New Roman"/>
      <w:b/>
      <w:sz w:val="32"/>
      <w:szCs w:val="20"/>
      <w:u w:val="single"/>
      <w:lang w:val="fr-BE"/>
    </w:rPr>
  </w:style>
  <w:style w:type="character" w:customStyle="1" w:styleId="originedefinition">
    <w:name w:val="originedefinition"/>
    <w:basedOn w:val="Policepardfaut"/>
    <w:rsid w:val="00CF06DF"/>
  </w:style>
  <w:style w:type="character" w:styleId="Marquedannotation">
    <w:name w:val="annotation reference"/>
    <w:semiHidden/>
    <w:rsid w:val="00CF06DF"/>
    <w:rPr>
      <w:sz w:val="16"/>
      <w:szCs w:val="16"/>
    </w:rPr>
  </w:style>
  <w:style w:type="paragraph" w:styleId="Commentaire">
    <w:name w:val="annotation text"/>
    <w:basedOn w:val="Normal"/>
    <w:link w:val="CommentaireCar"/>
    <w:semiHidden/>
    <w:rsid w:val="00CF06DF"/>
    <w:rPr>
      <w:sz w:val="20"/>
      <w:szCs w:val="20"/>
    </w:rPr>
  </w:style>
  <w:style w:type="character" w:customStyle="1" w:styleId="CommentaireCar">
    <w:name w:val="Commentaire Car"/>
    <w:link w:val="Commentaire"/>
    <w:semiHidden/>
    <w:rsid w:val="00CF06D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semiHidden/>
    <w:rsid w:val="00CF06DF"/>
    <w:rPr>
      <w:b/>
      <w:bCs/>
    </w:rPr>
  </w:style>
  <w:style w:type="character" w:customStyle="1" w:styleId="ObjetducommentaireCar">
    <w:name w:val="Objet du commentaire Car"/>
    <w:link w:val="Objetducommentaire"/>
    <w:semiHidden/>
    <w:rsid w:val="00CF06DF"/>
    <w:rPr>
      <w:rFonts w:ascii="Times New Roman" w:eastAsia="Times New Roman" w:hAnsi="Times New Roman" w:cs="Times New Roman"/>
      <w:b/>
      <w:bCs/>
      <w:sz w:val="20"/>
      <w:szCs w:val="20"/>
    </w:rPr>
  </w:style>
  <w:style w:type="paragraph" w:styleId="Textedebulles">
    <w:name w:val="Balloon Text"/>
    <w:basedOn w:val="Normal"/>
    <w:link w:val="TextedebullesCar"/>
    <w:semiHidden/>
    <w:rsid w:val="00CF06DF"/>
    <w:rPr>
      <w:rFonts w:ascii="Tahoma" w:hAnsi="Tahoma" w:cs="Tahoma"/>
      <w:sz w:val="16"/>
      <w:szCs w:val="16"/>
    </w:rPr>
  </w:style>
  <w:style w:type="character" w:customStyle="1" w:styleId="TextedebullesCar">
    <w:name w:val="Texte de bulles Car"/>
    <w:link w:val="Textedebulles"/>
    <w:semiHidden/>
    <w:rsid w:val="00CF06DF"/>
    <w:rPr>
      <w:rFonts w:ascii="Tahoma" w:eastAsia="Times New Roman" w:hAnsi="Tahoma" w:cs="Tahoma"/>
      <w:sz w:val="16"/>
      <w:szCs w:val="16"/>
    </w:rPr>
  </w:style>
  <w:style w:type="paragraph" w:styleId="Paragraphedeliste">
    <w:name w:val="List Paragraph"/>
    <w:basedOn w:val="Normal"/>
    <w:uiPriority w:val="34"/>
    <w:qFormat/>
    <w:rsid w:val="007828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DF"/>
    <w:rPr>
      <w:rFonts w:ascii="Times New Roman" w:eastAsia="Times New Roman" w:hAnsi="Times New Roman"/>
      <w:sz w:val="24"/>
      <w:szCs w:val="24"/>
    </w:rPr>
  </w:style>
  <w:style w:type="paragraph" w:styleId="Titre2">
    <w:name w:val="heading 2"/>
    <w:basedOn w:val="Normal"/>
    <w:next w:val="Normal"/>
    <w:link w:val="Titre2Car"/>
    <w:qFormat/>
    <w:rsid w:val="00CF06D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F06DF"/>
    <w:pPr>
      <w:keepNext/>
      <w:outlineLvl w:val="2"/>
    </w:pPr>
    <w:rPr>
      <w:rFonts w:ascii="Helvetica" w:hAnsi="Helvetica"/>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F06DF"/>
    <w:rPr>
      <w:rFonts w:ascii="Arial" w:eastAsia="Times New Roman" w:hAnsi="Arial" w:cs="Arial"/>
      <w:b/>
      <w:bCs/>
      <w:i/>
      <w:iCs/>
      <w:sz w:val="28"/>
      <w:szCs w:val="28"/>
    </w:rPr>
  </w:style>
  <w:style w:type="character" w:customStyle="1" w:styleId="Titre3Car">
    <w:name w:val="Titre 3 Car"/>
    <w:link w:val="Titre3"/>
    <w:rsid w:val="00CF06DF"/>
    <w:rPr>
      <w:rFonts w:ascii="Helvetica" w:eastAsia="Times New Roman" w:hAnsi="Helvetica" w:cs="Times New Roman"/>
      <w:b/>
      <w:sz w:val="28"/>
      <w:szCs w:val="20"/>
    </w:rPr>
  </w:style>
  <w:style w:type="paragraph" w:styleId="Notedebasdepage">
    <w:name w:val="footnote text"/>
    <w:basedOn w:val="Normal"/>
    <w:link w:val="NotedebasdepageCar"/>
    <w:semiHidden/>
    <w:rsid w:val="00CF06DF"/>
    <w:rPr>
      <w:sz w:val="20"/>
      <w:szCs w:val="20"/>
    </w:rPr>
  </w:style>
  <w:style w:type="character" w:customStyle="1" w:styleId="NotedebasdepageCar">
    <w:name w:val="Note de bas de page Car"/>
    <w:link w:val="Notedebasdepage"/>
    <w:semiHidden/>
    <w:rsid w:val="00CF06DF"/>
    <w:rPr>
      <w:rFonts w:ascii="Times New Roman" w:eastAsia="Times New Roman" w:hAnsi="Times New Roman" w:cs="Times New Roman"/>
      <w:sz w:val="20"/>
      <w:szCs w:val="20"/>
    </w:rPr>
  </w:style>
  <w:style w:type="character" w:styleId="Marquenotebasdepage">
    <w:name w:val="footnote reference"/>
    <w:semiHidden/>
    <w:rsid w:val="00CF06DF"/>
    <w:rPr>
      <w:vertAlign w:val="superscript"/>
    </w:rPr>
  </w:style>
  <w:style w:type="paragraph" w:styleId="Notedefin">
    <w:name w:val="endnote text"/>
    <w:basedOn w:val="Normal"/>
    <w:link w:val="NotedefinCar"/>
    <w:semiHidden/>
    <w:rsid w:val="00CF06DF"/>
    <w:rPr>
      <w:sz w:val="20"/>
      <w:szCs w:val="20"/>
    </w:rPr>
  </w:style>
  <w:style w:type="character" w:customStyle="1" w:styleId="NotedefinCar">
    <w:name w:val="Note de fin Car"/>
    <w:link w:val="Notedefin"/>
    <w:semiHidden/>
    <w:rsid w:val="00CF06DF"/>
    <w:rPr>
      <w:rFonts w:ascii="Times New Roman" w:eastAsia="Times New Roman" w:hAnsi="Times New Roman" w:cs="Times New Roman"/>
      <w:sz w:val="20"/>
      <w:szCs w:val="20"/>
    </w:rPr>
  </w:style>
  <w:style w:type="paragraph" w:styleId="Pieddepage">
    <w:name w:val="footer"/>
    <w:basedOn w:val="Normal"/>
    <w:link w:val="PieddepageCar"/>
    <w:rsid w:val="00CF06DF"/>
    <w:pPr>
      <w:tabs>
        <w:tab w:val="center" w:pos="4536"/>
        <w:tab w:val="right" w:pos="9072"/>
      </w:tabs>
    </w:pPr>
  </w:style>
  <w:style w:type="character" w:customStyle="1" w:styleId="PieddepageCar">
    <w:name w:val="Pied de page Car"/>
    <w:link w:val="Pieddepage"/>
    <w:rsid w:val="00CF06DF"/>
    <w:rPr>
      <w:rFonts w:ascii="Times New Roman" w:eastAsia="Times New Roman" w:hAnsi="Times New Roman" w:cs="Times New Roman"/>
    </w:rPr>
  </w:style>
  <w:style w:type="character" w:styleId="Numrodepage">
    <w:name w:val="page number"/>
    <w:basedOn w:val="Policepardfaut"/>
    <w:rsid w:val="00CF06DF"/>
  </w:style>
  <w:style w:type="paragraph" w:customStyle="1" w:styleId="zonedetextechiffre">
    <w:name w:val="zone de texte chiffre"/>
    <w:basedOn w:val="Normal"/>
    <w:rsid w:val="00CF06DF"/>
    <w:pPr>
      <w:jc w:val="center"/>
    </w:pPr>
    <w:rPr>
      <w:rFonts w:ascii="Palatino" w:eastAsia="Times" w:hAnsi="Palatino"/>
      <w:sz w:val="18"/>
      <w:szCs w:val="20"/>
    </w:rPr>
  </w:style>
  <w:style w:type="paragraph" w:customStyle="1" w:styleId="zonedetexte">
    <w:name w:val="zone de texte"/>
    <w:basedOn w:val="Normal"/>
    <w:rsid w:val="00CF06DF"/>
    <w:pPr>
      <w:jc w:val="center"/>
    </w:pPr>
    <w:rPr>
      <w:rFonts w:ascii="Palatino" w:hAnsi="Palatino"/>
      <w:sz w:val="20"/>
      <w:szCs w:val="20"/>
    </w:rPr>
  </w:style>
  <w:style w:type="table" w:styleId="Grille">
    <w:name w:val="Table Grid"/>
    <w:basedOn w:val="TableauNormal"/>
    <w:rsid w:val="00CF06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aliases w:val="Corps de texte anne"/>
    <w:basedOn w:val="Normal"/>
    <w:link w:val="Corpsdetexte3Car"/>
    <w:rsid w:val="00CF06DF"/>
    <w:pPr>
      <w:ind w:firstLine="709"/>
      <w:jc w:val="both"/>
    </w:pPr>
    <w:rPr>
      <w:rFonts w:ascii="Century Gothic" w:hAnsi="Century Gothic"/>
      <w:sz w:val="20"/>
      <w:lang w:val="fr-BE" w:eastAsia="en-US"/>
    </w:rPr>
  </w:style>
  <w:style w:type="character" w:customStyle="1" w:styleId="Corpsdetexte3Car">
    <w:name w:val="Corps de texte 3 Car"/>
    <w:aliases w:val="Corps de texte anne Car"/>
    <w:link w:val="Corpsdetexte3"/>
    <w:rsid w:val="00CF06DF"/>
    <w:rPr>
      <w:rFonts w:ascii="Century Gothic" w:eastAsia="Times New Roman" w:hAnsi="Century Gothic" w:cs="Times New Roman"/>
      <w:sz w:val="20"/>
      <w:lang w:val="fr-BE" w:eastAsia="en-US"/>
    </w:rPr>
  </w:style>
  <w:style w:type="paragraph" w:customStyle="1" w:styleId="styleA">
    <w:name w:val="style A"/>
    <w:basedOn w:val="Normal"/>
    <w:rsid w:val="00CF06DF"/>
    <w:pPr>
      <w:jc w:val="both"/>
    </w:pPr>
    <w:rPr>
      <w:rFonts w:ascii="Comic Sans MS" w:hAnsi="Comic Sans MS"/>
      <w:sz w:val="20"/>
      <w:szCs w:val="20"/>
    </w:rPr>
  </w:style>
  <w:style w:type="character" w:styleId="Lienhypertexte">
    <w:name w:val="Hyperlink"/>
    <w:rsid w:val="00CF06DF"/>
    <w:rPr>
      <w:color w:val="0000FF"/>
      <w:u w:val="single"/>
    </w:rPr>
  </w:style>
  <w:style w:type="character" w:customStyle="1" w:styleId="citecrochet1">
    <w:name w:val="cite_crochet1"/>
    <w:rsid w:val="00CF06DF"/>
    <w:rPr>
      <w:vanish/>
      <w:webHidden w:val="0"/>
      <w:specVanish w:val="0"/>
    </w:rPr>
  </w:style>
  <w:style w:type="paragraph" w:styleId="Titre">
    <w:name w:val="Title"/>
    <w:basedOn w:val="Normal"/>
    <w:link w:val="TitreCar"/>
    <w:qFormat/>
    <w:rsid w:val="00CF06DF"/>
    <w:pPr>
      <w:jc w:val="center"/>
    </w:pPr>
    <w:rPr>
      <w:b/>
      <w:sz w:val="32"/>
      <w:szCs w:val="20"/>
      <w:u w:val="single"/>
      <w:lang w:val="fr-BE"/>
    </w:rPr>
  </w:style>
  <w:style w:type="character" w:customStyle="1" w:styleId="TitreCar">
    <w:name w:val="Titre Car"/>
    <w:link w:val="Titre"/>
    <w:rsid w:val="00CF06DF"/>
    <w:rPr>
      <w:rFonts w:ascii="Times New Roman" w:eastAsia="Times New Roman" w:hAnsi="Times New Roman" w:cs="Times New Roman"/>
      <w:b/>
      <w:sz w:val="32"/>
      <w:szCs w:val="20"/>
      <w:u w:val="single"/>
      <w:lang w:val="fr-BE"/>
    </w:rPr>
  </w:style>
  <w:style w:type="character" w:customStyle="1" w:styleId="originedefinition">
    <w:name w:val="originedefinition"/>
    <w:basedOn w:val="Policepardfaut"/>
    <w:rsid w:val="00CF06DF"/>
  </w:style>
  <w:style w:type="character" w:styleId="Marquedannotation">
    <w:name w:val="annotation reference"/>
    <w:semiHidden/>
    <w:rsid w:val="00CF06DF"/>
    <w:rPr>
      <w:sz w:val="16"/>
      <w:szCs w:val="16"/>
    </w:rPr>
  </w:style>
  <w:style w:type="paragraph" w:styleId="Commentaire">
    <w:name w:val="annotation text"/>
    <w:basedOn w:val="Normal"/>
    <w:link w:val="CommentaireCar"/>
    <w:semiHidden/>
    <w:rsid w:val="00CF06DF"/>
    <w:rPr>
      <w:sz w:val="20"/>
      <w:szCs w:val="20"/>
    </w:rPr>
  </w:style>
  <w:style w:type="character" w:customStyle="1" w:styleId="CommentaireCar">
    <w:name w:val="Commentaire Car"/>
    <w:link w:val="Commentaire"/>
    <w:semiHidden/>
    <w:rsid w:val="00CF06D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semiHidden/>
    <w:rsid w:val="00CF06DF"/>
    <w:rPr>
      <w:b/>
      <w:bCs/>
    </w:rPr>
  </w:style>
  <w:style w:type="character" w:customStyle="1" w:styleId="ObjetducommentaireCar">
    <w:name w:val="Objet du commentaire Car"/>
    <w:link w:val="Objetducommentaire"/>
    <w:semiHidden/>
    <w:rsid w:val="00CF06DF"/>
    <w:rPr>
      <w:rFonts w:ascii="Times New Roman" w:eastAsia="Times New Roman" w:hAnsi="Times New Roman" w:cs="Times New Roman"/>
      <w:b/>
      <w:bCs/>
      <w:sz w:val="20"/>
      <w:szCs w:val="20"/>
    </w:rPr>
  </w:style>
  <w:style w:type="paragraph" w:styleId="Textedebulles">
    <w:name w:val="Balloon Text"/>
    <w:basedOn w:val="Normal"/>
    <w:link w:val="TextedebullesCar"/>
    <w:semiHidden/>
    <w:rsid w:val="00CF06DF"/>
    <w:rPr>
      <w:rFonts w:ascii="Tahoma" w:hAnsi="Tahoma" w:cs="Tahoma"/>
      <w:sz w:val="16"/>
      <w:szCs w:val="16"/>
    </w:rPr>
  </w:style>
  <w:style w:type="character" w:customStyle="1" w:styleId="TextedebullesCar">
    <w:name w:val="Texte de bulles Car"/>
    <w:link w:val="Textedebulles"/>
    <w:semiHidden/>
    <w:rsid w:val="00CF06DF"/>
    <w:rPr>
      <w:rFonts w:ascii="Tahoma" w:eastAsia="Times New Roman" w:hAnsi="Tahoma" w:cs="Tahoma"/>
      <w:sz w:val="16"/>
      <w:szCs w:val="16"/>
    </w:rPr>
  </w:style>
  <w:style w:type="paragraph" w:styleId="Paragraphedeliste">
    <w:name w:val="List Paragraph"/>
    <w:basedOn w:val="Normal"/>
    <w:uiPriority w:val="34"/>
    <w:qFormat/>
    <w:rsid w:val="0078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9163</Words>
  <Characters>50399</Characters>
  <Application>Microsoft Macintosh Word</Application>
  <DocSecurity>0</DocSecurity>
  <Lines>419</Lines>
  <Paragraphs>118</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        L’ambiance </vt:lpstr>
      <vt:lpstr>        L’éthique</vt:lpstr>
      <vt:lpstr>        Les croyances</vt:lpstr>
      <vt:lpstr>        L’articulation des trois foyers organisateurs </vt:lpstr>
      <vt:lpstr>    Méthode d’observation et d’analyse du milieu humain                             </vt:lpstr>
    </vt:vector>
  </TitlesOfParts>
  <Company>Université de Liège</Company>
  <LinksUpToDate>false</LinksUpToDate>
  <CharactersWithSpaces>59444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Haxhe</dc:creator>
  <cp:keywords/>
  <dc:description/>
  <cp:lastModifiedBy>Stéphanie Haxhe</cp:lastModifiedBy>
  <cp:revision>3</cp:revision>
  <dcterms:created xsi:type="dcterms:W3CDTF">2012-07-24T08:42:00Z</dcterms:created>
  <dcterms:modified xsi:type="dcterms:W3CDTF">2012-07-24T09:01:00Z</dcterms:modified>
</cp:coreProperties>
</file>